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6AFA" w14:textId="77777777" w:rsidR="005A5AE9" w:rsidRPr="005A5AE9" w:rsidRDefault="005A5AE9" w:rsidP="005A5AE9">
      <w:pPr>
        <w:shd w:val="clear" w:color="auto" w:fill="FFFFFF"/>
        <w:spacing w:after="300" w:line="480" w:lineRule="atLeast"/>
        <w:outlineLvl w:val="2"/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</w:pPr>
      <w:r w:rsidRPr="005A5AE9"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  <w:t>Eclipse</w:t>
      </w:r>
    </w:p>
    <w:p w14:paraId="55EAD91A" w14:textId="4F792C34" w:rsidR="005A5AE9" w:rsidRPr="005A5AE9" w:rsidRDefault="005A5AE9" w:rsidP="005A5AE9">
      <w:pPr>
        <w:shd w:val="clear" w:color="auto" w:fill="FFFFFF"/>
        <w:spacing w:after="375" w:line="420" w:lineRule="atLeast"/>
        <w:rPr>
          <w:rFonts w:ascii="Helvetica" w:eastAsia="Times New Roman" w:hAnsi="Helvetica" w:cs="Helvetica"/>
          <w:color w:val="1F2D3D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318EDE99" wp14:editId="6C350A0C">
            <wp:extent cx="5731510" cy="2455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3F2" w14:textId="77777777" w:rsidR="005A5AE9" w:rsidRPr="005A5AE9" w:rsidRDefault="005A5AE9" w:rsidP="005A5AE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Platform(s):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Microsoft Windows, Mac OS X, Linux, Solaris</w:t>
      </w:r>
    </w:p>
    <w:p w14:paraId="2D794B2A" w14:textId="77777777" w:rsidR="005A5AE9" w:rsidRPr="005A5AE9" w:rsidRDefault="005A5AE9" w:rsidP="005A5AE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Supported Languages: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 Ada, ABAP, C, C++, COBOL, D, Fortran, Haskell, Java, JavaScript, Julia, Lasso, Lua, NATURAL, Perl, PHP,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Prolog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, Python, R, Ruby, Ruby on Rails, Rust, Scala, Clojure, Groovy, Scheme, and Erlang, LaTeX, Mathematica.</w:t>
      </w:r>
    </w:p>
    <w:p w14:paraId="21455257" w14:textId="77777777" w:rsidR="005A5AE9" w:rsidRPr="005A5AE9" w:rsidRDefault="005A5AE9" w:rsidP="005A5AE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Price: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FREE (Eclipse Public License)</w:t>
      </w:r>
    </w:p>
    <w:p w14:paraId="7B74A367" w14:textId="77777777" w:rsidR="005A5AE9" w:rsidRPr="005A5AE9" w:rsidRDefault="005A5AE9" w:rsidP="005A5AE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More Information: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 Rich Client Platform, supports Tomcat,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GlassFish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 and other servers, Web Tools Platform.</w:t>
      </w:r>
    </w:p>
    <w:p w14:paraId="44AD916A" w14:textId="77777777" w:rsidR="005A5AE9" w:rsidRPr="005A5AE9" w:rsidRDefault="005A5AE9" w:rsidP="005A5AE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Visit: </w:t>
      </w:r>
      <w:hyperlink r:id="rId6" w:tgtFrame="_blank" w:history="1">
        <w:r w:rsidRPr="005A5AE9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Eclipse</w:t>
        </w:r>
      </w:hyperlink>
    </w:p>
    <w:p w14:paraId="51B07808" w14:textId="77777777" w:rsidR="005A5AE9" w:rsidRPr="005A5AE9" w:rsidRDefault="005A5AE9" w:rsidP="005A5AE9">
      <w:pPr>
        <w:shd w:val="clear" w:color="auto" w:fill="FFFFFF"/>
        <w:spacing w:after="300" w:line="480" w:lineRule="atLeast"/>
        <w:outlineLvl w:val="2"/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</w:pPr>
      <w:r w:rsidRPr="005A5AE9"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  <w:t>Sublime Text</w:t>
      </w:r>
    </w:p>
    <w:p w14:paraId="79F9B3A7" w14:textId="19419D84" w:rsidR="005A5AE9" w:rsidRPr="005A5AE9" w:rsidRDefault="0034498D" w:rsidP="005A5AE9">
      <w:pPr>
        <w:shd w:val="clear" w:color="auto" w:fill="FFFFFF"/>
        <w:spacing w:after="375" w:line="420" w:lineRule="atLeast"/>
        <w:rPr>
          <w:rFonts w:ascii="Helvetica" w:eastAsia="Times New Roman" w:hAnsi="Helvetica" w:cs="Helvetica"/>
          <w:color w:val="1F2D3D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745C905" wp14:editId="599E1814">
            <wp:extent cx="4914900" cy="21056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99" cy="21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0B52" w14:textId="77777777" w:rsidR="005A5AE9" w:rsidRPr="005A5AE9" w:rsidRDefault="005A5AE9" w:rsidP="005A5AE9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lastRenderedPageBreak/>
        <w:t>Platform(s):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Microsoft Windows, Mac OS X, Linux</w:t>
      </w:r>
    </w:p>
    <w:p w14:paraId="47B53A28" w14:textId="77777777" w:rsidR="005A5AE9" w:rsidRPr="005A5AE9" w:rsidRDefault="005A5AE9" w:rsidP="005A5AE9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Supported Languages: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All popular languages</w:t>
      </w:r>
    </w:p>
    <w:p w14:paraId="0E84E3A1" w14:textId="77777777" w:rsidR="005A5AE9" w:rsidRPr="005A5AE9" w:rsidRDefault="005A5AE9" w:rsidP="005A5AE9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Price: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USD 70/license</w:t>
      </w:r>
    </w:p>
    <w:p w14:paraId="1B1D5BD3" w14:textId="77777777" w:rsidR="005A5AE9" w:rsidRPr="005A5AE9" w:rsidRDefault="005A5AE9" w:rsidP="005A5AE9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More Information: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Package Manager</w:t>
      </w:r>
    </w:p>
    <w:p w14:paraId="50587A4E" w14:textId="77777777" w:rsidR="005A5AE9" w:rsidRPr="005A5AE9" w:rsidRDefault="005A5AE9" w:rsidP="005A5AE9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Visit: </w:t>
      </w:r>
      <w:hyperlink r:id="rId8" w:tgtFrame="_blank" w:history="1">
        <w:r w:rsidRPr="005A5AE9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Sublime Text</w:t>
        </w:r>
      </w:hyperlink>
    </w:p>
    <w:p w14:paraId="6D58D534" w14:textId="77777777" w:rsidR="005A5AE9" w:rsidRPr="005A5AE9" w:rsidRDefault="005A5AE9" w:rsidP="005A5AE9">
      <w:pPr>
        <w:shd w:val="clear" w:color="auto" w:fill="FFFFFF"/>
        <w:spacing w:after="300" w:line="480" w:lineRule="atLeast"/>
        <w:outlineLvl w:val="2"/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</w:pPr>
      <w:r w:rsidRPr="005A5AE9"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  <w:t>Visual Studio Code</w:t>
      </w:r>
    </w:p>
    <w:p w14:paraId="03F8280D" w14:textId="0EBE8887" w:rsidR="005A5AE9" w:rsidRPr="005A5AE9" w:rsidRDefault="0034498D" w:rsidP="005A5AE9">
      <w:pPr>
        <w:shd w:val="clear" w:color="auto" w:fill="FFFFFF"/>
        <w:spacing w:after="375" w:line="420" w:lineRule="atLeast"/>
        <w:rPr>
          <w:rFonts w:ascii="Helvetica" w:eastAsia="Times New Roman" w:hAnsi="Helvetica" w:cs="Helvetica"/>
          <w:color w:val="1F2D3D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0E5A27F" wp14:editId="46BC5AD5">
            <wp:extent cx="5731510" cy="2455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2D73" w14:textId="77777777" w:rsidR="005A5AE9" w:rsidRPr="005A5AE9" w:rsidRDefault="005A5AE9" w:rsidP="005A5AE9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Platform(s):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Microsoft Windows, Mac OS X, Linux</w:t>
      </w:r>
    </w:p>
    <w:p w14:paraId="474D6D7E" w14:textId="77777777" w:rsidR="005A5AE9" w:rsidRPr="005A5AE9" w:rsidRDefault="005A5AE9" w:rsidP="005A5AE9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Supported Languages: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 Batch, C++, Clojure,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CoffeeScript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DockerFile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Elixir, F#, Go, Pug template language, Java,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HandleBars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Ini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Lua,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Makefile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, Objective-C, Perl, PowerShell, Python, R, Razor, Ruby, Rust, SQL, Visual Basic, XML</w:t>
      </w:r>
    </w:p>
    <w:p w14:paraId="006E5704" w14:textId="77777777" w:rsidR="005A5AE9" w:rsidRPr="005A5AE9" w:rsidRDefault="005A5AE9" w:rsidP="005A5AE9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Price: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FREE (MIT License)</w:t>
      </w:r>
    </w:p>
    <w:p w14:paraId="240CD892" w14:textId="77777777" w:rsidR="005A5AE9" w:rsidRPr="005A5AE9" w:rsidRDefault="005A5AE9" w:rsidP="005A5AE9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More Information: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GitHub support, code refactoring, debugger</w:t>
      </w:r>
    </w:p>
    <w:p w14:paraId="1BDD21A6" w14:textId="0FD1DF41" w:rsidR="005A5AE9" w:rsidRDefault="005A5AE9" w:rsidP="005A5AE9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Visit: </w:t>
      </w:r>
      <w:hyperlink r:id="rId10" w:tgtFrame="_blank" w:history="1">
        <w:r w:rsidRPr="005A5AE9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Visual Studio Code</w:t>
        </w:r>
      </w:hyperlink>
    </w:p>
    <w:p w14:paraId="016E8447" w14:textId="07D54C19" w:rsidR="00613C2A" w:rsidRDefault="00613C2A" w:rsidP="00613C2A">
      <w:p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</w:p>
    <w:p w14:paraId="1CD50652" w14:textId="77777777" w:rsidR="00613C2A" w:rsidRPr="005A5AE9" w:rsidRDefault="00613C2A" w:rsidP="00613C2A">
      <w:p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</w:p>
    <w:p w14:paraId="0D609CA9" w14:textId="77777777" w:rsidR="005A5AE9" w:rsidRPr="005A5AE9" w:rsidRDefault="005A5AE9" w:rsidP="005A5AE9">
      <w:pPr>
        <w:shd w:val="clear" w:color="auto" w:fill="FFFFFF"/>
        <w:spacing w:after="300" w:line="480" w:lineRule="atLeast"/>
        <w:outlineLvl w:val="2"/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</w:pPr>
      <w:r w:rsidRPr="005A5AE9"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  <w:lastRenderedPageBreak/>
        <w:t>Atom</w:t>
      </w:r>
    </w:p>
    <w:p w14:paraId="4E66B5D4" w14:textId="45B76114" w:rsidR="005A5AE9" w:rsidRPr="005A5AE9" w:rsidRDefault="00613C2A" w:rsidP="005A5AE9">
      <w:pPr>
        <w:shd w:val="clear" w:color="auto" w:fill="FFFFFF"/>
        <w:spacing w:after="375" w:line="420" w:lineRule="atLeast"/>
        <w:rPr>
          <w:rFonts w:ascii="Helvetica" w:eastAsia="Times New Roman" w:hAnsi="Helvetica" w:cs="Helvetica"/>
          <w:color w:val="1F2D3D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30C96077" wp14:editId="46C1B1E1">
            <wp:extent cx="5731510" cy="2455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7193" w14:textId="77777777" w:rsidR="005A5AE9" w:rsidRPr="005A5AE9" w:rsidRDefault="005A5AE9" w:rsidP="005A5AE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Platform(s):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Microsoft Windows, Mac OS X, Linux</w:t>
      </w:r>
    </w:p>
    <w:p w14:paraId="09C3F79C" w14:textId="77777777" w:rsidR="005A5AE9" w:rsidRPr="005A5AE9" w:rsidRDefault="005A5AE9" w:rsidP="005A5AE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Supported Languages: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 HTML, CSS, Less, Sass, GitHub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Flavored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 Markdown, C/C++, C#, Go, Java, Objective-C, JavaScript, JSON,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CoffeeScript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Python, PHP, Ruby, Ruby on Rails, shell script, Clojure, Perl, Git, Make, Property List (Apple), TOML, XML, YAML,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Mustache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, Julia &amp; SQL</w:t>
      </w:r>
    </w:p>
    <w:p w14:paraId="3DFEE208" w14:textId="77777777" w:rsidR="005A5AE9" w:rsidRPr="005A5AE9" w:rsidRDefault="005A5AE9" w:rsidP="005A5AE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Price: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FREE (MIT License)</w:t>
      </w:r>
    </w:p>
    <w:p w14:paraId="763215E2" w14:textId="77777777" w:rsidR="005A5AE9" w:rsidRPr="005A5AE9" w:rsidRDefault="005A5AE9" w:rsidP="005A5AE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More Information: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Open source, built-in Package Manager, Themes.</w:t>
      </w:r>
    </w:p>
    <w:p w14:paraId="7A7E7C27" w14:textId="77777777" w:rsidR="005A5AE9" w:rsidRPr="005A5AE9" w:rsidRDefault="005A5AE9" w:rsidP="005A5AE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Visit: </w:t>
      </w:r>
      <w:hyperlink r:id="rId12" w:tgtFrame="_blank" w:history="1">
        <w:r w:rsidRPr="005A5AE9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Atom</w:t>
        </w:r>
      </w:hyperlink>
    </w:p>
    <w:p w14:paraId="616DEA83" w14:textId="77777777" w:rsidR="005A5AE9" w:rsidRPr="005A5AE9" w:rsidRDefault="005A5AE9" w:rsidP="005A5AE9">
      <w:pPr>
        <w:shd w:val="clear" w:color="auto" w:fill="FFFFFF"/>
        <w:spacing w:after="300" w:line="480" w:lineRule="atLeast"/>
        <w:outlineLvl w:val="2"/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</w:pPr>
      <w:r w:rsidRPr="005A5AE9">
        <w:rPr>
          <w:rFonts w:ascii="Helvetica" w:eastAsia="Times New Roman" w:hAnsi="Helvetica" w:cs="Helvetica"/>
          <w:color w:val="3C4858"/>
          <w:sz w:val="36"/>
          <w:szCs w:val="36"/>
          <w:lang w:eastAsia="en-IN"/>
        </w:rPr>
        <w:t>Notepad++</w:t>
      </w:r>
    </w:p>
    <w:p w14:paraId="50CA97A7" w14:textId="1A7F68A4" w:rsidR="005A5AE9" w:rsidRPr="005A5AE9" w:rsidRDefault="00613C2A" w:rsidP="005A5AE9">
      <w:pPr>
        <w:shd w:val="clear" w:color="auto" w:fill="FFFFFF"/>
        <w:spacing w:after="375" w:line="420" w:lineRule="atLeast"/>
        <w:rPr>
          <w:rFonts w:ascii="Helvetica" w:eastAsia="Times New Roman" w:hAnsi="Helvetica" w:cs="Helvetica"/>
          <w:color w:val="1F2D3D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6FDD6DD" wp14:editId="2F664B23">
            <wp:extent cx="5440680" cy="1889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44" cy="190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C95F" w14:textId="77777777" w:rsidR="005A5AE9" w:rsidRPr="005A5AE9" w:rsidRDefault="005A5AE9" w:rsidP="005A5AE9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lastRenderedPageBreak/>
        <w:t>Platform(s):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Microsoft Windows,</w:t>
      </w:r>
    </w:p>
    <w:p w14:paraId="42C203F9" w14:textId="77777777" w:rsidR="005A5AE9" w:rsidRPr="005A5AE9" w:rsidRDefault="005A5AE9" w:rsidP="005A5AE9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Supported Languages: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 Ada, asp, Assembly,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AutoIt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Batch, C, C++, C#,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Caml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Cmake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COBOL,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CoffeeScript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CSS, D, Diff, Flash ActionScript, Fortran, Gui4CLI, Haskell, HTML, INNO, Java, JavaScript, JSP,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KiXtart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LISP, Lua,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Makefile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Matlab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 xml:space="preserve">, MS-DOS, INI file, NSIS, Normal Text File, Objective-C, Pascal, Perl, PHP, PostScript, PowerShell, Properties, Python, R, Resource file, Ruby, Shell, Scheme, Smalltalk, SQL, TCL, </w:t>
      </w:r>
      <w:proofErr w:type="spellStart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TeX</w:t>
      </w:r>
      <w:proofErr w:type="spellEnd"/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, Visual Basic, VHDL, Verilog, XML, YAML</w:t>
      </w:r>
    </w:p>
    <w:p w14:paraId="281F45B8" w14:textId="77777777" w:rsidR="005A5AE9" w:rsidRPr="005A5AE9" w:rsidRDefault="005A5AE9" w:rsidP="005A5AE9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Price: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FREE (GPL)</w:t>
      </w:r>
    </w:p>
    <w:p w14:paraId="52C26AA6" w14:textId="77777777" w:rsidR="005A5AE9" w:rsidRPr="005A5AE9" w:rsidRDefault="005A5AE9" w:rsidP="005A5AE9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More Information:</w:t>
      </w:r>
      <w:r w:rsidRPr="005A5AE9"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  <w:t> Open source, Macro recording and playback, User Defined Syntax Highlighting and Folding</w:t>
      </w:r>
    </w:p>
    <w:p w14:paraId="07825519" w14:textId="77777777" w:rsidR="005A5AE9" w:rsidRPr="005A5AE9" w:rsidRDefault="005A5AE9" w:rsidP="005A5AE9">
      <w:pPr>
        <w:numPr>
          <w:ilvl w:val="0"/>
          <w:numId w:val="5"/>
        </w:numPr>
        <w:shd w:val="clear" w:color="auto" w:fill="FFFFFF"/>
        <w:spacing w:before="100" w:beforeAutospacing="1" w:after="225" w:line="390" w:lineRule="atLeast"/>
        <w:rPr>
          <w:rFonts w:ascii="Helvetica" w:eastAsia="Times New Roman" w:hAnsi="Helvetica" w:cs="Helvetica"/>
          <w:color w:val="3C4858"/>
          <w:sz w:val="27"/>
          <w:szCs w:val="27"/>
          <w:lang w:eastAsia="en-IN"/>
        </w:rPr>
      </w:pPr>
      <w:r w:rsidRPr="005A5AE9">
        <w:rPr>
          <w:rFonts w:ascii="Helvetica" w:eastAsia="Times New Roman" w:hAnsi="Helvetica" w:cs="Helvetica"/>
          <w:b/>
          <w:bCs/>
          <w:color w:val="3C4858"/>
          <w:sz w:val="27"/>
          <w:szCs w:val="27"/>
          <w:lang w:eastAsia="en-IN"/>
        </w:rPr>
        <w:t>Visit: </w:t>
      </w:r>
      <w:hyperlink r:id="rId14" w:tgtFrame="_blank" w:history="1">
        <w:r w:rsidRPr="005A5AE9">
          <w:rPr>
            <w:rFonts w:ascii="Helvetica" w:eastAsia="Times New Roman" w:hAnsi="Helvetica" w:cs="Helvetica"/>
            <w:color w:val="337AB7"/>
            <w:sz w:val="27"/>
            <w:szCs w:val="27"/>
            <w:u w:val="single"/>
            <w:lang w:eastAsia="en-IN"/>
          </w:rPr>
          <w:t>Notepad++</w:t>
        </w:r>
      </w:hyperlink>
    </w:p>
    <w:p w14:paraId="7C841B7B" w14:textId="77777777" w:rsidR="004342B5" w:rsidRDefault="004342B5"/>
    <w:sectPr w:rsidR="0043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4600D"/>
    <w:multiLevelType w:val="multilevel"/>
    <w:tmpl w:val="5FE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55BA"/>
    <w:multiLevelType w:val="multilevel"/>
    <w:tmpl w:val="F3F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808CC"/>
    <w:multiLevelType w:val="multilevel"/>
    <w:tmpl w:val="797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60CF3"/>
    <w:multiLevelType w:val="multilevel"/>
    <w:tmpl w:val="EF3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6541F"/>
    <w:multiLevelType w:val="multilevel"/>
    <w:tmpl w:val="06D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B3797"/>
    <w:multiLevelType w:val="multilevel"/>
    <w:tmpl w:val="BBA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A"/>
    <w:rsid w:val="0034498D"/>
    <w:rsid w:val="004342B5"/>
    <w:rsid w:val="005A5AE9"/>
    <w:rsid w:val="00613C2A"/>
    <w:rsid w:val="006A3099"/>
    <w:rsid w:val="00D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0BC3"/>
  <w15:chartTrackingRefBased/>
  <w15:docId w15:val="{25D4E597-881C-4458-A675-948EEC4A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A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A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atom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ATHARERIT .</dc:creator>
  <cp:keywords/>
  <dc:description/>
  <cp:lastModifiedBy>ATHARERIT .</cp:lastModifiedBy>
  <cp:revision>5</cp:revision>
  <dcterms:created xsi:type="dcterms:W3CDTF">2020-07-23T12:49:00Z</dcterms:created>
  <dcterms:modified xsi:type="dcterms:W3CDTF">2020-07-23T12:53:00Z</dcterms:modified>
</cp:coreProperties>
</file>