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00" w:lineRule="auto"/>
        <w:jc w:val="center"/>
        <w:rPr>
          <w:b w:val="1"/>
          <w:bCs w:val="1"/>
        </w:rPr>
      </w:pPr>
      <w:bookmarkStart w:colFirst="0" w:colLast="0" w:name="_k0tpbr31jpmu" w:id="0"/>
      <w:bookmarkEnd w:id="0"/>
      <w:r w:rsidDel="00000000" w:rsidR="00000000" w:rsidRPr="00000000">
        <w:rPr>
          <w:b w:val="1"/>
          <w:bCs w:val="1"/>
          <w:rtl w:val="0"/>
        </w:rPr>
        <w:t xml:space="preserve">Automatidata project proposal</w:t>
      </w:r>
    </w:p>
    <w:p w:rsidR="00000000" w:rsidDel="00000000" w:rsidP="00000000" w:rsidRDefault="00000000" w:rsidRPr="00000000" w14:paraId="00000003">
      <w:pPr>
        <w:pStyle w:val="Heading2"/>
        <w:rPr>
          <w:b w:val="1"/>
          <w:bCs w:val="1"/>
        </w:rPr>
      </w:pPr>
      <w:bookmarkStart w:colFirst="0" w:colLast="0" w:name="_ktz5mlu0b7kz" w:id="1"/>
      <w:bookmarkEnd w:id="1"/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/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The New York City Taxi and Limousine Commission seeks a way to utilize the data collected from the New York City area to predict the fare amount for taxi cab rides.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3720"/>
        <w:gridCol w:w="2220"/>
        <w:gridCol w:w="3420"/>
        <w:tblGridChange w:id="0">
          <w:tblGrid>
            <w:gridCol w:w="1395"/>
            <w:gridCol w:w="3720"/>
            <w:gridCol w:w="2220"/>
            <w:gridCol w:w="34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Milestones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Deliverables/Reports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Relevant Stakeholder (Optional)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sdt>
              <w:sdtPr>
                <w:alias w:val="Milestone tasks"/>
                <w:id w:val="-1777236906"/>
                <w:dropDownList w:lastValue="Establish structure for project workflow (PACE)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3d3d3d"/>
                    <w:sz w:val="16"/>
                    <w:szCs w:val="16"/>
                    <w:shd w:fill="e6e6e6" w:val="clear"/>
                  </w:rPr>
                  <w:t xml:space="preserve">Establish structure for project workflow (PACE)</w:t>
                </w:r>
              </w:sdtContent>
            </w:sdt>
            <w:sdt>
              <w:sdtPr>
                <w:alias w:val="PACE dropdown selector"/>
                <w:id w:val="-339701111"/>
                <w:dropDownList w:lastValue="Plan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bfe0f6"/>
                    <w:sz w:val="18"/>
                    <w:szCs w:val="18"/>
                    <w:shd w:fill="0a53a8" w:val="clear"/>
                  </w:rPr>
                  <w:t xml:space="preserve">Plan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3"/>
              </w:numPr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Global-level project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Deshawn Washington — Data Analysis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1080565273"/>
                <w:dropDownList w:lastValue="Write a project proposa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sz w:val="16"/>
                    <w:szCs w:val="16"/>
                    <w:shd w:fill="auto" w:val="clear"/>
                  </w:rPr>
                  <w:t xml:space="preserve">Write a project proposal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309915442"/>
                <w:dropDownList w:lastValue="Plan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bfe0f6"/>
                    <w:sz w:val="18"/>
                    <w:szCs w:val="18"/>
                    <w:shd w:fill="0a53a8" w:val="clear"/>
                  </w:rPr>
                  <w:t xml:space="preserve">Plan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Uli King — Senior Project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sdt>
              <w:sdtPr>
                <w:alias w:val="Milestone tasks"/>
                <w:id w:val="-524936166"/>
                <w:dropDownList w:lastValue="Compile summary information about the data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sz w:val="16"/>
                    <w:szCs w:val="16"/>
                    <w:shd w:fill="auto" w:val="clear"/>
                  </w:rPr>
                  <w:t xml:space="preserve">Compile summary information about the data</w:t>
                </w:r>
              </w:sdtContent>
            </w:sdt>
            <w:sdt>
              <w:sdtPr>
                <w:alias w:val="PACE dropdown selector"/>
                <w:id w:val="39770170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files ready for EDA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Luana Rodriquez — Senior Data Analyst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2098293695"/>
                <w:dropDownList w:lastValue="Begin exploring the data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Begin exploring the data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464924263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Deshawn Washington — Data Analysis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12469147"/>
                <w:dropDownList w:lastValue="Data exploration and cleaning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Data exploration and cleaning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sdt>
              <w:sdtPr>
                <w:alias w:val="PACE dropdown selector"/>
                <w:id w:val="-892630313"/>
                <w:dropDownList w:lastValue="Plan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bfe0f6"/>
                    <w:sz w:val="18"/>
                    <w:szCs w:val="18"/>
                    <w:shd w:fill="0a53a8" w:val="clear"/>
                  </w:rPr>
                  <w:t xml:space="preserve">Plan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1507745778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2"/>
              </w:numPr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EDA report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2"/>
              </w:numPr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Tableau dashboard/visualizations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Luana Rodriquez — Senior Data Analyst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966512279"/>
                <w:dropDownList w:lastValue="Visualization building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Visualization building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1800564815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-498239644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Uli King — Senior Project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sdt>
              <w:sdtPr>
                <w:alias w:val="Milestone tasks"/>
                <w:id w:val="-1407206114"/>
                <w:dropDownList w:lastValue="Compute descriptive statistics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Compute descriptive statistics</w:t>
                </w:r>
              </w:sdtContent>
            </w:sdt>
            <w:sdt>
              <w:sdtPr>
                <w:alias w:val="PACE dropdown selector"/>
                <w:id w:val="113305733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"/>
              </w:numPr>
              <w:spacing w:after="200"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Analysis of testing results between two important variables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"/>
              </w:numPr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 results of testing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Deshawn Washington — Data Analysis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2124887573"/>
                <w:dropDownList w:lastValue="Conduct hypothesis testing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Conduct hypothesis testing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465163246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-1926377118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Udo Bankole — Director of Data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1725476477"/>
                <w:dropDownList w:lastValue="Build a regression mode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Build a regression model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sdt>
              <w:sdtPr>
                <w:alias w:val="PACE dropdown selector"/>
                <w:id w:val="441493121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-1180591804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4"/>
              </w:numPr>
              <w:spacing w:after="200"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testing results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4"/>
              </w:numPr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Determine the success of the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Luana Rodriquez — Senior Data Analyst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45280336"/>
                <w:dropDownList w:lastValue="Evaluate the mode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Evaluate the model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-12861234"/>
                <w:dropDownList w:lastValue="Execut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d4edbc"/>
                    <w:sz w:val="18"/>
                    <w:szCs w:val="18"/>
                    <w:shd w:fill="11734b" w:val="clear"/>
                  </w:rPr>
                  <w:t xml:space="preserve">Execute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Udo Bankole — Director of Data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327188769"/>
                <w:dropDownList w:lastValue="Communicate final insights with stakeholders">
                  <w:listItem w:displayText="Choose a task" w:value="Choose a task"/>
                  <w:listItem w:displayText="Compute descriptive statistics" w:value="Compute descriptive statistics"/>
                  <w:listItem w:displayText="Understand the data" w:value="Understand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Inspect data files for missing data" w:value="Inspect data files for missing data"/>
                  <w:listItem w:displayText="Communicate final insights with stakeholders" w:value="Communicate final insights with stakeholders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Communicate final insights with stakeholders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-97182981"/>
                <w:dropDownList w:lastValue="Execut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d4edbc"/>
                    <w:sz w:val="18"/>
                    <w:szCs w:val="18"/>
                    <w:shd w:fill="11734b" w:val="clear"/>
                  </w:rPr>
                  <w:t xml:space="preserve">Execute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1869701423"/>
                <w:dropDownList w:lastValue="Not necessary for this project ">
                  <w:listItem w:displayText="Choose a task" w:value="Choose a task"/>
                  <w:listItem w:displayText="Compute descriptive statistics" w:value="Compute descriptive statistics"/>
                  <w:listItem w:displayText="Understand the data" w:value="Understand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Inspect data files for missing data" w:value="Inspect data files for missing data"/>
                  <w:listItem w:displayText="Communicate final insights with stakeholders" w:value="Communicate final insights with stakeholders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e5e5e5"/>
                    <w:sz w:val="16"/>
                    <w:szCs w:val="16"/>
                    <w:shd w:fill="3d3d3d" w:val="clear"/>
                  </w:rPr>
                  <w:t xml:space="preserve">Not necessary for this project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-1007755094"/>
                <w:dropDownList w:lastValue="Select PACE stag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b10202"/>
                    <w:sz w:val="18"/>
                    <w:szCs w:val="18"/>
                    <w:shd w:fill="ffcfc9" w:val="clear"/>
                  </w:rPr>
                  <w:t xml:space="preserve">Select PACE stage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  <w:t xml:space="preserve">Note: The estimated times for the milestones in the example equate to the length of the courses where you will learn the necessary skills. </w:t>
      </w:r>
      <w:r w:rsidDel="00000000" w:rsidR="00000000" w:rsidRPr="00000000">
        <w:rPr>
          <w:highlight w:val="white"/>
          <w:rtl w:val="0"/>
        </w:rPr>
        <w:t xml:space="preserve">Realistic timelines when working with actual clients and data scientists as a data scientist</w:t>
      </w:r>
      <w:r w:rsidDel="00000000" w:rsidR="00000000" w:rsidRPr="00000000">
        <w:rPr>
          <w:rtl w:val="0"/>
        </w:rPr>
        <w:t xml:space="preserve"> would most likely have tight deadlines, for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1: 1-2 days</w:t>
      </w:r>
    </w:p>
    <w:p w:rsidR="00000000" w:rsidDel="00000000" w:rsidP="00000000" w:rsidRDefault="00000000" w:rsidRPr="00000000" w14:paraId="0000005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2: 2-3 weeks</w:t>
      </w:r>
    </w:p>
    <w:p w:rsidR="00000000" w:rsidDel="00000000" w:rsidP="00000000" w:rsidRDefault="00000000" w:rsidRPr="00000000" w14:paraId="0000005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3: 1 week</w:t>
      </w:r>
    </w:p>
    <w:p w:rsidR="00000000" w:rsidDel="00000000" w:rsidP="00000000" w:rsidRDefault="00000000" w:rsidRPr="00000000" w14:paraId="0000005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4: 1 week</w:t>
      </w:r>
    </w:p>
    <w:p w:rsidR="00000000" w:rsidDel="00000000" w:rsidP="00000000" w:rsidRDefault="00000000" w:rsidRPr="00000000" w14:paraId="0000005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5: 1-2 weeks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ind w:left="450"/>
      <w:jc w:val="center"/>
      <w:rPr>
        <w:rFonts w:ascii="Google Sans" w:cs="Google Sans" w:eastAsia="Google Sans" w:hAnsi="Google Sans"/>
        <w:b w:val="1"/>
        <w:bCs w:val="1"/>
        <w:color w:val="1155cc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b w:val="1"/>
        <w:bCs w:val="1"/>
        <w:sz w:val="20"/>
        <w:szCs w:val="20"/>
      </w:rPr>
      <w:drawing>
        <wp:inline distB="114300" distT="114300" distL="114300" distR="114300">
          <wp:extent cx="461963" cy="46196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1963" cy="4619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Google Sans" w:cs="Google Sans" w:eastAsia="Google Sans" w:hAnsi="Google Sans"/>
        <w:b w:val="1"/>
        <w:bCs w:val="1"/>
        <w:sz w:val="20"/>
        <w:szCs w:val="20"/>
        <w:rtl w:val="0"/>
      </w:rPr>
      <w:t xml:space="preserve">Course 1: </w:t>
    </w:r>
    <w:r w:rsidDel="00000000" w:rsidR="00000000" w:rsidRPr="00000000">
      <w:rPr>
        <w:rFonts w:ascii="Google Sans" w:cs="Google Sans" w:eastAsia="Google Sans" w:hAnsi="Google Sans"/>
        <w:b w:val="1"/>
        <w:bCs w:val="1"/>
        <w:color w:val="1155cc"/>
        <w:sz w:val="20"/>
        <w:szCs w:val="20"/>
        <w:rtl w:val="0"/>
      </w:rPr>
      <w:t xml:space="preserve">Foundations of Data Science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-304799</wp:posOffset>
          </wp:positionV>
          <wp:extent cx="7784306" cy="9525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613" r="0" t="0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8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