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149" w:rsidRDefault="00922D4D" w:rsidP="00D568F0">
      <w:pPr>
        <w:spacing w:line="240" w:lineRule="auto"/>
        <w:ind w:firstLine="720"/>
        <w:jc w:val="both"/>
      </w:pPr>
      <w:r>
        <w:t>Machines are omn</w:t>
      </w:r>
      <w:r w:rsidR="00412938">
        <w:t xml:space="preserve">ipresent </w:t>
      </w:r>
      <w:r>
        <w:t xml:space="preserve">and </w:t>
      </w:r>
      <w:r w:rsidR="0073733C">
        <w:t xml:space="preserve">continue to have an increasing </w:t>
      </w:r>
      <w:r w:rsidR="00FC00DD">
        <w:t>role</w:t>
      </w:r>
      <w:r w:rsidR="002542BB">
        <w:t xml:space="preserve"> in our decision making processes </w:t>
      </w:r>
      <w:r>
        <w:t xml:space="preserve">mainly because they can </w:t>
      </w:r>
      <w:r w:rsidR="00CF48BB">
        <w:t>analyse</w:t>
      </w:r>
      <w:bookmarkStart w:id="0" w:name="_GoBack"/>
      <w:bookmarkEnd w:id="0"/>
      <w:r>
        <w:t xml:space="preserve"> </w:t>
      </w:r>
      <w:r w:rsidR="00AF21A4">
        <w:t xml:space="preserve">a lot of </w:t>
      </w:r>
      <w:r>
        <w:t xml:space="preserve">data better and more effectively than we can. </w:t>
      </w:r>
      <w:r w:rsidR="003140E8">
        <w:t xml:space="preserve">Everything that we will be doing in the future, will </w:t>
      </w:r>
      <w:r w:rsidR="006121C7">
        <w:t xml:space="preserve">depend </w:t>
      </w:r>
      <w:r w:rsidR="006E2A57">
        <w:t xml:space="preserve">on </w:t>
      </w:r>
      <w:r w:rsidR="00E12184">
        <w:t>machines. Self-driving</w:t>
      </w:r>
      <w:r w:rsidR="003140E8">
        <w:t xml:space="preserve"> cars which utilise the concepts of machine learn</w:t>
      </w:r>
      <w:r w:rsidR="00C07512">
        <w:t xml:space="preserve">ing with </w:t>
      </w:r>
      <w:r w:rsidR="00E12184">
        <w:t>artificial</w:t>
      </w:r>
      <w:r w:rsidR="00C07512">
        <w:t xml:space="preserve"> intelligence</w:t>
      </w:r>
      <w:r w:rsidR="00503CC1">
        <w:t xml:space="preserve"> (AI)</w:t>
      </w:r>
      <w:r w:rsidR="00C07512">
        <w:t xml:space="preserve"> are already on the market now. In the future, </w:t>
      </w:r>
      <w:r w:rsidR="003140E8">
        <w:t>everything around us will be automated and hence we will come to a point where we will have to rely on machines for basic tasks</w:t>
      </w:r>
      <w:r w:rsidR="00B858F7">
        <w:t xml:space="preserve"> (Haven’t we </w:t>
      </w:r>
      <w:r w:rsidR="002542BB">
        <w:t>already</w:t>
      </w:r>
      <w:r w:rsidR="00B858F7">
        <w:t>!)</w:t>
      </w:r>
      <w:r w:rsidR="003140E8">
        <w:t>.</w:t>
      </w:r>
      <w:r w:rsidR="00941B06">
        <w:t xml:space="preserve"> </w:t>
      </w:r>
      <w:r w:rsidR="00DB1149">
        <w:t xml:space="preserve">The main questions that machine learning deals with are these: Given a set of input points and their corresponding output points, can the machine correctly guess the output for an input point not specified in the initial set of input points? </w:t>
      </w:r>
      <w:r w:rsidR="000638BE">
        <w:t>Also, i</w:t>
      </w:r>
      <w:r w:rsidR="00DB1149">
        <w:t>f only a set of data points are given, will the machine be able to correctly guess the pattern governing these data points?</w:t>
      </w:r>
    </w:p>
    <w:p w:rsidR="00D57695" w:rsidRDefault="003140E8" w:rsidP="00861E8D">
      <w:pPr>
        <w:spacing w:line="240" w:lineRule="auto"/>
        <w:jc w:val="both"/>
      </w:pPr>
      <w:r>
        <w:t xml:space="preserve">What we are learning right now in this course is the mathematical foundations required for machine learning. </w:t>
      </w:r>
      <w:r w:rsidR="003451AB">
        <w:t>Machine learning algorithms help</w:t>
      </w:r>
      <w:r>
        <w:t xml:space="preserve"> the machine </w:t>
      </w:r>
      <w:r w:rsidR="00AA095C">
        <w:t>learn</w:t>
      </w:r>
      <w:r>
        <w:t xml:space="preserve"> the input data in an effective way to make decisions. These type of algorithms usually use the probabilistic </w:t>
      </w:r>
      <w:r w:rsidR="00FA5B19">
        <w:t>modelling</w:t>
      </w:r>
      <w:r>
        <w:t xml:space="preserve"> and the geometric </w:t>
      </w:r>
      <w:r w:rsidR="00FA5B19">
        <w:t>modelling</w:t>
      </w:r>
      <w:r>
        <w:t>. Both models provide a concise way of repr</w:t>
      </w:r>
      <w:r w:rsidR="00C93DB2">
        <w:t xml:space="preserve">esenting data points. We need to </w:t>
      </w:r>
      <w:r>
        <w:t xml:space="preserve">cover basic mathematical concepts </w:t>
      </w:r>
      <w:r w:rsidR="00FA5B19">
        <w:t>centred</w:t>
      </w:r>
      <w:r>
        <w:t xml:space="preserve"> </w:t>
      </w:r>
      <w:r w:rsidR="0017651C">
        <w:t>on</w:t>
      </w:r>
      <w:r>
        <w:t xml:space="preserve"> probability</w:t>
      </w:r>
      <w:r w:rsidR="00C93DB2">
        <w:t>, statistics and linear algebra to work with these models.</w:t>
      </w:r>
      <w:r w:rsidR="007E267E">
        <w:t xml:space="preserve"> </w:t>
      </w:r>
      <w:r w:rsidR="00D012D8">
        <w:t>In the first week, w</w:t>
      </w:r>
      <w:r w:rsidR="00E74A8A">
        <w:t xml:space="preserve">e have begun to address </w:t>
      </w:r>
      <w:r w:rsidR="00E12184">
        <w:t>the main</w:t>
      </w:r>
      <w:r w:rsidR="00E74A8A">
        <w:t xml:space="preserve"> questions by analysing how a </w:t>
      </w:r>
      <w:r>
        <w:t xml:space="preserve">function </w:t>
      </w:r>
      <w:r w:rsidR="00E74A8A">
        <w:t>can be fit to a set of data points. M</w:t>
      </w:r>
      <w:r>
        <w:t>any problems can then be replaced by this function for further calculations and data modelling.</w:t>
      </w:r>
      <w:r w:rsidR="00223580">
        <w:t xml:space="preserve"> </w:t>
      </w:r>
      <w:r>
        <w:t xml:space="preserve">Polynomial curve fitting </w:t>
      </w:r>
      <w:r w:rsidR="00E70C16">
        <w:t>comes in handy here</w:t>
      </w:r>
      <w:r>
        <w:t xml:space="preserve"> and we can </w:t>
      </w:r>
      <w:r w:rsidR="008969C8">
        <w:t>use</w:t>
      </w:r>
      <w:r>
        <w:t xml:space="preserve"> the Lagrange interpolation (although limited </w:t>
      </w:r>
      <w:r w:rsidR="00DB1149">
        <w:t>to lower orders</w:t>
      </w:r>
      <w:r w:rsidR="00FA5B19">
        <w:t>)</w:t>
      </w:r>
      <w:r>
        <w:t xml:space="preserve"> and Sp</w:t>
      </w:r>
      <w:r w:rsidR="008969C8">
        <w:t xml:space="preserve">line polynomial basis functions for this. </w:t>
      </w:r>
      <w:r w:rsidR="004C4788">
        <w:t xml:space="preserve">Using </w:t>
      </w:r>
      <w:r>
        <w:t>Taylor</w:t>
      </w:r>
      <w:r w:rsidR="004C4788">
        <w:t>’s</w:t>
      </w:r>
      <w:r>
        <w:t xml:space="preserve"> expansion </w:t>
      </w:r>
      <w:r w:rsidR="004C4788">
        <w:t xml:space="preserve">formula, </w:t>
      </w:r>
      <w:r>
        <w:t>any function</w:t>
      </w:r>
      <w:r w:rsidR="00175D10">
        <w:t xml:space="preserve"> (originally, not a polynomial)</w:t>
      </w:r>
      <w:r>
        <w:t xml:space="preserve"> can be expressed as the sum of polynomials. Fourier series converts any random non periodic function to the sum of </w:t>
      </w:r>
      <w:r w:rsidR="005D77E3">
        <w:t>periodic</w:t>
      </w:r>
      <w:r>
        <w:t>/ harmonic functions.</w:t>
      </w:r>
      <w:r w:rsidR="00D30B39">
        <w:t xml:space="preserve"> </w:t>
      </w:r>
      <w:r>
        <w:t xml:space="preserve">A polynomial function is easily computable using basic mathematical operators. It is infinitely smooth and also easy to visualize graphically. </w:t>
      </w:r>
      <w:r w:rsidR="00D30B39" w:rsidRPr="00D30B39">
        <w:t>Hence, polynomial representation of functions is highly preferred.</w:t>
      </w:r>
      <w:r w:rsidR="00D30B39">
        <w:t xml:space="preserve"> </w:t>
      </w:r>
      <w:r>
        <w:t xml:space="preserve">ML will come to play a huge role in a variety of applications. </w:t>
      </w:r>
    </w:p>
    <w:p w:rsidR="0004000E" w:rsidRDefault="003140E8" w:rsidP="00861E8D">
      <w:pPr>
        <w:spacing w:line="240" w:lineRule="auto"/>
        <w:jc w:val="both"/>
      </w:pPr>
      <w:r>
        <w:t>What makes machine learning so ubiquitous is that it can be used with many other existing branches. For example, in the case of image analysis and pattern recognition, ML algorithms can be used to develop a system to classify unknown images. Such a system is highly useful in making diagnoses and prognoses in the field of healthcare. (</w:t>
      </w:r>
      <w:hyperlink r:id="rId4" w:history="1">
        <w:r w:rsidRPr="00E674DE">
          <w:rPr>
            <w:rStyle w:val="Hyperlink"/>
          </w:rPr>
          <w:t>http://web.mit.edu/profit/PDFS/EdwardTolson.pdf</w:t>
        </w:r>
      </w:hyperlink>
      <w:r>
        <w:t>). Machine learning to be used in the field of trading is highly popular nowadays. Combining ML algorithms with High frequency trading algorithms will effectively decide the number of stocks to buy and also at what price it will yield highest profits.</w:t>
      </w:r>
      <w:r w:rsidR="00C93DB2">
        <w:t xml:space="preserve"> </w:t>
      </w:r>
      <w:r>
        <w:t>Decision making processes will heavily de</w:t>
      </w:r>
      <w:r w:rsidR="00671C87">
        <w:t xml:space="preserve">pend on ML in the years to come. </w:t>
      </w:r>
      <w:r>
        <w:t xml:space="preserve">Combining this with AI, a machine can learn to do something of its own accord, the only input needed </w:t>
      </w:r>
      <w:r w:rsidR="00177D8B">
        <w:t>are</w:t>
      </w:r>
      <w:r>
        <w:t xml:space="preserve"> some initial state conditions.</w:t>
      </w:r>
    </w:p>
    <w:sectPr w:rsidR="00040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0E8"/>
    <w:rsid w:val="000638BE"/>
    <w:rsid w:val="000834E7"/>
    <w:rsid w:val="000A6FE5"/>
    <w:rsid w:val="00175D10"/>
    <w:rsid w:val="0017651C"/>
    <w:rsid w:val="00177D8B"/>
    <w:rsid w:val="00223580"/>
    <w:rsid w:val="002542BB"/>
    <w:rsid w:val="002E5EBD"/>
    <w:rsid w:val="00302BF0"/>
    <w:rsid w:val="003140E8"/>
    <w:rsid w:val="003451AB"/>
    <w:rsid w:val="00412938"/>
    <w:rsid w:val="00477776"/>
    <w:rsid w:val="004C4788"/>
    <w:rsid w:val="00503CC1"/>
    <w:rsid w:val="005D77E3"/>
    <w:rsid w:val="00606E93"/>
    <w:rsid w:val="006121C7"/>
    <w:rsid w:val="00620E89"/>
    <w:rsid w:val="00627DE0"/>
    <w:rsid w:val="00671C87"/>
    <w:rsid w:val="00684815"/>
    <w:rsid w:val="006E2A57"/>
    <w:rsid w:val="0073733C"/>
    <w:rsid w:val="007E267E"/>
    <w:rsid w:val="00835C31"/>
    <w:rsid w:val="00845610"/>
    <w:rsid w:val="00861E8D"/>
    <w:rsid w:val="008969C8"/>
    <w:rsid w:val="00897789"/>
    <w:rsid w:val="00922D4D"/>
    <w:rsid w:val="00941B06"/>
    <w:rsid w:val="009F4903"/>
    <w:rsid w:val="00A22EFC"/>
    <w:rsid w:val="00AA095C"/>
    <w:rsid w:val="00AF21A4"/>
    <w:rsid w:val="00B858F7"/>
    <w:rsid w:val="00B932C4"/>
    <w:rsid w:val="00C07512"/>
    <w:rsid w:val="00C13B91"/>
    <w:rsid w:val="00C4464B"/>
    <w:rsid w:val="00C93DB2"/>
    <w:rsid w:val="00CF48BB"/>
    <w:rsid w:val="00D012D8"/>
    <w:rsid w:val="00D30B39"/>
    <w:rsid w:val="00D568F0"/>
    <w:rsid w:val="00D57695"/>
    <w:rsid w:val="00DB1149"/>
    <w:rsid w:val="00DB7113"/>
    <w:rsid w:val="00E12184"/>
    <w:rsid w:val="00E70C16"/>
    <w:rsid w:val="00E74A8A"/>
    <w:rsid w:val="00FA5B19"/>
    <w:rsid w:val="00FC0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452AB-2866-4549-BE42-53CB7F93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mit.edu/profit/PDFS/EdwardTol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Sundaresan</dc:creator>
  <cp:keywords/>
  <dc:description/>
  <cp:lastModifiedBy>Anirudha Sundaresan</cp:lastModifiedBy>
  <cp:revision>54</cp:revision>
  <dcterms:created xsi:type="dcterms:W3CDTF">2017-08-29T05:36:00Z</dcterms:created>
  <dcterms:modified xsi:type="dcterms:W3CDTF">2017-08-29T16:17:00Z</dcterms:modified>
</cp:coreProperties>
</file>