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-720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>Walchand College of Engineering, Sangli</w:t>
      </w:r>
    </w:p>
    <w:p>
      <w:pPr>
        <w:pStyle w:val="normal1"/>
        <w:ind w:hanging="0" w:start="-720"/>
        <w:jc w:val="center"/>
        <w:rPr>
          <w:sz w:val="18"/>
          <w:szCs w:val="18"/>
        </w:rPr>
      </w:pPr>
      <w:r>
        <w:rPr>
          <w:b/>
          <w:bCs/>
          <w:sz w:val="22"/>
          <w:szCs w:val="22"/>
        </w:rPr>
        <w:t>7CS353 Machine Learning Lab — Assignment 1</w:t>
      </w:r>
    </w:p>
    <w:p>
      <w:pPr>
        <w:pStyle w:val="normal1"/>
        <w:ind w:hanging="0" w:start="-720"/>
        <w:jc w:val="center"/>
        <w:rPr>
          <w:sz w:val="18"/>
          <w:szCs w:val="18"/>
        </w:rPr>
      </w:pPr>
      <w:r>
        <w:rPr>
          <w:b/>
          <w:bCs/>
          <w:sz w:val="22"/>
          <w:szCs w:val="22"/>
        </w:rPr>
        <w:t>Python Fundamentals Through Your First Dataset Class</w:t>
      </w:r>
    </w:p>
    <w:p>
      <w:pPr>
        <w:pStyle w:val="normal1"/>
        <w:ind w:hanging="0" w:start="-720"/>
        <w:jc w:val="center"/>
        <w:rPr>
          <w:u w:val="single"/>
        </w:rPr>
      </w:pPr>
      <w:r>
        <w:rPr>
          <w:b/>
          <w:bCs/>
          <w:highlight w:val="yellow"/>
          <w:u w:val="single"/>
        </w:rPr>
        <w:t>Name - Atharv Vinayak Kulkarni</w:t>
      </w:r>
    </w:p>
    <w:p>
      <w:pPr>
        <w:pStyle w:val="normal1"/>
        <w:ind w:hanging="0" w:start="-720"/>
        <w:jc w:val="center"/>
        <w:rPr>
          <w:u w:val="single"/>
        </w:rPr>
      </w:pPr>
      <w:r>
        <w:rPr>
          <w:b/>
          <w:bCs/>
          <w:highlight w:val="yellow"/>
          <w:u w:val="single"/>
        </w:rPr>
        <w:t>PRN - 245109074</w:t>
      </w:r>
    </w:p>
    <w:p>
      <w:pPr>
        <w:pStyle w:val="normal1"/>
        <w:ind w:hanging="0" w:start="-720"/>
        <w:jc w:val="center"/>
        <w:rPr>
          <w:u w:val="single"/>
        </w:rPr>
      </w:pPr>
      <w:r>
        <w:rPr>
          <w:b/>
          <w:bCs/>
          <w:highlight w:val="yellow"/>
          <w:u w:val="single"/>
        </w:rPr>
        <w:t>Class - TY CSE(B)</w:t>
      </w:r>
    </w:p>
    <w:p>
      <w:pPr>
        <w:pStyle w:val="normal1"/>
        <w:ind w:hanging="0" w:start="-720"/>
        <w:rPr>
          <w:u w:val="single"/>
        </w:rPr>
      </w:pPr>
      <w:r>
        <w:rPr>
          <w:b/>
          <w:bCs/>
          <w:sz w:val="28"/>
          <w:szCs w:val="28"/>
          <w:u w:val="single"/>
        </w:rPr>
        <w:t>Solutions for All Tasks from Assignment 1</w:t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A1. Variables and Printing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Create variables for your own name and expected marks, and print a similar sentence. Explore output formatting in Python.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8890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A2. Lists and Indexing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Print the name and Test 1 marks of the 5th student in one line.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673100"/>
            <wp:effectExtent l="0" t="0" r="0" b="0"/>
            <wp:docPr id="2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A3. Loops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Gungsuh" w:cs="Gungsuh" w:ascii="Gungsuh" w:hAnsi="Gungsuh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Modify the loop to print Test 2 marks and the improvement (Test2 − Test1) for each student. Explore enumerate().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210820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A4. Conditionals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Print only the names of students scoring more than 80 in Test 1 and count how many such students there are.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1574800"/>
            <wp:effectExtent l="0" t="0" r="0" b="0"/>
            <wp:docPr id="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7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A5. Functions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Complete average(values) to return the average of any list. Use it for Test1, Test2 and Attendance.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1778000"/>
            <wp:effectExtent l="0" t="0" r="0" b="0"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/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A5 Checkpoint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Write whether Test 2 average being higher than Test 1 indicates overall class improvement. Can average alone prove every student improved?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774700"/>
            <wp:effectExtent l="0" t="0" r="0" b="0"/>
            <wp:docPr id="6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B1. NumPy Vectors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Create NumPy arrays and compute improvement using vector subtraction.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100330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/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B2. Summary Statistics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Compute mean, variance and standard deviation of Test 1. Verify mean with average() function.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1244600"/>
            <wp:effectExtent l="0" t="0" r="0" b="0"/>
            <wp:docPr id="8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4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B3. Interpreting Spread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>Task: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Compare standard deviation of Test 1 and Attendance. State which is more spread out and what large standard deviation means.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762000"/>
            <wp:effectExtent l="0" t="0" r="0" b="0"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B4. Geometry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>Task: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Find the student closest to Nisha in 3D space using Euclidean distance.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2806700"/>
            <wp:effectExtent l="0" t="0" r="0" b="0"/>
            <wp:docPr id="10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C1. Load and Inspect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>Task: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Load marks.csv. Use head(), shape and describe(). Explain count, mean, std, min, 25%, 50%, 75%, max.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2628900"/>
            <wp:effectExtent l="0" t="0" r="0" b="0"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/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C2. Selecting and Filtering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>Task: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Print only name and test1 columns. Print rows with attendance &gt; 85.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2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widowControl/>
        <w:bidi w:val="0"/>
        <w:spacing w:lineRule="auto" w:line="276" w:before="0" w:after="200"/>
        <w:ind w:hanging="0" w:start="-720" w:end="0"/>
        <w:jc w:val="start"/>
        <w:rPr/>
      </w:pPr>
      <w:r>
        <w:rPr>
          <w:b/>
          <w:bCs/>
          <w:sz w:val="24"/>
          <w:szCs w:val="24"/>
        </w:rPr>
        <w:t>C3. Histogra</w:t>
      </w:r>
      <w:r>
        <w:rPr>
          <w:b/>
          <w:bCs/>
        </w:rPr>
        <w:t>m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Plot histogram of Test 1 marks. Comment on the distribution shape.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4406900"/>
            <wp:effectExtent l="0" t="0" r="0" b="0"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C4. Scatter Plot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Plot attendance vs Test 1 marks. State whether higher attendance tends to relate to higher marks and whether a straight line fits.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4584700"/>
            <wp:effectExtent l="0" t="0" r="0" b="0"/>
            <wp:docPr id="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/>
      </w:r>
    </w:p>
    <w:p>
      <w:pPr>
        <w:pStyle w:val="normal1"/>
        <w:widowControl/>
        <w:bidi w:val="0"/>
        <w:spacing w:lineRule="auto" w:line="276" w:before="0" w:after="200"/>
        <w:ind w:hanging="0" w:start="-720" w:end="0"/>
        <w:jc w:val="start"/>
        <w:rPr/>
      </w:pPr>
      <w:r>
        <w:rPr>
          <w:b/>
          <w:bCs/>
          <w:sz w:val="24"/>
          <w:szCs w:val="24"/>
        </w:rPr>
        <w:t>D1. Grade Function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Create grade() function, add grade column for Test 2, print grade counts.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2641600"/>
            <wp:effectExtent l="0" t="0" r="0" b="0"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/>
      </w:pPr>
      <w:r>
        <w:rPr>
          <w:b/>
          <w:bCs/>
          <w:sz w:val="24"/>
          <w:szCs w:val="24"/>
        </w:rPr>
        <w:t>D2. Outlier Effect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Change Rohan's Test 1 marks to 400. Recompute mean and standard deviation. Explain effect of outlier.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ind w:hanging="0" w:start="-720"/>
        <w:rPr/>
      </w:pPr>
      <w:r>
        <w:rPr/>
        <w:drawing>
          <wp:inline distT="0" distB="0" distL="0" distR="0">
            <wp:extent cx="5486400" cy="2159000"/>
            <wp:effectExtent l="0" t="0" r="0" b="0"/>
            <wp:docPr id="16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-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3. Optional Stretch</w:t>
      </w:r>
    </w:p>
    <w:p>
      <w:pPr>
        <w:pStyle w:val="normal1"/>
        <w:ind w:hanging="0" w:start="-720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/>
        <w:t xml:space="preserve">Task: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Compute variance manually using a loop without np.var and verify the result.</w:t>
      </w:r>
    </w:p>
    <w:p>
      <w:pPr>
        <w:pStyle w:val="normal1"/>
        <w:ind w:hanging="0" w:start="-720"/>
        <w:rPr/>
      </w:pPr>
      <w:r>
        <w:rPr/>
        <w:t>Solution:</w:t>
      </w:r>
    </w:p>
    <w:p>
      <w:pPr>
        <w:pStyle w:val="normal1"/>
        <w:spacing w:before="0" w:after="200"/>
        <w:ind w:hanging="0" w:start="-720"/>
        <w:rPr/>
      </w:pPr>
      <w:r>
        <w:rPr/>
        <w:drawing>
          <wp:inline distT="0" distB="0" distL="0" distR="0">
            <wp:extent cx="5486400" cy="1524000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ungsuh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9</Pages>
  <Words>382</Words>
  <Characters>2077</Characters>
  <CharactersWithSpaces>2402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2026-08-17T11:40:15Z</cp:lastPrinted>
  <dcterms:modified xsi:type="dcterms:W3CDTF">2026-08-17T11:48:33Z</dcterms:modified>
  <cp:revision>1</cp:revision>
  <dc:subject/>
  <dc:title/>
</cp:coreProperties>
</file>