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FORM</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have examined the above mentioned bidding document, including amendment/ corrigendum (if any), the receipt of which is hereby confirmed. We now offer to supply and deliver Recruitment / Examination Software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libri" w:cs="Calibri" w:eastAsia="Calibri" w:hAnsi="Calibri"/>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libri" w:cs="Calibri" w:eastAsia="Calibri" w:hAnsi="Calibri"/>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libri" w:cs="Calibri" w:eastAsia="Calibri" w:hAnsi="Calibri"/>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libri" w:cs="Calibri" w:eastAsia="Calibri" w:hAnsi="Calibri"/>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libri" w:cs="Calibri" w:eastAsia="Calibri" w:hAnsi="Calibri"/>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libri" w:cs="Calibri" w:eastAsia="Calibri" w:hAnsi="Calibri"/>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Security Declaration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declare that;</w:t>
      </w:r>
    </w:p>
    <w:p>
      <w:pPr>
        <w:spacing w:after="120" w:before="0" w:line="276" w:lineRule="auto"/>
        <w:jc w:val="both"/>
      </w:pPr>
      <w:r>
        <w:rPr>
          <w:rFonts w:ascii="Calibri" w:cs="Calibri" w:eastAsia="Calibri" w:hAnsi="Calibri"/>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libri" w:cs="Calibri" w:eastAsia="Calibri" w:hAnsi="Calibri"/>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libri" w:cs="Calibri" w:eastAsia="Calibri" w:hAnsi="Calibri"/>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libri" w:cs="Calibri" w:eastAsia="Calibri" w:hAnsi="Calibri"/>
          <w:b w:val="false"/>
          <w:bCs w:val="false"/>
          <w:sz w:val="22"/>
          <w:szCs w:val="22"/>
        </w:rPr>
        <w:t xml:space="preserve">c) fail or refuse to execute the contract, or</w:t>
      </w:r>
    </w:p>
    <w:p>
      <w:pPr>
        <w:spacing w:after="120" w:before="0" w:line="276" w:lineRule="auto"/>
        <w:jc w:val="both"/>
      </w:pPr>
      <w:r>
        <w:rPr>
          <w:rFonts w:ascii="Calibri" w:cs="Calibri" w:eastAsia="Calibri" w:hAnsi="Calibri"/>
          <w:b w:val="false"/>
          <w:bCs w:val="false"/>
          <w:sz w:val="22"/>
          <w:szCs w:val="22"/>
        </w:rPr>
        <w:t xml:space="preserve">d) Fail or refuse to submit the Performance Security of the amount specified in the bid.</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BIDDER PARTICULARS</w:t>
      </w:r>
    </w:p>
    <w:p>
      <w:pPr>
        <w:spacing w:after="80" w:before="0" w:line="276" w:lineRule="auto"/>
        <w:jc w:val="both"/>
      </w:pPr>
      <w:r>
        <w:rPr>
          <w:rFonts w:ascii="Calibri" w:cs="Calibri" w:eastAsia="Calibri" w:hAnsi="Calibri"/>
          <w:b w:val="false"/>
          <w:bCs w:val="false"/>
          <w:sz w:val="22"/>
          <w:szCs w:val="22"/>
        </w:rPr>
        <w:t xml:space="preserve">1. Name of the Bidder : M/s. Mark Enterprises</w:t>
      </w:r>
    </w:p>
    <w:p>
      <w:pPr>
        <w:spacing w:after="80" w:before="0" w:line="276" w:lineRule="auto"/>
        <w:jc w:val="both"/>
      </w:pPr>
      <w:r>
        <w:rPr>
          <w:rFonts w:ascii="Calibri" w:cs="Calibri" w:eastAsia="Calibri" w:hAnsi="Calibri"/>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libri" w:cs="Calibri" w:eastAsia="Calibri" w:hAnsi="Calibri"/>
          <w:b w:val="false"/>
          <w:bCs w:val="false"/>
          <w:sz w:val="22"/>
          <w:szCs w:val="22"/>
        </w:rPr>
        <w:t xml:space="preserve">3. Name of the Manufacturer : M/s. Mark Enterprises</w:t>
      </w:r>
    </w:p>
    <w:p>
      <w:pPr>
        <w:spacing w:after="80" w:before="0" w:line="276" w:lineRule="auto"/>
        <w:jc w:val="both"/>
      </w:pPr>
      <w:r>
        <w:rPr>
          <w:rFonts w:ascii="Calibri" w:cs="Calibri" w:eastAsia="Calibri" w:hAnsi="Calibri"/>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libri" w:cs="Calibri" w:eastAsia="Calibri" w:hAnsi="Calibri"/>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libri" w:cs="Calibri" w:eastAsia="Calibri" w:hAnsi="Calibri"/>
          <w:b w:val="false"/>
          <w:bCs w:val="false"/>
          <w:sz w:val="22"/>
          <w:szCs w:val="22"/>
        </w:rPr>
        <w:t xml:space="preserve">   Name: Mr. Korra Praveen Naik</w:t>
      </w:r>
    </w:p>
    <w:p>
      <w:pPr>
        <w:spacing w:after="80" w:before="0" w:line="276" w:lineRule="auto"/>
        <w:jc w:val="both"/>
      </w:pPr>
      <w:r>
        <w:rPr>
          <w:rFonts w:ascii="Calibri" w:cs="Calibri" w:eastAsia="Calibri" w:hAnsi="Calibri"/>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libri" w:cs="Calibri" w:eastAsia="Calibri" w:hAnsi="Calibri"/>
          <w:b w:val="false"/>
          <w:bCs w:val="false"/>
          <w:sz w:val="22"/>
          <w:szCs w:val="22"/>
        </w:rPr>
        <w:t xml:space="preserve">6. Telephone : 09175559646 / 090111 04332</w:t>
      </w:r>
    </w:p>
    <w:p>
      <w:pPr>
        <w:spacing w:after="80" w:before="0" w:line="276" w:lineRule="auto"/>
        <w:jc w:val="both"/>
      </w:pPr>
      <w:r>
        <w:rPr>
          <w:rFonts w:ascii="Calibri" w:cs="Calibri" w:eastAsia="Calibri" w:hAnsi="Calibri"/>
          <w:b w:val="false"/>
          <w:bCs w:val="false"/>
          <w:sz w:val="22"/>
          <w:szCs w:val="22"/>
        </w:rPr>
        <w:t xml:space="preserve">7. Telex : NA</w:t>
      </w:r>
    </w:p>
    <w:p>
      <w:pPr>
        <w:spacing w:after="80" w:before="0" w:line="276" w:lineRule="auto"/>
        <w:jc w:val="both"/>
      </w:pPr>
      <w:r>
        <w:rPr>
          <w:rFonts w:ascii="Calibri" w:cs="Calibri" w:eastAsia="Calibri" w:hAnsi="Calibri"/>
          <w:b w:val="false"/>
          <w:bCs w:val="false"/>
          <w:sz w:val="22"/>
          <w:szCs w:val="22"/>
        </w:rPr>
        <w:t xml:space="preserve">8. Fax : NA</w:t>
      </w:r>
    </w:p>
    <w:p>
      <w:pPr>
        <w:spacing w:after="80" w:before="0" w:line="276" w:lineRule="auto"/>
        <w:jc w:val="both"/>
      </w:pPr>
      <w:r>
        <w:rPr>
          <w:rFonts w:ascii="Calibri" w:cs="Calibri" w:eastAsia="Calibri" w:hAnsi="Calibri"/>
          <w:b w:val="false"/>
          <w:bCs w:val="false"/>
          <w:sz w:val="22"/>
          <w:szCs w:val="22"/>
        </w:rPr>
        <w:t xml:space="preserve">9. Email address : info@markenworld.com</w:t>
      </w:r>
    </w:p>
    <w:p>
      <w:pPr>
        <w:spacing w:after="120" w:before="0" w:line="276" w:lineRule="auto"/>
        <w:jc w:val="both"/>
      </w:pPr>
      <w:r>
        <w:rPr>
          <w:rFonts w:ascii="Calibri" w:cs="Calibri" w:eastAsia="Calibri" w:hAnsi="Calibri"/>
          <w:b w:val="false"/>
          <w:bCs w:val="false"/>
          <w:sz w:val="22"/>
          <w:szCs w:val="22"/>
        </w:rPr>
        <w:t xml:space="preserve">10. Witness : Mr. Shreedhar Shingare (Cell No.: 09011104332)</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CERTIFICATE FOR LOCAL CONTENT</w:t>
      </w:r>
    </w:p>
    <w:p>
      <w:pPr>
        <w:spacing w:after="120" w:before="0" w:line="276" w:lineRule="auto"/>
        <w:jc w:val="both"/>
      </w:pPr>
      <w:r>
        <w:rPr>
          <w:rFonts w:ascii="Calibri" w:cs="Calibri" w:eastAsia="Calibri" w:hAnsi="Calibri"/>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GEM/2026/B/7677846, Date. 2026-06-17.</w:t>
      </w:r>
    </w:p>
    <w:p>
      <w:pPr>
        <w:spacing w:after="120" w:before="0" w:line="276" w:lineRule="auto"/>
        <w:jc w:val="both"/>
      </w:pPr>
      <w:r>
        <w:rPr>
          <w:rFonts w:ascii="Calibri" w:cs="Calibri" w:eastAsia="Calibri" w:hAnsi="Calibri"/>
          <w:b/>
          <w:bCs/>
          <w:sz w:val="22"/>
          <w:szCs w:val="22"/>
        </w:rPr>
        <w:t xml:space="preserve">Issued By: M/s. Mark Enterprises .</w:t>
      </w:r>
    </w:p>
    <w:p>
      <w:pPr>
        <w:spacing w:after="120" w:before="0" w:line="276" w:lineRule="auto"/>
        <w:jc w:val="both"/>
      </w:pPr>
      <w:r>
        <w:rPr>
          <w:rFonts w:ascii="Calibri" w:cs="Calibri" w:eastAsia="Calibri" w:hAnsi="Calibri"/>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libri" w:cs="Calibri" w:eastAsia="Calibri" w:hAnsi="Calibri"/>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libri" w:cs="Calibri" w:eastAsia="Calibri" w:hAnsi="Calibri"/>
          <w:b w:val="false"/>
          <w:bCs w:val="false"/>
          <w:sz w:val="22"/>
          <w:szCs w:val="22"/>
        </w:rPr>
        <w:t xml:space="preserve">a. The facts contained herein are within my own personal knowledge.</w:t>
      </w:r>
    </w:p>
    <w:p>
      <w:pPr>
        <w:spacing w:after="120" w:before="0" w:line="276" w:lineRule="auto"/>
        <w:jc w:val="both"/>
      </w:pPr>
      <w:r>
        <w:rPr>
          <w:rFonts w:ascii="Calibri" w:cs="Calibri" w:eastAsia="Calibri" w:hAnsi="Calibri"/>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libri" w:cs="Calibri" w:eastAsia="Calibri" w:hAnsi="Calibri"/>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libri" w:cs="Calibri" w:eastAsia="Calibri" w:hAnsi="Calibri"/>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libri" w:cs="Calibri" w:eastAsia="Calibri" w:hAnsi="Calibri"/>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libri" w:cs="Calibri" w:eastAsia="Calibri" w:hAnsi="Calibri"/>
          <w:b w:val="false"/>
          <w:bCs w:val="false"/>
          <w:sz w:val="22"/>
          <w:szCs w:val="22"/>
        </w:rPr>
        <w:t xml:space="preserve">☐ 1) PPP MSME Order 2012 (applicable for MSE manufacturers)</w:t>
      </w:r>
    </w:p>
    <w:p>
      <w:pPr>
        <w:spacing w:after="80" w:before="0" w:line="276" w:lineRule="auto"/>
        <w:jc w:val="both"/>
      </w:pPr>
      <w:r>
        <w:rPr>
          <w:rFonts w:ascii="Calibri" w:cs="Calibri" w:eastAsia="Calibri" w:hAnsi="Calibri"/>
          <w:b w:val="false"/>
          <w:bCs w:val="false"/>
          <w:sz w:val="22"/>
          <w:szCs w:val="22"/>
        </w:rPr>
        <w:t xml:space="preserve">✔ 2) PPP MII 2017 (applicable for Class I suppliers as well as MSE manufacturers)</w:t>
      </w:r>
    </w:p>
    <w:p>
      <w:pPr>
        <w:spacing w:after="120" w:before="0" w:line="276" w:lineRule="auto"/>
        <w:jc w:val="both"/>
      </w:pPr>
      <w:r>
        <w:rPr>
          <w:rFonts w:ascii="Calibri" w:cs="Calibri" w:eastAsia="Calibri" w:hAnsi="Calibri"/>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GEM/2026/B/7677846</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libri" w:cs="Calibri" w:eastAsia="Calibri" w:hAnsi="Calibri"/>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pPr>
        <w:spacing w:after="40"/>
        <w:jc w:val="left"/>
      </w:pPr>
      <w:r>
        <w:rPr>
          <w:rFonts w:ascii="Calibri" w:cs="Calibri" w:eastAsia="Calibri" w:hAnsi="Calibri"/>
          <w:sz w:val="22"/>
          <w:szCs w:val="22"/>
        </w:rPr>
        <w:t xml:space="preserve">Date: 20-Jun-2026</w:t>
      </w:r>
    </w:p>
    <w:p>
      <w:pPr>
        <w:spacing w:after="40"/>
        <w:jc w:val="left"/>
      </w:pPr>
      <w:r>
        <w:rPr>
          <w:rFonts w:ascii="Calibri" w:cs="Calibri" w:eastAsia="Calibri" w:hAnsi="Calibri"/>
          <w:sz w:val="22"/>
          <w:szCs w:val="22"/>
        </w:rPr>
        <w:t xml:space="preserve">Place: Nashik</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Availability of Spare Parts up to Ten (10) years.</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FOR CERTIFICATE OF COUNTRY OF ORIGIN</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Certificate of Country of Origin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We Mark Enterprises introduce ourselves as an Established and Reputable, Indigenous Manufacturers of Medical Equipment’s and Hospital Furniture would like to inform you that the quoted product Recruitment / Examination Software is manufactured by us and we are Self-Manufacturer of the same. This product is made entirely in our Company using the raw materials available in India.</w:t>
      </w:r>
    </w:p>
    <w:p>
      <w:pPr>
        <w:spacing w:after="120" w:before="0" w:line="276" w:lineRule="auto"/>
        <w:jc w:val="both"/>
      </w:pPr>
      <w:r>
        <w:rPr>
          <w:rFonts w:ascii="Calibri" w:cs="Calibri" w:eastAsia="Calibri" w:hAnsi="Calibri"/>
          <w:b w:val="false"/>
          <w:bCs w:val="false"/>
          <w:sz w:val="22"/>
          <w:szCs w:val="22"/>
        </w:rPr>
        <w:t xml:space="preserve">We ensure that no foreign raw materials are used in our manufactured products.</w:t>
      </w:r>
    </w:p>
    <w:p>
      <w:pPr>
        <w:spacing w:after="120" w:before="0" w:line="276" w:lineRule="auto"/>
        <w:jc w:val="both"/>
      </w:pPr>
      <w:r>
        <w:rPr>
          <w:rFonts w:ascii="Calibri" w:cs="Calibri" w:eastAsia="Calibri" w:hAnsi="Calibri"/>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Demonstration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libri" w:cs="Calibri" w:eastAsia="Calibri" w:hAnsi="Calibri"/>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libri" w:cs="Calibri" w:eastAsia="Calibri" w:hAnsi="Calibri"/>
          <w:b/>
          <w:bCs/>
          <w:sz w:val="22"/>
          <w:szCs w:val="22"/>
        </w:rPr>
        <w:t xml:space="preserve">Terms of the Declaration:</w:t>
      </w:r>
    </w:p>
    <w:p>
      <w:pPr>
        <w:spacing w:after="40" w:before="0" w:line="276" w:lineRule="auto"/>
        <w:jc w:val="both"/>
      </w:pPr>
      <w:r>
        <w:rPr>
          <w:rFonts w:ascii="Calibri" w:cs="Calibri" w:eastAsia="Calibri" w:hAnsi="Calibri"/>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libri" w:cs="Calibri" w:eastAsia="Calibri" w:hAnsi="Calibri"/>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libri" w:cs="Calibri" w:eastAsia="Calibri" w:hAnsi="Calibri"/>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libri" w:cs="Calibri" w:eastAsia="Calibri" w:hAnsi="Calibri"/>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libri" w:cs="Calibri" w:eastAsia="Calibri" w:hAnsi="Calibri"/>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libri" w:cs="Calibri" w:eastAsia="Calibri" w:hAnsi="Calibri"/>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on Non-Blacklisting / Debarring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libri" w:cs="Calibri" w:eastAsia="Calibri" w:hAnsi="Calibri"/>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libri" w:cs="Calibri" w:eastAsia="Calibri" w:hAnsi="Calibri"/>
          <w:b w:val="false"/>
          <w:bCs w:val="false"/>
          <w:sz w:val="22"/>
          <w:szCs w:val="22"/>
        </w:rPr>
        <w:t xml:space="preserve">We are more than willing to address any queries and provide the necessary clarifications.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Acceptance of Tender Terms and Conditions as per Bid.</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80" w:before="0" w:line="276" w:lineRule="auto"/>
        <w:jc w:val="both"/>
      </w:pPr>
      <w:r>
        <w:rPr>
          <w:rFonts w:ascii="Calibri" w:cs="Calibri" w:eastAsia="Calibri" w:hAnsi="Calibri"/>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libri" w:cs="Calibri" w:eastAsia="Calibri" w:hAnsi="Calibri"/>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libri" w:cs="Calibri" w:eastAsia="Calibri" w:hAnsi="Calibri"/>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libri" w:cs="Calibri" w:eastAsia="Calibri" w:hAnsi="Calibri"/>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libri" w:cs="Calibri" w:eastAsia="Calibri" w:hAnsi="Calibri"/>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Price Declaration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the rates quoted in the tender Recruitment / Examination Software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libri" w:cs="Calibri" w:eastAsia="Calibri" w:hAnsi="Calibri"/>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libri" w:cs="Calibri" w:eastAsia="Calibri" w:hAnsi="Calibri"/>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Financial Standing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libri" w:cs="Calibri" w:eastAsia="Calibri" w:hAnsi="Calibri"/>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libri" w:cs="Calibri" w:eastAsia="Calibri" w:hAnsi="Calibri"/>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libri" w:cs="Calibri" w:eastAsia="Calibri" w:hAnsi="Calibri"/>
          <w:b/>
          <w:bCs/>
          <w:sz w:val="22"/>
          <w:szCs w:val="22"/>
        </w:rPr>
        <w:t xml:space="preserve">Financial Standing: We declare that, to the best of our knowledge and belief, as of the date of this undertaking:</w:t>
      </w:r>
    </w:p>
    <w:p>
      <w:pPr>
        <w:spacing w:after="40" w:before="0" w:line="276" w:lineRule="auto"/>
        <w:jc w:val="both"/>
      </w:pPr>
      <w:r>
        <w:rPr>
          <w:rFonts w:ascii="Calibri" w:cs="Calibri" w:eastAsia="Calibri" w:hAnsi="Calibri"/>
          <w:b w:val="false"/>
          <w:bCs w:val="false"/>
          <w:sz w:val="22"/>
          <w:szCs w:val="22"/>
        </w:rPr>
        <w:t xml:space="preserve">a. We are not under liquidation, court receivership, or any similar proceedings.</w:t>
      </w:r>
    </w:p>
    <w:p>
      <w:pPr>
        <w:spacing w:after="80" w:before="0" w:line="276" w:lineRule="auto"/>
        <w:jc w:val="both"/>
      </w:pPr>
      <w:r>
        <w:rPr>
          <w:rFonts w:ascii="Calibri" w:cs="Calibri" w:eastAsia="Calibri" w:hAnsi="Calibri"/>
          <w:b w:val="false"/>
          <w:bCs w:val="false"/>
          <w:sz w:val="22"/>
          <w:szCs w:val="22"/>
        </w:rPr>
        <w:t xml:space="preserve">b. We are not bankrupt.</w:t>
      </w:r>
    </w:p>
    <w:p>
      <w:pPr>
        <w:spacing w:after="120" w:before="0" w:line="276" w:lineRule="auto"/>
        <w:jc w:val="both"/>
      </w:pPr>
      <w:r>
        <w:rPr>
          <w:rFonts w:ascii="Calibri" w:cs="Calibri" w:eastAsia="Calibri" w:hAnsi="Calibri"/>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libri" w:cs="Calibri" w:eastAsia="Calibri" w:hAnsi="Calibri"/>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hereby undertake that the Recruitment / Examination Software supplied by us shall carry a warranty period of Five (5) years from the date of final acceptance of goods.</w:t>
      </w:r>
    </w:p>
    <w:p>
      <w:pPr>
        <w:spacing w:after="120" w:before="0" w:line="276" w:lineRule="auto"/>
        <w:jc w:val="both"/>
      </w:pPr>
      <w:r>
        <w:rPr>
          <w:rFonts w:ascii="Calibri" w:cs="Calibri" w:eastAsia="Calibri" w:hAnsi="Calibri"/>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libri" w:cs="Calibri" w:eastAsia="Calibri" w:hAnsi="Calibri"/>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Department of Military Affairs</w:t>
      </w:r>
    </w:p>
    <w:p>
      <w:pPr>
        <w:spacing w:after="40"/>
        <w:jc w:val="left"/>
      </w:pPr>
      <w:r>
        <w:rPr>
          <w:rFonts w:ascii="Calibri" w:cs="Calibri" w:eastAsia="Calibri" w:hAnsi="Calibri"/>
          <w:sz w:val="22"/>
          <w:szCs w:val="22"/>
        </w:rPr>
        <w:t xml:space="preserve">Department of Military Affairs</w:t>
      </w:r>
    </w:p>
    <w:p>
      <w:pPr>
        <w:spacing w:after="240"/>
        <w:jc w:val="left"/>
      </w:pPr>
      <w:r>
        <w:rPr>
          <w:rFonts w:ascii="Calibri" w:cs="Calibri" w:eastAsia="Calibri" w:hAnsi="Calibri"/>
          <w:sz w:val="22"/>
          <w:szCs w:val="22"/>
        </w:rPr>
        <w:t xml:space="preserve">Patiala, N/A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Escalation Matrix for Service Support</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GEM/2026/B/7677846, Date. 2026-06-17.</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2026-06-20T10:11:56.952Z</dcterms:created>
  <dcterms:modified xsi:type="dcterms:W3CDTF">2026-06-20T10:11:56.952Z</dcterms:modified>
</cp:coreProperties>
</file>

<file path=docProps/custom.xml><?xml version="1.0" encoding="utf-8"?>
<Properties xmlns="http://schemas.openxmlformats.org/officeDocument/2006/custom-properties" xmlns:vt="http://schemas.openxmlformats.org/officeDocument/2006/docPropsVTypes"/>
</file>