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F20AC" w14:textId="50747711" w:rsidR="002F7E81" w:rsidRDefault="00815DE1" w:rsidP="006B41F5">
      <w:pPr>
        <w:jc w:val="center"/>
        <w:rPr>
          <w:rFonts w:ascii="Bahnschrift Condensed" w:hAnsi="Bahnschrift Condensed"/>
          <w:sz w:val="40"/>
          <w:szCs w:val="40"/>
          <w:u w:val="single"/>
          <w:lang w:val="en-US"/>
        </w:rPr>
      </w:pPr>
      <w:r w:rsidRPr="00B76BE8">
        <w:rPr>
          <w:rFonts w:ascii="Bahnschrift Condensed" w:hAnsi="Bahnschrift Condensed"/>
          <w:sz w:val="40"/>
          <w:szCs w:val="40"/>
          <w:u w:val="single"/>
          <w:lang w:val="en-US"/>
        </w:rPr>
        <w:t xml:space="preserve">LOCAL URL SHORTENER WITH WEB INTERFACE </w:t>
      </w:r>
    </w:p>
    <w:p w14:paraId="57E45379" w14:textId="3F6C3B34" w:rsidR="00B76BE8" w:rsidRDefault="00B76BE8" w:rsidP="006B41F5">
      <w:pPr>
        <w:pBdr>
          <w:bottom w:val="single" w:sz="6" w:space="1" w:color="auto"/>
        </w:pBdr>
        <w:jc w:val="center"/>
        <w:rPr>
          <w:rFonts w:ascii="Bahnschrift Light" w:hAnsi="Bahnschrift Light"/>
          <w:sz w:val="28"/>
          <w:szCs w:val="28"/>
          <w:lang w:val="en-US"/>
        </w:rPr>
      </w:pPr>
      <w:r>
        <w:rPr>
          <w:rFonts w:ascii="Bahnschrift Light" w:hAnsi="Bahnschrift Light"/>
          <w:sz w:val="28"/>
          <w:szCs w:val="28"/>
          <w:lang w:val="en-US"/>
        </w:rPr>
        <w:t>By: Atharv Dubey (NITJ ’28)</w:t>
      </w:r>
    </w:p>
    <w:p w14:paraId="4FCA06A4" w14:textId="77777777" w:rsidR="00CD0E83" w:rsidRDefault="00CD0E83" w:rsidP="006B41F5">
      <w:pPr>
        <w:pBdr>
          <w:bottom w:val="single" w:sz="6" w:space="1" w:color="auto"/>
        </w:pBdr>
        <w:jc w:val="center"/>
        <w:rPr>
          <w:rFonts w:ascii="Bahnschrift Light" w:hAnsi="Bahnschrift Light"/>
          <w:sz w:val="28"/>
          <w:szCs w:val="28"/>
          <w:lang w:val="en-US"/>
        </w:rPr>
      </w:pPr>
    </w:p>
    <w:p w14:paraId="3F49DBCD" w14:textId="77777777" w:rsidR="00CD0E83" w:rsidRDefault="00CD0E83" w:rsidP="00CD0E83">
      <w:pPr>
        <w:rPr>
          <w:rFonts w:ascii="Bahnschrift Light" w:hAnsi="Bahnschrift Light"/>
          <w:sz w:val="28"/>
          <w:szCs w:val="28"/>
          <w:lang w:val="en-US"/>
        </w:rPr>
      </w:pPr>
    </w:p>
    <w:p w14:paraId="00063E8D" w14:textId="5910B6E2" w:rsidR="008450F7" w:rsidRDefault="008450F7" w:rsidP="00CD0E83">
      <w:pPr>
        <w:rPr>
          <w:rFonts w:ascii="Agency FB" w:hAnsi="Agency FB"/>
          <w:b/>
          <w:bCs/>
          <w:sz w:val="28"/>
          <w:szCs w:val="28"/>
          <w:lang w:val="en-US"/>
        </w:rPr>
      </w:pPr>
      <w:r>
        <w:rPr>
          <w:rFonts w:ascii="Agency FB" w:hAnsi="Agency FB"/>
          <w:b/>
          <w:bCs/>
          <w:sz w:val="28"/>
          <w:szCs w:val="28"/>
          <w:lang w:val="en-US"/>
        </w:rPr>
        <w:t>General Information:</w:t>
      </w:r>
    </w:p>
    <w:p w14:paraId="795D29E2" w14:textId="2872CD34" w:rsidR="008450F7" w:rsidRDefault="008450F7" w:rsidP="00CD0E8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local URL Shortener works by hosting local server</w:t>
      </w:r>
      <w:r w:rsidR="004542A0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onto the user system </w:t>
      </w:r>
      <w:r w:rsidR="004542A0">
        <w:rPr>
          <w:rFonts w:cstheme="minorHAnsi"/>
          <w:lang w:val="en-US"/>
        </w:rPr>
        <w:t xml:space="preserve">which </w:t>
      </w:r>
      <w:r>
        <w:rPr>
          <w:rFonts w:cstheme="minorHAnsi"/>
          <w:lang w:val="en-US"/>
        </w:rPr>
        <w:t xml:space="preserve">listen to calls </w:t>
      </w:r>
      <w:r w:rsidR="00227ADF">
        <w:rPr>
          <w:rFonts w:cstheme="minorHAnsi"/>
          <w:lang w:val="en-US"/>
        </w:rPr>
        <w:t xml:space="preserve">to ‘localhost:5000’ and ‘localhost:8000’ where the former handles the redirection logic and the </w:t>
      </w:r>
      <w:r w:rsidR="007C3092">
        <w:rPr>
          <w:rFonts w:cstheme="minorHAnsi"/>
          <w:lang w:val="en-US"/>
        </w:rPr>
        <w:t>latte</w:t>
      </w:r>
      <w:r w:rsidR="00921C71">
        <w:rPr>
          <w:rFonts w:cstheme="minorHAnsi"/>
          <w:lang w:val="en-US"/>
        </w:rPr>
        <w:t>r</w:t>
      </w:r>
      <w:r w:rsidR="00227ADF">
        <w:rPr>
          <w:rFonts w:cstheme="minorHAnsi"/>
          <w:lang w:val="en-US"/>
        </w:rPr>
        <w:t xml:space="preserve"> deals with transfer of input</w:t>
      </w:r>
      <w:r w:rsidR="00560259">
        <w:rPr>
          <w:rFonts w:cstheme="minorHAnsi"/>
          <w:lang w:val="en-US"/>
        </w:rPr>
        <w:t xml:space="preserve"> and output from front-end to back-end and vice versa.</w:t>
      </w:r>
      <w:r w:rsidR="00917382">
        <w:rPr>
          <w:rFonts w:cstheme="minorHAnsi"/>
          <w:lang w:val="en-US"/>
        </w:rPr>
        <w:t xml:space="preserve"> The project is built to learn about trans</w:t>
      </w:r>
      <w:r w:rsidR="001E7BC2">
        <w:rPr>
          <w:rFonts w:cstheme="minorHAnsi"/>
          <w:lang w:val="en-US"/>
        </w:rPr>
        <w:t>fer of information from one environment to the other</w:t>
      </w:r>
      <w:r w:rsidR="00F634D1">
        <w:rPr>
          <w:rFonts w:cstheme="minorHAnsi"/>
          <w:lang w:val="en-US"/>
        </w:rPr>
        <w:t xml:space="preserve"> and to get an elementary idea about how </w:t>
      </w:r>
      <w:r w:rsidR="007522C6">
        <w:rPr>
          <w:rFonts w:cstheme="minorHAnsi"/>
          <w:lang w:val="en-US"/>
        </w:rPr>
        <w:t xml:space="preserve">a </w:t>
      </w:r>
      <w:r w:rsidR="00F634D1">
        <w:rPr>
          <w:rFonts w:cstheme="minorHAnsi"/>
          <w:lang w:val="en-US"/>
        </w:rPr>
        <w:t>server functions</w:t>
      </w:r>
      <w:r w:rsidR="001E7BC2">
        <w:rPr>
          <w:rFonts w:cstheme="minorHAnsi"/>
          <w:lang w:val="en-US"/>
        </w:rPr>
        <w:t>.</w:t>
      </w:r>
      <w:r w:rsidR="00393C04">
        <w:rPr>
          <w:rFonts w:cstheme="minorHAnsi"/>
          <w:lang w:val="en-US"/>
        </w:rPr>
        <w:t xml:space="preserve"> The shortener works on </w:t>
      </w:r>
      <w:r w:rsidR="00626D49">
        <w:rPr>
          <w:rFonts w:cstheme="minorHAnsi"/>
          <w:lang w:val="en-US"/>
        </w:rPr>
        <w:t xml:space="preserve"> the concept of </w:t>
      </w:r>
      <w:r w:rsidR="00393C04">
        <w:rPr>
          <w:rFonts w:cstheme="minorHAnsi"/>
          <w:b/>
          <w:bCs/>
          <w:lang w:val="en-US"/>
        </w:rPr>
        <w:t>Base62 Encoding</w:t>
      </w:r>
      <w:r w:rsidR="00393C04">
        <w:rPr>
          <w:rFonts w:cstheme="minorHAnsi"/>
          <w:lang w:val="en-US"/>
        </w:rPr>
        <w:t xml:space="preserve">. </w:t>
      </w:r>
      <w:r w:rsidR="00A44BC2">
        <w:rPr>
          <w:rFonts w:cstheme="minorHAnsi"/>
          <w:lang w:val="en-US"/>
        </w:rPr>
        <w:t>One of the initial</w:t>
      </w:r>
      <w:r w:rsidR="0013012E">
        <w:rPr>
          <w:rFonts w:cstheme="minorHAnsi"/>
          <w:lang w:val="en-US"/>
        </w:rPr>
        <w:t xml:space="preserve"> aim</w:t>
      </w:r>
      <w:r w:rsidR="00A44BC2">
        <w:rPr>
          <w:rFonts w:cstheme="minorHAnsi"/>
          <w:lang w:val="en-US"/>
        </w:rPr>
        <w:t>s</w:t>
      </w:r>
      <w:r w:rsidR="0013012E">
        <w:rPr>
          <w:rFonts w:cstheme="minorHAnsi"/>
          <w:lang w:val="en-US"/>
        </w:rPr>
        <w:t xml:space="preserve"> was to integrate a database system to store information (sqlite)</w:t>
      </w:r>
      <w:r w:rsidR="00A44BC2">
        <w:rPr>
          <w:rFonts w:cstheme="minorHAnsi"/>
          <w:lang w:val="en-US"/>
        </w:rPr>
        <w:t>,</w:t>
      </w:r>
      <w:r w:rsidR="0013012E">
        <w:rPr>
          <w:rFonts w:cstheme="minorHAnsi"/>
          <w:lang w:val="en-US"/>
        </w:rPr>
        <w:t xml:space="preserve"> however due to time constraints the project uses a simple text file to store long and short URLs</w:t>
      </w:r>
      <w:r w:rsidR="002B02FD">
        <w:rPr>
          <w:rFonts w:cstheme="minorHAnsi"/>
          <w:lang w:val="en-US"/>
        </w:rPr>
        <w:t xml:space="preserve"> currently, which will eventually be updated to use the intended systems</w:t>
      </w:r>
      <w:r w:rsidR="00822746">
        <w:rPr>
          <w:rFonts w:cstheme="minorHAnsi"/>
          <w:lang w:val="en-US"/>
        </w:rPr>
        <w:t xml:space="preserve"> with later version</w:t>
      </w:r>
      <w:r w:rsidR="00626D49">
        <w:rPr>
          <w:rFonts w:cstheme="minorHAnsi"/>
          <w:lang w:val="en-US"/>
        </w:rPr>
        <w:t>(</w:t>
      </w:r>
      <w:r w:rsidR="00822746">
        <w:rPr>
          <w:rFonts w:cstheme="minorHAnsi"/>
          <w:lang w:val="en-US"/>
        </w:rPr>
        <w:t>s</w:t>
      </w:r>
      <w:r w:rsidR="00626D49">
        <w:rPr>
          <w:rFonts w:cstheme="minorHAnsi"/>
          <w:lang w:val="en-US"/>
        </w:rPr>
        <w:t>)</w:t>
      </w:r>
      <w:r w:rsidR="00822746">
        <w:rPr>
          <w:rFonts w:cstheme="minorHAnsi"/>
          <w:lang w:val="en-US"/>
        </w:rPr>
        <w:t>.</w:t>
      </w:r>
      <w:r w:rsidR="00077DC8">
        <w:rPr>
          <w:rFonts w:cstheme="minorHAnsi"/>
          <w:lang w:val="en-US"/>
        </w:rPr>
        <w:t xml:space="preserve"> </w:t>
      </w:r>
      <w:r w:rsidR="00344A00">
        <w:rPr>
          <w:rFonts w:cstheme="minorHAnsi"/>
          <w:lang w:val="en-US"/>
        </w:rPr>
        <w:t xml:space="preserve">The next update will </w:t>
      </w:r>
      <w:r w:rsidR="00CC600F">
        <w:rPr>
          <w:rFonts w:cstheme="minorHAnsi"/>
          <w:lang w:val="en-US"/>
        </w:rPr>
        <w:t xml:space="preserve">implement </w:t>
      </w:r>
      <w:r w:rsidR="00077DC8">
        <w:rPr>
          <w:rFonts w:cstheme="minorHAnsi"/>
          <w:lang w:val="en-US"/>
        </w:rPr>
        <w:t>various ‘premium’ features</w:t>
      </w:r>
      <w:r w:rsidR="00165F22">
        <w:rPr>
          <w:rFonts w:cstheme="minorHAnsi"/>
          <w:lang w:val="en-US"/>
        </w:rPr>
        <w:t>, one such</w:t>
      </w:r>
      <w:r w:rsidR="00077DC8">
        <w:rPr>
          <w:rFonts w:cstheme="minorHAnsi"/>
          <w:lang w:val="en-US"/>
        </w:rPr>
        <w:t xml:space="preserve"> </w:t>
      </w:r>
      <w:r w:rsidR="00165F22">
        <w:rPr>
          <w:rFonts w:cstheme="minorHAnsi"/>
          <w:lang w:val="en-US"/>
        </w:rPr>
        <w:t>feature i</w:t>
      </w:r>
      <w:r w:rsidR="00077DC8">
        <w:rPr>
          <w:rFonts w:cstheme="minorHAnsi"/>
          <w:lang w:val="en-US"/>
        </w:rPr>
        <w:t>s custom URLs for paid subscribers</w:t>
      </w:r>
      <w:r w:rsidR="00CC600F">
        <w:rPr>
          <w:rFonts w:cstheme="minorHAnsi"/>
          <w:lang w:val="en-US"/>
        </w:rPr>
        <w:t>.</w:t>
      </w:r>
    </w:p>
    <w:p w14:paraId="2DF5DC3F" w14:textId="42597506" w:rsidR="00822746" w:rsidRDefault="00BA5EBB" w:rsidP="00CD0E83">
      <w:pPr>
        <w:rPr>
          <w:rFonts w:ascii="Agency FB" w:hAnsi="Agency FB" w:cstheme="minorHAnsi"/>
          <w:b/>
          <w:bCs/>
          <w:sz w:val="28"/>
          <w:szCs w:val="28"/>
          <w:lang w:val="en-US"/>
        </w:rPr>
      </w:pPr>
      <w:r w:rsidRPr="00BA5EBB">
        <w:rPr>
          <w:rFonts w:ascii="Agency FB" w:hAnsi="Agency FB" w:cstheme="minorHAnsi"/>
          <w:b/>
          <w:bCs/>
          <w:sz w:val="28"/>
          <w:szCs w:val="28"/>
          <w:lang w:val="en-US"/>
        </w:rPr>
        <w:t>Languages Used:</w:t>
      </w:r>
    </w:p>
    <w:p w14:paraId="7615E4E6" w14:textId="16C49478" w:rsidR="00BA5EBB" w:rsidRDefault="00E467BE" w:rsidP="00E467B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C++ </w:t>
      </w:r>
      <w:r w:rsidR="00232B0D">
        <w:rPr>
          <w:rFonts w:cstheme="minorHAnsi"/>
          <w:lang w:val="en-US"/>
        </w:rPr>
        <w:t xml:space="preserve">                                    Handles the URL shortening logic</w:t>
      </w:r>
    </w:p>
    <w:p w14:paraId="50B84493" w14:textId="00DCB9FA" w:rsidR="00E467BE" w:rsidRDefault="00E467BE" w:rsidP="00E467B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Python</w:t>
      </w:r>
      <w:r w:rsidR="00232B0D">
        <w:rPr>
          <w:rFonts w:cstheme="minorHAnsi"/>
          <w:lang w:val="en-US"/>
        </w:rPr>
        <w:t xml:space="preserve">                               Both the server</w:t>
      </w:r>
      <w:r w:rsidR="006449CD">
        <w:rPr>
          <w:rFonts w:cstheme="minorHAnsi"/>
          <w:lang w:val="en-US"/>
        </w:rPr>
        <w:t xml:space="preserve"> scripts</w:t>
      </w:r>
      <w:r w:rsidR="00232B0D">
        <w:rPr>
          <w:rFonts w:cstheme="minorHAnsi"/>
          <w:lang w:val="en-US"/>
        </w:rPr>
        <w:t xml:space="preserve"> are built using Python</w:t>
      </w:r>
    </w:p>
    <w:p w14:paraId="08EC75F4" w14:textId="2D574417" w:rsidR="00E467BE" w:rsidRDefault="00E467BE" w:rsidP="00E467B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HTML</w:t>
      </w:r>
      <w:r w:rsidR="00232B0D">
        <w:rPr>
          <w:rFonts w:cstheme="minorHAnsi"/>
          <w:lang w:val="en-US"/>
        </w:rPr>
        <w:t>/</w:t>
      </w:r>
      <w:r>
        <w:rPr>
          <w:rFonts w:cstheme="minorHAnsi"/>
          <w:lang w:val="en-US"/>
        </w:rPr>
        <w:t>CSS</w:t>
      </w:r>
      <w:r w:rsidR="00232B0D">
        <w:rPr>
          <w:rFonts w:cstheme="minorHAnsi"/>
          <w:lang w:val="en-US"/>
        </w:rPr>
        <w:t xml:space="preserve">                         </w:t>
      </w:r>
      <w:r w:rsidR="006E7A88">
        <w:rPr>
          <w:rFonts w:cstheme="minorHAnsi"/>
          <w:lang w:val="en-US"/>
        </w:rPr>
        <w:t>To build and design the web interface</w:t>
      </w:r>
    </w:p>
    <w:p w14:paraId="50ACD9B0" w14:textId="631E5AAE" w:rsidR="00E467BE" w:rsidRDefault="00E467BE" w:rsidP="00E467B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JavaScript</w:t>
      </w:r>
      <w:r w:rsidR="00BC73DC">
        <w:rPr>
          <w:rFonts w:cstheme="minorHAnsi"/>
          <w:lang w:val="en-US"/>
        </w:rPr>
        <w:t xml:space="preserve">                          </w:t>
      </w:r>
      <w:r w:rsidR="001604F0">
        <w:rPr>
          <w:rFonts w:cstheme="minorHAnsi"/>
          <w:lang w:val="en-US"/>
        </w:rPr>
        <w:t>Provides functionality to the webpage form</w:t>
      </w:r>
    </w:p>
    <w:p w14:paraId="250894F6" w14:textId="7EBED074" w:rsidR="001604F0" w:rsidRDefault="00967755" w:rsidP="001604F0">
      <w:pPr>
        <w:rPr>
          <w:rFonts w:ascii="Agency FB" w:hAnsi="Agency FB" w:cstheme="minorHAnsi"/>
          <w:b/>
          <w:bCs/>
          <w:sz w:val="28"/>
          <w:szCs w:val="28"/>
          <w:lang w:val="en-US"/>
        </w:rPr>
      </w:pPr>
      <w:r>
        <w:rPr>
          <w:rFonts w:ascii="Agency FB" w:hAnsi="Agency FB" w:cstheme="minorHAnsi"/>
          <w:b/>
          <w:bCs/>
          <w:sz w:val="28"/>
          <w:szCs w:val="28"/>
          <w:lang w:val="en-US"/>
        </w:rPr>
        <w:t>External Libraries Used:</w:t>
      </w:r>
    </w:p>
    <w:p w14:paraId="0C9AB9ED" w14:textId="4F4F64CC" w:rsidR="00967755" w:rsidRPr="00490A81" w:rsidRDefault="00B202E2" w:rsidP="00967755">
      <w:pPr>
        <w:pStyle w:val="ListParagraph"/>
        <w:numPr>
          <w:ilvl w:val="0"/>
          <w:numId w:val="1"/>
        </w:numPr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Python                             </w:t>
      </w:r>
      <w:r w:rsidR="006E7A88">
        <w:rPr>
          <w:rFonts w:cstheme="minorHAnsi"/>
          <w:lang w:val="en-US"/>
        </w:rPr>
        <w:t xml:space="preserve">  </w:t>
      </w:r>
      <w:r>
        <w:rPr>
          <w:rFonts w:cstheme="minorHAnsi"/>
          <w:lang w:val="en-US"/>
        </w:rPr>
        <w:t>‘</w:t>
      </w:r>
      <w:r w:rsidR="00490A81">
        <w:rPr>
          <w:rFonts w:cstheme="minorHAnsi"/>
          <w:lang w:val="en-US"/>
        </w:rPr>
        <w:t>w</w:t>
      </w:r>
      <w:r>
        <w:rPr>
          <w:rFonts w:cstheme="minorHAnsi"/>
          <w:lang w:val="en-US"/>
        </w:rPr>
        <w:t>ebsockets’ and ‘</w:t>
      </w:r>
      <w:r w:rsidR="00490A81">
        <w:rPr>
          <w:rFonts w:cstheme="minorHAnsi"/>
          <w:lang w:val="en-US"/>
        </w:rPr>
        <w:t>flask’</w:t>
      </w:r>
    </w:p>
    <w:p w14:paraId="6EF112A7" w14:textId="626DD8DC" w:rsidR="00490A81" w:rsidRDefault="00526A7C" w:rsidP="00490A81">
      <w:pPr>
        <w:rPr>
          <w:rFonts w:ascii="Agency FB" w:hAnsi="Agency FB" w:cstheme="minorHAnsi"/>
          <w:b/>
          <w:bCs/>
          <w:sz w:val="28"/>
          <w:szCs w:val="28"/>
          <w:lang w:val="en-US"/>
        </w:rPr>
      </w:pPr>
      <w:r>
        <w:rPr>
          <w:rFonts w:ascii="Agency FB" w:hAnsi="Agency FB" w:cstheme="minorHAnsi"/>
          <w:b/>
          <w:bCs/>
          <w:sz w:val="28"/>
          <w:szCs w:val="28"/>
          <w:lang w:val="en-US"/>
        </w:rPr>
        <w:t>Prerequisites:</w:t>
      </w:r>
    </w:p>
    <w:p w14:paraId="50F30ADB" w14:textId="3B51AD88" w:rsidR="00526A7C" w:rsidRDefault="00526A7C" w:rsidP="00526A7C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working </w:t>
      </w:r>
      <w:r w:rsidR="0033317E">
        <w:rPr>
          <w:rFonts w:cstheme="minorHAnsi"/>
          <w:lang w:val="en-US"/>
        </w:rPr>
        <w:t>p</w:t>
      </w:r>
      <w:r>
        <w:rPr>
          <w:rFonts w:cstheme="minorHAnsi"/>
          <w:lang w:val="en-US"/>
        </w:rPr>
        <w:t>ython installation</w:t>
      </w:r>
      <w:r w:rsidR="00D20519">
        <w:rPr>
          <w:rFonts w:cstheme="minorHAnsi"/>
          <w:lang w:val="en-US"/>
        </w:rPr>
        <w:t xml:space="preserve"> (</w:t>
      </w:r>
      <w:hyperlink r:id="rId5" w:history="1">
        <w:r w:rsidR="008157F1" w:rsidRPr="008157F1">
          <w:rPr>
            <w:rStyle w:val="Hyperlink"/>
            <w:rFonts w:cstheme="minorHAnsi"/>
          </w:rPr>
          <w:t>Download Python | Python.org</w:t>
        </w:r>
      </w:hyperlink>
      <w:r w:rsidR="008157F1">
        <w:rPr>
          <w:rFonts w:cstheme="minorHAnsi"/>
          <w:lang w:val="en-US"/>
        </w:rPr>
        <w:t>)</w:t>
      </w:r>
    </w:p>
    <w:p w14:paraId="658CED6C" w14:textId="546BED19" w:rsidR="00103EA3" w:rsidRDefault="00103EA3" w:rsidP="00103EA3">
      <w:pPr>
        <w:pBdr>
          <w:bottom w:val="single" w:sz="6" w:space="1" w:color="auto"/>
        </w:pBd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Note: If any external library is missing from your system, the </w:t>
      </w:r>
      <w:r w:rsidR="000B7BF4">
        <w:rPr>
          <w:rFonts w:cstheme="minorHAnsi"/>
          <w:lang w:val="en-US"/>
        </w:rPr>
        <w:t>server scripts will automatically download and install the missing library</w:t>
      </w:r>
      <w:r w:rsidR="00F10BFA">
        <w:rPr>
          <w:rFonts w:cstheme="minorHAnsi"/>
          <w:lang w:val="en-US"/>
        </w:rPr>
        <w:t xml:space="preserve"> </w:t>
      </w:r>
      <w:r w:rsidR="00D93C8C">
        <w:rPr>
          <w:rFonts w:cstheme="minorHAnsi"/>
          <w:lang w:val="en-US"/>
        </w:rPr>
        <w:t xml:space="preserve">given an active internet connect and that the </w:t>
      </w:r>
      <w:r w:rsidR="0033317E">
        <w:rPr>
          <w:rFonts w:cstheme="minorHAnsi"/>
          <w:lang w:val="en-US"/>
        </w:rPr>
        <w:t>p</w:t>
      </w:r>
      <w:r w:rsidR="00D93C8C">
        <w:rPr>
          <w:rFonts w:cstheme="minorHAnsi"/>
          <w:lang w:val="en-US"/>
        </w:rPr>
        <w:t xml:space="preserve">ython installation is added to </w:t>
      </w:r>
      <w:r w:rsidR="00FA2644">
        <w:rPr>
          <w:rFonts w:cstheme="minorHAnsi"/>
          <w:lang w:val="en-US"/>
        </w:rPr>
        <w:t>‘</w:t>
      </w:r>
      <w:r w:rsidR="00D93C8C">
        <w:rPr>
          <w:rFonts w:cstheme="minorHAnsi"/>
          <w:lang w:val="en-US"/>
        </w:rPr>
        <w:t>PATH</w:t>
      </w:r>
      <w:r w:rsidR="00FA2644">
        <w:rPr>
          <w:rFonts w:cstheme="minorHAnsi"/>
          <w:lang w:val="en-US"/>
        </w:rPr>
        <w:t>’ in system environment variables</w:t>
      </w:r>
      <w:r w:rsidR="00D93C8C">
        <w:rPr>
          <w:rFonts w:cstheme="minorHAnsi"/>
          <w:lang w:val="en-US"/>
        </w:rPr>
        <w:t>.</w:t>
      </w:r>
    </w:p>
    <w:p w14:paraId="4E124B9B" w14:textId="77777777" w:rsidR="00626D49" w:rsidRDefault="00626D49" w:rsidP="00103EA3">
      <w:pPr>
        <w:pBdr>
          <w:bottom w:val="single" w:sz="6" w:space="1" w:color="auto"/>
        </w:pBdr>
        <w:ind w:left="360"/>
        <w:rPr>
          <w:rFonts w:cstheme="minorHAnsi"/>
          <w:lang w:val="en-US"/>
        </w:rPr>
      </w:pPr>
    </w:p>
    <w:p w14:paraId="728E971A" w14:textId="77777777" w:rsidR="008F2CA2" w:rsidRDefault="008F2CA2" w:rsidP="00103EA3">
      <w:pPr>
        <w:ind w:left="360"/>
        <w:rPr>
          <w:rFonts w:cstheme="minorHAnsi"/>
          <w:lang w:val="en-US"/>
        </w:rPr>
      </w:pPr>
    </w:p>
    <w:p w14:paraId="0BCA6CF0" w14:textId="61A881E8" w:rsidR="008F2CA2" w:rsidRDefault="008F2CA2" w:rsidP="00103EA3">
      <w:pPr>
        <w:ind w:left="360"/>
        <w:rPr>
          <w:rFonts w:ascii="Agency FB" w:hAnsi="Agency FB" w:cstheme="minorHAnsi"/>
          <w:b/>
          <w:bCs/>
          <w:sz w:val="28"/>
          <w:szCs w:val="28"/>
          <w:lang w:val="en-US"/>
        </w:rPr>
      </w:pPr>
      <w:r>
        <w:rPr>
          <w:rFonts w:ascii="Agency FB" w:hAnsi="Agency FB" w:cstheme="minorHAnsi"/>
          <w:b/>
          <w:bCs/>
          <w:sz w:val="28"/>
          <w:szCs w:val="28"/>
          <w:lang w:val="en-US"/>
        </w:rPr>
        <w:t>Usage Instructions:</w:t>
      </w:r>
    </w:p>
    <w:p w14:paraId="6466F760" w14:textId="12882E74" w:rsidR="008F2CA2" w:rsidRDefault="00803FC3" w:rsidP="00FF37B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</w:t>
      </w:r>
      <w:r w:rsidR="00FF37B0">
        <w:rPr>
          <w:rFonts w:cstheme="minorHAnsi"/>
          <w:lang w:val="en-US"/>
        </w:rPr>
        <w:t>un ‘server.py’ and ‘server2.py’ scripts.</w:t>
      </w:r>
      <w:r w:rsidR="0061421C">
        <w:rPr>
          <w:rFonts w:cstheme="minorHAnsi"/>
          <w:lang w:val="en-US"/>
        </w:rPr>
        <w:t xml:space="preserve"> This will load the two servers and a console for each server will be visible.</w:t>
      </w:r>
    </w:p>
    <w:p w14:paraId="2F3D8427" w14:textId="6CE4A869" w:rsidR="0061421C" w:rsidRDefault="00912EDD" w:rsidP="00FF37B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Launch ‘index.html’ webpage using any browser.</w:t>
      </w:r>
    </w:p>
    <w:p w14:paraId="6080D663" w14:textId="788E0834" w:rsidR="00912EDD" w:rsidRDefault="00912EDD" w:rsidP="00FF37B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Input</w:t>
      </w:r>
      <w:r w:rsidR="00EB3E98">
        <w:rPr>
          <w:rFonts w:cstheme="minorHAnsi"/>
          <w:lang w:val="en-US"/>
        </w:rPr>
        <w:t xml:space="preserve"> a URL and press ‘Shorten’ button, this will show a shortened URL of format ‘</w:t>
      </w:r>
      <w:r w:rsidR="00605E99">
        <w:rPr>
          <w:rFonts w:cstheme="minorHAnsi"/>
          <w:lang w:val="en-US"/>
        </w:rPr>
        <w:t>localhost:5000/(placeholder)’</w:t>
      </w:r>
      <w:r w:rsidR="00F136C2">
        <w:rPr>
          <w:rFonts w:cstheme="minorHAnsi"/>
          <w:lang w:val="en-US"/>
        </w:rPr>
        <w:t>.</w:t>
      </w:r>
    </w:p>
    <w:p w14:paraId="01267663" w14:textId="0471C3DB" w:rsidR="00605E99" w:rsidRPr="00FF37B0" w:rsidRDefault="00605E99" w:rsidP="00FF37B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Copy this URL and input it into the search bar of a browser while </w:t>
      </w:r>
      <w:r w:rsidR="00F67C20">
        <w:rPr>
          <w:rFonts w:cstheme="minorHAnsi"/>
          <w:lang w:val="en-US"/>
        </w:rPr>
        <w:t>‘server2.py’ is running. This will redirect the user to the original URL.</w:t>
      </w:r>
    </w:p>
    <w:p w14:paraId="1693B6F4" w14:textId="77777777" w:rsidR="00626D49" w:rsidRPr="00103EA3" w:rsidRDefault="00626D49" w:rsidP="00103EA3">
      <w:pPr>
        <w:ind w:left="360"/>
        <w:rPr>
          <w:rFonts w:cstheme="minorHAnsi"/>
          <w:lang w:val="en-US"/>
        </w:rPr>
      </w:pPr>
    </w:p>
    <w:p w14:paraId="7A2163E0" w14:textId="77777777" w:rsidR="00822746" w:rsidRPr="00393C04" w:rsidRDefault="00822746" w:rsidP="00CD0E83">
      <w:pPr>
        <w:rPr>
          <w:rFonts w:cstheme="minorHAnsi"/>
          <w:lang w:val="en-US"/>
        </w:rPr>
      </w:pPr>
    </w:p>
    <w:sectPr w:rsidR="00822746" w:rsidRPr="0039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E7BBE"/>
    <w:multiLevelType w:val="hybridMultilevel"/>
    <w:tmpl w:val="AEA0D1D6"/>
    <w:lvl w:ilvl="0" w:tplc="E8DAB6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81"/>
    <w:rsid w:val="00077DC8"/>
    <w:rsid w:val="000B7BF4"/>
    <w:rsid w:val="00103EA3"/>
    <w:rsid w:val="0013012E"/>
    <w:rsid w:val="001604F0"/>
    <w:rsid w:val="00165F22"/>
    <w:rsid w:val="00185045"/>
    <w:rsid w:val="001E7BC2"/>
    <w:rsid w:val="00227ADF"/>
    <w:rsid w:val="00232B0D"/>
    <w:rsid w:val="002B02FD"/>
    <w:rsid w:val="002F7E81"/>
    <w:rsid w:val="0033317E"/>
    <w:rsid w:val="00344A00"/>
    <w:rsid w:val="00393C04"/>
    <w:rsid w:val="004542A0"/>
    <w:rsid w:val="00477340"/>
    <w:rsid w:val="00490A81"/>
    <w:rsid w:val="00526A7C"/>
    <w:rsid w:val="00560259"/>
    <w:rsid w:val="00605E99"/>
    <w:rsid w:val="0061421C"/>
    <w:rsid w:val="00626D49"/>
    <w:rsid w:val="006449CD"/>
    <w:rsid w:val="006B41F5"/>
    <w:rsid w:val="006E7A88"/>
    <w:rsid w:val="007522C6"/>
    <w:rsid w:val="007C3092"/>
    <w:rsid w:val="00803FC3"/>
    <w:rsid w:val="008157F1"/>
    <w:rsid w:val="00815DE1"/>
    <w:rsid w:val="00822746"/>
    <w:rsid w:val="008450F7"/>
    <w:rsid w:val="008454B5"/>
    <w:rsid w:val="008F2CA2"/>
    <w:rsid w:val="00912EDD"/>
    <w:rsid w:val="00917382"/>
    <w:rsid w:val="00921C71"/>
    <w:rsid w:val="00967755"/>
    <w:rsid w:val="00A44BC2"/>
    <w:rsid w:val="00A76CED"/>
    <w:rsid w:val="00B202E2"/>
    <w:rsid w:val="00B76BE8"/>
    <w:rsid w:val="00BA5EBB"/>
    <w:rsid w:val="00BC73DC"/>
    <w:rsid w:val="00CC600F"/>
    <w:rsid w:val="00CD0E83"/>
    <w:rsid w:val="00D20519"/>
    <w:rsid w:val="00D93C8C"/>
    <w:rsid w:val="00E17141"/>
    <w:rsid w:val="00E42E9A"/>
    <w:rsid w:val="00E467BE"/>
    <w:rsid w:val="00EB3E98"/>
    <w:rsid w:val="00F10BFA"/>
    <w:rsid w:val="00F136C2"/>
    <w:rsid w:val="00F33D55"/>
    <w:rsid w:val="00F44ECA"/>
    <w:rsid w:val="00F634D1"/>
    <w:rsid w:val="00F67C20"/>
    <w:rsid w:val="00F9397C"/>
    <w:rsid w:val="00FA2644"/>
    <w:rsid w:val="00FF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09A8"/>
  <w15:chartTrackingRefBased/>
  <w15:docId w15:val="{C5F9BDD2-5224-4AE3-8FFB-16A7A63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python.org/downloads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Dubey</dc:creator>
  <cp:keywords/>
  <dc:description/>
  <cp:lastModifiedBy>storage7678691@gmail.com</cp:lastModifiedBy>
  <cp:revision>2</cp:revision>
  <dcterms:created xsi:type="dcterms:W3CDTF">2024-10-20T20:14:00Z</dcterms:created>
  <dcterms:modified xsi:type="dcterms:W3CDTF">2024-10-20T20:14:00Z</dcterms:modified>
</cp:coreProperties>
</file>