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52BE7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31D5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6E521721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1.1 Problem Description</w:t>
      </w:r>
    </w:p>
    <w:p w14:paraId="5E4E4180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    This Software Requirements Specification (SRS) document provides a complete description of the Student Dropout Prediction System using AI. The document is intended for:</w:t>
      </w:r>
    </w:p>
    <w:p w14:paraId="7B33B6B8" w14:textId="77777777" w:rsidR="00CB31D5" w:rsidRPr="00CB31D5" w:rsidRDefault="00CB31D5" w:rsidP="00CB31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Project supervisors and academic evaluators.</w:t>
      </w:r>
    </w:p>
    <w:p w14:paraId="09F5AE47" w14:textId="77777777" w:rsidR="00CB31D5" w:rsidRPr="00CB31D5" w:rsidRDefault="00CB31D5" w:rsidP="00CB31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System administrators (college IT staff).</w:t>
      </w:r>
    </w:p>
    <w:p w14:paraId="312B8FF8" w14:textId="77777777" w:rsidR="00CB31D5" w:rsidRPr="00CB31D5" w:rsidRDefault="00CB31D5" w:rsidP="00CB31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Faculty mentors and department heads.</w:t>
      </w:r>
    </w:p>
    <w:p w14:paraId="6F3EDD14" w14:textId="77777777" w:rsidR="00CB31D5" w:rsidRPr="00CB31D5" w:rsidRDefault="00CB31D5" w:rsidP="00CB31D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Quality assurance testers.</w:t>
      </w:r>
    </w:p>
    <w:p w14:paraId="59B44D1D" w14:textId="1E925520" w:rsidR="00CB31D5" w:rsidRPr="00CB31D5" w:rsidRDefault="00CB31D5" w:rsidP="00CB31D5">
      <w:pPr>
        <w:rPr>
          <w:rFonts w:ascii="Times New Roman" w:hAnsi="Times New Roman" w:cs="Times New Roman"/>
        </w:rPr>
      </w:pPr>
    </w:p>
    <w:p w14:paraId="74FF2D52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1.2 Scope</w:t>
      </w:r>
    </w:p>
    <w:p w14:paraId="7C7A902E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  <w:b/>
          <w:bCs/>
        </w:rPr>
        <w:t>Software Product Name:</w:t>
      </w:r>
      <w:r w:rsidRPr="00CB31D5">
        <w:rPr>
          <w:rFonts w:ascii="Times New Roman" w:hAnsi="Times New Roman" w:cs="Times New Roman"/>
        </w:rPr>
        <w:br/>
        <w:t>Student Dropout Prediction System with AI-Powered WhatsApp Chatbot.</w:t>
      </w:r>
    </w:p>
    <w:p w14:paraId="04FA3C69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  <w:b/>
          <w:bCs/>
        </w:rPr>
        <w:t>What the system WILL do:</w:t>
      </w:r>
    </w:p>
    <w:p w14:paraId="0EEC39D3" w14:textId="77777777" w:rsidR="00CB31D5" w:rsidRPr="00CB31D5" w:rsidRDefault="00CB31D5" w:rsidP="00CB31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Shall collect both academic (marks, attendance, credits) and behavioral (sentiment, stress indicators, engagement) data</w:t>
      </w:r>
    </w:p>
    <w:p w14:paraId="1773178A" w14:textId="77777777" w:rsidR="00CB31D5" w:rsidRPr="00CB31D5" w:rsidRDefault="00CB31D5" w:rsidP="00CB31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 xml:space="preserve">Shall utilize </w:t>
      </w:r>
      <w:proofErr w:type="spellStart"/>
      <w:r w:rsidRPr="00CB31D5">
        <w:rPr>
          <w:rFonts w:ascii="Times New Roman" w:hAnsi="Times New Roman" w:cs="Times New Roman"/>
        </w:rPr>
        <w:t>LangChain</w:t>
      </w:r>
      <w:proofErr w:type="spellEnd"/>
      <w:r w:rsidRPr="00CB31D5">
        <w:rPr>
          <w:rFonts w:ascii="Times New Roman" w:hAnsi="Times New Roman" w:cs="Times New Roman"/>
        </w:rPr>
        <w:t xml:space="preserve"> framework with Google Gemini API for natural language conversations via WhatsApp</w:t>
      </w:r>
    </w:p>
    <w:p w14:paraId="355AD257" w14:textId="77777777" w:rsidR="00CB31D5" w:rsidRPr="00CB31D5" w:rsidRDefault="00CB31D5" w:rsidP="00CB31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Shall predict dropout probability using Random Forest classification (target: ≥80% accuracy)</w:t>
      </w:r>
    </w:p>
    <w:p w14:paraId="784418D6" w14:textId="77777777" w:rsidR="00CB31D5" w:rsidRPr="00CB31D5" w:rsidRDefault="00CB31D5" w:rsidP="00CB31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Shall automatically connect at-risk students with faculty mentors</w:t>
      </w:r>
    </w:p>
    <w:p w14:paraId="6779C3A6" w14:textId="77777777" w:rsidR="00CB31D5" w:rsidRPr="00CB31D5" w:rsidRDefault="00CB31D5" w:rsidP="00CB31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Shall provide real-time monitoring dashboards for administrators and mentors</w:t>
      </w:r>
    </w:p>
    <w:p w14:paraId="4553A586" w14:textId="77777777" w:rsidR="00CB31D5" w:rsidRPr="00CB31D5" w:rsidRDefault="00CB31D5" w:rsidP="00CB31D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Shall not replace academic counseling but augment early detection capabilities</w:t>
      </w:r>
    </w:p>
    <w:p w14:paraId="3501E6F0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  <w:b/>
          <w:bCs/>
        </w:rPr>
        <w:t>Application Benefits:</w:t>
      </w:r>
    </w:p>
    <w:p w14:paraId="25055630" w14:textId="77777777" w:rsidR="00CB31D5" w:rsidRPr="00CB31D5" w:rsidRDefault="00CB31D5" w:rsidP="00CB31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For Students: Anonymous, judgment-free emotional support and early academic intervention</w:t>
      </w:r>
    </w:p>
    <w:p w14:paraId="58C83079" w14:textId="77777777" w:rsidR="00CB31D5" w:rsidRPr="00CB31D5" w:rsidRDefault="00CB31D5" w:rsidP="00CB31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For Faculty: Data-driven insights into student well-being and automated risk alerts</w:t>
      </w:r>
    </w:p>
    <w:p w14:paraId="12F88546" w14:textId="77777777" w:rsidR="00CB31D5" w:rsidRPr="00CB31D5" w:rsidRDefault="00CB31D5" w:rsidP="00CB31D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For Institution: Reduced dropout rates, improved retention metrics, and systematic mentoring workflows</w:t>
      </w:r>
    </w:p>
    <w:p w14:paraId="631D96CF" w14:textId="2EAAC4C2" w:rsidR="00CB31D5" w:rsidRPr="00CB31D5" w:rsidRDefault="00CB31D5" w:rsidP="00CB31D5">
      <w:pPr>
        <w:rPr>
          <w:rFonts w:ascii="Times New Roman" w:hAnsi="Times New Roman" w:cs="Times New Roman"/>
        </w:rPr>
      </w:pPr>
    </w:p>
    <w:p w14:paraId="012F6EE0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31D5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Overall description</w:t>
      </w:r>
    </w:p>
    <w:p w14:paraId="13BD3B87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2.1 Product perspective</w:t>
      </w:r>
    </w:p>
    <w:p w14:paraId="5DA16DB4" w14:textId="6161D1F3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Pr="00CB31D5">
        <w:rPr>
          <w:rFonts w:ascii="Times New Roman" w:hAnsi="Times New Roman" w:cs="Times New Roman"/>
          <w:b/>
          <w:bCs/>
        </w:rPr>
        <w:t>2.1.1 Block Diagram:</w:t>
      </w:r>
    </w:p>
    <w:p w14:paraId="14FA788F" w14:textId="1D7D4B77" w:rsidR="00CB31D5" w:rsidRPr="00CB31D5" w:rsidRDefault="00CB31D5" w:rsidP="00CB31D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C4CFF2" wp14:editId="27C385C4">
            <wp:extent cx="6019137" cy="2678387"/>
            <wp:effectExtent l="0" t="0" r="1270" b="8255"/>
            <wp:docPr id="11219488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4880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356" cy="268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7305" w14:textId="77777777" w:rsidR="00CB31D5" w:rsidRDefault="00CB31D5" w:rsidP="00CB31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67EFBFCB" w14:textId="776E4DFA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2.1.2 Hardware Requirements:</w:t>
      </w:r>
    </w:p>
    <w:tbl>
      <w:tblPr>
        <w:tblStyle w:val="TableGrid"/>
        <w:tblW w:w="9339" w:type="dxa"/>
        <w:tblLook w:val="04A0" w:firstRow="1" w:lastRow="0" w:firstColumn="1" w:lastColumn="0" w:noHBand="0" w:noVBand="1"/>
      </w:tblPr>
      <w:tblGrid>
        <w:gridCol w:w="2289"/>
        <w:gridCol w:w="7050"/>
      </w:tblGrid>
      <w:tr w:rsidR="00CB31D5" w:rsidRPr="00CB31D5" w14:paraId="2FE6A41E" w14:textId="77777777" w:rsidTr="008B0AF2">
        <w:trPr>
          <w:trHeight w:val="622"/>
        </w:trPr>
        <w:tc>
          <w:tcPr>
            <w:tcW w:w="0" w:type="auto"/>
            <w:hideMark/>
          </w:tcPr>
          <w:p w14:paraId="739DB146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B31D5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03A6C52B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B31D5">
              <w:rPr>
                <w:rFonts w:ascii="Times New Roman" w:hAnsi="Times New Roman" w:cs="Times New Roman"/>
                <w:b/>
                <w:bCs/>
              </w:rPr>
              <w:t>Specification</w:t>
            </w:r>
          </w:p>
        </w:tc>
      </w:tr>
      <w:tr w:rsidR="00CB31D5" w:rsidRPr="00CB31D5" w14:paraId="2F02216D" w14:textId="77777777" w:rsidTr="008B0AF2">
        <w:trPr>
          <w:trHeight w:val="622"/>
        </w:trPr>
        <w:tc>
          <w:tcPr>
            <w:tcW w:w="0" w:type="auto"/>
            <w:hideMark/>
          </w:tcPr>
          <w:p w14:paraId="3E32CDCB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Processor</w:t>
            </w:r>
          </w:p>
        </w:tc>
        <w:tc>
          <w:tcPr>
            <w:tcW w:w="0" w:type="auto"/>
            <w:hideMark/>
          </w:tcPr>
          <w:p w14:paraId="3E0DB5BE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Intel Core i5 or above</w:t>
            </w:r>
          </w:p>
        </w:tc>
      </w:tr>
      <w:tr w:rsidR="00CB31D5" w:rsidRPr="00CB31D5" w14:paraId="70D7FBC4" w14:textId="77777777" w:rsidTr="008B0AF2">
        <w:trPr>
          <w:trHeight w:val="622"/>
        </w:trPr>
        <w:tc>
          <w:tcPr>
            <w:tcW w:w="0" w:type="auto"/>
            <w:hideMark/>
          </w:tcPr>
          <w:p w14:paraId="7FC91F8C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RAM</w:t>
            </w:r>
          </w:p>
        </w:tc>
        <w:tc>
          <w:tcPr>
            <w:tcW w:w="0" w:type="auto"/>
            <w:hideMark/>
          </w:tcPr>
          <w:p w14:paraId="61CC2C9A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8 GB (16 GB recommended)</w:t>
            </w:r>
          </w:p>
        </w:tc>
      </w:tr>
      <w:tr w:rsidR="00CB31D5" w:rsidRPr="00CB31D5" w14:paraId="6D45C4EE" w14:textId="77777777" w:rsidTr="008B0AF2">
        <w:trPr>
          <w:trHeight w:val="622"/>
        </w:trPr>
        <w:tc>
          <w:tcPr>
            <w:tcW w:w="0" w:type="auto"/>
            <w:hideMark/>
          </w:tcPr>
          <w:p w14:paraId="28E276A8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0" w:type="auto"/>
            <w:hideMark/>
          </w:tcPr>
          <w:p w14:paraId="12EEC69A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256 GB SSD</w:t>
            </w:r>
          </w:p>
        </w:tc>
      </w:tr>
      <w:tr w:rsidR="00CB31D5" w:rsidRPr="00CB31D5" w14:paraId="3101E08E" w14:textId="77777777" w:rsidTr="008B0AF2">
        <w:trPr>
          <w:trHeight w:val="638"/>
        </w:trPr>
        <w:tc>
          <w:tcPr>
            <w:tcW w:w="0" w:type="auto"/>
            <w:hideMark/>
          </w:tcPr>
          <w:p w14:paraId="28A0C723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Internet</w:t>
            </w:r>
          </w:p>
        </w:tc>
        <w:tc>
          <w:tcPr>
            <w:tcW w:w="0" w:type="auto"/>
            <w:hideMark/>
          </w:tcPr>
          <w:p w14:paraId="3B045A1D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10 Mbps broadband connection</w:t>
            </w:r>
          </w:p>
        </w:tc>
      </w:tr>
      <w:tr w:rsidR="00CB31D5" w:rsidRPr="00CB31D5" w14:paraId="588DB722" w14:textId="77777777" w:rsidTr="008B0AF2">
        <w:trPr>
          <w:trHeight w:val="605"/>
        </w:trPr>
        <w:tc>
          <w:tcPr>
            <w:tcW w:w="0" w:type="auto"/>
            <w:hideMark/>
          </w:tcPr>
          <w:p w14:paraId="30106F25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Mobile Device</w:t>
            </w:r>
          </w:p>
        </w:tc>
        <w:tc>
          <w:tcPr>
            <w:tcW w:w="0" w:type="auto"/>
            <w:hideMark/>
          </w:tcPr>
          <w:p w14:paraId="0184A3D4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Android/iOS smartphone with WhatsApp installed</w:t>
            </w:r>
          </w:p>
        </w:tc>
      </w:tr>
    </w:tbl>
    <w:p w14:paraId="4FB77941" w14:textId="7E8BA8B1" w:rsidR="00CB31D5" w:rsidRDefault="00CB31D5" w:rsidP="00CB31D5">
      <w:pPr>
        <w:rPr>
          <w:rFonts w:ascii="Times New Roman" w:hAnsi="Times New Roman" w:cs="Times New Roman"/>
        </w:rPr>
      </w:pPr>
    </w:p>
    <w:p w14:paraId="095EE761" w14:textId="77777777" w:rsidR="00CB31D5" w:rsidRDefault="00CB31D5" w:rsidP="00CB31D5">
      <w:pPr>
        <w:rPr>
          <w:rFonts w:ascii="Times New Roman" w:hAnsi="Times New Roman" w:cs="Times New Roman"/>
        </w:rPr>
      </w:pPr>
    </w:p>
    <w:p w14:paraId="462B5052" w14:textId="77777777" w:rsidR="00CB31D5" w:rsidRDefault="00CB31D5" w:rsidP="00CB31D5">
      <w:pPr>
        <w:rPr>
          <w:rFonts w:ascii="Times New Roman" w:hAnsi="Times New Roman" w:cs="Times New Roman"/>
        </w:rPr>
      </w:pPr>
    </w:p>
    <w:p w14:paraId="72A1211A" w14:textId="77777777" w:rsidR="00CB31D5" w:rsidRDefault="00CB31D5" w:rsidP="00CB31D5">
      <w:pPr>
        <w:rPr>
          <w:rFonts w:ascii="Times New Roman" w:hAnsi="Times New Roman" w:cs="Times New Roman"/>
        </w:rPr>
      </w:pPr>
    </w:p>
    <w:p w14:paraId="7B4093AD" w14:textId="77777777" w:rsidR="00CB31D5" w:rsidRPr="00CB31D5" w:rsidRDefault="00CB31D5" w:rsidP="00CB31D5">
      <w:pPr>
        <w:rPr>
          <w:rFonts w:ascii="Times New Roman" w:hAnsi="Times New Roman" w:cs="Times New Roman"/>
        </w:rPr>
      </w:pPr>
    </w:p>
    <w:p w14:paraId="4CB3991D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lastRenderedPageBreak/>
        <w:t>2.1.3 Software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1"/>
        <w:gridCol w:w="3973"/>
        <w:gridCol w:w="3006"/>
      </w:tblGrid>
      <w:tr w:rsidR="00CB31D5" w:rsidRPr="00CB31D5" w14:paraId="051AD2D7" w14:textId="77777777" w:rsidTr="00CB31D5">
        <w:tc>
          <w:tcPr>
            <w:tcW w:w="0" w:type="auto"/>
            <w:hideMark/>
          </w:tcPr>
          <w:p w14:paraId="2105D9F5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B31D5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78875F79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B31D5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7C668C21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B31D5">
              <w:rPr>
                <w:rFonts w:ascii="Times New Roman" w:hAnsi="Times New Roman" w:cs="Times New Roman"/>
                <w:b/>
                <w:bCs/>
              </w:rPr>
              <w:t>Version/Purpose</w:t>
            </w:r>
          </w:p>
        </w:tc>
      </w:tr>
      <w:tr w:rsidR="00CB31D5" w:rsidRPr="00CB31D5" w14:paraId="290CD4C9" w14:textId="77777777" w:rsidTr="00CB31D5">
        <w:tc>
          <w:tcPr>
            <w:tcW w:w="0" w:type="auto"/>
            <w:hideMark/>
          </w:tcPr>
          <w:p w14:paraId="71173787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Operating System</w:t>
            </w:r>
          </w:p>
        </w:tc>
        <w:tc>
          <w:tcPr>
            <w:tcW w:w="0" w:type="auto"/>
            <w:hideMark/>
          </w:tcPr>
          <w:p w14:paraId="22BA2371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Ubuntu Server / Windows Server / Cloud (AWS/Azure)</w:t>
            </w:r>
          </w:p>
        </w:tc>
        <w:tc>
          <w:tcPr>
            <w:tcW w:w="0" w:type="auto"/>
            <w:hideMark/>
          </w:tcPr>
          <w:p w14:paraId="59EE6105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Deployment environment</w:t>
            </w:r>
          </w:p>
        </w:tc>
      </w:tr>
      <w:tr w:rsidR="00CB31D5" w:rsidRPr="00CB31D5" w14:paraId="11781DA2" w14:textId="77777777" w:rsidTr="00CB31D5">
        <w:tc>
          <w:tcPr>
            <w:tcW w:w="0" w:type="auto"/>
            <w:hideMark/>
          </w:tcPr>
          <w:p w14:paraId="6C4BDFEF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Backend Runtime</w:t>
            </w:r>
          </w:p>
        </w:tc>
        <w:tc>
          <w:tcPr>
            <w:tcW w:w="0" w:type="auto"/>
            <w:hideMark/>
          </w:tcPr>
          <w:p w14:paraId="35DAC784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hideMark/>
          </w:tcPr>
          <w:p w14:paraId="2524D7D0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3.10+</w:t>
            </w:r>
          </w:p>
        </w:tc>
      </w:tr>
      <w:tr w:rsidR="00CB31D5" w:rsidRPr="00CB31D5" w14:paraId="2B911336" w14:textId="77777777" w:rsidTr="00CB31D5">
        <w:tc>
          <w:tcPr>
            <w:tcW w:w="0" w:type="auto"/>
            <w:hideMark/>
          </w:tcPr>
          <w:p w14:paraId="481585E0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Web Framework</w:t>
            </w:r>
          </w:p>
        </w:tc>
        <w:tc>
          <w:tcPr>
            <w:tcW w:w="0" w:type="auto"/>
            <w:hideMark/>
          </w:tcPr>
          <w:p w14:paraId="7CBDBAC9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Flask</w:t>
            </w:r>
          </w:p>
        </w:tc>
        <w:tc>
          <w:tcPr>
            <w:tcW w:w="0" w:type="auto"/>
            <w:hideMark/>
          </w:tcPr>
          <w:p w14:paraId="15B3BE1D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REST API development</w:t>
            </w:r>
          </w:p>
        </w:tc>
      </w:tr>
      <w:tr w:rsidR="00CB31D5" w:rsidRPr="00CB31D5" w14:paraId="03F38DED" w14:textId="77777777" w:rsidTr="00CB31D5">
        <w:tc>
          <w:tcPr>
            <w:tcW w:w="0" w:type="auto"/>
            <w:hideMark/>
          </w:tcPr>
          <w:p w14:paraId="779ACCB0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AI/ML Framework</w:t>
            </w:r>
          </w:p>
        </w:tc>
        <w:tc>
          <w:tcPr>
            <w:tcW w:w="0" w:type="auto"/>
            <w:hideMark/>
          </w:tcPr>
          <w:p w14:paraId="08AB867C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B31D5">
              <w:rPr>
                <w:rFonts w:ascii="Times New Roman" w:hAnsi="Times New Roman" w:cs="Times New Roman"/>
              </w:rPr>
              <w:t>LangChain</w:t>
            </w:r>
            <w:proofErr w:type="spellEnd"/>
            <w:r w:rsidRPr="00CB31D5">
              <w:rPr>
                <w:rFonts w:ascii="Times New Roman" w:hAnsi="Times New Roman" w:cs="Times New Roman"/>
              </w:rPr>
              <w:t>, Scikit-learn</w:t>
            </w:r>
          </w:p>
        </w:tc>
        <w:tc>
          <w:tcPr>
            <w:tcW w:w="0" w:type="auto"/>
            <w:hideMark/>
          </w:tcPr>
          <w:p w14:paraId="3752F0FB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Chatbot orchestration and prediction</w:t>
            </w:r>
          </w:p>
        </w:tc>
      </w:tr>
      <w:tr w:rsidR="00CB31D5" w:rsidRPr="00CB31D5" w14:paraId="29B93FFC" w14:textId="77777777" w:rsidTr="00CB31D5">
        <w:tc>
          <w:tcPr>
            <w:tcW w:w="0" w:type="auto"/>
            <w:hideMark/>
          </w:tcPr>
          <w:p w14:paraId="31986E2D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LLM Service</w:t>
            </w:r>
          </w:p>
        </w:tc>
        <w:tc>
          <w:tcPr>
            <w:tcW w:w="0" w:type="auto"/>
            <w:hideMark/>
          </w:tcPr>
          <w:p w14:paraId="3FC78D37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Google Gemini API</w:t>
            </w:r>
          </w:p>
        </w:tc>
        <w:tc>
          <w:tcPr>
            <w:tcW w:w="0" w:type="auto"/>
            <w:hideMark/>
          </w:tcPr>
          <w:p w14:paraId="65813ACA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Conversational AI (Free tier)</w:t>
            </w:r>
          </w:p>
        </w:tc>
      </w:tr>
      <w:tr w:rsidR="00CB31D5" w:rsidRPr="00CB31D5" w14:paraId="68B928EC" w14:textId="77777777" w:rsidTr="00CB31D5">
        <w:tc>
          <w:tcPr>
            <w:tcW w:w="0" w:type="auto"/>
            <w:hideMark/>
          </w:tcPr>
          <w:p w14:paraId="42D86FE7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0" w:type="auto"/>
            <w:hideMark/>
          </w:tcPr>
          <w:p w14:paraId="0449C418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React.js</w:t>
            </w:r>
          </w:p>
        </w:tc>
        <w:tc>
          <w:tcPr>
            <w:tcW w:w="0" w:type="auto"/>
            <w:hideMark/>
          </w:tcPr>
          <w:p w14:paraId="1CF471A9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Admin and Mentor portals</w:t>
            </w:r>
          </w:p>
        </w:tc>
      </w:tr>
      <w:tr w:rsidR="00CB31D5" w:rsidRPr="00CB31D5" w14:paraId="3058A785" w14:textId="77777777" w:rsidTr="00CB31D5">
        <w:tc>
          <w:tcPr>
            <w:tcW w:w="0" w:type="auto"/>
            <w:hideMark/>
          </w:tcPr>
          <w:p w14:paraId="2263DF58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Real-time Communication</w:t>
            </w:r>
          </w:p>
        </w:tc>
        <w:tc>
          <w:tcPr>
            <w:tcW w:w="0" w:type="auto"/>
            <w:hideMark/>
          </w:tcPr>
          <w:p w14:paraId="6C7C053D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Socket.io</w:t>
            </w:r>
          </w:p>
        </w:tc>
        <w:tc>
          <w:tcPr>
            <w:tcW w:w="0" w:type="auto"/>
            <w:hideMark/>
          </w:tcPr>
          <w:p w14:paraId="6CE1DFEE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Mentor-student chat</w:t>
            </w:r>
          </w:p>
        </w:tc>
      </w:tr>
      <w:tr w:rsidR="00CB31D5" w:rsidRPr="00CB31D5" w14:paraId="24A0D06F" w14:textId="77777777" w:rsidTr="00CB31D5">
        <w:tc>
          <w:tcPr>
            <w:tcW w:w="0" w:type="auto"/>
            <w:hideMark/>
          </w:tcPr>
          <w:p w14:paraId="541F6F1C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Databases</w:t>
            </w:r>
          </w:p>
        </w:tc>
        <w:tc>
          <w:tcPr>
            <w:tcW w:w="0" w:type="auto"/>
            <w:hideMark/>
          </w:tcPr>
          <w:p w14:paraId="54F65E30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MySQL 8.0, MongoDB 6.0</w:t>
            </w:r>
          </w:p>
        </w:tc>
        <w:tc>
          <w:tcPr>
            <w:tcW w:w="0" w:type="auto"/>
            <w:hideMark/>
          </w:tcPr>
          <w:p w14:paraId="0A882930" w14:textId="77777777" w:rsidR="00CB31D5" w:rsidRPr="00CB31D5" w:rsidRDefault="00CB31D5" w:rsidP="00CB31D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B31D5">
              <w:rPr>
                <w:rFonts w:ascii="Times New Roman" w:hAnsi="Times New Roman" w:cs="Times New Roman"/>
              </w:rPr>
              <w:t>Structured and unstructured data</w:t>
            </w:r>
          </w:p>
        </w:tc>
      </w:tr>
    </w:tbl>
    <w:p w14:paraId="424F7D6D" w14:textId="77777777" w:rsidR="00CB31D5" w:rsidRDefault="00CB31D5" w:rsidP="00CB31D5">
      <w:pPr>
        <w:rPr>
          <w:rFonts w:ascii="Times New Roman" w:hAnsi="Times New Roman" w:cs="Times New Roman"/>
          <w:b/>
          <w:bCs/>
        </w:rPr>
      </w:pPr>
    </w:p>
    <w:p w14:paraId="7EA8D416" w14:textId="4A3DDCE1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2.2 Product functions</w:t>
      </w:r>
    </w:p>
    <w:p w14:paraId="2DDD3ED0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  <w:b/>
          <w:bCs/>
        </w:rPr>
        <w:t>Major Functional Capabilities:</w:t>
      </w:r>
    </w:p>
    <w:p w14:paraId="1BBF7DEB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1. Student Data Collection</w:t>
      </w:r>
    </w:p>
    <w:p w14:paraId="1C4E575F" w14:textId="77777777" w:rsidR="00CB31D5" w:rsidRPr="00CB31D5" w:rsidRDefault="00CB31D5" w:rsidP="00CB31D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Upload student records via CSV</w:t>
      </w:r>
    </w:p>
    <w:p w14:paraId="047A976E" w14:textId="77777777" w:rsidR="00CB31D5" w:rsidRPr="00CB31D5" w:rsidRDefault="00CB31D5" w:rsidP="00CB31D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Manual data entry through admin panel</w:t>
      </w:r>
    </w:p>
    <w:p w14:paraId="6E10081D" w14:textId="77777777" w:rsidR="00CB31D5" w:rsidRPr="00CB31D5" w:rsidRDefault="00CB31D5" w:rsidP="00CB31D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Validate and store student information</w:t>
      </w:r>
    </w:p>
    <w:p w14:paraId="7814205E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2. WhatsApp Chatbot Interaction</w:t>
      </w:r>
    </w:p>
    <w:p w14:paraId="372A9C47" w14:textId="77777777" w:rsidR="00CB31D5" w:rsidRPr="00CB31D5" w:rsidRDefault="00CB31D5" w:rsidP="00CB31D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Natural language conversations with students</w:t>
      </w:r>
    </w:p>
    <w:p w14:paraId="78BA1972" w14:textId="77777777" w:rsidR="00CB31D5" w:rsidRPr="00CB31D5" w:rsidRDefault="00CB31D5" w:rsidP="00CB31D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Weekly check-ins and wellness queries</w:t>
      </w:r>
    </w:p>
    <w:p w14:paraId="166F1976" w14:textId="77777777" w:rsidR="00CB31D5" w:rsidRPr="00CB31D5" w:rsidRDefault="00CB31D5" w:rsidP="00CB31D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Context-aware responses using conversation memory</w:t>
      </w:r>
    </w:p>
    <w:p w14:paraId="3F307ED6" w14:textId="77777777" w:rsidR="00CB31D5" w:rsidRPr="00CB31D5" w:rsidRDefault="00CB31D5" w:rsidP="00CB31D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Behavioral data extraction from conversations</w:t>
      </w:r>
    </w:p>
    <w:p w14:paraId="11205B16" w14:textId="77777777" w:rsidR="00CB31D5" w:rsidRDefault="00CB31D5" w:rsidP="00CB31D5">
      <w:pPr>
        <w:rPr>
          <w:rFonts w:ascii="Times New Roman" w:hAnsi="Times New Roman" w:cs="Times New Roman"/>
          <w:b/>
          <w:bCs/>
        </w:rPr>
      </w:pPr>
    </w:p>
    <w:p w14:paraId="39CFEB4A" w14:textId="77777777" w:rsidR="008B0AF2" w:rsidRDefault="008B0AF2" w:rsidP="00CB31D5">
      <w:pPr>
        <w:rPr>
          <w:rFonts w:ascii="Times New Roman" w:hAnsi="Times New Roman" w:cs="Times New Roman"/>
          <w:b/>
          <w:bCs/>
        </w:rPr>
      </w:pPr>
    </w:p>
    <w:p w14:paraId="427EAFB5" w14:textId="21F362C1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lastRenderedPageBreak/>
        <w:t>3. Behavioral Analysis</w:t>
      </w:r>
    </w:p>
    <w:p w14:paraId="11279609" w14:textId="77777777" w:rsidR="00CB31D5" w:rsidRPr="00CB31D5" w:rsidRDefault="00CB31D5" w:rsidP="00CB31D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Sentiment analysis of student messages</w:t>
      </w:r>
    </w:p>
    <w:p w14:paraId="36B3A499" w14:textId="77777777" w:rsidR="00CB31D5" w:rsidRPr="00CB31D5" w:rsidRDefault="00CB31D5" w:rsidP="00CB31D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Stress level detection</w:t>
      </w:r>
    </w:p>
    <w:p w14:paraId="24BE4671" w14:textId="77777777" w:rsidR="00CB31D5" w:rsidRPr="00CB31D5" w:rsidRDefault="00CB31D5" w:rsidP="00CB31D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Engagement score calculation</w:t>
      </w:r>
    </w:p>
    <w:p w14:paraId="32A1341E" w14:textId="77777777" w:rsidR="00CB31D5" w:rsidRPr="00CB31D5" w:rsidRDefault="00CB31D5" w:rsidP="00CB31D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Dropout signal identification</w:t>
      </w:r>
    </w:p>
    <w:p w14:paraId="6D593F48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4. Machine Learning Prediction</w:t>
      </w:r>
    </w:p>
    <w:p w14:paraId="13DDABF0" w14:textId="77777777" w:rsidR="00CB31D5" w:rsidRPr="00CB31D5" w:rsidRDefault="00CB31D5" w:rsidP="00CB31D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Combine academic and behavioral features</w:t>
      </w:r>
    </w:p>
    <w:p w14:paraId="3A19D68D" w14:textId="77777777" w:rsidR="00CB31D5" w:rsidRPr="00CB31D5" w:rsidRDefault="00CB31D5" w:rsidP="00CB31D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Predict dropout probability (0-100%)</w:t>
      </w:r>
    </w:p>
    <w:p w14:paraId="0C48BA30" w14:textId="77777777" w:rsidR="00CB31D5" w:rsidRPr="00CB31D5" w:rsidRDefault="00CB31D5" w:rsidP="00CB31D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Classify risk levels (LOW/MEDIUM/HIGH)</w:t>
      </w:r>
    </w:p>
    <w:p w14:paraId="5D1B8A8B" w14:textId="77777777" w:rsidR="00CB31D5" w:rsidRPr="00CB31D5" w:rsidRDefault="00CB31D5" w:rsidP="00CB31D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Update predictions based on new data</w:t>
      </w:r>
    </w:p>
    <w:p w14:paraId="049EDECD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5. Mentor Assignment &amp; Communication</w:t>
      </w:r>
    </w:p>
    <w:p w14:paraId="5DD60BF4" w14:textId="77777777" w:rsidR="00CB31D5" w:rsidRPr="00CB31D5" w:rsidRDefault="00CB31D5" w:rsidP="00CB31D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Automatic mentor assignment for high-risk students</w:t>
      </w:r>
    </w:p>
    <w:p w14:paraId="7795734B" w14:textId="77777777" w:rsidR="00CB31D5" w:rsidRPr="00CB31D5" w:rsidRDefault="00CB31D5" w:rsidP="00CB31D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Real-time chat between students and mentors</w:t>
      </w:r>
    </w:p>
    <w:p w14:paraId="3B74F46A" w14:textId="77777777" w:rsidR="00CB31D5" w:rsidRPr="00CB31D5" w:rsidRDefault="00CB31D5" w:rsidP="00CB31D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Chat history storage and tracking</w:t>
      </w:r>
    </w:p>
    <w:p w14:paraId="10D15D34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6. Admin Dashboard</w:t>
      </w:r>
    </w:p>
    <w:p w14:paraId="4AF14D6F" w14:textId="77777777" w:rsidR="00CB31D5" w:rsidRPr="00CB31D5" w:rsidRDefault="00CB31D5" w:rsidP="00CB31D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Overview of all students with risk scores</w:t>
      </w:r>
    </w:p>
    <w:p w14:paraId="26348859" w14:textId="77777777" w:rsidR="00CB31D5" w:rsidRPr="00CB31D5" w:rsidRDefault="00CB31D5" w:rsidP="00CB31D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Risk distribution visualization</w:t>
      </w:r>
    </w:p>
    <w:p w14:paraId="485F7CD2" w14:textId="77777777" w:rsidR="00CB31D5" w:rsidRPr="00CB31D5" w:rsidRDefault="00CB31D5" w:rsidP="00CB31D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Alert management</w:t>
      </w:r>
    </w:p>
    <w:p w14:paraId="124470DD" w14:textId="77777777" w:rsidR="00CB31D5" w:rsidRPr="00CB31D5" w:rsidRDefault="00CB31D5" w:rsidP="00CB31D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Mentor management and workload monitoring</w:t>
      </w:r>
    </w:p>
    <w:p w14:paraId="66AA8954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7. Mentor Portal</w:t>
      </w:r>
    </w:p>
    <w:p w14:paraId="37633A73" w14:textId="77777777" w:rsidR="00CB31D5" w:rsidRPr="00CB31D5" w:rsidRDefault="00CB31D5" w:rsidP="00CB31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View assigned students</w:t>
      </w:r>
    </w:p>
    <w:p w14:paraId="74C62CEF" w14:textId="77777777" w:rsidR="00CB31D5" w:rsidRPr="00CB31D5" w:rsidRDefault="00CB31D5" w:rsidP="00CB31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Monitor student risk trends</w:t>
      </w:r>
    </w:p>
    <w:p w14:paraId="71B6C0E3" w14:textId="77777777" w:rsidR="00CB31D5" w:rsidRPr="00CB31D5" w:rsidRDefault="00CB31D5" w:rsidP="00CB31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Chat with students</w:t>
      </w:r>
    </w:p>
    <w:p w14:paraId="0B12AC3E" w14:textId="77777777" w:rsidR="00CB31D5" w:rsidRPr="00CB31D5" w:rsidRDefault="00CB31D5" w:rsidP="00CB31D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Add notes and track follow-ups</w:t>
      </w:r>
    </w:p>
    <w:p w14:paraId="66669007" w14:textId="21530DB9" w:rsidR="00CB31D5" w:rsidRPr="00CB31D5" w:rsidRDefault="00CB31D5" w:rsidP="00CB31D5">
      <w:pPr>
        <w:rPr>
          <w:rFonts w:ascii="Times New Roman" w:hAnsi="Times New Roman" w:cs="Times New Roman"/>
        </w:rPr>
      </w:pPr>
    </w:p>
    <w:p w14:paraId="26815E30" w14:textId="77777777" w:rsid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ACFCFA" w14:textId="77777777" w:rsid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B03DA7" w14:textId="4C0721EA" w:rsidR="00CB31D5" w:rsidRP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31D5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SPECIFIC REQUIREMENTS</w:t>
      </w:r>
    </w:p>
    <w:p w14:paraId="0F39F2BB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3.1 External Interfaces</w:t>
      </w:r>
    </w:p>
    <w:p w14:paraId="3D21B937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  <w:b/>
          <w:bCs/>
        </w:rPr>
        <w:t>Inputs:</w:t>
      </w:r>
    </w:p>
    <w:p w14:paraId="51CB3F2F" w14:textId="77777777" w:rsidR="00CB31D5" w:rsidRPr="00CB31D5" w:rsidRDefault="00CB31D5" w:rsidP="00CB31D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Student Data: Academic records (marks, attendance, credits) uploaded via CSV or manual entry.</w:t>
      </w:r>
    </w:p>
    <w:p w14:paraId="7D43BD7F" w14:textId="77777777" w:rsidR="00CB31D5" w:rsidRPr="00CB31D5" w:rsidRDefault="00CB31D5" w:rsidP="00CB31D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User Interactions: Natural language student messages received through the WhatsApp chatbot interface.</w:t>
      </w:r>
    </w:p>
    <w:p w14:paraId="2AC99FA8" w14:textId="77777777" w:rsidR="00CB31D5" w:rsidRPr="00CB31D5" w:rsidRDefault="00CB31D5" w:rsidP="00CB31D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Mentor/Admin Input: Mentor notes, follow-up tracking, and administrative manual data entry.</w:t>
      </w:r>
    </w:p>
    <w:p w14:paraId="13FEC6E0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  <w:b/>
          <w:bCs/>
        </w:rPr>
        <w:t>Outputs:</w:t>
      </w:r>
    </w:p>
    <w:p w14:paraId="302046DC" w14:textId="77777777" w:rsidR="00CB31D5" w:rsidRPr="00CB31D5" w:rsidRDefault="00CB31D5" w:rsidP="00CB31D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Predictions: Dropout probability scores (0-100%) and risk level classifications (Low/Medium/High).</w:t>
      </w:r>
    </w:p>
    <w:p w14:paraId="614B2456" w14:textId="77777777" w:rsidR="00CB31D5" w:rsidRPr="00CB31D5" w:rsidRDefault="00CB31D5" w:rsidP="00CB31D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Automated Responses: Context-aware, AI-generated WhatsApp messages to students.</w:t>
      </w:r>
    </w:p>
    <w:p w14:paraId="1ABDDCD9" w14:textId="77777777" w:rsidR="00CB31D5" w:rsidRPr="00CB31D5" w:rsidRDefault="00CB31D5" w:rsidP="00CB31D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Alerts &amp; Visualizations: Real-time risk distribution dashboards and automated risk alerts for faculty mentors.</w:t>
      </w:r>
    </w:p>
    <w:p w14:paraId="00CE3000" w14:textId="77777777" w:rsidR="00CB31D5" w:rsidRPr="00CB31D5" w:rsidRDefault="00CB31D5" w:rsidP="00CB31D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Communications: Real-time chat messages between students and mentors.</w:t>
      </w:r>
    </w:p>
    <w:p w14:paraId="01142833" w14:textId="2F71DD09" w:rsidR="00CB31D5" w:rsidRPr="00CB31D5" w:rsidRDefault="00CB31D5" w:rsidP="00CB31D5">
      <w:pPr>
        <w:rPr>
          <w:rFonts w:ascii="Times New Roman" w:hAnsi="Times New Roman" w:cs="Times New Roman"/>
        </w:rPr>
      </w:pPr>
    </w:p>
    <w:p w14:paraId="7D56E8D8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3.2 Functional Requirements</w:t>
      </w:r>
    </w:p>
    <w:p w14:paraId="0A2F9447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3.2.1 ML Prediction Module</w:t>
      </w:r>
    </w:p>
    <w:p w14:paraId="5E581F03" w14:textId="77777777" w:rsidR="00CB31D5" w:rsidRPr="00CB31D5" w:rsidRDefault="00CB31D5" w:rsidP="00CB31D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LOW: 0-30% (Action: Monitor)</w:t>
      </w:r>
    </w:p>
    <w:p w14:paraId="75AAB145" w14:textId="77777777" w:rsidR="00CB31D5" w:rsidRPr="00CB31D5" w:rsidRDefault="00CB31D5" w:rsidP="00CB31D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MEDIUM: 31-70% (Action: Watch)</w:t>
      </w:r>
    </w:p>
    <w:p w14:paraId="305F9596" w14:textId="77777777" w:rsidR="00CB31D5" w:rsidRPr="00CB31D5" w:rsidRDefault="00CB31D5" w:rsidP="00CB31D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HIGH: 71-100% (Action: Assign Mentor)</w:t>
      </w:r>
      <w:r w:rsidRPr="00CB31D5">
        <w:rPr>
          <w:rFonts w:ascii="Times New Roman" w:hAnsi="Times New Roman" w:cs="Times New Roman"/>
        </w:rPr>
        <w:br/>
        <w:t>The system shall achieve a minimum prediction accuracy of 80%.</w:t>
      </w:r>
    </w:p>
    <w:p w14:paraId="5DFA5629" w14:textId="3E39706C" w:rsidR="00CB31D5" w:rsidRPr="00CB31D5" w:rsidRDefault="00CB31D5" w:rsidP="00CB31D5">
      <w:pPr>
        <w:rPr>
          <w:rFonts w:ascii="Times New Roman" w:hAnsi="Times New Roman" w:cs="Times New Roman"/>
        </w:rPr>
      </w:pPr>
    </w:p>
    <w:p w14:paraId="67C84559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3.2.2 Mentor-Student Chat Module</w:t>
      </w:r>
    </w:p>
    <w:p w14:paraId="09195B1A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The system shall provide real-time chat functionality between students and assigned mentors using Socket.io.</w:t>
      </w:r>
      <w:r w:rsidRPr="00CB31D5">
        <w:rPr>
          <w:rFonts w:ascii="Times New Roman" w:hAnsi="Times New Roman" w:cs="Times New Roman"/>
        </w:rPr>
        <w:br/>
        <w:t>The system shall authenticate users (student and mentor) before granting chat access.</w:t>
      </w:r>
      <w:r w:rsidRPr="00CB31D5">
        <w:rPr>
          <w:rFonts w:ascii="Times New Roman" w:hAnsi="Times New Roman" w:cs="Times New Roman"/>
        </w:rPr>
        <w:br/>
        <w:t>The system shall display assigned mentors to students upon login.</w:t>
      </w:r>
      <w:r w:rsidRPr="00CB31D5">
        <w:rPr>
          <w:rFonts w:ascii="Times New Roman" w:hAnsi="Times New Roman" w:cs="Times New Roman"/>
        </w:rPr>
        <w:br/>
        <w:t>The system shall persist chat history in MongoDB for future reference and analysis.</w:t>
      </w:r>
      <w:r w:rsidRPr="00CB31D5">
        <w:rPr>
          <w:rFonts w:ascii="Times New Roman" w:hAnsi="Times New Roman" w:cs="Times New Roman"/>
        </w:rPr>
        <w:br/>
        <w:t>The system shall support text-based messaging with typing indicators.</w:t>
      </w:r>
    </w:p>
    <w:p w14:paraId="2CC899E9" w14:textId="3C9AA405" w:rsidR="00CB31D5" w:rsidRPr="00CB31D5" w:rsidRDefault="00CB31D5" w:rsidP="00CB31D5">
      <w:pPr>
        <w:rPr>
          <w:rFonts w:ascii="Times New Roman" w:hAnsi="Times New Roman" w:cs="Times New Roman"/>
        </w:rPr>
      </w:pPr>
    </w:p>
    <w:p w14:paraId="26C55298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3.2.3 Admin Panel Module</w:t>
      </w:r>
    </w:p>
    <w:p w14:paraId="7AFE479D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The system shall provide a dashboard overview showing total students, risk distribution (pie chart), and recent alerts.</w:t>
      </w:r>
      <w:r w:rsidRPr="00CB31D5">
        <w:rPr>
          <w:rFonts w:ascii="Times New Roman" w:hAnsi="Times New Roman" w:cs="Times New Roman"/>
        </w:rPr>
        <w:br/>
        <w:t>The system shall display a sortable student list with risk scores and categories.</w:t>
      </w:r>
      <w:r w:rsidRPr="00CB31D5">
        <w:rPr>
          <w:rFonts w:ascii="Times New Roman" w:hAnsi="Times New Roman" w:cs="Times New Roman"/>
        </w:rPr>
        <w:br/>
        <w:t>The system shall display detailed student profiles including academic info, behavioral summary, prediction details, and assigned mentor.</w:t>
      </w:r>
      <w:r w:rsidRPr="00CB31D5">
        <w:rPr>
          <w:rFonts w:ascii="Times New Roman" w:hAnsi="Times New Roman" w:cs="Times New Roman"/>
        </w:rPr>
        <w:br/>
        <w:t>The system shall allow administrators to add/remove mentors, view mentor workloads, and assign mentors to students.</w:t>
      </w:r>
      <w:r w:rsidRPr="00CB31D5">
        <w:rPr>
          <w:rFonts w:ascii="Times New Roman" w:hAnsi="Times New Roman" w:cs="Times New Roman"/>
        </w:rPr>
        <w:br/>
        <w:t>The system shall generate alerts for high-risk students and crisis situations, with status tracking (resolved/unresolved).</w:t>
      </w:r>
    </w:p>
    <w:p w14:paraId="080E4D4C" w14:textId="139323EB" w:rsidR="00CB31D5" w:rsidRPr="00CB31D5" w:rsidRDefault="00CB31D5" w:rsidP="00CB31D5">
      <w:pPr>
        <w:rPr>
          <w:rFonts w:ascii="Times New Roman" w:hAnsi="Times New Roman" w:cs="Times New Roman"/>
        </w:rPr>
      </w:pPr>
    </w:p>
    <w:p w14:paraId="27B80872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3.2.4 Mentor Portal Module</w:t>
      </w:r>
    </w:p>
    <w:p w14:paraId="5A28BADB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The system shall display a list of assigned students with risk scores and levels.</w:t>
      </w:r>
      <w:r w:rsidRPr="00CB31D5">
        <w:rPr>
          <w:rFonts w:ascii="Times New Roman" w:hAnsi="Times New Roman" w:cs="Times New Roman"/>
        </w:rPr>
        <w:br/>
        <w:t>The system shall provide quick view of student concerns and behavioral trends.</w:t>
      </w:r>
      <w:r w:rsidRPr="00CB31D5">
        <w:rPr>
          <w:rFonts w:ascii="Times New Roman" w:hAnsi="Times New Roman" w:cs="Times New Roman"/>
        </w:rPr>
        <w:br/>
        <w:t>The system shall allow mentors to view chat summaries and initiate direct chat with students.</w:t>
      </w:r>
      <w:r w:rsidRPr="00CB31D5">
        <w:rPr>
          <w:rFonts w:ascii="Times New Roman" w:hAnsi="Times New Roman" w:cs="Times New Roman"/>
        </w:rPr>
        <w:br/>
        <w:t>The system shall provide functionality for mentors to add notes about students, track follow-ups, and record meeting outcomes.</w:t>
      </w:r>
    </w:p>
    <w:p w14:paraId="67953B4C" w14:textId="0ED5A885" w:rsidR="00CB31D5" w:rsidRPr="00CB31D5" w:rsidRDefault="00CB31D5" w:rsidP="00CB31D5">
      <w:pPr>
        <w:rPr>
          <w:rFonts w:ascii="Times New Roman" w:hAnsi="Times New Roman" w:cs="Times New Roman"/>
        </w:rPr>
      </w:pPr>
    </w:p>
    <w:p w14:paraId="6310C759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3.3 Performance Requirements</w:t>
      </w:r>
    </w:p>
    <w:p w14:paraId="15BC7B06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Accuracy: The ML prediction model shall achieve a minimum accuracy of 80% for dropout risk classification.</w:t>
      </w:r>
    </w:p>
    <w:p w14:paraId="7AC858E9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Response Time:</w:t>
      </w:r>
    </w:p>
    <w:p w14:paraId="7307EAA3" w14:textId="77777777" w:rsidR="00CB31D5" w:rsidRPr="00CB31D5" w:rsidRDefault="00CB31D5" w:rsidP="00CB31D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WhatsApp chatbot responses shall be generated within 3 seconds.</w:t>
      </w:r>
    </w:p>
    <w:p w14:paraId="11C16322" w14:textId="77777777" w:rsidR="00CB31D5" w:rsidRPr="00CB31D5" w:rsidRDefault="00CB31D5" w:rsidP="00CB31D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Admin dashboard queries shall load within 2 seconds.</w:t>
      </w:r>
    </w:p>
    <w:p w14:paraId="4304C2D4" w14:textId="77777777" w:rsidR="00CB31D5" w:rsidRPr="00CB31D5" w:rsidRDefault="00CB31D5" w:rsidP="00CB31D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Mentor-student chat latency shall not exceed 500ms.</w:t>
      </w:r>
    </w:p>
    <w:p w14:paraId="28B310B0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Throughput: The system shall support a minimum of 100 concurrent users (students chatting simultaneously).</w:t>
      </w:r>
    </w:p>
    <w:p w14:paraId="78940953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Availability: The system shall maintain 99% uptime during academic hours (8 AM - 8 PM).</w:t>
      </w:r>
    </w:p>
    <w:p w14:paraId="6236A9BD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Data Processing: The system shall process and analyze behavioral data from chat logs within 1 hour of conversation completion.</w:t>
      </w:r>
    </w:p>
    <w:p w14:paraId="661AA9C6" w14:textId="35AEA7FF" w:rsidR="00CB31D5" w:rsidRPr="00CB31D5" w:rsidRDefault="00CB31D5" w:rsidP="00CB31D5">
      <w:pPr>
        <w:rPr>
          <w:rFonts w:ascii="Times New Roman" w:hAnsi="Times New Roman" w:cs="Times New Roman"/>
        </w:rPr>
      </w:pPr>
    </w:p>
    <w:p w14:paraId="27F00346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lastRenderedPageBreak/>
        <w:t>3.4 Design Constraints</w:t>
      </w:r>
    </w:p>
    <w:p w14:paraId="3DBA4EF3" w14:textId="77777777" w:rsidR="00CB31D5" w:rsidRPr="00CB31D5" w:rsidRDefault="00CB31D5" w:rsidP="00CB31D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Cost Constraint: The system shall utilize free tiers of external APIs (Google Gemini API free tier, Twilio Sandbox for WhatsApp).</w:t>
      </w:r>
    </w:p>
    <w:p w14:paraId="2F7394CC" w14:textId="77777777" w:rsidR="00CB31D5" w:rsidRPr="00CB31D5" w:rsidRDefault="00CB31D5" w:rsidP="00CB31D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Privacy Compliance: The system shall comply with educational data privacy standards.</w:t>
      </w:r>
    </w:p>
    <w:p w14:paraId="00202BC2" w14:textId="77777777" w:rsidR="00CB31D5" w:rsidRPr="00CB31D5" w:rsidRDefault="00CB31D5" w:rsidP="00CB31D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Platform Limitation: WhatsApp integration limited to Twilio Sandbox.</w:t>
      </w:r>
    </w:p>
    <w:p w14:paraId="6D3B5630" w14:textId="77777777" w:rsidR="00CB31D5" w:rsidRPr="00CB31D5" w:rsidRDefault="00CB31D5" w:rsidP="00CB31D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Browser Compatibility: Chrome, Firefox, Safari, Edge.</w:t>
      </w:r>
    </w:p>
    <w:p w14:paraId="18666FCB" w14:textId="086FA587" w:rsidR="00CB31D5" w:rsidRPr="00CB31D5" w:rsidRDefault="00CB31D5" w:rsidP="00CB31D5">
      <w:pPr>
        <w:rPr>
          <w:rFonts w:ascii="Times New Roman" w:hAnsi="Times New Roman" w:cs="Times New Roman"/>
        </w:rPr>
      </w:pPr>
    </w:p>
    <w:p w14:paraId="2CDB8674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3.5 Logical Database Requirements</w:t>
      </w:r>
    </w:p>
    <w:p w14:paraId="7CC1E375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3.5.1 Data Entities and Relationships</w:t>
      </w:r>
    </w:p>
    <w:p w14:paraId="353FFF1C" w14:textId="77777777" w:rsidR="00CB31D5" w:rsidRPr="00CB31D5" w:rsidRDefault="00CB31D5" w:rsidP="00CB31D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Student Entity</w:t>
      </w:r>
    </w:p>
    <w:p w14:paraId="732A9588" w14:textId="77777777" w:rsidR="00CB31D5" w:rsidRPr="00CB31D5" w:rsidRDefault="00CB31D5" w:rsidP="00CB31D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Mentor Entity</w:t>
      </w:r>
    </w:p>
    <w:p w14:paraId="43B783BC" w14:textId="77777777" w:rsidR="00CB31D5" w:rsidRPr="00CB31D5" w:rsidRDefault="00CB31D5" w:rsidP="00CB31D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Conversation Entity</w:t>
      </w:r>
    </w:p>
    <w:p w14:paraId="72458A8D" w14:textId="77777777" w:rsidR="00CB31D5" w:rsidRPr="00CB31D5" w:rsidRDefault="00CB31D5" w:rsidP="00CB31D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Behavioral Features Entity</w:t>
      </w:r>
    </w:p>
    <w:p w14:paraId="70E13975" w14:textId="77777777" w:rsidR="00CB31D5" w:rsidRPr="00CB31D5" w:rsidRDefault="00CB31D5" w:rsidP="00CB31D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Chat History Entity</w:t>
      </w:r>
    </w:p>
    <w:p w14:paraId="0B662FA0" w14:textId="3E2DCEE3" w:rsidR="00CB31D5" w:rsidRPr="00CB31D5" w:rsidRDefault="00CB31D5" w:rsidP="00CB31D5">
      <w:pPr>
        <w:rPr>
          <w:rFonts w:ascii="Times New Roman" w:hAnsi="Times New Roman" w:cs="Times New Roman"/>
        </w:rPr>
      </w:pPr>
    </w:p>
    <w:p w14:paraId="6A3DB2D0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3.5.2 Data Retention</w:t>
      </w:r>
    </w:p>
    <w:p w14:paraId="5C01BD69" w14:textId="77777777" w:rsidR="00CB31D5" w:rsidRPr="00CB31D5" w:rsidRDefault="00CB31D5" w:rsidP="00CB31D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Academic records: 4 years</w:t>
      </w:r>
    </w:p>
    <w:p w14:paraId="49CC5BE8" w14:textId="77777777" w:rsidR="00CB31D5" w:rsidRPr="00CB31D5" w:rsidRDefault="00CB31D5" w:rsidP="00CB31D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Chat logs: 1 year</w:t>
      </w:r>
    </w:p>
    <w:p w14:paraId="3FEEA94D" w14:textId="77777777" w:rsidR="00CB31D5" w:rsidRPr="00CB31D5" w:rsidRDefault="00CB31D5" w:rsidP="00CB31D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Behavioral analysis data: Aggregated monthly</w:t>
      </w:r>
    </w:p>
    <w:p w14:paraId="41E1B688" w14:textId="7E669FB2" w:rsidR="00CB31D5" w:rsidRPr="00CB31D5" w:rsidRDefault="00CB31D5" w:rsidP="00CB31D5">
      <w:pPr>
        <w:rPr>
          <w:rFonts w:ascii="Times New Roman" w:hAnsi="Times New Roman" w:cs="Times New Roman"/>
        </w:rPr>
      </w:pPr>
    </w:p>
    <w:p w14:paraId="0B2444CB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3.5.3 Integrity Constraints</w:t>
      </w:r>
    </w:p>
    <w:p w14:paraId="096FDADE" w14:textId="77777777" w:rsidR="00CB31D5" w:rsidRPr="00CB31D5" w:rsidRDefault="00CB31D5" w:rsidP="00CB31D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Student Roll No shall be unique</w:t>
      </w:r>
    </w:p>
    <w:p w14:paraId="232C3631" w14:textId="77777777" w:rsidR="00CB31D5" w:rsidRPr="00CB31D5" w:rsidRDefault="00CB31D5" w:rsidP="00CB31D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Risk scores between 0-100</w:t>
      </w:r>
    </w:p>
    <w:p w14:paraId="7227AA79" w14:textId="77777777" w:rsidR="00CB31D5" w:rsidRPr="00CB31D5" w:rsidRDefault="00CB31D5" w:rsidP="00CB31D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Foreign key constraints</w:t>
      </w:r>
    </w:p>
    <w:p w14:paraId="76C3D865" w14:textId="77777777" w:rsidR="00CB31D5" w:rsidRPr="00CB31D5" w:rsidRDefault="00CB31D5" w:rsidP="00CB31D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Automatic timestamps</w:t>
      </w:r>
    </w:p>
    <w:p w14:paraId="52517F05" w14:textId="42096993" w:rsidR="00CB31D5" w:rsidRDefault="00CB31D5" w:rsidP="00CB31D5">
      <w:pPr>
        <w:rPr>
          <w:rFonts w:ascii="Times New Roman" w:hAnsi="Times New Roman" w:cs="Times New Roman"/>
        </w:rPr>
      </w:pPr>
    </w:p>
    <w:p w14:paraId="445E693C" w14:textId="77777777" w:rsidR="00CB31D5" w:rsidRPr="00CB31D5" w:rsidRDefault="00CB31D5" w:rsidP="00CB31D5">
      <w:pPr>
        <w:rPr>
          <w:rFonts w:ascii="Times New Roman" w:hAnsi="Times New Roman" w:cs="Times New Roman"/>
        </w:rPr>
      </w:pPr>
    </w:p>
    <w:p w14:paraId="1B82C50D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lastRenderedPageBreak/>
        <w:t>3.6 Software System Attributes</w:t>
      </w:r>
    </w:p>
    <w:p w14:paraId="02CE3C39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3.6.1 Reliability</w:t>
      </w:r>
    </w:p>
    <w:p w14:paraId="3CE90889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The system shall implement automated backup of MySQL databases every 24 hours.</w:t>
      </w:r>
    </w:p>
    <w:p w14:paraId="52F94198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3.6.2 Availability</w:t>
      </w:r>
    </w:p>
    <w:p w14:paraId="3F563C2F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The system shall implement health checks for external APIs.</w:t>
      </w:r>
    </w:p>
    <w:p w14:paraId="6A4FBA5A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3.6.3 Security</w:t>
      </w:r>
    </w:p>
    <w:p w14:paraId="0FAD0263" w14:textId="77777777" w:rsidR="00CB31D5" w:rsidRPr="00CB31D5" w:rsidRDefault="00CB31D5" w:rsidP="00CB31D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JWT authentication</w:t>
      </w:r>
    </w:p>
    <w:p w14:paraId="7B4154D2" w14:textId="77777777" w:rsidR="00CB31D5" w:rsidRPr="00CB31D5" w:rsidRDefault="00CB31D5" w:rsidP="00CB31D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RBAC</w:t>
      </w:r>
    </w:p>
    <w:p w14:paraId="145FF9B9" w14:textId="77777777" w:rsidR="00CB31D5" w:rsidRPr="00CB31D5" w:rsidRDefault="00CB31D5" w:rsidP="00CB31D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AES-256 encryption</w:t>
      </w:r>
    </w:p>
    <w:p w14:paraId="40FBE461" w14:textId="77777777" w:rsidR="00CB31D5" w:rsidRPr="00CB31D5" w:rsidRDefault="00CB31D5" w:rsidP="00CB31D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Rate limiting</w:t>
      </w:r>
    </w:p>
    <w:p w14:paraId="1A754398" w14:textId="77777777" w:rsidR="00CB31D5" w:rsidRPr="00CB31D5" w:rsidRDefault="00CB31D5" w:rsidP="00CB31D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Input validation</w:t>
      </w:r>
    </w:p>
    <w:p w14:paraId="1FAED658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3.6.4 Maintainability</w:t>
      </w:r>
    </w:p>
    <w:p w14:paraId="1161A352" w14:textId="77777777" w:rsidR="00CB31D5" w:rsidRPr="00CB31D5" w:rsidRDefault="00CB31D5" w:rsidP="00CB31D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Modular architecture</w:t>
      </w:r>
    </w:p>
    <w:p w14:paraId="69C340DA" w14:textId="77777777" w:rsidR="00CB31D5" w:rsidRPr="00CB31D5" w:rsidRDefault="00CB31D5" w:rsidP="00CB31D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Swappable ML, LLM, DB</w:t>
      </w:r>
    </w:p>
    <w:p w14:paraId="029BD0A7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3.6.5 Portability</w:t>
      </w:r>
    </w:p>
    <w:p w14:paraId="2EA047E6" w14:textId="77777777" w:rsidR="00CB31D5" w:rsidRPr="00CB31D5" w:rsidRDefault="00CB31D5" w:rsidP="00CB31D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Docker deployment</w:t>
      </w:r>
    </w:p>
    <w:p w14:paraId="55F302FF" w14:textId="77777777" w:rsidR="00CB31D5" w:rsidRPr="00CB31D5" w:rsidRDefault="00CB31D5" w:rsidP="00CB31D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t>Cloud + local support</w:t>
      </w:r>
    </w:p>
    <w:p w14:paraId="66C6C335" w14:textId="74F7F3F1" w:rsidR="00CB31D5" w:rsidRPr="00CB31D5" w:rsidRDefault="00CB31D5" w:rsidP="00CB31D5">
      <w:pPr>
        <w:rPr>
          <w:rFonts w:ascii="Times New Roman" w:hAnsi="Times New Roman" w:cs="Times New Roman"/>
        </w:rPr>
      </w:pPr>
    </w:p>
    <w:p w14:paraId="723BA889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31D5">
        <w:rPr>
          <w:rFonts w:ascii="Times New Roman" w:hAnsi="Times New Roman" w:cs="Times New Roman"/>
          <w:b/>
          <w:bCs/>
          <w:sz w:val="28"/>
          <w:szCs w:val="28"/>
        </w:rPr>
        <w:t>4. SOFTWARE DESIGN DOCUMENT</w:t>
      </w:r>
    </w:p>
    <w:p w14:paraId="75BD7944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4.1 Structural Design</w:t>
      </w:r>
    </w:p>
    <w:p w14:paraId="00E21C52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4.1.1 Class Diagrams:</w:t>
      </w:r>
    </w:p>
    <w:p w14:paraId="7D651794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pict w14:anchorId="38277BED">
          <v:rect id="_x0000_i1025" style="width:0;height:1.5pt" o:hralign="center" o:hrstd="t" o:hr="t" fillcolor="#a0a0a0" stroked="f"/>
        </w:pict>
      </w:r>
    </w:p>
    <w:p w14:paraId="2A4685E6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4.1.2 Object Diagrams:</w:t>
      </w:r>
    </w:p>
    <w:p w14:paraId="6E8B949B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pict w14:anchorId="5DCA0B36">
          <v:rect id="_x0000_i1026" style="width:0;height:1.5pt" o:hralign="center" o:hrstd="t" o:hr="t" fillcolor="#a0a0a0" stroked="f"/>
        </w:pict>
      </w:r>
    </w:p>
    <w:p w14:paraId="7BD0E628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4.2 Data Design</w:t>
      </w:r>
    </w:p>
    <w:p w14:paraId="181A8372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  <w:b/>
          <w:bCs/>
        </w:rPr>
        <w:t>DFD0:</w:t>
      </w:r>
    </w:p>
    <w:p w14:paraId="4C316A14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  <w:b/>
          <w:bCs/>
        </w:rPr>
        <w:t>DFD1:</w:t>
      </w:r>
    </w:p>
    <w:p w14:paraId="1EBF6DEA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lastRenderedPageBreak/>
        <w:pict w14:anchorId="2B1D07D6">
          <v:rect id="_x0000_i1027" style="width:0;height:1.5pt" o:hralign="center" o:hrstd="t" o:hr="t" fillcolor="#a0a0a0" stroked="f"/>
        </w:pict>
      </w:r>
    </w:p>
    <w:p w14:paraId="30E86C05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 xml:space="preserve">4.3 </w:t>
      </w:r>
      <w:proofErr w:type="spellStart"/>
      <w:r w:rsidRPr="00CB31D5">
        <w:rPr>
          <w:rFonts w:ascii="Times New Roman" w:hAnsi="Times New Roman" w:cs="Times New Roman"/>
          <w:b/>
          <w:bCs/>
        </w:rPr>
        <w:t>Behavioural</w:t>
      </w:r>
      <w:proofErr w:type="spellEnd"/>
      <w:r w:rsidRPr="00CB31D5">
        <w:rPr>
          <w:rFonts w:ascii="Times New Roman" w:hAnsi="Times New Roman" w:cs="Times New Roman"/>
          <w:b/>
          <w:bCs/>
        </w:rPr>
        <w:t xml:space="preserve"> Design</w:t>
      </w:r>
    </w:p>
    <w:p w14:paraId="5F84D6A1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4.3.1 Sequence Diagram:</w:t>
      </w:r>
    </w:p>
    <w:p w14:paraId="062ABE07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pict w14:anchorId="13C261D4">
          <v:rect id="_x0000_i1028" style="width:0;height:1.5pt" o:hralign="center" o:hrstd="t" o:hr="t" fillcolor="#a0a0a0" stroked="f"/>
        </w:pict>
      </w:r>
    </w:p>
    <w:p w14:paraId="30C8B65C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4.3.2 Collaboration diagram</w:t>
      </w:r>
    </w:p>
    <w:p w14:paraId="1F08BA85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pict w14:anchorId="232FC7A0">
          <v:rect id="_x0000_i1029" style="width:0;height:1.5pt" o:hralign="center" o:hrstd="t" o:hr="t" fillcolor="#a0a0a0" stroked="f"/>
        </w:pict>
      </w:r>
    </w:p>
    <w:p w14:paraId="2CE844A7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4.3.3 Activity Diagram:</w:t>
      </w:r>
    </w:p>
    <w:p w14:paraId="659E8751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pict w14:anchorId="7B0A1525">
          <v:rect id="_x0000_i1030" style="width:0;height:1.5pt" o:hralign="center" o:hrstd="t" o:hr="t" fillcolor="#a0a0a0" stroked="f"/>
        </w:pict>
      </w:r>
    </w:p>
    <w:p w14:paraId="0DBA27AA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4.3.4 State-chart Diagram:</w:t>
      </w:r>
    </w:p>
    <w:p w14:paraId="39905430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pict w14:anchorId="4CDA2C58">
          <v:rect id="_x0000_i1031" style="width:0;height:1.5pt" o:hralign="center" o:hrstd="t" o:hr="t" fillcolor="#a0a0a0" stroked="f"/>
        </w:pict>
      </w:r>
    </w:p>
    <w:p w14:paraId="70FA8E73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4.4 Implementation Design</w:t>
      </w:r>
    </w:p>
    <w:p w14:paraId="5737C9E3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4.4.1 Component Diagram:</w:t>
      </w:r>
    </w:p>
    <w:p w14:paraId="1248E9E7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pict w14:anchorId="68E40834">
          <v:rect id="_x0000_i1032" style="width:0;height:1.5pt" o:hralign="center" o:hrstd="t" o:hr="t" fillcolor="#a0a0a0" stroked="f"/>
        </w:pict>
      </w:r>
    </w:p>
    <w:p w14:paraId="1241EDA1" w14:textId="77777777" w:rsidR="00CB31D5" w:rsidRPr="00CB31D5" w:rsidRDefault="00CB31D5" w:rsidP="00CB31D5">
      <w:pPr>
        <w:rPr>
          <w:rFonts w:ascii="Times New Roman" w:hAnsi="Times New Roman" w:cs="Times New Roman"/>
          <w:b/>
          <w:bCs/>
        </w:rPr>
      </w:pPr>
      <w:r w:rsidRPr="00CB31D5">
        <w:rPr>
          <w:rFonts w:ascii="Times New Roman" w:hAnsi="Times New Roman" w:cs="Times New Roman"/>
          <w:b/>
          <w:bCs/>
        </w:rPr>
        <w:t>4.4.2 Deployment Diagram:</w:t>
      </w:r>
    </w:p>
    <w:p w14:paraId="06460180" w14:textId="77777777" w:rsidR="00CB31D5" w:rsidRPr="00CB31D5" w:rsidRDefault="00CB31D5" w:rsidP="00CB31D5">
      <w:pPr>
        <w:rPr>
          <w:rFonts w:ascii="Times New Roman" w:hAnsi="Times New Roman" w:cs="Times New Roman"/>
        </w:rPr>
      </w:pPr>
      <w:r w:rsidRPr="00CB31D5">
        <w:rPr>
          <w:rFonts w:ascii="Times New Roman" w:hAnsi="Times New Roman" w:cs="Times New Roman"/>
        </w:rPr>
        <w:pict w14:anchorId="0F1BA3BC">
          <v:rect id="_x0000_i1033" style="width:0;height:1.5pt" o:hralign="center" o:hrstd="t" o:hr="t" fillcolor="#a0a0a0" stroked="f"/>
        </w:pict>
      </w:r>
    </w:p>
    <w:p w14:paraId="76C344AF" w14:textId="77777777" w:rsid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FA61E6" w14:textId="77777777" w:rsid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6594EA" w14:textId="77777777" w:rsid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B51138" w14:textId="77777777" w:rsid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D4287E" w14:textId="77777777" w:rsid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6EA55C" w14:textId="77777777" w:rsid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EB45E3" w14:textId="77777777" w:rsid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66C1DE" w14:textId="77777777" w:rsid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033623" w14:textId="77777777" w:rsid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2D765E" w14:textId="77777777" w:rsid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A0D96C" w14:textId="77777777" w:rsid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B42DF8" w14:textId="7C22DDB8" w:rsidR="00CB31D5" w:rsidRPr="00CB31D5" w:rsidRDefault="00CB31D5" w:rsidP="00CB31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31D5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REFERENCES</w:t>
      </w:r>
    </w:p>
    <w:p w14:paraId="37C229E3" w14:textId="77777777" w:rsidR="00CB31D5" w:rsidRDefault="00CB31D5" w:rsidP="00D131D4">
      <w:pPr>
        <w:spacing w:line="360" w:lineRule="auto"/>
        <w:rPr>
          <w:rFonts w:ascii="Times New Roman" w:hAnsi="Times New Roman" w:cs="Times New Roman"/>
          <w:lang w:val="en-IN"/>
        </w:rPr>
      </w:pPr>
      <w:r w:rsidRPr="00EC581F">
        <w:rPr>
          <w:rFonts w:ascii="Times New Roman" w:hAnsi="Times New Roman" w:cs="Times New Roman"/>
          <w:lang w:val="en-IN"/>
        </w:rPr>
        <w:t>[</w:t>
      </w:r>
      <w:r>
        <w:rPr>
          <w:rFonts w:ascii="Times New Roman" w:hAnsi="Times New Roman" w:cs="Times New Roman"/>
          <w:lang w:val="en-IN"/>
        </w:rPr>
        <w:t>1</w:t>
      </w:r>
      <w:r w:rsidRPr="00EC581F">
        <w:rPr>
          <w:rFonts w:ascii="Times New Roman" w:hAnsi="Times New Roman" w:cs="Times New Roman"/>
          <w:lang w:val="en-IN"/>
        </w:rPr>
        <w:t xml:space="preserve">] D. Andrade-Girón et al., "Predicting Student Dropout using ML and DL: A Systematic Review," </w:t>
      </w:r>
      <w:r w:rsidRPr="00EC581F">
        <w:rPr>
          <w:rFonts w:ascii="Times New Roman" w:hAnsi="Times New Roman" w:cs="Times New Roman"/>
          <w:i/>
          <w:iCs/>
          <w:lang w:val="en-IN"/>
        </w:rPr>
        <w:t>EAI Transactions</w:t>
      </w:r>
      <w:r w:rsidRPr="00EC581F">
        <w:rPr>
          <w:rFonts w:ascii="Times New Roman" w:hAnsi="Times New Roman" w:cs="Times New Roman"/>
          <w:lang w:val="en-IN"/>
        </w:rPr>
        <w:t>, 2023.</w:t>
      </w:r>
      <w:r>
        <w:rPr>
          <w:rFonts w:ascii="Times New Roman" w:hAnsi="Times New Roman" w:cs="Times New Roman"/>
          <w:lang w:val="en-IN"/>
        </w:rPr>
        <w:t xml:space="preserve">                                                                                                                                  </w:t>
      </w:r>
      <w:r w:rsidRPr="00272DA7">
        <w:rPr>
          <w:rFonts w:ascii="Times New Roman" w:hAnsi="Times New Roman" w:cs="Times New Roman"/>
          <w:lang w:val="en-IN"/>
        </w:rPr>
        <w:t>[</w:t>
      </w:r>
      <w:r>
        <w:rPr>
          <w:rFonts w:ascii="Times New Roman" w:hAnsi="Times New Roman" w:cs="Times New Roman"/>
          <w:lang w:val="en-IN"/>
        </w:rPr>
        <w:t>2</w:t>
      </w:r>
      <w:r w:rsidRPr="00272DA7">
        <w:rPr>
          <w:rFonts w:ascii="Times New Roman" w:hAnsi="Times New Roman" w:cs="Times New Roman"/>
          <w:lang w:val="en-IN"/>
        </w:rPr>
        <w:t>] F. Del Bonifro, M. Gabrielli, G. Lisanti, and S. P. Zingaro, "Student Dropout Prediction," in Artificia</w:t>
      </w:r>
      <w:r>
        <w:rPr>
          <w:rFonts w:ascii="Times New Roman" w:hAnsi="Times New Roman" w:cs="Times New Roman"/>
          <w:lang w:val="en-IN"/>
        </w:rPr>
        <w:t>l</w:t>
      </w:r>
      <w:r w:rsidRPr="00272DA7">
        <w:rPr>
          <w:rFonts w:ascii="Times New Roman" w:hAnsi="Times New Roman" w:cs="Times New Roman"/>
          <w:lang w:val="en-IN"/>
        </w:rPr>
        <w:t xml:space="preserve"> Intelligence in Education, Springer, 2020, pp. 129-140.</w:t>
      </w:r>
      <w:r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3</w:t>
      </w:r>
      <w:r w:rsidRPr="00272DA7">
        <w:rPr>
          <w:rFonts w:ascii="Times New Roman" w:hAnsi="Times New Roman" w:cs="Times New Roman"/>
          <w:lang w:val="en-IN"/>
        </w:rPr>
        <w:t>] C. J. Hutto and E. Gilbert, "VADER: A Parsimonious Rule-Based Model for Sentiment Analysis," ICWSM, 2014.</w:t>
      </w:r>
      <w:r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4</w:t>
      </w:r>
      <w:r w:rsidRPr="00272DA7">
        <w:rPr>
          <w:rFonts w:ascii="Times New Roman" w:hAnsi="Times New Roman" w:cs="Times New Roman"/>
          <w:lang w:val="en-IN"/>
        </w:rPr>
        <w:t xml:space="preserve">] </w:t>
      </w:r>
      <w:proofErr w:type="spellStart"/>
      <w:r w:rsidRPr="00272DA7">
        <w:rPr>
          <w:rFonts w:ascii="Times New Roman" w:hAnsi="Times New Roman" w:cs="Times New Roman"/>
          <w:lang w:val="en-IN"/>
        </w:rPr>
        <w:t>LangChain</w:t>
      </w:r>
      <w:proofErr w:type="spellEnd"/>
      <w:r w:rsidRPr="00272DA7">
        <w:rPr>
          <w:rFonts w:ascii="Times New Roman" w:hAnsi="Times New Roman" w:cs="Times New Roman"/>
          <w:lang w:val="en-IN"/>
        </w:rPr>
        <w:t xml:space="preserve"> Documentation, </w:t>
      </w:r>
      <w:hyperlink r:id="rId7" w:history="1">
        <w:r w:rsidRPr="00272DA7">
          <w:rPr>
            <w:rStyle w:val="Hyperlink"/>
            <w:rFonts w:ascii="Times New Roman" w:hAnsi="Times New Roman" w:cs="Times New Roman"/>
            <w:lang w:val="en-IN"/>
          </w:rPr>
          <w:t>https://python.langchain.com/docs/</w:t>
        </w:r>
      </w:hyperlink>
      <w:r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5</w:t>
      </w:r>
      <w:r w:rsidRPr="00272DA7">
        <w:rPr>
          <w:rFonts w:ascii="Times New Roman" w:hAnsi="Times New Roman" w:cs="Times New Roman"/>
          <w:lang w:val="en-IN"/>
        </w:rPr>
        <w:t xml:space="preserve">] Google Gemini API Documentation, </w:t>
      </w:r>
      <w:hyperlink r:id="rId8" w:history="1">
        <w:r w:rsidRPr="00272DA7">
          <w:rPr>
            <w:rStyle w:val="Hyperlink"/>
            <w:rFonts w:ascii="Times New Roman" w:hAnsi="Times New Roman" w:cs="Times New Roman"/>
            <w:lang w:val="en-IN"/>
          </w:rPr>
          <w:t>https://ai.google.dev/docs</w:t>
        </w:r>
      </w:hyperlink>
      <w:r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6</w:t>
      </w:r>
      <w:r w:rsidRPr="00272DA7">
        <w:rPr>
          <w:rFonts w:ascii="Times New Roman" w:hAnsi="Times New Roman" w:cs="Times New Roman"/>
          <w:lang w:val="en-IN"/>
        </w:rPr>
        <w:t xml:space="preserve">] Twilio WhatsApp API Documentation, </w:t>
      </w:r>
      <w:hyperlink r:id="rId9" w:history="1">
        <w:r w:rsidRPr="00272DA7">
          <w:rPr>
            <w:rStyle w:val="Hyperlink"/>
            <w:rFonts w:ascii="Times New Roman" w:hAnsi="Times New Roman" w:cs="Times New Roman"/>
            <w:lang w:val="en-IN"/>
          </w:rPr>
          <w:t>https://www.twilio.com/docs/whatsapp</w:t>
        </w:r>
      </w:hyperlink>
      <w:r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7</w:t>
      </w:r>
      <w:r w:rsidRPr="00272DA7">
        <w:rPr>
          <w:rFonts w:ascii="Times New Roman" w:hAnsi="Times New Roman" w:cs="Times New Roman"/>
          <w:lang w:val="en-IN"/>
        </w:rPr>
        <w:t>] F. Pedregosa et al., "Scikit-learn: Machine Learning in Python," JMLR, vol. 12, 2011.</w:t>
      </w:r>
      <w:r w:rsidRPr="00272DA7">
        <w:rPr>
          <w:rFonts w:ascii="Times New Roman" w:hAnsi="Times New Roman" w:cs="Times New Roman"/>
          <w:lang w:val="en-IN"/>
        </w:rPr>
        <w:br/>
        <w:t>[</w:t>
      </w:r>
      <w:r>
        <w:rPr>
          <w:rFonts w:ascii="Times New Roman" w:hAnsi="Times New Roman" w:cs="Times New Roman"/>
          <w:lang w:val="en-IN"/>
        </w:rPr>
        <w:t>8</w:t>
      </w:r>
      <w:r w:rsidRPr="00272DA7">
        <w:rPr>
          <w:rFonts w:ascii="Times New Roman" w:hAnsi="Times New Roman" w:cs="Times New Roman"/>
          <w:lang w:val="en-IN"/>
        </w:rPr>
        <w:t>] IEEE Standard 830-1998, IEEE Recommended Practice for Software Requirements Specifications, IEEE, 1998.</w:t>
      </w:r>
    </w:p>
    <w:p w14:paraId="0A2F68E7" w14:textId="77777777" w:rsidR="003B5A5C" w:rsidRPr="00CB31D5" w:rsidRDefault="003B5A5C">
      <w:pPr>
        <w:rPr>
          <w:rFonts w:ascii="Times New Roman" w:hAnsi="Times New Roman" w:cs="Times New Roman"/>
        </w:rPr>
      </w:pPr>
    </w:p>
    <w:sectPr w:rsidR="003B5A5C" w:rsidRPr="00CB31D5" w:rsidSect="00CB31D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64AD"/>
    <w:multiLevelType w:val="multilevel"/>
    <w:tmpl w:val="2A46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A7D30"/>
    <w:multiLevelType w:val="multilevel"/>
    <w:tmpl w:val="F57A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27F6F"/>
    <w:multiLevelType w:val="multilevel"/>
    <w:tmpl w:val="2698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F0DAC"/>
    <w:multiLevelType w:val="multilevel"/>
    <w:tmpl w:val="753E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5752A"/>
    <w:multiLevelType w:val="multilevel"/>
    <w:tmpl w:val="3E92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BE728F"/>
    <w:multiLevelType w:val="multilevel"/>
    <w:tmpl w:val="3C24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079C6"/>
    <w:multiLevelType w:val="multilevel"/>
    <w:tmpl w:val="E020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33EC9"/>
    <w:multiLevelType w:val="multilevel"/>
    <w:tmpl w:val="EFE2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723E1"/>
    <w:multiLevelType w:val="multilevel"/>
    <w:tmpl w:val="3DDC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13785"/>
    <w:multiLevelType w:val="multilevel"/>
    <w:tmpl w:val="7608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07113"/>
    <w:multiLevelType w:val="multilevel"/>
    <w:tmpl w:val="72D8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0271A"/>
    <w:multiLevelType w:val="multilevel"/>
    <w:tmpl w:val="AB80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B01D2"/>
    <w:multiLevelType w:val="multilevel"/>
    <w:tmpl w:val="FC8A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51B37"/>
    <w:multiLevelType w:val="multilevel"/>
    <w:tmpl w:val="ACE6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D403B"/>
    <w:multiLevelType w:val="multilevel"/>
    <w:tmpl w:val="C8E4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52C1B"/>
    <w:multiLevelType w:val="multilevel"/>
    <w:tmpl w:val="9E7E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D56616"/>
    <w:multiLevelType w:val="multilevel"/>
    <w:tmpl w:val="286E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D7474"/>
    <w:multiLevelType w:val="multilevel"/>
    <w:tmpl w:val="CC9AE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B36EF6"/>
    <w:multiLevelType w:val="multilevel"/>
    <w:tmpl w:val="3BEC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648F3"/>
    <w:multiLevelType w:val="multilevel"/>
    <w:tmpl w:val="8C68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D5973"/>
    <w:multiLevelType w:val="multilevel"/>
    <w:tmpl w:val="CF22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663843">
    <w:abstractNumId w:val="17"/>
  </w:num>
  <w:num w:numId="2" w16cid:durableId="1724062502">
    <w:abstractNumId w:val="8"/>
  </w:num>
  <w:num w:numId="3" w16cid:durableId="841507181">
    <w:abstractNumId w:val="11"/>
  </w:num>
  <w:num w:numId="4" w16cid:durableId="1018968375">
    <w:abstractNumId w:val="7"/>
  </w:num>
  <w:num w:numId="5" w16cid:durableId="1263494460">
    <w:abstractNumId w:val="10"/>
  </w:num>
  <w:num w:numId="6" w16cid:durableId="235484383">
    <w:abstractNumId w:val="20"/>
  </w:num>
  <w:num w:numId="7" w16cid:durableId="1081296501">
    <w:abstractNumId w:val="18"/>
  </w:num>
  <w:num w:numId="8" w16cid:durableId="1692023672">
    <w:abstractNumId w:val="6"/>
  </w:num>
  <w:num w:numId="9" w16cid:durableId="1412505295">
    <w:abstractNumId w:val="3"/>
  </w:num>
  <w:num w:numId="10" w16cid:durableId="911046638">
    <w:abstractNumId w:val="4"/>
  </w:num>
  <w:num w:numId="11" w16cid:durableId="310600034">
    <w:abstractNumId w:val="13"/>
  </w:num>
  <w:num w:numId="12" w16cid:durableId="2059239114">
    <w:abstractNumId w:val="9"/>
  </w:num>
  <w:num w:numId="13" w16cid:durableId="942801506">
    <w:abstractNumId w:val="15"/>
  </w:num>
  <w:num w:numId="14" w16cid:durableId="462306347">
    <w:abstractNumId w:val="2"/>
  </w:num>
  <w:num w:numId="15" w16cid:durableId="1456365160">
    <w:abstractNumId w:val="16"/>
  </w:num>
  <w:num w:numId="16" w16cid:durableId="2137794511">
    <w:abstractNumId w:val="1"/>
  </w:num>
  <w:num w:numId="17" w16cid:durableId="383913477">
    <w:abstractNumId w:val="19"/>
  </w:num>
  <w:num w:numId="18" w16cid:durableId="739600058">
    <w:abstractNumId w:val="0"/>
  </w:num>
  <w:num w:numId="19" w16cid:durableId="2114856482">
    <w:abstractNumId w:val="12"/>
  </w:num>
  <w:num w:numId="20" w16cid:durableId="1810315726">
    <w:abstractNumId w:val="5"/>
  </w:num>
  <w:num w:numId="21" w16cid:durableId="153505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1D5"/>
    <w:rsid w:val="002C58A7"/>
    <w:rsid w:val="003B5A5C"/>
    <w:rsid w:val="00542255"/>
    <w:rsid w:val="008B0AF2"/>
    <w:rsid w:val="0094733D"/>
    <w:rsid w:val="00CB31D5"/>
    <w:rsid w:val="00D1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5671"/>
  <w15:chartTrackingRefBased/>
  <w15:docId w15:val="{4EF6AE2E-AB38-4FA2-83D6-186581608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1D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B31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31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google.dev/do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ython.langchain.com/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wilio.com/docs/whats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1347</Words>
  <Characters>7679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Niprul</dc:creator>
  <cp:keywords/>
  <dc:description/>
  <cp:lastModifiedBy>Atharv Niprul</cp:lastModifiedBy>
  <cp:revision>1</cp:revision>
  <dcterms:created xsi:type="dcterms:W3CDTF">2026-05-02T08:28:00Z</dcterms:created>
  <dcterms:modified xsi:type="dcterms:W3CDTF">2026-05-02T10:00:00Z</dcterms:modified>
</cp:coreProperties>
</file>