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4899" w14:textId="71CBEE57" w:rsidR="00DB46FE" w:rsidRDefault="00C81717">
      <w:pPr>
        <w:rPr>
          <w:rFonts w:ascii="Algerian" w:hAnsi="Algerian"/>
          <w:sz w:val="48"/>
          <w:szCs w:val="48"/>
        </w:rPr>
      </w:pPr>
      <w:r>
        <w:rPr>
          <w:rFonts w:ascii="Algerian" w:hAnsi="Algerian"/>
          <w:sz w:val="48"/>
          <w:szCs w:val="48"/>
        </w:rPr>
        <w:t xml:space="preserve">             </w:t>
      </w:r>
      <w:r w:rsidRPr="006F1BDE">
        <w:rPr>
          <w:rFonts w:ascii="Algerian" w:hAnsi="Algerian"/>
          <w:sz w:val="48"/>
          <w:szCs w:val="48"/>
        </w:rPr>
        <w:t xml:space="preserve">Operating systems-unit </w:t>
      </w:r>
      <w:r>
        <w:rPr>
          <w:rFonts w:ascii="Algerian" w:hAnsi="Algerian"/>
          <w:sz w:val="48"/>
          <w:szCs w:val="48"/>
        </w:rPr>
        <w:t>3</w:t>
      </w:r>
    </w:p>
    <w:p w14:paraId="37836DD3" w14:textId="3CFE42AA" w:rsidR="00C81717" w:rsidRPr="00AA54FD" w:rsidRDefault="00C81717" w:rsidP="00C81717">
      <w:pPr>
        <w:rPr>
          <w:rFonts w:cstheme="minorHAnsi"/>
          <w:b/>
          <w:bCs/>
          <w:color w:val="3C4043"/>
          <w:spacing w:val="3"/>
          <w:sz w:val="24"/>
          <w:szCs w:val="24"/>
        </w:rPr>
      </w:pPr>
      <w:r w:rsidRPr="00AA54FD">
        <w:rPr>
          <w:rFonts w:cstheme="minorHAnsi"/>
          <w:b/>
          <w:bCs/>
          <w:color w:val="3C4043"/>
          <w:spacing w:val="3"/>
          <w:sz w:val="24"/>
          <w:szCs w:val="24"/>
        </w:rPr>
        <w:t xml:space="preserve">1. </w:t>
      </w:r>
      <w:r w:rsidRPr="00AA54FD">
        <w:rPr>
          <w:rFonts w:cstheme="minorHAnsi"/>
          <w:b/>
          <w:bCs/>
          <w:color w:val="3C4043"/>
          <w:spacing w:val="3"/>
          <w:sz w:val="24"/>
          <w:szCs w:val="24"/>
        </w:rPr>
        <w:t>What is Segmentation? Explain with Example.</w:t>
      </w:r>
    </w:p>
    <w:p w14:paraId="0095E6A7" w14:textId="5BB34DBC" w:rsidR="00C81717" w:rsidRPr="00C81717" w:rsidRDefault="00C81717" w:rsidP="00C81717">
      <w:pPr>
        <w:rPr>
          <w:sz w:val="24"/>
          <w:szCs w:val="24"/>
        </w:rPr>
      </w:pPr>
      <w:r>
        <w:rPr>
          <w:sz w:val="24"/>
          <w:szCs w:val="24"/>
        </w:rPr>
        <w:t>Ans-</w:t>
      </w:r>
      <w:r w:rsidRPr="00C81717">
        <w:t xml:space="preserve"> </w:t>
      </w:r>
      <w:r w:rsidRPr="00C81717">
        <w:rPr>
          <w:sz w:val="24"/>
          <w:szCs w:val="24"/>
        </w:rPr>
        <w:t>A process is divided into Segments. The chunks that a program is divided into which are not necessarily all of the same sizes are called segments. Segmentation gives user’s view of the process which paging does not give. Here the user’s view is mapped to physical memory.</w:t>
      </w:r>
    </w:p>
    <w:p w14:paraId="11BE478C" w14:textId="77777777" w:rsidR="00C81717" w:rsidRPr="00C81717" w:rsidRDefault="00C81717" w:rsidP="00C81717">
      <w:pPr>
        <w:rPr>
          <w:sz w:val="24"/>
          <w:szCs w:val="24"/>
        </w:rPr>
      </w:pPr>
      <w:r w:rsidRPr="00C81717">
        <w:rPr>
          <w:sz w:val="24"/>
          <w:szCs w:val="24"/>
        </w:rPr>
        <w:t>There are types of segmentation:</w:t>
      </w:r>
    </w:p>
    <w:p w14:paraId="711746E2" w14:textId="2143D5B7" w:rsidR="00C81717" w:rsidRPr="00C81717" w:rsidRDefault="00C81717" w:rsidP="00C81717">
      <w:pPr>
        <w:pStyle w:val="ListParagraph"/>
        <w:numPr>
          <w:ilvl w:val="0"/>
          <w:numId w:val="2"/>
        </w:numPr>
        <w:rPr>
          <w:sz w:val="24"/>
          <w:szCs w:val="24"/>
        </w:rPr>
      </w:pPr>
      <w:r w:rsidRPr="00C81717">
        <w:rPr>
          <w:sz w:val="24"/>
          <w:szCs w:val="24"/>
        </w:rPr>
        <w:t>Virtual memory segmentation –Each process is divided into a number of segments, not all of which are resident at any one point in time.</w:t>
      </w:r>
    </w:p>
    <w:p w14:paraId="1C4E706D" w14:textId="774EDC09" w:rsidR="00C81717" w:rsidRDefault="00C81717" w:rsidP="00C81717">
      <w:pPr>
        <w:pStyle w:val="ListParagraph"/>
        <w:numPr>
          <w:ilvl w:val="0"/>
          <w:numId w:val="2"/>
        </w:numPr>
        <w:rPr>
          <w:sz w:val="24"/>
          <w:szCs w:val="24"/>
        </w:rPr>
      </w:pPr>
      <w:r w:rsidRPr="00C81717">
        <w:rPr>
          <w:sz w:val="24"/>
          <w:szCs w:val="24"/>
        </w:rPr>
        <w:t>Simple segmentation –Each process is divided into a number of segments, all of which are loaded into memory at run time, though not necessarily contiguously.</w:t>
      </w:r>
    </w:p>
    <w:p w14:paraId="26898BF1" w14:textId="77777777" w:rsidR="00C81717" w:rsidRPr="00C81717" w:rsidRDefault="00C81717" w:rsidP="00C81717">
      <w:pPr>
        <w:pStyle w:val="ListParagraph"/>
        <w:jc w:val="both"/>
        <w:rPr>
          <w:sz w:val="24"/>
          <w:szCs w:val="24"/>
        </w:rPr>
      </w:pPr>
    </w:p>
    <w:p w14:paraId="46EECE1F" w14:textId="134CE236" w:rsidR="00C81717" w:rsidRPr="00AA54FD" w:rsidRDefault="00C81717" w:rsidP="00C81717">
      <w:pPr>
        <w:rPr>
          <w:rFonts w:cstheme="minorHAnsi"/>
          <w:b/>
          <w:bCs/>
          <w:color w:val="3C4043"/>
          <w:spacing w:val="3"/>
          <w:sz w:val="24"/>
          <w:szCs w:val="24"/>
        </w:rPr>
      </w:pPr>
      <w:r w:rsidRPr="00AA54FD">
        <w:rPr>
          <w:rFonts w:cstheme="minorHAnsi"/>
          <w:b/>
          <w:bCs/>
          <w:sz w:val="24"/>
          <w:szCs w:val="24"/>
        </w:rPr>
        <w:t>2.</w:t>
      </w:r>
      <w:r w:rsidRPr="00AA54FD">
        <w:rPr>
          <w:rFonts w:cstheme="minorHAnsi"/>
          <w:b/>
          <w:bCs/>
          <w:color w:val="3C4043"/>
          <w:spacing w:val="3"/>
          <w:sz w:val="24"/>
          <w:szCs w:val="24"/>
        </w:rPr>
        <w:t xml:space="preserve"> </w:t>
      </w:r>
      <w:r w:rsidRPr="00AA54FD">
        <w:rPr>
          <w:rFonts w:cstheme="minorHAnsi"/>
          <w:b/>
          <w:bCs/>
          <w:color w:val="3C4043"/>
          <w:spacing w:val="3"/>
          <w:sz w:val="24"/>
          <w:szCs w:val="24"/>
        </w:rPr>
        <w:t>What</w:t>
      </w:r>
      <w:r w:rsidRPr="00AA54FD">
        <w:rPr>
          <w:rFonts w:cstheme="minorHAnsi"/>
          <w:b/>
          <w:bCs/>
          <w:color w:val="3C4043"/>
          <w:spacing w:val="3"/>
          <w:sz w:val="24"/>
          <w:szCs w:val="24"/>
        </w:rPr>
        <w:t xml:space="preserve"> </w:t>
      </w:r>
      <w:r w:rsidRPr="00AA54FD">
        <w:rPr>
          <w:rFonts w:cstheme="minorHAnsi"/>
          <w:b/>
          <w:bCs/>
          <w:color w:val="3C4043"/>
          <w:spacing w:val="3"/>
          <w:sz w:val="24"/>
          <w:szCs w:val="24"/>
        </w:rPr>
        <w:t>is virtual memory? Discuss the benefits of virtual memory techniques.</w:t>
      </w:r>
    </w:p>
    <w:p w14:paraId="210BCB52" w14:textId="7018DCB4" w:rsidR="00C81717" w:rsidRPr="00C81717" w:rsidRDefault="00C81717" w:rsidP="00C81717">
      <w:pPr>
        <w:rPr>
          <w:rFonts w:cstheme="minorHAnsi"/>
          <w:color w:val="3C4043"/>
          <w:spacing w:val="3"/>
          <w:sz w:val="24"/>
          <w:szCs w:val="24"/>
        </w:rPr>
      </w:pPr>
      <w:r>
        <w:rPr>
          <w:rFonts w:cstheme="minorHAnsi"/>
          <w:color w:val="3C4043"/>
          <w:spacing w:val="3"/>
          <w:sz w:val="24"/>
          <w:szCs w:val="24"/>
        </w:rPr>
        <w:t>Ans-</w:t>
      </w:r>
      <w:r w:rsidRPr="00C81717">
        <w:t xml:space="preserve"> </w:t>
      </w:r>
      <w:r w:rsidRPr="00C81717">
        <w:rPr>
          <w:rFonts w:cstheme="minorHAnsi"/>
          <w:color w:val="3C4043"/>
          <w:spacing w:val="3"/>
          <w:sz w:val="24"/>
          <w:szCs w:val="24"/>
        </w:rPr>
        <w:t xml:space="preserve">Virtual Memory is a storage allocation scheme in which secondary memory can be addressed as though it were part of the main memory. The addresses a program may use to reference memory are distinguished from the addresses the memory system uses to identify physical storage sites, and program-generated addresses are translated automatically to the corresponding machine addresses. </w:t>
      </w:r>
    </w:p>
    <w:p w14:paraId="078EE339" w14:textId="5B039C41" w:rsidR="00C81717" w:rsidRDefault="00C81717" w:rsidP="00C81717">
      <w:pPr>
        <w:rPr>
          <w:rFonts w:cstheme="minorHAnsi"/>
          <w:color w:val="3C4043"/>
          <w:spacing w:val="3"/>
          <w:sz w:val="24"/>
          <w:szCs w:val="24"/>
        </w:rPr>
      </w:pPr>
      <w:r w:rsidRPr="00C81717">
        <w:rPr>
          <w:rFonts w:cstheme="minorHAnsi"/>
          <w:color w:val="3C4043"/>
          <w:spacing w:val="3"/>
          <w:sz w:val="24"/>
          <w:szCs w:val="24"/>
        </w:rPr>
        <w:t>The size of virtual storage is limited by the addressing scheme of the computer system and the amount of secondary memory is available not by the actual number of the main storage locations.</w:t>
      </w:r>
    </w:p>
    <w:p w14:paraId="348E5E47" w14:textId="4C1F41E8" w:rsidR="00C81717" w:rsidRDefault="00C81717" w:rsidP="00C81717">
      <w:pPr>
        <w:rPr>
          <w:rFonts w:cstheme="minorHAnsi"/>
          <w:color w:val="3C4043"/>
          <w:spacing w:val="3"/>
          <w:sz w:val="24"/>
          <w:szCs w:val="24"/>
        </w:rPr>
      </w:pPr>
      <w:r>
        <w:rPr>
          <w:rFonts w:cstheme="minorHAnsi"/>
          <w:color w:val="3C4043"/>
          <w:spacing w:val="3"/>
          <w:sz w:val="24"/>
          <w:szCs w:val="24"/>
        </w:rPr>
        <w:t>Benefits of virtual memory:</w:t>
      </w:r>
    </w:p>
    <w:p w14:paraId="6630448F" w14:textId="3F16ADFF" w:rsidR="00C81717" w:rsidRDefault="00C81717" w:rsidP="00C81717">
      <w:pPr>
        <w:rPr>
          <w:rFonts w:cstheme="minorHAnsi"/>
          <w:sz w:val="24"/>
          <w:szCs w:val="24"/>
        </w:rPr>
      </w:pPr>
      <w:r w:rsidRPr="00C81717">
        <w:rPr>
          <w:rFonts w:cstheme="minorHAnsi"/>
          <w:sz w:val="24"/>
          <w:szCs w:val="24"/>
        </w:rPr>
        <w:drawing>
          <wp:inline distT="0" distB="0" distL="0" distR="0" wp14:anchorId="25893EB7" wp14:editId="37A1390E">
            <wp:extent cx="5943600" cy="1880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0235"/>
                    </a:xfrm>
                    <a:prstGeom prst="rect">
                      <a:avLst/>
                    </a:prstGeom>
                  </pic:spPr>
                </pic:pic>
              </a:graphicData>
            </a:graphic>
          </wp:inline>
        </w:drawing>
      </w:r>
    </w:p>
    <w:p w14:paraId="203058B6" w14:textId="77777777" w:rsidR="00C4365D" w:rsidRDefault="00C4365D" w:rsidP="00C81717">
      <w:pPr>
        <w:rPr>
          <w:rFonts w:cstheme="minorHAnsi"/>
          <w:sz w:val="24"/>
          <w:szCs w:val="24"/>
        </w:rPr>
      </w:pPr>
    </w:p>
    <w:p w14:paraId="0A9CB714" w14:textId="77777777" w:rsidR="00C4365D" w:rsidRDefault="00C4365D" w:rsidP="00C81717">
      <w:pPr>
        <w:rPr>
          <w:rFonts w:cstheme="minorHAnsi"/>
          <w:sz w:val="24"/>
          <w:szCs w:val="24"/>
        </w:rPr>
      </w:pPr>
    </w:p>
    <w:p w14:paraId="56051CF8" w14:textId="77777777" w:rsidR="00C4365D" w:rsidRPr="00C4365D" w:rsidRDefault="00C4365D" w:rsidP="00C81717">
      <w:pPr>
        <w:rPr>
          <w:rFonts w:cstheme="minorHAnsi"/>
        </w:rPr>
      </w:pPr>
    </w:p>
    <w:p w14:paraId="641DD64B" w14:textId="392831A3" w:rsidR="00C81717" w:rsidRPr="00AA54FD" w:rsidRDefault="00C4365D" w:rsidP="00C81717">
      <w:pPr>
        <w:rPr>
          <w:rFonts w:cstheme="minorHAnsi"/>
          <w:b/>
          <w:bCs/>
          <w:color w:val="3C4043"/>
          <w:spacing w:val="3"/>
          <w:sz w:val="24"/>
          <w:szCs w:val="24"/>
        </w:rPr>
      </w:pPr>
      <w:r w:rsidRPr="00AA54FD">
        <w:rPr>
          <w:rFonts w:cstheme="minorHAnsi"/>
          <w:b/>
          <w:bCs/>
          <w:sz w:val="24"/>
          <w:szCs w:val="24"/>
        </w:rPr>
        <w:lastRenderedPageBreak/>
        <w:t>3.</w:t>
      </w:r>
      <w:r w:rsidRPr="00AA54FD">
        <w:rPr>
          <w:rFonts w:ascii="Roboto" w:hAnsi="Roboto"/>
          <w:b/>
          <w:bCs/>
          <w:color w:val="3C4043"/>
          <w:spacing w:val="3"/>
          <w:sz w:val="21"/>
          <w:szCs w:val="21"/>
        </w:rPr>
        <w:t xml:space="preserve"> </w:t>
      </w:r>
      <w:r w:rsidRPr="00AA54FD">
        <w:rPr>
          <w:rFonts w:cstheme="minorHAnsi"/>
          <w:b/>
          <w:bCs/>
          <w:color w:val="3C4043"/>
          <w:spacing w:val="3"/>
          <w:sz w:val="24"/>
          <w:szCs w:val="24"/>
        </w:rPr>
        <w:t>Explain</w:t>
      </w:r>
      <w:r w:rsidRPr="00AA54FD">
        <w:rPr>
          <w:rFonts w:cstheme="minorHAnsi"/>
          <w:b/>
          <w:bCs/>
          <w:color w:val="3C4043"/>
          <w:spacing w:val="3"/>
          <w:sz w:val="24"/>
          <w:szCs w:val="24"/>
        </w:rPr>
        <w:t xml:space="preserve"> </w:t>
      </w:r>
      <w:r w:rsidRPr="00AA54FD">
        <w:rPr>
          <w:rFonts w:cstheme="minorHAnsi"/>
          <w:b/>
          <w:bCs/>
          <w:color w:val="3C4043"/>
          <w:spacing w:val="3"/>
          <w:sz w:val="24"/>
          <w:szCs w:val="24"/>
        </w:rPr>
        <w:t>the concept of file with Example.</w:t>
      </w:r>
    </w:p>
    <w:p w14:paraId="7CE71F91" w14:textId="0062206B" w:rsidR="00C4365D" w:rsidRDefault="00C4365D" w:rsidP="00C81717">
      <w:pPr>
        <w:rPr>
          <w:rFonts w:cstheme="minorHAnsi"/>
          <w:color w:val="000000"/>
          <w:sz w:val="24"/>
          <w:szCs w:val="24"/>
          <w:shd w:val="clear" w:color="auto" w:fill="FFFFFF"/>
        </w:rPr>
      </w:pPr>
      <w:r>
        <w:rPr>
          <w:rFonts w:cstheme="minorHAnsi"/>
          <w:color w:val="3C4043"/>
          <w:spacing w:val="3"/>
          <w:sz w:val="24"/>
          <w:szCs w:val="24"/>
        </w:rPr>
        <w:t>Ans-</w:t>
      </w:r>
      <w:r w:rsidRPr="00C4365D">
        <w:rPr>
          <w:rFonts w:ascii="Nunito" w:hAnsi="Nunito"/>
          <w:color w:val="000000"/>
          <w:shd w:val="clear" w:color="auto" w:fill="FFFFFF"/>
        </w:rPr>
        <w:t xml:space="preserve"> </w:t>
      </w:r>
      <w:r w:rsidRPr="00C4365D">
        <w:rPr>
          <w:rFonts w:cstheme="minorHAnsi"/>
          <w:color w:val="000000"/>
          <w:sz w:val="24"/>
          <w:szCs w:val="24"/>
          <w:shd w:val="clear" w:color="auto" w:fill="FFFFFF"/>
        </w:rPr>
        <w:t xml:space="preserve">A file is a named collection of related information that is recorded on secondary storage such as magnetic disks, magnetic tapes and optical disks. In general, a file is a sequence of bits, bytes, lines or records whose meaning is defined by the </w:t>
      </w:r>
      <w:proofErr w:type="gramStart"/>
      <w:r w:rsidRPr="00C4365D">
        <w:rPr>
          <w:rFonts w:cstheme="minorHAnsi"/>
          <w:color w:val="000000"/>
          <w:sz w:val="24"/>
          <w:szCs w:val="24"/>
          <w:shd w:val="clear" w:color="auto" w:fill="FFFFFF"/>
        </w:rPr>
        <w:t>files</w:t>
      </w:r>
      <w:proofErr w:type="gramEnd"/>
      <w:r w:rsidRPr="00C4365D">
        <w:rPr>
          <w:rFonts w:cstheme="minorHAnsi"/>
          <w:color w:val="000000"/>
          <w:sz w:val="24"/>
          <w:szCs w:val="24"/>
          <w:shd w:val="clear" w:color="auto" w:fill="FFFFFF"/>
        </w:rPr>
        <w:t xml:space="preserve"> creator and user.</w:t>
      </w:r>
    </w:p>
    <w:p w14:paraId="4F824964" w14:textId="556D9BF7" w:rsidR="00C4365D" w:rsidRPr="00AA54FD" w:rsidRDefault="00C4365D" w:rsidP="00C81717">
      <w:pPr>
        <w:rPr>
          <w:rFonts w:cstheme="minorHAnsi"/>
          <w:b/>
          <w:bCs/>
          <w:color w:val="3C4043"/>
          <w:spacing w:val="3"/>
          <w:sz w:val="24"/>
          <w:szCs w:val="24"/>
        </w:rPr>
      </w:pPr>
      <w:r w:rsidRPr="00AA54FD">
        <w:rPr>
          <w:rFonts w:cstheme="minorHAnsi"/>
          <w:b/>
          <w:bCs/>
          <w:color w:val="000000"/>
          <w:sz w:val="24"/>
          <w:szCs w:val="24"/>
          <w:shd w:val="clear" w:color="auto" w:fill="FFFFFF"/>
        </w:rPr>
        <w:t>4.</w:t>
      </w:r>
      <w:r w:rsidRPr="00AA54FD">
        <w:rPr>
          <w:rFonts w:ascii="Roboto" w:hAnsi="Roboto"/>
          <w:b/>
          <w:bCs/>
          <w:color w:val="3C4043"/>
          <w:spacing w:val="3"/>
          <w:sz w:val="21"/>
          <w:szCs w:val="21"/>
        </w:rPr>
        <w:t xml:space="preserve"> </w:t>
      </w:r>
      <w:r w:rsidRPr="00AA54FD">
        <w:rPr>
          <w:rFonts w:cstheme="minorHAnsi"/>
          <w:b/>
          <w:bCs/>
          <w:color w:val="3C4043"/>
          <w:spacing w:val="3"/>
          <w:sz w:val="24"/>
          <w:szCs w:val="24"/>
        </w:rPr>
        <w:t>What</w:t>
      </w:r>
      <w:r w:rsidRPr="00AA54FD">
        <w:rPr>
          <w:rFonts w:cstheme="minorHAnsi"/>
          <w:b/>
          <w:bCs/>
          <w:color w:val="3C4043"/>
          <w:spacing w:val="3"/>
          <w:sz w:val="24"/>
          <w:szCs w:val="24"/>
        </w:rPr>
        <w:t xml:space="preserve"> </w:t>
      </w:r>
      <w:r w:rsidRPr="00AA54FD">
        <w:rPr>
          <w:rFonts w:cstheme="minorHAnsi"/>
          <w:b/>
          <w:bCs/>
          <w:color w:val="3C4043"/>
          <w:spacing w:val="3"/>
          <w:sz w:val="24"/>
          <w:szCs w:val="24"/>
        </w:rPr>
        <w:t>are Pages and Frames? Explain External and Internal fragmentation?</w:t>
      </w:r>
    </w:p>
    <w:p w14:paraId="5801770C" w14:textId="19084DDF" w:rsidR="00C4365D" w:rsidRPr="00C4365D" w:rsidRDefault="00C4365D" w:rsidP="00C4365D">
      <w:pPr>
        <w:rPr>
          <w:sz w:val="24"/>
          <w:szCs w:val="24"/>
        </w:rPr>
      </w:pPr>
      <w:r>
        <w:rPr>
          <w:rFonts w:cstheme="minorHAnsi"/>
          <w:color w:val="3C4043"/>
          <w:spacing w:val="3"/>
          <w:sz w:val="24"/>
          <w:szCs w:val="24"/>
        </w:rPr>
        <w:t>Ans-</w:t>
      </w:r>
      <w:r w:rsidRPr="00C4365D">
        <w:t xml:space="preserve"> </w:t>
      </w:r>
      <w:r w:rsidRPr="00C4365D">
        <w:rPr>
          <w:sz w:val="24"/>
          <w:szCs w:val="24"/>
        </w:rPr>
        <w:t>A page (or memory page, or virtual page, or logical page) is a fixed-length contiguous block of virtual memory. A frame (or memory frame, or physical page, or page frame) is a fixed-length block of RAM (</w:t>
      </w:r>
      <w:proofErr w:type="spellStart"/>
      <w:r w:rsidRPr="00C4365D">
        <w:rPr>
          <w:sz w:val="24"/>
          <w:szCs w:val="24"/>
        </w:rPr>
        <w:t>ie</w:t>
      </w:r>
      <w:proofErr w:type="spellEnd"/>
      <w:r w:rsidRPr="00C4365D">
        <w:rPr>
          <w:sz w:val="24"/>
          <w:szCs w:val="24"/>
        </w:rPr>
        <w:t>. physical memory, it exists - as in "physical".</w:t>
      </w:r>
    </w:p>
    <w:p w14:paraId="256BA5DC" w14:textId="07F83477" w:rsidR="00C4365D" w:rsidRPr="00C4365D" w:rsidRDefault="00C4365D" w:rsidP="00C4365D">
      <w:pPr>
        <w:rPr>
          <w:rFonts w:cstheme="minorHAnsi"/>
          <w:color w:val="3C4043"/>
          <w:spacing w:val="3"/>
          <w:sz w:val="24"/>
          <w:szCs w:val="24"/>
        </w:rPr>
      </w:pPr>
      <w:r w:rsidRPr="00C4365D">
        <w:rPr>
          <w:rFonts w:cstheme="minorHAnsi"/>
          <w:color w:val="3C4043"/>
          <w:spacing w:val="3"/>
          <w:sz w:val="24"/>
          <w:szCs w:val="24"/>
        </w:rPr>
        <w:t xml:space="preserve">1. Internal Fragmentation: </w:t>
      </w:r>
    </w:p>
    <w:p w14:paraId="69053A81" w14:textId="4B40DB94" w:rsidR="00C4365D" w:rsidRDefault="00C4365D" w:rsidP="00C4365D">
      <w:pPr>
        <w:rPr>
          <w:rFonts w:cstheme="minorHAnsi"/>
          <w:color w:val="3C4043"/>
          <w:spacing w:val="3"/>
          <w:sz w:val="24"/>
          <w:szCs w:val="24"/>
        </w:rPr>
      </w:pPr>
      <w:r w:rsidRPr="00C4365D">
        <w:rPr>
          <w:rFonts w:cstheme="minorHAnsi"/>
          <w:color w:val="3C4043"/>
          <w:spacing w:val="3"/>
          <w:sz w:val="24"/>
          <w:szCs w:val="24"/>
        </w:rPr>
        <w:t>Internal fragmentation happens when the memory is split into mounted-sized blocks. Whenever a method is requested for the memory, the mounted-sized block is allotted to the method. In the case where the memory allotted to the method is somewhat larger than the memory requested, then the difference between allotted and requested memory is called internal fragmentation.</w:t>
      </w:r>
    </w:p>
    <w:p w14:paraId="1A44E148" w14:textId="77777777" w:rsidR="00C4365D" w:rsidRPr="00C4365D" w:rsidRDefault="00C4365D" w:rsidP="00C4365D">
      <w:pPr>
        <w:rPr>
          <w:rFonts w:cstheme="minorHAnsi"/>
          <w:color w:val="000000"/>
          <w:sz w:val="24"/>
          <w:szCs w:val="24"/>
          <w:shd w:val="clear" w:color="auto" w:fill="FFFFFF"/>
        </w:rPr>
      </w:pPr>
      <w:r w:rsidRPr="00C4365D">
        <w:rPr>
          <w:rFonts w:cstheme="minorHAnsi"/>
          <w:color w:val="000000"/>
          <w:sz w:val="24"/>
          <w:szCs w:val="24"/>
          <w:shd w:val="clear" w:color="auto" w:fill="FFFFFF"/>
        </w:rPr>
        <w:t xml:space="preserve">2. External Fragmentation: </w:t>
      </w:r>
    </w:p>
    <w:p w14:paraId="12349CE7" w14:textId="71F9FE5F" w:rsidR="00C4365D" w:rsidRDefault="00C4365D" w:rsidP="00C4365D">
      <w:pPr>
        <w:rPr>
          <w:rFonts w:cstheme="minorHAnsi"/>
          <w:color w:val="000000"/>
          <w:sz w:val="24"/>
          <w:szCs w:val="24"/>
          <w:shd w:val="clear" w:color="auto" w:fill="FFFFFF"/>
        </w:rPr>
      </w:pPr>
      <w:r w:rsidRPr="00C4365D">
        <w:rPr>
          <w:rFonts w:cstheme="minorHAnsi"/>
          <w:color w:val="000000"/>
          <w:sz w:val="24"/>
          <w:szCs w:val="24"/>
          <w:shd w:val="clear" w:color="auto" w:fill="FFFFFF"/>
        </w:rPr>
        <w:t>External fragmentation happens when there’s a sufficient quantity of area within the memory to satisfy the memory request of a method. However, the process’s memory request cannot be fulfilled because the memory offered is in a non-contiguous manner. Whether you apply a first-fit or best-fit memory allocation strategy it’ll cause external fragmentation.</w:t>
      </w:r>
    </w:p>
    <w:p w14:paraId="1EA079CD" w14:textId="2E5813A9" w:rsidR="00C4365D" w:rsidRDefault="00C4365D" w:rsidP="00C4365D">
      <w:pPr>
        <w:rPr>
          <w:rFonts w:cstheme="minorHAnsi"/>
          <w:color w:val="000000"/>
          <w:sz w:val="24"/>
          <w:szCs w:val="24"/>
          <w:shd w:val="clear" w:color="auto" w:fill="FFFFFF"/>
        </w:rPr>
      </w:pPr>
    </w:p>
    <w:p w14:paraId="03F7148A" w14:textId="373FD9A1" w:rsidR="00AA54FD" w:rsidRPr="00AA54FD" w:rsidRDefault="00AA54FD" w:rsidP="00C4365D">
      <w:pPr>
        <w:rPr>
          <w:rFonts w:ascii="Roboto" w:hAnsi="Roboto"/>
          <w:b/>
          <w:bCs/>
          <w:color w:val="3C4043"/>
          <w:spacing w:val="3"/>
          <w:sz w:val="21"/>
          <w:szCs w:val="21"/>
        </w:rPr>
      </w:pPr>
      <w:r w:rsidRPr="00AA54FD">
        <w:rPr>
          <w:rFonts w:cstheme="minorHAnsi"/>
          <w:b/>
          <w:bCs/>
          <w:color w:val="000000"/>
          <w:sz w:val="24"/>
          <w:szCs w:val="24"/>
          <w:shd w:val="clear" w:color="auto" w:fill="FFFFFF"/>
        </w:rPr>
        <w:t>5.</w:t>
      </w:r>
      <w:r w:rsidRPr="00AA54FD">
        <w:rPr>
          <w:rFonts w:ascii="Roboto" w:hAnsi="Roboto"/>
          <w:b/>
          <w:bCs/>
          <w:color w:val="3C4043"/>
          <w:spacing w:val="3"/>
          <w:sz w:val="21"/>
          <w:szCs w:val="21"/>
        </w:rPr>
        <w:t xml:space="preserve"> </w:t>
      </w:r>
      <w:r w:rsidRPr="00AA54FD">
        <w:rPr>
          <w:rFonts w:cstheme="minorHAnsi"/>
          <w:b/>
          <w:bCs/>
          <w:color w:val="3C4043"/>
          <w:spacing w:val="3"/>
          <w:sz w:val="24"/>
          <w:szCs w:val="24"/>
        </w:rPr>
        <w:t>List two differences</w:t>
      </w:r>
      <w:r w:rsidRPr="00AA54FD">
        <w:rPr>
          <w:rFonts w:cstheme="minorHAnsi"/>
          <w:b/>
          <w:bCs/>
          <w:color w:val="3C4043"/>
          <w:spacing w:val="3"/>
          <w:sz w:val="24"/>
          <w:szCs w:val="24"/>
        </w:rPr>
        <w:t xml:space="preserve"> </w:t>
      </w:r>
      <w:r w:rsidRPr="00AA54FD">
        <w:rPr>
          <w:rFonts w:cstheme="minorHAnsi"/>
          <w:b/>
          <w:bCs/>
          <w:color w:val="3C4043"/>
          <w:spacing w:val="3"/>
          <w:sz w:val="24"/>
          <w:szCs w:val="24"/>
        </w:rPr>
        <w:t>between logical and physical addresses.</w:t>
      </w:r>
    </w:p>
    <w:p w14:paraId="278CBCF9" w14:textId="0BD41BCA" w:rsidR="00AA54FD" w:rsidRDefault="00AA54FD" w:rsidP="00C4365D">
      <w:pPr>
        <w:rPr>
          <w:rFonts w:cstheme="minorHAnsi"/>
          <w:color w:val="000000"/>
          <w:sz w:val="24"/>
          <w:szCs w:val="24"/>
          <w:shd w:val="clear" w:color="auto" w:fill="FFFFFF"/>
        </w:rPr>
      </w:pPr>
      <w:r>
        <w:rPr>
          <w:noProof/>
        </w:rPr>
        <w:drawing>
          <wp:inline distT="0" distB="0" distL="0" distR="0" wp14:anchorId="633AC037" wp14:editId="06AAA0D4">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7500"/>
                    </a:xfrm>
                    <a:prstGeom prst="rect">
                      <a:avLst/>
                    </a:prstGeom>
                  </pic:spPr>
                </pic:pic>
              </a:graphicData>
            </a:graphic>
          </wp:inline>
        </w:drawing>
      </w:r>
    </w:p>
    <w:p w14:paraId="0C14A4D0" w14:textId="77777777" w:rsidR="00C4365D" w:rsidRPr="00C4365D" w:rsidRDefault="00C4365D" w:rsidP="00C4365D">
      <w:pPr>
        <w:rPr>
          <w:rFonts w:cstheme="minorHAnsi"/>
          <w:color w:val="000000"/>
          <w:sz w:val="24"/>
          <w:szCs w:val="24"/>
          <w:shd w:val="clear" w:color="auto" w:fill="FFFFFF"/>
        </w:rPr>
      </w:pPr>
    </w:p>
    <w:sectPr w:rsidR="00C4365D" w:rsidRPr="00C4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642"/>
    <w:multiLevelType w:val="hybridMultilevel"/>
    <w:tmpl w:val="BE4A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F1954"/>
    <w:multiLevelType w:val="hybridMultilevel"/>
    <w:tmpl w:val="EA08FD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294857">
    <w:abstractNumId w:val="1"/>
  </w:num>
  <w:num w:numId="2" w16cid:durableId="9209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17"/>
    <w:rsid w:val="00AA54FD"/>
    <w:rsid w:val="00C156BA"/>
    <w:rsid w:val="00C4365D"/>
    <w:rsid w:val="00C81717"/>
    <w:rsid w:val="00DB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1E83"/>
  <w15:chartTrackingRefBased/>
  <w15:docId w15:val="{F0317DC5-A678-4CA1-8B31-C5582C51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84659">
      <w:bodyDiv w:val="1"/>
      <w:marLeft w:val="0"/>
      <w:marRight w:val="0"/>
      <w:marTop w:val="0"/>
      <w:marBottom w:val="0"/>
      <w:divBdr>
        <w:top w:val="none" w:sz="0" w:space="0" w:color="auto"/>
        <w:left w:val="none" w:sz="0" w:space="0" w:color="auto"/>
        <w:bottom w:val="none" w:sz="0" w:space="0" w:color="auto"/>
        <w:right w:val="none" w:sz="0" w:space="0" w:color="auto"/>
      </w:divBdr>
    </w:div>
    <w:div w:id="550726778">
      <w:bodyDiv w:val="1"/>
      <w:marLeft w:val="0"/>
      <w:marRight w:val="0"/>
      <w:marTop w:val="0"/>
      <w:marBottom w:val="0"/>
      <w:divBdr>
        <w:top w:val="none" w:sz="0" w:space="0" w:color="auto"/>
        <w:left w:val="none" w:sz="0" w:space="0" w:color="auto"/>
        <w:bottom w:val="none" w:sz="0" w:space="0" w:color="auto"/>
        <w:right w:val="none" w:sz="0" w:space="0" w:color="auto"/>
      </w:divBdr>
    </w:div>
    <w:div w:id="118648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1</cp:revision>
  <cp:lastPrinted>2022-10-06T12:08:00Z</cp:lastPrinted>
  <dcterms:created xsi:type="dcterms:W3CDTF">2022-10-06T11:28:00Z</dcterms:created>
  <dcterms:modified xsi:type="dcterms:W3CDTF">2022-10-06T12:09:00Z</dcterms:modified>
</cp:coreProperties>
</file>