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7E1345" w14:textId="77777777" w:rsidR="001F1112" w:rsidRPr="001F1112" w:rsidRDefault="001F1112" w:rsidP="001F1112">
      <w:pPr>
        <w:rPr>
          <w:b/>
          <w:bCs/>
        </w:rPr>
      </w:pPr>
      <w:r w:rsidRPr="001F1112">
        <w:rPr>
          <w:b/>
          <w:bCs/>
        </w:rPr>
        <w:t>Member 3 PRD</w:t>
      </w:r>
    </w:p>
    <w:p w14:paraId="1EB619C8" w14:textId="77777777" w:rsidR="001F1112" w:rsidRPr="001F1112" w:rsidRDefault="001F1112" w:rsidP="001F1112">
      <w:pPr>
        <w:rPr>
          <w:b/>
          <w:bCs/>
        </w:rPr>
      </w:pPr>
      <w:r w:rsidRPr="001F1112">
        <w:rPr>
          <w:b/>
          <w:bCs/>
        </w:rPr>
        <w:t>Slice: LLM Reasoning &amp; Explanation</w:t>
      </w:r>
    </w:p>
    <w:p w14:paraId="4B07CDB8" w14:textId="77777777" w:rsidR="001F1112" w:rsidRPr="001F1112" w:rsidRDefault="001F1112" w:rsidP="001F1112">
      <w:r w:rsidRPr="001F1112">
        <w:rPr>
          <w:b/>
          <w:bCs/>
        </w:rPr>
        <w:t>Owner:</w:t>
      </w:r>
      <w:r w:rsidRPr="001F1112">
        <w:t xml:space="preserve"> Member 3</w:t>
      </w:r>
      <w:r w:rsidRPr="001F1112">
        <w:br/>
      </w:r>
      <w:r w:rsidRPr="001F1112">
        <w:rPr>
          <w:b/>
          <w:bCs/>
        </w:rPr>
        <w:t>System Context:</w:t>
      </w:r>
      <w:r w:rsidRPr="001F1112">
        <w:t xml:space="preserve"> Evidence-Backed Resume–JD Scoring with Azure AI Search</w:t>
      </w:r>
    </w:p>
    <w:p w14:paraId="056BF14D" w14:textId="77777777" w:rsidR="001F1112" w:rsidRPr="001F1112" w:rsidRDefault="001F1112" w:rsidP="001F1112">
      <w:r w:rsidRPr="001F1112">
        <w:pict w14:anchorId="77D7E88C">
          <v:rect id="_x0000_i1409" style="width:0;height:1.5pt" o:hralign="center" o:hrstd="t" o:hr="t" fillcolor="#a0a0a0" stroked="f"/>
        </w:pict>
      </w:r>
    </w:p>
    <w:p w14:paraId="1914C834" w14:textId="77777777" w:rsidR="001F1112" w:rsidRPr="001F1112" w:rsidRDefault="001F1112" w:rsidP="001F1112">
      <w:pPr>
        <w:rPr>
          <w:b/>
          <w:bCs/>
        </w:rPr>
      </w:pPr>
      <w:r w:rsidRPr="001F1112">
        <w:rPr>
          <w:b/>
          <w:bCs/>
        </w:rPr>
        <w:t>STEP 1 — Prompt Orchestration (FOUNDATIONAL)</w:t>
      </w:r>
    </w:p>
    <w:p w14:paraId="4D513354" w14:textId="77777777" w:rsidR="001F1112" w:rsidRPr="001F1112" w:rsidRDefault="001F1112" w:rsidP="001F1112">
      <w:r w:rsidRPr="001F1112">
        <w:t xml:space="preserve">This step is </w:t>
      </w:r>
      <w:r w:rsidRPr="001F1112">
        <w:rPr>
          <w:b/>
          <w:bCs/>
        </w:rPr>
        <w:t>mandatory and precedes all others</w:t>
      </w:r>
      <w:r w:rsidRPr="001F1112">
        <w:t>.</w:t>
      </w:r>
      <w:r w:rsidRPr="001F1112">
        <w:br/>
        <w:t>Every downstream module depends on prompt determinism.</w:t>
      </w:r>
    </w:p>
    <w:p w14:paraId="3F2AFF73" w14:textId="77777777" w:rsidR="001F1112" w:rsidRPr="001F1112" w:rsidRDefault="001F1112" w:rsidP="001F1112">
      <w:r w:rsidRPr="001F1112">
        <w:pict w14:anchorId="31013D71">
          <v:rect id="_x0000_i1410" style="width:0;height:1.5pt" o:hralign="center" o:hrstd="t" o:hr="t" fillcolor="#a0a0a0" stroked="f"/>
        </w:pict>
      </w:r>
    </w:p>
    <w:p w14:paraId="6F96A1C3" w14:textId="77777777" w:rsidR="001F1112" w:rsidRPr="001F1112" w:rsidRDefault="001F1112" w:rsidP="001F1112">
      <w:pPr>
        <w:rPr>
          <w:b/>
          <w:bCs/>
        </w:rPr>
      </w:pPr>
      <w:r w:rsidRPr="001F1112">
        <w:rPr>
          <w:b/>
          <w:bCs/>
        </w:rPr>
        <w:t>1.1 Objective</w:t>
      </w:r>
    </w:p>
    <w:p w14:paraId="00C89E85" w14:textId="77777777" w:rsidR="001F1112" w:rsidRPr="001F1112" w:rsidRDefault="001F1112" w:rsidP="001F1112">
      <w:r w:rsidRPr="001F1112">
        <w:t xml:space="preserve">Design a </w:t>
      </w:r>
      <w:r w:rsidRPr="001F1112">
        <w:rPr>
          <w:b/>
          <w:bCs/>
        </w:rPr>
        <w:t>deterministic, versioned, and auditable prompt orchestration layer</w:t>
      </w:r>
      <w:r w:rsidRPr="001F1112">
        <w:t xml:space="preserve"> that:</w:t>
      </w:r>
    </w:p>
    <w:p w14:paraId="2B75FE5A" w14:textId="77777777" w:rsidR="001F1112" w:rsidRPr="001F1112" w:rsidRDefault="001F1112" w:rsidP="001F1112">
      <w:pPr>
        <w:numPr>
          <w:ilvl w:val="0"/>
          <w:numId w:val="1"/>
        </w:numPr>
      </w:pPr>
      <w:r w:rsidRPr="001F1112">
        <w:t xml:space="preserve">Produces </w:t>
      </w:r>
      <w:r w:rsidRPr="001F1112">
        <w:rPr>
          <w:i/>
          <w:iCs/>
        </w:rPr>
        <w:t>structured reasoning only</w:t>
      </w:r>
    </w:p>
    <w:p w14:paraId="68AB98B6" w14:textId="77777777" w:rsidR="001F1112" w:rsidRPr="001F1112" w:rsidRDefault="001F1112" w:rsidP="001F1112">
      <w:pPr>
        <w:numPr>
          <w:ilvl w:val="0"/>
          <w:numId w:val="1"/>
        </w:numPr>
      </w:pPr>
      <w:r w:rsidRPr="001F1112">
        <w:t>Prevents free-form narrative generation</w:t>
      </w:r>
    </w:p>
    <w:p w14:paraId="1A0E778B" w14:textId="77777777" w:rsidR="001F1112" w:rsidRPr="001F1112" w:rsidRDefault="001F1112" w:rsidP="001F1112">
      <w:pPr>
        <w:numPr>
          <w:ilvl w:val="0"/>
          <w:numId w:val="1"/>
        </w:numPr>
      </w:pPr>
      <w:r w:rsidRPr="001F1112">
        <w:t>Guarantees compatibility with validation, hallucination detection, and explanation assembly</w:t>
      </w:r>
    </w:p>
    <w:p w14:paraId="380CBD34" w14:textId="77777777" w:rsidR="001F1112" w:rsidRPr="001F1112" w:rsidRDefault="001F1112" w:rsidP="001F1112">
      <w:pPr>
        <w:numPr>
          <w:ilvl w:val="0"/>
          <w:numId w:val="1"/>
        </w:numPr>
      </w:pPr>
      <w:r w:rsidRPr="001F1112">
        <w:t xml:space="preserve">Allows safe evolution without breaking production </w:t>
      </w:r>
      <w:proofErr w:type="spellStart"/>
      <w:r w:rsidRPr="001F1112">
        <w:t>behavior</w:t>
      </w:r>
      <w:proofErr w:type="spellEnd"/>
    </w:p>
    <w:p w14:paraId="5BC34616" w14:textId="77777777" w:rsidR="001F1112" w:rsidRPr="001F1112" w:rsidRDefault="001F1112" w:rsidP="001F1112">
      <w:r w:rsidRPr="001F1112">
        <w:pict w14:anchorId="179EF830">
          <v:rect id="_x0000_i1411" style="width:0;height:1.5pt" o:hralign="center" o:hrstd="t" o:hr="t" fillcolor="#a0a0a0" stroked="f"/>
        </w:pict>
      </w:r>
    </w:p>
    <w:p w14:paraId="6D649DCB" w14:textId="77777777" w:rsidR="001F1112" w:rsidRPr="001F1112" w:rsidRDefault="001F1112" w:rsidP="001F1112">
      <w:pPr>
        <w:rPr>
          <w:b/>
          <w:bCs/>
        </w:rPr>
      </w:pPr>
      <w:r w:rsidRPr="001F1112">
        <w:rPr>
          <w:b/>
          <w:bCs/>
        </w:rPr>
        <w:t>1.2 Non-Goals (Hard Constraints)</w:t>
      </w:r>
    </w:p>
    <w:p w14:paraId="480672DA" w14:textId="77777777" w:rsidR="001F1112" w:rsidRPr="001F1112" w:rsidRDefault="001F1112" w:rsidP="001F1112">
      <w:r w:rsidRPr="001F1112">
        <w:t xml:space="preserve">Prompt orchestration </w:t>
      </w:r>
      <w:r w:rsidRPr="001F1112">
        <w:rPr>
          <w:b/>
          <w:bCs/>
        </w:rPr>
        <w:t>must NOT</w:t>
      </w:r>
      <w:r w:rsidRPr="001F1112">
        <w:t>:</w:t>
      </w:r>
    </w:p>
    <w:p w14:paraId="3A70E3A5" w14:textId="77777777" w:rsidR="001F1112" w:rsidRPr="001F1112" w:rsidRDefault="001F1112" w:rsidP="001F1112">
      <w:pPr>
        <w:numPr>
          <w:ilvl w:val="0"/>
          <w:numId w:val="2"/>
        </w:numPr>
      </w:pPr>
      <w:r w:rsidRPr="001F1112">
        <w:t>Contain scoring logic</w:t>
      </w:r>
    </w:p>
    <w:p w14:paraId="17DA119A" w14:textId="77777777" w:rsidR="001F1112" w:rsidRPr="001F1112" w:rsidRDefault="001F1112" w:rsidP="001F1112">
      <w:pPr>
        <w:numPr>
          <w:ilvl w:val="0"/>
          <w:numId w:val="2"/>
        </w:numPr>
      </w:pPr>
      <w:r w:rsidRPr="001F1112">
        <w:t>Decide pass/fail outcomes</w:t>
      </w:r>
    </w:p>
    <w:p w14:paraId="23E20090" w14:textId="77777777" w:rsidR="001F1112" w:rsidRPr="001F1112" w:rsidRDefault="001F1112" w:rsidP="001F1112">
      <w:pPr>
        <w:numPr>
          <w:ilvl w:val="0"/>
          <w:numId w:val="2"/>
        </w:numPr>
      </w:pPr>
      <w:r w:rsidRPr="001F1112">
        <w:t>Inject evidence or guardrail decisions</w:t>
      </w:r>
    </w:p>
    <w:p w14:paraId="303C4FF5" w14:textId="77777777" w:rsidR="001F1112" w:rsidRPr="001F1112" w:rsidRDefault="001F1112" w:rsidP="001F1112">
      <w:pPr>
        <w:numPr>
          <w:ilvl w:val="0"/>
          <w:numId w:val="2"/>
        </w:numPr>
      </w:pPr>
      <w:r w:rsidRPr="001F1112">
        <w:t>Repair invalid outputs silently</w:t>
      </w:r>
    </w:p>
    <w:p w14:paraId="14D433F6" w14:textId="77777777" w:rsidR="001F1112" w:rsidRPr="001F1112" w:rsidRDefault="001F1112" w:rsidP="001F1112">
      <w:r w:rsidRPr="001F1112">
        <w:t xml:space="preserve">The prompt layer </w:t>
      </w:r>
      <w:r w:rsidRPr="001F1112">
        <w:rPr>
          <w:b/>
          <w:bCs/>
        </w:rPr>
        <w:t>asks</w:t>
      </w:r>
      <w:r w:rsidRPr="001F1112">
        <w:t xml:space="preserve">; it never </w:t>
      </w:r>
      <w:r w:rsidRPr="001F1112">
        <w:rPr>
          <w:b/>
          <w:bCs/>
        </w:rPr>
        <w:t>decides</w:t>
      </w:r>
      <w:r w:rsidRPr="001F1112">
        <w:t>.</w:t>
      </w:r>
    </w:p>
    <w:p w14:paraId="2BDA228F" w14:textId="77777777" w:rsidR="001F1112" w:rsidRPr="001F1112" w:rsidRDefault="001F1112" w:rsidP="001F1112">
      <w:r w:rsidRPr="001F1112">
        <w:pict w14:anchorId="48A3FEA3">
          <v:rect id="_x0000_i1412" style="width:0;height:1.5pt" o:hralign="center" o:hrstd="t" o:hr="t" fillcolor="#a0a0a0" stroked="f"/>
        </w:pict>
      </w:r>
    </w:p>
    <w:p w14:paraId="6A6C98A5" w14:textId="77777777" w:rsidR="001F1112" w:rsidRPr="001F1112" w:rsidRDefault="001F1112" w:rsidP="001F1112">
      <w:pPr>
        <w:rPr>
          <w:b/>
          <w:bCs/>
        </w:rPr>
      </w:pPr>
      <w:r w:rsidRPr="001F1112">
        <w:rPr>
          <w:b/>
          <w:bCs/>
        </w:rPr>
        <w:t>1.3 Prompt Categories (Explicit Separation)</w:t>
      </w:r>
    </w:p>
    <w:p w14:paraId="6328E3D5" w14:textId="77777777" w:rsidR="001F1112" w:rsidRPr="001F1112" w:rsidRDefault="001F1112" w:rsidP="001F1112">
      <w:r w:rsidRPr="001F1112">
        <w:t xml:space="preserve">You must maintain </w:t>
      </w:r>
      <w:r w:rsidRPr="001F1112">
        <w:rPr>
          <w:b/>
          <w:bCs/>
        </w:rPr>
        <w:t>three isolated prompt classes</w:t>
      </w:r>
      <w:r w:rsidRPr="001F1112">
        <w:t>.</w:t>
      </w:r>
      <w:r w:rsidRPr="001F1112">
        <w:br/>
        <w:t xml:space="preserve">They may </w:t>
      </w:r>
      <w:r w:rsidRPr="001F1112">
        <w:rPr>
          <w:b/>
          <w:bCs/>
        </w:rPr>
        <w:t>never</w:t>
      </w:r>
      <w:r w:rsidRPr="001F1112">
        <w:t xml:space="preserve"> be merged.</w:t>
      </w:r>
    </w:p>
    <w:p w14:paraId="32B93FD1" w14:textId="77777777" w:rsidR="001F1112" w:rsidRPr="001F1112" w:rsidRDefault="001F1112" w:rsidP="001F1112">
      <w:pPr>
        <w:rPr>
          <w:b/>
          <w:bCs/>
        </w:rPr>
      </w:pPr>
      <w:r w:rsidRPr="001F1112">
        <w:rPr>
          <w:b/>
          <w:bCs/>
        </w:rPr>
        <w:t>A. Resume Parsing Prompt</w:t>
      </w:r>
    </w:p>
    <w:p w14:paraId="07D1FBD0" w14:textId="77777777" w:rsidR="001F1112" w:rsidRPr="001F1112" w:rsidRDefault="001F1112" w:rsidP="001F1112">
      <w:r w:rsidRPr="001F1112">
        <w:lastRenderedPageBreak/>
        <w:t>Purpose:</w:t>
      </w:r>
    </w:p>
    <w:p w14:paraId="1DB60799" w14:textId="77777777" w:rsidR="001F1112" w:rsidRPr="001F1112" w:rsidRDefault="001F1112" w:rsidP="001F1112">
      <w:pPr>
        <w:numPr>
          <w:ilvl w:val="0"/>
          <w:numId w:val="3"/>
        </w:numPr>
      </w:pPr>
      <w:r w:rsidRPr="001F1112">
        <w:t xml:space="preserve">Convert raw resume text into a </w:t>
      </w:r>
      <w:r w:rsidRPr="001F1112">
        <w:rPr>
          <w:b/>
          <w:bCs/>
        </w:rPr>
        <w:t>strict, normalized structure</w:t>
      </w:r>
    </w:p>
    <w:p w14:paraId="6B4E326D" w14:textId="77777777" w:rsidR="001F1112" w:rsidRPr="001F1112" w:rsidRDefault="001F1112" w:rsidP="001F1112">
      <w:r w:rsidRPr="001F1112">
        <w:t>Output:</w:t>
      </w:r>
    </w:p>
    <w:p w14:paraId="31F16221" w14:textId="77777777" w:rsidR="001F1112" w:rsidRPr="001F1112" w:rsidRDefault="001F1112" w:rsidP="001F1112">
      <w:pPr>
        <w:numPr>
          <w:ilvl w:val="0"/>
          <w:numId w:val="4"/>
        </w:numPr>
      </w:pPr>
      <w:r w:rsidRPr="001F1112">
        <w:t>Parsed resume object only</w:t>
      </w:r>
    </w:p>
    <w:p w14:paraId="144E606F" w14:textId="77777777" w:rsidR="001F1112" w:rsidRPr="001F1112" w:rsidRDefault="001F1112" w:rsidP="001F1112">
      <w:pPr>
        <w:numPr>
          <w:ilvl w:val="0"/>
          <w:numId w:val="4"/>
        </w:numPr>
      </w:pPr>
      <w:r w:rsidRPr="001F1112">
        <w:t>No scoring, no reasoning, no explanations</w:t>
      </w:r>
    </w:p>
    <w:p w14:paraId="1DD65100" w14:textId="77777777" w:rsidR="001F1112" w:rsidRPr="001F1112" w:rsidRDefault="001F1112" w:rsidP="001F1112">
      <w:r w:rsidRPr="001F1112">
        <w:t>Constraints:</w:t>
      </w:r>
    </w:p>
    <w:p w14:paraId="41EE3C33" w14:textId="77777777" w:rsidR="001F1112" w:rsidRPr="001F1112" w:rsidRDefault="001F1112" w:rsidP="001F1112">
      <w:pPr>
        <w:numPr>
          <w:ilvl w:val="0"/>
          <w:numId w:val="5"/>
        </w:numPr>
      </w:pPr>
      <w:r w:rsidRPr="001F1112">
        <w:t>Deterministic field extraction</w:t>
      </w:r>
    </w:p>
    <w:p w14:paraId="6B884A24" w14:textId="77777777" w:rsidR="001F1112" w:rsidRPr="001F1112" w:rsidRDefault="001F1112" w:rsidP="001F1112">
      <w:pPr>
        <w:numPr>
          <w:ilvl w:val="0"/>
          <w:numId w:val="5"/>
        </w:numPr>
      </w:pPr>
      <w:r w:rsidRPr="001F1112">
        <w:t>No inferred skills beyond explicit text</w:t>
      </w:r>
    </w:p>
    <w:p w14:paraId="66912A35" w14:textId="77777777" w:rsidR="001F1112" w:rsidRPr="001F1112" w:rsidRDefault="001F1112" w:rsidP="001F1112">
      <w:r w:rsidRPr="001F1112">
        <w:pict w14:anchorId="566C8BB4">
          <v:rect id="_x0000_i1413" style="width:0;height:1.5pt" o:hralign="center" o:hrstd="t" o:hr="t" fillcolor="#a0a0a0" stroked="f"/>
        </w:pict>
      </w:r>
    </w:p>
    <w:p w14:paraId="6A0D1914" w14:textId="77777777" w:rsidR="001F1112" w:rsidRPr="001F1112" w:rsidRDefault="001F1112" w:rsidP="001F1112">
      <w:pPr>
        <w:rPr>
          <w:b/>
          <w:bCs/>
        </w:rPr>
      </w:pPr>
      <w:r w:rsidRPr="001F1112">
        <w:rPr>
          <w:b/>
          <w:bCs/>
        </w:rPr>
        <w:t>B. Draft Reasoning Prompt</w:t>
      </w:r>
    </w:p>
    <w:p w14:paraId="13880EB4" w14:textId="77777777" w:rsidR="001F1112" w:rsidRPr="001F1112" w:rsidRDefault="001F1112" w:rsidP="001F1112">
      <w:r w:rsidRPr="001F1112">
        <w:t>Purpose:</w:t>
      </w:r>
    </w:p>
    <w:p w14:paraId="65A8BB39" w14:textId="77777777" w:rsidR="001F1112" w:rsidRPr="001F1112" w:rsidRDefault="001F1112" w:rsidP="001F1112">
      <w:pPr>
        <w:numPr>
          <w:ilvl w:val="0"/>
          <w:numId w:val="6"/>
        </w:numPr>
      </w:pPr>
      <w:r w:rsidRPr="001F1112">
        <w:t xml:space="preserve">Ask the LLM to </w:t>
      </w:r>
      <w:r w:rsidRPr="001F1112">
        <w:rPr>
          <w:i/>
          <w:iCs/>
        </w:rPr>
        <w:t>explain</w:t>
      </w:r>
      <w:r w:rsidRPr="001F1112">
        <w:t xml:space="preserve"> how scoring </w:t>
      </w:r>
      <w:r w:rsidRPr="001F1112">
        <w:rPr>
          <w:b/>
          <w:bCs/>
        </w:rPr>
        <w:t>would be justified</w:t>
      </w:r>
      <w:r w:rsidRPr="001F1112">
        <w:t>, not to compute it</w:t>
      </w:r>
    </w:p>
    <w:p w14:paraId="15235D84" w14:textId="77777777" w:rsidR="001F1112" w:rsidRPr="001F1112" w:rsidRDefault="001F1112" w:rsidP="001F1112">
      <w:r w:rsidRPr="001F1112">
        <w:t>Inputs:</w:t>
      </w:r>
    </w:p>
    <w:p w14:paraId="08C74256" w14:textId="77777777" w:rsidR="001F1112" w:rsidRPr="001F1112" w:rsidRDefault="001F1112" w:rsidP="001F1112">
      <w:pPr>
        <w:numPr>
          <w:ilvl w:val="0"/>
          <w:numId w:val="7"/>
        </w:numPr>
      </w:pPr>
      <w:r w:rsidRPr="001F1112">
        <w:t>Parsed resume (validated)</w:t>
      </w:r>
    </w:p>
    <w:p w14:paraId="5F488541" w14:textId="77777777" w:rsidR="001F1112" w:rsidRPr="001F1112" w:rsidRDefault="001F1112" w:rsidP="001F1112">
      <w:pPr>
        <w:numPr>
          <w:ilvl w:val="0"/>
          <w:numId w:val="7"/>
        </w:numPr>
      </w:pPr>
      <w:r w:rsidRPr="001F1112">
        <w:t>JD structure</w:t>
      </w:r>
    </w:p>
    <w:p w14:paraId="7C2CE84D" w14:textId="77777777" w:rsidR="001F1112" w:rsidRPr="001F1112" w:rsidRDefault="001F1112" w:rsidP="001F1112">
      <w:pPr>
        <w:numPr>
          <w:ilvl w:val="0"/>
          <w:numId w:val="7"/>
        </w:numPr>
      </w:pPr>
      <w:r w:rsidRPr="001F1112">
        <w:t>Retrieved evidence references (IDs only, no content)</w:t>
      </w:r>
    </w:p>
    <w:p w14:paraId="61D8BC12" w14:textId="77777777" w:rsidR="001F1112" w:rsidRPr="001F1112" w:rsidRDefault="001F1112" w:rsidP="001F1112">
      <w:pPr>
        <w:numPr>
          <w:ilvl w:val="0"/>
          <w:numId w:val="7"/>
        </w:numPr>
      </w:pPr>
      <w:r w:rsidRPr="001F1112">
        <w:t>Draft score object from Member 2</w:t>
      </w:r>
    </w:p>
    <w:p w14:paraId="52B3E02B" w14:textId="77777777" w:rsidR="001F1112" w:rsidRPr="001F1112" w:rsidRDefault="001F1112" w:rsidP="001F1112">
      <w:r w:rsidRPr="001F1112">
        <w:t>Outputs:</w:t>
      </w:r>
    </w:p>
    <w:p w14:paraId="59ABC576" w14:textId="77777777" w:rsidR="001F1112" w:rsidRPr="001F1112" w:rsidRDefault="001F1112" w:rsidP="001F1112">
      <w:pPr>
        <w:numPr>
          <w:ilvl w:val="0"/>
          <w:numId w:val="8"/>
        </w:numPr>
      </w:pPr>
      <w:r w:rsidRPr="001F1112">
        <w:t>Structured reasoning skeleton</w:t>
      </w:r>
    </w:p>
    <w:p w14:paraId="2DC312AA" w14:textId="77777777" w:rsidR="001F1112" w:rsidRPr="001F1112" w:rsidRDefault="001F1112" w:rsidP="001F1112">
      <w:pPr>
        <w:numPr>
          <w:ilvl w:val="0"/>
          <w:numId w:val="8"/>
        </w:numPr>
      </w:pPr>
      <w:r w:rsidRPr="001F1112">
        <w:t>References to score components and evidence IDs</w:t>
      </w:r>
    </w:p>
    <w:p w14:paraId="2FAFD295" w14:textId="77777777" w:rsidR="001F1112" w:rsidRPr="001F1112" w:rsidRDefault="001F1112" w:rsidP="001F1112">
      <w:r w:rsidRPr="001F1112">
        <w:t>Constraints:</w:t>
      </w:r>
    </w:p>
    <w:p w14:paraId="072E7B45" w14:textId="77777777" w:rsidR="001F1112" w:rsidRPr="001F1112" w:rsidRDefault="001F1112" w:rsidP="001F1112">
      <w:pPr>
        <w:numPr>
          <w:ilvl w:val="0"/>
          <w:numId w:val="9"/>
        </w:numPr>
      </w:pPr>
      <w:r w:rsidRPr="001F1112">
        <w:t>LLM cannot invent scores</w:t>
      </w:r>
    </w:p>
    <w:p w14:paraId="1D3BB114" w14:textId="77777777" w:rsidR="001F1112" w:rsidRPr="001F1112" w:rsidRDefault="001F1112" w:rsidP="001F1112">
      <w:pPr>
        <w:numPr>
          <w:ilvl w:val="0"/>
          <w:numId w:val="9"/>
        </w:numPr>
      </w:pPr>
      <w:r w:rsidRPr="001F1112">
        <w:t>LLM cannot invent evidence</w:t>
      </w:r>
    </w:p>
    <w:p w14:paraId="160509C9" w14:textId="77777777" w:rsidR="001F1112" w:rsidRPr="001F1112" w:rsidRDefault="001F1112" w:rsidP="001F1112">
      <w:pPr>
        <w:numPr>
          <w:ilvl w:val="0"/>
          <w:numId w:val="9"/>
        </w:numPr>
      </w:pPr>
      <w:r w:rsidRPr="001F1112">
        <w:t>All claims must map to provided IDs</w:t>
      </w:r>
    </w:p>
    <w:p w14:paraId="5A551C5D" w14:textId="77777777" w:rsidR="001F1112" w:rsidRPr="001F1112" w:rsidRDefault="001F1112" w:rsidP="001F1112">
      <w:r w:rsidRPr="001F1112">
        <w:pict w14:anchorId="1D386617">
          <v:rect id="_x0000_i1414" style="width:0;height:1.5pt" o:hralign="center" o:hrstd="t" o:hr="t" fillcolor="#a0a0a0" stroked="f"/>
        </w:pict>
      </w:r>
    </w:p>
    <w:p w14:paraId="0E2E0C68" w14:textId="77777777" w:rsidR="001F1112" w:rsidRPr="001F1112" w:rsidRDefault="001F1112" w:rsidP="001F1112">
      <w:pPr>
        <w:rPr>
          <w:b/>
          <w:bCs/>
        </w:rPr>
      </w:pPr>
      <w:r w:rsidRPr="001F1112">
        <w:rPr>
          <w:b/>
          <w:bCs/>
        </w:rPr>
        <w:t>C. Explanation Generation Prompt</w:t>
      </w:r>
    </w:p>
    <w:p w14:paraId="179EA57C" w14:textId="77777777" w:rsidR="001F1112" w:rsidRPr="001F1112" w:rsidRDefault="001F1112" w:rsidP="001F1112">
      <w:r w:rsidRPr="001F1112">
        <w:t>Purpose:</w:t>
      </w:r>
    </w:p>
    <w:p w14:paraId="3C3F4643" w14:textId="77777777" w:rsidR="001F1112" w:rsidRPr="001F1112" w:rsidRDefault="001F1112" w:rsidP="001F1112">
      <w:pPr>
        <w:numPr>
          <w:ilvl w:val="0"/>
          <w:numId w:val="10"/>
        </w:numPr>
      </w:pPr>
      <w:r w:rsidRPr="001F1112">
        <w:t xml:space="preserve">Convert validated reasoning + final score into </w:t>
      </w:r>
      <w:r w:rsidRPr="001F1112">
        <w:rPr>
          <w:b/>
          <w:bCs/>
        </w:rPr>
        <w:t>user-facing explanation</w:t>
      </w:r>
    </w:p>
    <w:p w14:paraId="6277455D" w14:textId="77777777" w:rsidR="001F1112" w:rsidRPr="001F1112" w:rsidRDefault="001F1112" w:rsidP="001F1112">
      <w:r w:rsidRPr="001F1112">
        <w:lastRenderedPageBreak/>
        <w:t>Inputs:</w:t>
      </w:r>
    </w:p>
    <w:p w14:paraId="14ACF680" w14:textId="77777777" w:rsidR="001F1112" w:rsidRPr="001F1112" w:rsidRDefault="001F1112" w:rsidP="001F1112">
      <w:pPr>
        <w:numPr>
          <w:ilvl w:val="0"/>
          <w:numId w:val="11"/>
        </w:numPr>
      </w:pPr>
      <w:r w:rsidRPr="001F1112">
        <w:t>Final immutable score object</w:t>
      </w:r>
    </w:p>
    <w:p w14:paraId="4A794DB0" w14:textId="77777777" w:rsidR="001F1112" w:rsidRPr="001F1112" w:rsidRDefault="001F1112" w:rsidP="001F1112">
      <w:pPr>
        <w:numPr>
          <w:ilvl w:val="0"/>
          <w:numId w:val="11"/>
        </w:numPr>
      </w:pPr>
      <w:r w:rsidRPr="001F1112">
        <w:t>Applied evidence rules</w:t>
      </w:r>
    </w:p>
    <w:p w14:paraId="2AA633D4" w14:textId="77777777" w:rsidR="001F1112" w:rsidRPr="001F1112" w:rsidRDefault="001F1112" w:rsidP="001F1112">
      <w:pPr>
        <w:numPr>
          <w:ilvl w:val="0"/>
          <w:numId w:val="11"/>
        </w:numPr>
      </w:pPr>
      <w:r w:rsidRPr="001F1112">
        <w:t>Guardrail outcomes (abstracted)</w:t>
      </w:r>
    </w:p>
    <w:p w14:paraId="451F0C27" w14:textId="77777777" w:rsidR="001F1112" w:rsidRPr="001F1112" w:rsidRDefault="001F1112" w:rsidP="001F1112">
      <w:r w:rsidRPr="001F1112">
        <w:t>Outputs:</w:t>
      </w:r>
    </w:p>
    <w:p w14:paraId="53222097" w14:textId="77777777" w:rsidR="001F1112" w:rsidRPr="001F1112" w:rsidRDefault="001F1112" w:rsidP="001F1112">
      <w:pPr>
        <w:numPr>
          <w:ilvl w:val="0"/>
          <w:numId w:val="12"/>
        </w:numPr>
      </w:pPr>
      <w:r w:rsidRPr="001F1112">
        <w:t>Explanation blocks aligned to score dimensions</w:t>
      </w:r>
    </w:p>
    <w:p w14:paraId="5F491453" w14:textId="77777777" w:rsidR="001F1112" w:rsidRPr="001F1112" w:rsidRDefault="001F1112" w:rsidP="001F1112">
      <w:r w:rsidRPr="001F1112">
        <w:t>Constraints:</w:t>
      </w:r>
    </w:p>
    <w:p w14:paraId="119D9B55" w14:textId="77777777" w:rsidR="001F1112" w:rsidRPr="001F1112" w:rsidRDefault="001F1112" w:rsidP="001F1112">
      <w:pPr>
        <w:numPr>
          <w:ilvl w:val="0"/>
          <w:numId w:val="13"/>
        </w:numPr>
      </w:pPr>
      <w:r w:rsidRPr="001F1112">
        <w:t>No internal policy leakage</w:t>
      </w:r>
    </w:p>
    <w:p w14:paraId="665CC3EC" w14:textId="77777777" w:rsidR="001F1112" w:rsidRPr="001F1112" w:rsidRDefault="001F1112" w:rsidP="001F1112">
      <w:pPr>
        <w:numPr>
          <w:ilvl w:val="0"/>
          <w:numId w:val="13"/>
        </w:numPr>
      </w:pPr>
      <w:r w:rsidRPr="001F1112">
        <w:t>No raw guardrail logic</w:t>
      </w:r>
    </w:p>
    <w:p w14:paraId="0FD52FD8" w14:textId="77777777" w:rsidR="001F1112" w:rsidRPr="001F1112" w:rsidRDefault="001F1112" w:rsidP="001F1112">
      <w:pPr>
        <w:numPr>
          <w:ilvl w:val="0"/>
          <w:numId w:val="13"/>
        </w:numPr>
      </w:pPr>
      <w:r w:rsidRPr="001F1112">
        <w:t xml:space="preserve">No numeric </w:t>
      </w:r>
      <w:proofErr w:type="spellStart"/>
      <w:r w:rsidRPr="001F1112">
        <w:t>recomputation</w:t>
      </w:r>
      <w:proofErr w:type="spellEnd"/>
    </w:p>
    <w:p w14:paraId="009935A8" w14:textId="77777777" w:rsidR="001F1112" w:rsidRPr="001F1112" w:rsidRDefault="001F1112" w:rsidP="001F1112">
      <w:r w:rsidRPr="001F1112">
        <w:pict w14:anchorId="17B130D6">
          <v:rect id="_x0000_i1415" style="width:0;height:1.5pt" o:hralign="center" o:hrstd="t" o:hr="t" fillcolor="#a0a0a0" stroked="f"/>
        </w:pict>
      </w:r>
    </w:p>
    <w:p w14:paraId="10AC2CC0" w14:textId="77777777" w:rsidR="001F1112" w:rsidRPr="001F1112" w:rsidRDefault="001F1112" w:rsidP="001F1112">
      <w:pPr>
        <w:rPr>
          <w:b/>
          <w:bCs/>
        </w:rPr>
      </w:pPr>
      <w:r w:rsidRPr="001F1112">
        <w:rPr>
          <w:b/>
          <w:bCs/>
        </w:rPr>
        <w:t>1.4 Prompt Structure (MANDATORY)</w:t>
      </w:r>
    </w:p>
    <w:p w14:paraId="383D7680" w14:textId="77777777" w:rsidR="001F1112" w:rsidRPr="001F1112" w:rsidRDefault="001F1112" w:rsidP="001F1112">
      <w:r w:rsidRPr="001F1112">
        <w:t xml:space="preserve">Every prompt must follow this </w:t>
      </w:r>
      <w:r w:rsidRPr="001F1112">
        <w:rPr>
          <w:b/>
          <w:bCs/>
        </w:rPr>
        <w:t>exact internal structure</w:t>
      </w:r>
      <w:r w:rsidRPr="001F1112">
        <w:t>:</w:t>
      </w:r>
    </w:p>
    <w:p w14:paraId="28F7ED0C" w14:textId="77777777" w:rsidR="001F1112" w:rsidRPr="001F1112" w:rsidRDefault="001F1112" w:rsidP="001F1112">
      <w:pPr>
        <w:numPr>
          <w:ilvl w:val="0"/>
          <w:numId w:val="14"/>
        </w:numPr>
      </w:pPr>
      <w:r w:rsidRPr="001F1112">
        <w:rPr>
          <w:b/>
          <w:bCs/>
        </w:rPr>
        <w:t>System Contract</w:t>
      </w:r>
    </w:p>
    <w:p w14:paraId="4A4DADBD" w14:textId="77777777" w:rsidR="001F1112" w:rsidRPr="001F1112" w:rsidRDefault="001F1112" w:rsidP="001F1112">
      <w:pPr>
        <w:numPr>
          <w:ilvl w:val="1"/>
          <w:numId w:val="14"/>
        </w:numPr>
      </w:pPr>
      <w:r w:rsidRPr="001F1112">
        <w:t xml:space="preserve">Defines role, prohibitions, and failure </w:t>
      </w:r>
      <w:proofErr w:type="spellStart"/>
      <w:r w:rsidRPr="001F1112">
        <w:t>behavior</w:t>
      </w:r>
      <w:proofErr w:type="spellEnd"/>
    </w:p>
    <w:p w14:paraId="210F1756" w14:textId="77777777" w:rsidR="001F1112" w:rsidRPr="001F1112" w:rsidRDefault="001F1112" w:rsidP="001F1112">
      <w:pPr>
        <w:numPr>
          <w:ilvl w:val="0"/>
          <w:numId w:val="14"/>
        </w:numPr>
      </w:pPr>
      <w:r w:rsidRPr="001F1112">
        <w:rPr>
          <w:b/>
          <w:bCs/>
        </w:rPr>
        <w:t>Input Schema</w:t>
      </w:r>
    </w:p>
    <w:p w14:paraId="5AFEF264" w14:textId="77777777" w:rsidR="001F1112" w:rsidRPr="001F1112" w:rsidRDefault="001F1112" w:rsidP="001F1112">
      <w:pPr>
        <w:numPr>
          <w:ilvl w:val="1"/>
          <w:numId w:val="14"/>
        </w:numPr>
      </w:pPr>
      <w:r w:rsidRPr="001F1112">
        <w:t>Explicit JSON schema of allowed inputs</w:t>
      </w:r>
    </w:p>
    <w:p w14:paraId="01A5D05B" w14:textId="77777777" w:rsidR="001F1112" w:rsidRPr="001F1112" w:rsidRDefault="001F1112" w:rsidP="001F1112">
      <w:pPr>
        <w:numPr>
          <w:ilvl w:val="0"/>
          <w:numId w:val="14"/>
        </w:numPr>
      </w:pPr>
      <w:r w:rsidRPr="001F1112">
        <w:rPr>
          <w:b/>
          <w:bCs/>
        </w:rPr>
        <w:t>Output Schema</w:t>
      </w:r>
    </w:p>
    <w:p w14:paraId="5136E75C" w14:textId="77777777" w:rsidR="001F1112" w:rsidRPr="001F1112" w:rsidRDefault="001F1112" w:rsidP="001F1112">
      <w:pPr>
        <w:numPr>
          <w:ilvl w:val="1"/>
          <w:numId w:val="14"/>
        </w:numPr>
      </w:pPr>
      <w:r w:rsidRPr="001F1112">
        <w:t>Explicit JSON schema (no optional fields)</w:t>
      </w:r>
    </w:p>
    <w:p w14:paraId="42568605" w14:textId="77777777" w:rsidR="001F1112" w:rsidRPr="001F1112" w:rsidRDefault="001F1112" w:rsidP="001F1112">
      <w:pPr>
        <w:numPr>
          <w:ilvl w:val="0"/>
          <w:numId w:val="14"/>
        </w:numPr>
      </w:pPr>
      <w:r w:rsidRPr="001F1112">
        <w:rPr>
          <w:b/>
          <w:bCs/>
        </w:rPr>
        <w:t>Validation Warnings</w:t>
      </w:r>
    </w:p>
    <w:p w14:paraId="0C604BB4" w14:textId="77777777" w:rsidR="001F1112" w:rsidRPr="001F1112" w:rsidRDefault="001F1112" w:rsidP="001F1112">
      <w:pPr>
        <w:numPr>
          <w:ilvl w:val="1"/>
          <w:numId w:val="14"/>
        </w:numPr>
      </w:pPr>
      <w:r w:rsidRPr="001F1112">
        <w:t>What to do if information is missing</w:t>
      </w:r>
    </w:p>
    <w:p w14:paraId="654502B8" w14:textId="77777777" w:rsidR="001F1112" w:rsidRPr="001F1112" w:rsidRDefault="001F1112" w:rsidP="001F1112">
      <w:pPr>
        <w:numPr>
          <w:ilvl w:val="0"/>
          <w:numId w:val="14"/>
        </w:numPr>
      </w:pPr>
      <w:r w:rsidRPr="001F1112">
        <w:rPr>
          <w:b/>
          <w:bCs/>
        </w:rPr>
        <w:t>Zero Creativity Clause</w:t>
      </w:r>
    </w:p>
    <w:p w14:paraId="23862DE1" w14:textId="77777777" w:rsidR="001F1112" w:rsidRPr="001F1112" w:rsidRDefault="001F1112" w:rsidP="001F1112">
      <w:pPr>
        <w:numPr>
          <w:ilvl w:val="1"/>
          <w:numId w:val="14"/>
        </w:numPr>
      </w:pPr>
      <w:r w:rsidRPr="001F1112">
        <w:t>Explicitly forbid embellishment or inference</w:t>
      </w:r>
    </w:p>
    <w:p w14:paraId="6D9ACCD4" w14:textId="77777777" w:rsidR="001F1112" w:rsidRPr="001F1112" w:rsidRDefault="001F1112" w:rsidP="001F1112">
      <w:r w:rsidRPr="001F1112">
        <w:t>If any section is missing, the prompt is invalid.</w:t>
      </w:r>
    </w:p>
    <w:p w14:paraId="66B0D4C7" w14:textId="77777777" w:rsidR="001F1112" w:rsidRPr="001F1112" w:rsidRDefault="001F1112" w:rsidP="001F1112">
      <w:r w:rsidRPr="001F1112">
        <w:pict w14:anchorId="03AB493A">
          <v:rect id="_x0000_i1416" style="width:0;height:1.5pt" o:hralign="center" o:hrstd="t" o:hr="t" fillcolor="#a0a0a0" stroked="f"/>
        </w:pict>
      </w:r>
    </w:p>
    <w:p w14:paraId="28DFC88F" w14:textId="77777777" w:rsidR="001F1112" w:rsidRPr="001F1112" w:rsidRDefault="001F1112" w:rsidP="001F1112">
      <w:pPr>
        <w:rPr>
          <w:b/>
          <w:bCs/>
        </w:rPr>
      </w:pPr>
      <w:r w:rsidRPr="001F1112">
        <w:rPr>
          <w:b/>
          <w:bCs/>
        </w:rPr>
        <w:t>1.5 Prompt Versioning Strategy</w:t>
      </w:r>
    </w:p>
    <w:p w14:paraId="2C1DEFDD" w14:textId="77777777" w:rsidR="001F1112" w:rsidRPr="001F1112" w:rsidRDefault="001F1112" w:rsidP="001F1112">
      <w:r w:rsidRPr="001F1112">
        <w:t xml:space="preserve">You must implement </w:t>
      </w:r>
      <w:r w:rsidRPr="001F1112">
        <w:rPr>
          <w:b/>
          <w:bCs/>
        </w:rPr>
        <w:t>explicit prompt versioning</w:t>
      </w:r>
      <w:r w:rsidRPr="001F1112">
        <w:t>:</w:t>
      </w:r>
    </w:p>
    <w:p w14:paraId="1387C9EE" w14:textId="77777777" w:rsidR="001F1112" w:rsidRPr="001F1112" w:rsidRDefault="001F1112" w:rsidP="001F1112">
      <w:pPr>
        <w:numPr>
          <w:ilvl w:val="0"/>
          <w:numId w:val="15"/>
        </w:numPr>
      </w:pPr>
      <w:proofErr w:type="spellStart"/>
      <w:r w:rsidRPr="001F1112">
        <w:t>prompt_name</w:t>
      </w:r>
      <w:proofErr w:type="spellEnd"/>
    </w:p>
    <w:p w14:paraId="5B5A5E5D" w14:textId="77777777" w:rsidR="001F1112" w:rsidRPr="001F1112" w:rsidRDefault="001F1112" w:rsidP="001F1112">
      <w:pPr>
        <w:numPr>
          <w:ilvl w:val="0"/>
          <w:numId w:val="15"/>
        </w:numPr>
      </w:pPr>
      <w:proofErr w:type="spellStart"/>
      <w:r w:rsidRPr="001F1112">
        <w:lastRenderedPageBreak/>
        <w:t>prompt_version</w:t>
      </w:r>
      <w:proofErr w:type="spellEnd"/>
    </w:p>
    <w:p w14:paraId="34E30AC0" w14:textId="77777777" w:rsidR="001F1112" w:rsidRPr="001F1112" w:rsidRDefault="001F1112" w:rsidP="001F1112">
      <w:pPr>
        <w:numPr>
          <w:ilvl w:val="0"/>
          <w:numId w:val="15"/>
        </w:numPr>
      </w:pPr>
      <w:proofErr w:type="spellStart"/>
      <w:r w:rsidRPr="001F1112">
        <w:t>schema_version</w:t>
      </w:r>
      <w:proofErr w:type="spellEnd"/>
    </w:p>
    <w:p w14:paraId="05202FFC" w14:textId="77777777" w:rsidR="001F1112" w:rsidRPr="001F1112" w:rsidRDefault="001F1112" w:rsidP="001F1112">
      <w:pPr>
        <w:numPr>
          <w:ilvl w:val="0"/>
          <w:numId w:val="15"/>
        </w:numPr>
      </w:pPr>
      <w:proofErr w:type="spellStart"/>
      <w:r w:rsidRPr="001F1112">
        <w:t>compatibility_range</w:t>
      </w:r>
      <w:proofErr w:type="spellEnd"/>
    </w:p>
    <w:p w14:paraId="3EDD8DEB" w14:textId="77777777" w:rsidR="001F1112" w:rsidRPr="001F1112" w:rsidRDefault="001F1112" w:rsidP="001F1112">
      <w:r w:rsidRPr="001F1112">
        <w:t>Rules:</w:t>
      </w:r>
    </w:p>
    <w:p w14:paraId="549A5320" w14:textId="77777777" w:rsidR="001F1112" w:rsidRPr="001F1112" w:rsidRDefault="001F1112" w:rsidP="001F1112">
      <w:pPr>
        <w:numPr>
          <w:ilvl w:val="0"/>
          <w:numId w:val="16"/>
        </w:numPr>
      </w:pPr>
      <w:r w:rsidRPr="001F1112">
        <w:t>No in-place edits</w:t>
      </w:r>
    </w:p>
    <w:p w14:paraId="3F73DBE6" w14:textId="77777777" w:rsidR="001F1112" w:rsidRPr="001F1112" w:rsidRDefault="001F1112" w:rsidP="001F1112">
      <w:pPr>
        <w:numPr>
          <w:ilvl w:val="0"/>
          <w:numId w:val="16"/>
        </w:numPr>
      </w:pPr>
      <w:r w:rsidRPr="001F1112">
        <w:t>Old versions remain callable</w:t>
      </w:r>
    </w:p>
    <w:p w14:paraId="5AC7E843" w14:textId="77777777" w:rsidR="001F1112" w:rsidRPr="001F1112" w:rsidRDefault="001F1112" w:rsidP="001F1112">
      <w:pPr>
        <w:numPr>
          <w:ilvl w:val="0"/>
          <w:numId w:val="16"/>
        </w:numPr>
      </w:pPr>
      <w:r w:rsidRPr="001F1112">
        <w:t>Validation logic must declare compatible versions</w:t>
      </w:r>
    </w:p>
    <w:p w14:paraId="422626C9" w14:textId="77777777" w:rsidR="001F1112" w:rsidRPr="001F1112" w:rsidRDefault="001F1112" w:rsidP="001F1112">
      <w:r w:rsidRPr="001F1112">
        <w:t xml:space="preserve">Rollback must be possible </w:t>
      </w:r>
      <w:r w:rsidRPr="001F1112">
        <w:rPr>
          <w:b/>
          <w:bCs/>
        </w:rPr>
        <w:t>without redeploying code</w:t>
      </w:r>
      <w:r w:rsidRPr="001F1112">
        <w:t>.</w:t>
      </w:r>
    </w:p>
    <w:p w14:paraId="4CAABBB2" w14:textId="77777777" w:rsidR="001F1112" w:rsidRPr="001F1112" w:rsidRDefault="001F1112" w:rsidP="001F1112">
      <w:r w:rsidRPr="001F1112">
        <w:pict w14:anchorId="5D24F47C">
          <v:rect id="_x0000_i1417" style="width:0;height:1.5pt" o:hralign="center" o:hrstd="t" o:hr="t" fillcolor="#a0a0a0" stroked="f"/>
        </w:pict>
      </w:r>
    </w:p>
    <w:p w14:paraId="4CEF6ADD" w14:textId="77777777" w:rsidR="001F1112" w:rsidRPr="001F1112" w:rsidRDefault="001F1112" w:rsidP="001F1112">
      <w:pPr>
        <w:rPr>
          <w:b/>
          <w:bCs/>
        </w:rPr>
      </w:pPr>
      <w:r w:rsidRPr="001F1112">
        <w:rPr>
          <w:b/>
          <w:bCs/>
        </w:rPr>
        <w:t>1.6 Prompt Caching Rules</w:t>
      </w:r>
    </w:p>
    <w:p w14:paraId="17E379E7" w14:textId="77777777" w:rsidR="001F1112" w:rsidRPr="001F1112" w:rsidRDefault="001F1112" w:rsidP="001F1112">
      <w:r w:rsidRPr="001F1112">
        <w:t>You own caching guarantees.</w:t>
      </w:r>
    </w:p>
    <w:p w14:paraId="0CC84FB0" w14:textId="77777777" w:rsidR="001F1112" w:rsidRPr="001F1112" w:rsidRDefault="001F1112" w:rsidP="001F1112">
      <w:r w:rsidRPr="001F1112">
        <w:t>Allowed cache keys:</w:t>
      </w:r>
    </w:p>
    <w:p w14:paraId="7BA5D253" w14:textId="77777777" w:rsidR="001F1112" w:rsidRPr="001F1112" w:rsidRDefault="001F1112" w:rsidP="001F1112">
      <w:pPr>
        <w:numPr>
          <w:ilvl w:val="0"/>
          <w:numId w:val="17"/>
        </w:numPr>
      </w:pPr>
      <w:r w:rsidRPr="001F1112">
        <w:t>Prompt version</w:t>
      </w:r>
    </w:p>
    <w:p w14:paraId="2382AD9E" w14:textId="77777777" w:rsidR="001F1112" w:rsidRPr="001F1112" w:rsidRDefault="001F1112" w:rsidP="001F1112">
      <w:pPr>
        <w:numPr>
          <w:ilvl w:val="0"/>
          <w:numId w:val="17"/>
        </w:numPr>
      </w:pPr>
      <w:r w:rsidRPr="001F1112">
        <w:t>Resume hash</w:t>
      </w:r>
    </w:p>
    <w:p w14:paraId="674B5CCA" w14:textId="77777777" w:rsidR="001F1112" w:rsidRPr="001F1112" w:rsidRDefault="001F1112" w:rsidP="001F1112">
      <w:pPr>
        <w:numPr>
          <w:ilvl w:val="0"/>
          <w:numId w:val="17"/>
        </w:numPr>
      </w:pPr>
      <w:r w:rsidRPr="001F1112">
        <w:t>JD hash</w:t>
      </w:r>
    </w:p>
    <w:p w14:paraId="51339BC8" w14:textId="77777777" w:rsidR="001F1112" w:rsidRPr="001F1112" w:rsidRDefault="001F1112" w:rsidP="001F1112">
      <w:pPr>
        <w:numPr>
          <w:ilvl w:val="0"/>
          <w:numId w:val="17"/>
        </w:numPr>
      </w:pPr>
      <w:r w:rsidRPr="001F1112">
        <w:t>Evidence ID set</w:t>
      </w:r>
    </w:p>
    <w:p w14:paraId="43EC1ECC" w14:textId="77777777" w:rsidR="001F1112" w:rsidRPr="001F1112" w:rsidRDefault="001F1112" w:rsidP="001F1112">
      <w:pPr>
        <w:numPr>
          <w:ilvl w:val="0"/>
          <w:numId w:val="17"/>
        </w:numPr>
      </w:pPr>
      <w:r w:rsidRPr="001F1112">
        <w:t>Score object hash</w:t>
      </w:r>
    </w:p>
    <w:p w14:paraId="54665B77" w14:textId="77777777" w:rsidR="001F1112" w:rsidRPr="001F1112" w:rsidRDefault="001F1112" w:rsidP="001F1112">
      <w:r w:rsidRPr="001F1112">
        <w:t>Forbidden:</w:t>
      </w:r>
    </w:p>
    <w:p w14:paraId="75CFB886" w14:textId="77777777" w:rsidR="001F1112" w:rsidRPr="001F1112" w:rsidRDefault="001F1112" w:rsidP="001F1112">
      <w:pPr>
        <w:numPr>
          <w:ilvl w:val="0"/>
          <w:numId w:val="18"/>
        </w:numPr>
      </w:pPr>
      <w:r w:rsidRPr="001F1112">
        <w:t>Caching across prompt versions</w:t>
      </w:r>
    </w:p>
    <w:p w14:paraId="3CE6D3C8" w14:textId="77777777" w:rsidR="001F1112" w:rsidRPr="001F1112" w:rsidRDefault="001F1112" w:rsidP="001F1112">
      <w:pPr>
        <w:numPr>
          <w:ilvl w:val="0"/>
          <w:numId w:val="18"/>
        </w:numPr>
      </w:pPr>
      <w:r w:rsidRPr="001F1112">
        <w:t>Caching invalid outputs</w:t>
      </w:r>
    </w:p>
    <w:p w14:paraId="7E577718" w14:textId="77777777" w:rsidR="001F1112" w:rsidRPr="001F1112" w:rsidRDefault="001F1112" w:rsidP="001F1112">
      <w:pPr>
        <w:numPr>
          <w:ilvl w:val="0"/>
          <w:numId w:val="18"/>
        </w:numPr>
      </w:pPr>
      <w:r w:rsidRPr="001F1112">
        <w:t>Caching partial failures</w:t>
      </w:r>
    </w:p>
    <w:p w14:paraId="7C80D2F2" w14:textId="77777777" w:rsidR="001F1112" w:rsidRPr="001F1112" w:rsidRDefault="001F1112" w:rsidP="001F1112">
      <w:r w:rsidRPr="001F1112">
        <w:t xml:space="preserve">Cache invalidation is </w:t>
      </w:r>
      <w:r w:rsidRPr="001F1112">
        <w:rPr>
          <w:b/>
          <w:bCs/>
        </w:rPr>
        <w:t>your responsibility</w:t>
      </w:r>
      <w:r w:rsidRPr="001F1112">
        <w:t>.</w:t>
      </w:r>
    </w:p>
    <w:p w14:paraId="7529783C" w14:textId="77777777" w:rsidR="001F1112" w:rsidRPr="001F1112" w:rsidRDefault="001F1112" w:rsidP="001F1112">
      <w:r w:rsidRPr="001F1112">
        <w:pict w14:anchorId="6DC41EA6">
          <v:rect id="_x0000_i1418" style="width:0;height:1.5pt" o:hralign="center" o:hrstd="t" o:hr="t" fillcolor="#a0a0a0" stroked="f"/>
        </w:pict>
      </w:r>
    </w:p>
    <w:p w14:paraId="52F68C68" w14:textId="77777777" w:rsidR="001F1112" w:rsidRPr="001F1112" w:rsidRDefault="001F1112" w:rsidP="001F1112">
      <w:pPr>
        <w:rPr>
          <w:b/>
          <w:bCs/>
        </w:rPr>
      </w:pPr>
      <w:r w:rsidRPr="001F1112">
        <w:rPr>
          <w:b/>
          <w:bCs/>
        </w:rPr>
        <w:t>1.7 Failure Handling (Critical)</w:t>
      </w:r>
    </w:p>
    <w:p w14:paraId="5775604D" w14:textId="77777777" w:rsidR="001F1112" w:rsidRPr="001F1112" w:rsidRDefault="001F1112" w:rsidP="001F1112">
      <w:r w:rsidRPr="001F1112">
        <w:t>If the LLM:</w:t>
      </w:r>
    </w:p>
    <w:p w14:paraId="4CFC40BD" w14:textId="77777777" w:rsidR="001F1112" w:rsidRPr="001F1112" w:rsidRDefault="001F1112" w:rsidP="001F1112">
      <w:pPr>
        <w:numPr>
          <w:ilvl w:val="0"/>
          <w:numId w:val="19"/>
        </w:numPr>
      </w:pPr>
      <w:r w:rsidRPr="001F1112">
        <w:t>Violates schema</w:t>
      </w:r>
    </w:p>
    <w:p w14:paraId="044C798A" w14:textId="77777777" w:rsidR="001F1112" w:rsidRPr="001F1112" w:rsidRDefault="001F1112" w:rsidP="001F1112">
      <w:pPr>
        <w:numPr>
          <w:ilvl w:val="0"/>
          <w:numId w:val="19"/>
        </w:numPr>
      </w:pPr>
      <w:r w:rsidRPr="001F1112">
        <w:t>Introduces unsupported claims</w:t>
      </w:r>
    </w:p>
    <w:p w14:paraId="04DF65AC" w14:textId="77777777" w:rsidR="001F1112" w:rsidRPr="001F1112" w:rsidRDefault="001F1112" w:rsidP="001F1112">
      <w:pPr>
        <w:numPr>
          <w:ilvl w:val="0"/>
          <w:numId w:val="19"/>
        </w:numPr>
      </w:pPr>
      <w:r w:rsidRPr="001F1112">
        <w:t>References unknown evidence</w:t>
      </w:r>
    </w:p>
    <w:p w14:paraId="094C365A" w14:textId="77777777" w:rsidR="001F1112" w:rsidRPr="001F1112" w:rsidRDefault="001F1112" w:rsidP="001F1112">
      <w:pPr>
        <w:numPr>
          <w:ilvl w:val="0"/>
          <w:numId w:val="19"/>
        </w:numPr>
      </w:pPr>
      <w:r w:rsidRPr="001F1112">
        <w:lastRenderedPageBreak/>
        <w:t>Produces malformed JSON</w:t>
      </w:r>
    </w:p>
    <w:p w14:paraId="4BCDDD62" w14:textId="77777777" w:rsidR="001F1112" w:rsidRPr="001F1112" w:rsidRDefault="001F1112" w:rsidP="001F1112">
      <w:r w:rsidRPr="001F1112">
        <w:t xml:space="preserve">→ The output </w:t>
      </w:r>
      <w:r w:rsidRPr="001F1112">
        <w:rPr>
          <w:b/>
          <w:bCs/>
        </w:rPr>
        <w:t>must be rejected</w:t>
      </w:r>
      <w:r w:rsidRPr="001F1112">
        <w:t>, not corrected.</w:t>
      </w:r>
    </w:p>
    <w:p w14:paraId="33B2C567" w14:textId="77777777" w:rsidR="001F1112" w:rsidRPr="001F1112" w:rsidRDefault="001F1112" w:rsidP="001F1112">
      <w:r w:rsidRPr="001F1112">
        <w:t xml:space="preserve">Retry </w:t>
      </w:r>
      <w:proofErr w:type="spellStart"/>
      <w:r w:rsidRPr="001F1112">
        <w:t>behavior</w:t>
      </w:r>
      <w:proofErr w:type="spellEnd"/>
      <w:r w:rsidRPr="001F1112">
        <w:t>:</w:t>
      </w:r>
    </w:p>
    <w:p w14:paraId="6C4BE139" w14:textId="77777777" w:rsidR="001F1112" w:rsidRPr="001F1112" w:rsidRDefault="001F1112" w:rsidP="001F1112">
      <w:pPr>
        <w:numPr>
          <w:ilvl w:val="0"/>
          <w:numId w:val="20"/>
        </w:numPr>
      </w:pPr>
      <w:r w:rsidRPr="001F1112">
        <w:t xml:space="preserve">At most </w:t>
      </w:r>
      <w:r w:rsidRPr="001F1112">
        <w:rPr>
          <w:b/>
          <w:bCs/>
        </w:rPr>
        <w:t>one retry</w:t>
      </w:r>
    </w:p>
    <w:p w14:paraId="360C3B9F" w14:textId="77777777" w:rsidR="001F1112" w:rsidRPr="001F1112" w:rsidRDefault="001F1112" w:rsidP="001F1112">
      <w:pPr>
        <w:numPr>
          <w:ilvl w:val="0"/>
          <w:numId w:val="20"/>
        </w:numPr>
      </w:pPr>
      <w:r w:rsidRPr="001F1112">
        <w:t>Retry must use the same prompt version</w:t>
      </w:r>
    </w:p>
    <w:p w14:paraId="0E581C9B" w14:textId="77777777" w:rsidR="001F1112" w:rsidRPr="001F1112" w:rsidRDefault="001F1112" w:rsidP="001F1112">
      <w:pPr>
        <w:numPr>
          <w:ilvl w:val="0"/>
          <w:numId w:val="20"/>
        </w:numPr>
      </w:pPr>
      <w:r w:rsidRPr="001F1112">
        <w:t>No adaptive prompt mutation</w:t>
      </w:r>
    </w:p>
    <w:p w14:paraId="654E119D" w14:textId="77777777" w:rsidR="001F1112" w:rsidRPr="001F1112" w:rsidRDefault="001F1112" w:rsidP="001F1112">
      <w:r w:rsidRPr="001F1112">
        <w:pict w14:anchorId="17D8ABD6">
          <v:rect id="_x0000_i1419" style="width:0;height:1.5pt" o:hralign="center" o:hrstd="t" o:hr="t" fillcolor="#a0a0a0" stroked="f"/>
        </w:pict>
      </w:r>
    </w:p>
    <w:p w14:paraId="7F06B3C9" w14:textId="77777777" w:rsidR="001F1112" w:rsidRPr="001F1112" w:rsidRDefault="001F1112" w:rsidP="001F1112">
      <w:pPr>
        <w:rPr>
          <w:b/>
          <w:bCs/>
        </w:rPr>
      </w:pPr>
      <w:r w:rsidRPr="001F1112">
        <w:rPr>
          <w:b/>
          <w:bCs/>
        </w:rPr>
        <w:t>1.8 Deliverables for Step 1</w:t>
      </w:r>
    </w:p>
    <w:p w14:paraId="3F2C1A9C" w14:textId="77777777" w:rsidR="001F1112" w:rsidRPr="001F1112" w:rsidRDefault="001F1112" w:rsidP="001F1112">
      <w:r w:rsidRPr="001F1112">
        <w:t>You must produce:</w:t>
      </w:r>
    </w:p>
    <w:p w14:paraId="1A059E6D" w14:textId="77777777" w:rsidR="001F1112" w:rsidRPr="001F1112" w:rsidRDefault="001F1112" w:rsidP="001F1112">
      <w:pPr>
        <w:numPr>
          <w:ilvl w:val="0"/>
          <w:numId w:val="21"/>
        </w:numPr>
      </w:pPr>
      <w:r w:rsidRPr="001F1112">
        <w:t>Prompt registry (versioned)</w:t>
      </w:r>
    </w:p>
    <w:p w14:paraId="649B8793" w14:textId="77777777" w:rsidR="001F1112" w:rsidRPr="001F1112" w:rsidRDefault="001F1112" w:rsidP="001F1112">
      <w:pPr>
        <w:numPr>
          <w:ilvl w:val="0"/>
          <w:numId w:val="21"/>
        </w:numPr>
      </w:pPr>
      <w:r w:rsidRPr="001F1112">
        <w:t>Prompt templates for all three categories</w:t>
      </w:r>
    </w:p>
    <w:p w14:paraId="3DACF349" w14:textId="77777777" w:rsidR="001F1112" w:rsidRPr="001F1112" w:rsidRDefault="001F1112" w:rsidP="001F1112">
      <w:pPr>
        <w:numPr>
          <w:ilvl w:val="0"/>
          <w:numId w:val="21"/>
        </w:numPr>
      </w:pPr>
      <w:r w:rsidRPr="001F1112">
        <w:t>Prompt compatibility matrix</w:t>
      </w:r>
    </w:p>
    <w:p w14:paraId="2EFE0C0A" w14:textId="77777777" w:rsidR="001F1112" w:rsidRPr="001F1112" w:rsidRDefault="001F1112" w:rsidP="001F1112">
      <w:pPr>
        <w:numPr>
          <w:ilvl w:val="0"/>
          <w:numId w:val="21"/>
        </w:numPr>
      </w:pPr>
      <w:r w:rsidRPr="001F1112">
        <w:t>Prompt caching contract</w:t>
      </w:r>
    </w:p>
    <w:p w14:paraId="6320B146" w14:textId="77777777" w:rsidR="001F1112" w:rsidRPr="001F1112" w:rsidRDefault="001F1112" w:rsidP="001F1112">
      <w:pPr>
        <w:numPr>
          <w:ilvl w:val="0"/>
          <w:numId w:val="21"/>
        </w:numPr>
      </w:pPr>
      <w:r w:rsidRPr="001F1112">
        <w:t>Failure-handling policy</w:t>
      </w:r>
    </w:p>
    <w:p w14:paraId="783DBBDE" w14:textId="77777777" w:rsidR="001F1112" w:rsidRPr="001F1112" w:rsidRDefault="001F1112" w:rsidP="001F1112">
      <w:r w:rsidRPr="001F1112">
        <w:t>No other slice may modify these artifacts.</w:t>
      </w:r>
    </w:p>
    <w:p w14:paraId="735D33FF" w14:textId="77777777" w:rsidR="001F1112" w:rsidRPr="001F1112" w:rsidRDefault="001F1112" w:rsidP="001F1112">
      <w:r w:rsidRPr="001F1112">
        <w:pict w14:anchorId="6E44E903">
          <v:rect id="_x0000_i1420" style="width:0;height:1.5pt" o:hralign="center" o:hrstd="t" o:hr="t" fillcolor="#a0a0a0" stroked="f"/>
        </w:pict>
      </w:r>
    </w:p>
    <w:p w14:paraId="59A0C3AF" w14:textId="77777777" w:rsidR="001F1112" w:rsidRPr="001F1112" w:rsidRDefault="001F1112" w:rsidP="001F1112">
      <w:pPr>
        <w:rPr>
          <w:b/>
          <w:bCs/>
        </w:rPr>
      </w:pPr>
      <w:r w:rsidRPr="001F1112">
        <w:rPr>
          <w:b/>
          <w:bCs/>
        </w:rPr>
        <w:t>1.9 Acceptance Criteria</w:t>
      </w:r>
    </w:p>
    <w:p w14:paraId="077FE8C5" w14:textId="77777777" w:rsidR="001F1112" w:rsidRPr="001F1112" w:rsidRDefault="001F1112" w:rsidP="001F1112">
      <w:r w:rsidRPr="001F1112">
        <w:t>Step 1 is complete only if:</w:t>
      </w:r>
    </w:p>
    <w:p w14:paraId="51117906" w14:textId="77777777" w:rsidR="001F1112" w:rsidRPr="001F1112" w:rsidRDefault="001F1112" w:rsidP="001F1112">
      <w:pPr>
        <w:numPr>
          <w:ilvl w:val="0"/>
          <w:numId w:val="22"/>
        </w:numPr>
      </w:pPr>
      <w:r w:rsidRPr="001F1112">
        <w:t>Prompts are deterministic and versioned</w:t>
      </w:r>
    </w:p>
    <w:p w14:paraId="265CC282" w14:textId="77777777" w:rsidR="001F1112" w:rsidRPr="001F1112" w:rsidRDefault="001F1112" w:rsidP="001F1112">
      <w:pPr>
        <w:numPr>
          <w:ilvl w:val="0"/>
          <w:numId w:val="22"/>
        </w:numPr>
      </w:pPr>
      <w:r w:rsidRPr="001F1112">
        <w:t>Outputs are always schema-bound</w:t>
      </w:r>
    </w:p>
    <w:p w14:paraId="4F9EBB35" w14:textId="77777777" w:rsidR="001F1112" w:rsidRPr="001F1112" w:rsidRDefault="001F1112" w:rsidP="001F1112">
      <w:pPr>
        <w:numPr>
          <w:ilvl w:val="0"/>
          <w:numId w:val="22"/>
        </w:numPr>
      </w:pPr>
      <w:r w:rsidRPr="001F1112">
        <w:t>No prompt can generate decisions or scores</w:t>
      </w:r>
    </w:p>
    <w:p w14:paraId="1780D31F" w14:textId="77777777" w:rsidR="001F1112" w:rsidRPr="001F1112" w:rsidRDefault="001F1112" w:rsidP="001F1112">
      <w:pPr>
        <w:numPr>
          <w:ilvl w:val="0"/>
          <w:numId w:val="22"/>
        </w:numPr>
      </w:pPr>
      <w:r w:rsidRPr="001F1112">
        <w:t>Rollback is demonstrably safe</w:t>
      </w:r>
    </w:p>
    <w:p w14:paraId="44301132" w14:textId="77777777" w:rsidR="001F1112" w:rsidRPr="001F1112" w:rsidRDefault="001F1112" w:rsidP="001F1112">
      <w:r w:rsidRPr="001F1112">
        <w:t xml:space="preserve">If Step 1 is weak, </w:t>
      </w:r>
      <w:r w:rsidRPr="001F1112">
        <w:rPr>
          <w:b/>
          <w:bCs/>
        </w:rPr>
        <w:t>the entire system becomes non-auditable</w:t>
      </w:r>
      <w:r w:rsidRPr="001F1112">
        <w:t>.</w:t>
      </w:r>
    </w:p>
    <w:p w14:paraId="22365869" w14:textId="77777777" w:rsidR="001F1112" w:rsidRPr="001F1112" w:rsidRDefault="001F1112" w:rsidP="001F1112">
      <w:r w:rsidRPr="001F1112">
        <w:pict w14:anchorId="35CB8DFF">
          <v:rect id="_x0000_i1422" style="width:0;height:1.5pt" o:hralign="center" o:hrstd="t" o:hr="t" fillcolor="#a0a0a0" stroked="f"/>
        </w:pict>
      </w:r>
    </w:p>
    <w:p w14:paraId="19EA7A5B" w14:textId="77777777" w:rsidR="001F1112" w:rsidRPr="001F1112" w:rsidRDefault="001F1112" w:rsidP="001F1112">
      <w:pPr>
        <w:rPr>
          <w:b/>
          <w:bCs/>
        </w:rPr>
      </w:pPr>
      <w:r w:rsidRPr="001F1112">
        <w:rPr>
          <w:b/>
          <w:bCs/>
        </w:rPr>
        <w:t>STEP 2 — Output Validation &amp; Schema Enforcement</w:t>
      </w:r>
    </w:p>
    <w:p w14:paraId="5364B01A" w14:textId="77777777" w:rsidR="001F1112" w:rsidRPr="001F1112" w:rsidRDefault="001F1112" w:rsidP="001F1112">
      <w:r w:rsidRPr="001F1112">
        <w:rPr>
          <w:b/>
          <w:bCs/>
        </w:rPr>
        <w:t>Slice Owner:</w:t>
      </w:r>
      <w:r w:rsidRPr="001F1112">
        <w:t xml:space="preserve"> Member 3</w:t>
      </w:r>
      <w:r w:rsidRPr="001F1112">
        <w:br/>
      </w:r>
      <w:r w:rsidRPr="001F1112">
        <w:rPr>
          <w:b/>
          <w:bCs/>
        </w:rPr>
        <w:t>Dependency:</w:t>
      </w:r>
      <w:r w:rsidRPr="001F1112">
        <w:t xml:space="preserve"> Step 1 (Prompt Orchestration) must be complete and locked</w:t>
      </w:r>
    </w:p>
    <w:p w14:paraId="58C4B461" w14:textId="77777777" w:rsidR="001F1112" w:rsidRPr="001F1112" w:rsidRDefault="001F1112" w:rsidP="001F1112">
      <w:r w:rsidRPr="001F1112">
        <w:t xml:space="preserve">This step defines </w:t>
      </w:r>
      <w:r w:rsidRPr="001F1112">
        <w:rPr>
          <w:b/>
          <w:bCs/>
        </w:rPr>
        <w:t>how LLM outputs are accepted or rejected</w:t>
      </w:r>
      <w:r w:rsidRPr="001F1112">
        <w:t>. Nothing downstream is allowed to operate on unvalidated data.</w:t>
      </w:r>
    </w:p>
    <w:p w14:paraId="0D48CC67" w14:textId="77777777" w:rsidR="001F1112" w:rsidRPr="001F1112" w:rsidRDefault="001F1112" w:rsidP="001F1112">
      <w:r w:rsidRPr="001F1112">
        <w:lastRenderedPageBreak/>
        <w:pict w14:anchorId="5D133D69">
          <v:rect id="_x0000_i1423" style="width:0;height:1.5pt" o:hralign="center" o:hrstd="t" o:hr="t" fillcolor="#a0a0a0" stroked="f"/>
        </w:pict>
      </w:r>
    </w:p>
    <w:p w14:paraId="3CD632C1" w14:textId="77777777" w:rsidR="001F1112" w:rsidRPr="001F1112" w:rsidRDefault="001F1112" w:rsidP="001F1112">
      <w:pPr>
        <w:rPr>
          <w:b/>
          <w:bCs/>
        </w:rPr>
      </w:pPr>
      <w:r w:rsidRPr="001F1112">
        <w:rPr>
          <w:b/>
          <w:bCs/>
        </w:rPr>
        <w:t>2.1 Objective</w:t>
      </w:r>
    </w:p>
    <w:p w14:paraId="0065FDD1" w14:textId="77777777" w:rsidR="001F1112" w:rsidRPr="001F1112" w:rsidRDefault="001F1112" w:rsidP="001F1112">
      <w:r w:rsidRPr="001F1112">
        <w:t xml:space="preserve">Build a </w:t>
      </w:r>
      <w:r w:rsidRPr="001F1112">
        <w:rPr>
          <w:b/>
          <w:bCs/>
        </w:rPr>
        <w:t>hard validation layer</w:t>
      </w:r>
      <w:r w:rsidRPr="001F1112">
        <w:t xml:space="preserve"> that guarantees:</w:t>
      </w:r>
    </w:p>
    <w:p w14:paraId="63C6FD63" w14:textId="77777777" w:rsidR="001F1112" w:rsidRPr="001F1112" w:rsidRDefault="001F1112" w:rsidP="001F1112">
      <w:pPr>
        <w:numPr>
          <w:ilvl w:val="0"/>
          <w:numId w:val="23"/>
        </w:numPr>
      </w:pPr>
      <w:r w:rsidRPr="001F1112">
        <w:t>Every LLM output is structurally correct</w:t>
      </w:r>
    </w:p>
    <w:p w14:paraId="63F39D39" w14:textId="77777777" w:rsidR="001F1112" w:rsidRPr="001F1112" w:rsidRDefault="001F1112" w:rsidP="001F1112">
      <w:pPr>
        <w:numPr>
          <w:ilvl w:val="0"/>
          <w:numId w:val="23"/>
        </w:numPr>
      </w:pPr>
      <w:r w:rsidRPr="001F1112">
        <w:t>Every field is semantically consistent with system inputs</w:t>
      </w:r>
    </w:p>
    <w:p w14:paraId="13E38F44" w14:textId="77777777" w:rsidR="001F1112" w:rsidRPr="001F1112" w:rsidRDefault="001F1112" w:rsidP="001F1112">
      <w:pPr>
        <w:numPr>
          <w:ilvl w:val="0"/>
          <w:numId w:val="23"/>
        </w:numPr>
      </w:pPr>
      <w:r w:rsidRPr="001F1112">
        <w:t>No downstream module ever consumes ambiguous or partially valid reasoning</w:t>
      </w:r>
    </w:p>
    <w:p w14:paraId="1BFBEB56" w14:textId="77777777" w:rsidR="001F1112" w:rsidRPr="001F1112" w:rsidRDefault="001F1112" w:rsidP="001F1112">
      <w:pPr>
        <w:numPr>
          <w:ilvl w:val="0"/>
          <w:numId w:val="23"/>
        </w:numPr>
      </w:pPr>
      <w:r w:rsidRPr="001F1112">
        <w:t>Validation failures are explicit, observable, and auditable</w:t>
      </w:r>
    </w:p>
    <w:p w14:paraId="2A800E99" w14:textId="77777777" w:rsidR="001F1112" w:rsidRPr="001F1112" w:rsidRDefault="001F1112" w:rsidP="001F1112">
      <w:r w:rsidRPr="001F1112">
        <w:t xml:space="preserve">This layer converts the LLM from a “generator” into a </w:t>
      </w:r>
      <w:r w:rsidRPr="001F1112">
        <w:rPr>
          <w:b/>
          <w:bCs/>
        </w:rPr>
        <w:t>constrained reasoning component</w:t>
      </w:r>
      <w:r w:rsidRPr="001F1112">
        <w:t>.</w:t>
      </w:r>
    </w:p>
    <w:p w14:paraId="0DBCBA95" w14:textId="77777777" w:rsidR="001F1112" w:rsidRPr="001F1112" w:rsidRDefault="001F1112" w:rsidP="001F1112">
      <w:r w:rsidRPr="001F1112">
        <w:pict w14:anchorId="4627D3D0">
          <v:rect id="_x0000_i1424" style="width:0;height:1.5pt" o:hralign="center" o:hrstd="t" o:hr="t" fillcolor="#a0a0a0" stroked="f"/>
        </w:pict>
      </w:r>
    </w:p>
    <w:p w14:paraId="1C4EA60C" w14:textId="77777777" w:rsidR="001F1112" w:rsidRPr="001F1112" w:rsidRDefault="001F1112" w:rsidP="001F1112">
      <w:pPr>
        <w:rPr>
          <w:b/>
          <w:bCs/>
        </w:rPr>
      </w:pPr>
      <w:r w:rsidRPr="001F1112">
        <w:rPr>
          <w:b/>
          <w:bCs/>
        </w:rPr>
        <w:t>2.2 Core Principle</w:t>
      </w:r>
    </w:p>
    <w:p w14:paraId="1044CB84" w14:textId="77777777" w:rsidR="001F1112" w:rsidRPr="001F1112" w:rsidRDefault="001F1112" w:rsidP="001F1112">
      <w:r w:rsidRPr="001F1112">
        <w:rPr>
          <w:b/>
          <w:bCs/>
        </w:rPr>
        <w:t>LLM output is untrusted by default.</w:t>
      </w:r>
    </w:p>
    <w:p w14:paraId="3A40406C" w14:textId="77777777" w:rsidR="001F1112" w:rsidRPr="001F1112" w:rsidRDefault="001F1112" w:rsidP="001F1112">
      <w:r w:rsidRPr="001F1112">
        <w:t xml:space="preserve">Validation is </w:t>
      </w:r>
      <w:r w:rsidRPr="001F1112">
        <w:rPr>
          <w:b/>
          <w:bCs/>
        </w:rPr>
        <w:t>not corrective</w:t>
      </w:r>
      <w:r w:rsidRPr="001F1112">
        <w:t xml:space="preserve">, </w:t>
      </w:r>
      <w:r w:rsidRPr="001F1112">
        <w:rPr>
          <w:b/>
          <w:bCs/>
        </w:rPr>
        <w:t>not probabilistic</w:t>
      </w:r>
      <w:r w:rsidRPr="001F1112">
        <w:t xml:space="preserve">, and </w:t>
      </w:r>
      <w:r w:rsidRPr="001F1112">
        <w:rPr>
          <w:b/>
          <w:bCs/>
        </w:rPr>
        <w:t>not forgiving</w:t>
      </w:r>
      <w:r w:rsidRPr="001F1112">
        <w:t>.</w:t>
      </w:r>
    </w:p>
    <w:p w14:paraId="4DF45549" w14:textId="77777777" w:rsidR="001F1112" w:rsidRPr="001F1112" w:rsidRDefault="001F1112" w:rsidP="001F1112">
      <w:r w:rsidRPr="001F1112">
        <w:t>If validation fails:</w:t>
      </w:r>
    </w:p>
    <w:p w14:paraId="3178BA7F" w14:textId="77777777" w:rsidR="001F1112" w:rsidRPr="001F1112" w:rsidRDefault="001F1112" w:rsidP="001F1112">
      <w:pPr>
        <w:numPr>
          <w:ilvl w:val="0"/>
          <w:numId w:val="24"/>
        </w:numPr>
      </w:pPr>
      <w:r w:rsidRPr="001F1112">
        <w:t>The output is discarded</w:t>
      </w:r>
    </w:p>
    <w:p w14:paraId="7F975FF7" w14:textId="77777777" w:rsidR="001F1112" w:rsidRPr="001F1112" w:rsidRDefault="001F1112" w:rsidP="001F1112">
      <w:pPr>
        <w:numPr>
          <w:ilvl w:val="0"/>
          <w:numId w:val="24"/>
        </w:numPr>
      </w:pPr>
      <w:r w:rsidRPr="001F1112">
        <w:t>The decision pipeline halts or retries (once)</w:t>
      </w:r>
    </w:p>
    <w:p w14:paraId="6D499205" w14:textId="77777777" w:rsidR="001F1112" w:rsidRPr="001F1112" w:rsidRDefault="001F1112" w:rsidP="001F1112">
      <w:pPr>
        <w:numPr>
          <w:ilvl w:val="0"/>
          <w:numId w:val="24"/>
        </w:numPr>
      </w:pPr>
      <w:r w:rsidRPr="001F1112">
        <w:t>No auto-fix logic is permitted</w:t>
      </w:r>
    </w:p>
    <w:p w14:paraId="3A73BD6E" w14:textId="77777777" w:rsidR="001F1112" w:rsidRPr="001F1112" w:rsidRDefault="001F1112" w:rsidP="001F1112">
      <w:r w:rsidRPr="001F1112">
        <w:pict w14:anchorId="00F5B745">
          <v:rect id="_x0000_i1425" style="width:0;height:1.5pt" o:hralign="center" o:hrstd="t" o:hr="t" fillcolor="#a0a0a0" stroked="f"/>
        </w:pict>
      </w:r>
    </w:p>
    <w:p w14:paraId="0537094B" w14:textId="77777777" w:rsidR="001F1112" w:rsidRPr="001F1112" w:rsidRDefault="001F1112" w:rsidP="001F1112">
      <w:pPr>
        <w:rPr>
          <w:b/>
          <w:bCs/>
        </w:rPr>
      </w:pPr>
      <w:r w:rsidRPr="001F1112">
        <w:rPr>
          <w:b/>
          <w:bCs/>
        </w:rPr>
        <w:t>2.3 Validation Layers (Must All Pass)</w:t>
      </w:r>
    </w:p>
    <w:p w14:paraId="2B6C3E0A" w14:textId="77777777" w:rsidR="001F1112" w:rsidRPr="001F1112" w:rsidRDefault="001F1112" w:rsidP="001F1112">
      <w:r w:rsidRPr="001F1112">
        <w:t xml:space="preserve">You must enforce validation in </w:t>
      </w:r>
      <w:r w:rsidRPr="001F1112">
        <w:rPr>
          <w:b/>
          <w:bCs/>
        </w:rPr>
        <w:t>four sequential layers</w:t>
      </w:r>
      <w:r w:rsidRPr="001F1112">
        <w:t>.</w:t>
      </w:r>
      <w:r w:rsidRPr="001F1112">
        <w:br/>
        <w:t>Failure in any layer terminates processing.</w:t>
      </w:r>
    </w:p>
    <w:p w14:paraId="7294DD85" w14:textId="77777777" w:rsidR="001F1112" w:rsidRPr="001F1112" w:rsidRDefault="001F1112" w:rsidP="001F1112">
      <w:r w:rsidRPr="001F1112">
        <w:pict w14:anchorId="6D848A56">
          <v:rect id="_x0000_i1426" style="width:0;height:1.5pt" o:hralign="center" o:hrstd="t" o:hr="t" fillcolor="#a0a0a0" stroked="f"/>
        </w:pict>
      </w:r>
    </w:p>
    <w:p w14:paraId="540339FE" w14:textId="77777777" w:rsidR="001F1112" w:rsidRPr="001F1112" w:rsidRDefault="001F1112" w:rsidP="001F1112">
      <w:pPr>
        <w:rPr>
          <w:b/>
          <w:bCs/>
        </w:rPr>
      </w:pPr>
      <w:r w:rsidRPr="001F1112">
        <w:rPr>
          <w:b/>
          <w:bCs/>
        </w:rPr>
        <w:t>Layer 1 — Structural Schema Validation</w:t>
      </w:r>
    </w:p>
    <w:p w14:paraId="1AD496B9" w14:textId="77777777" w:rsidR="001F1112" w:rsidRPr="001F1112" w:rsidRDefault="001F1112" w:rsidP="001F1112">
      <w:r w:rsidRPr="001F1112">
        <w:t>Purpose:</w:t>
      </w:r>
    </w:p>
    <w:p w14:paraId="68A6FBB0" w14:textId="77777777" w:rsidR="001F1112" w:rsidRPr="001F1112" w:rsidRDefault="001F1112" w:rsidP="001F1112">
      <w:pPr>
        <w:numPr>
          <w:ilvl w:val="0"/>
          <w:numId w:val="25"/>
        </w:numPr>
      </w:pPr>
      <w:r w:rsidRPr="001F1112">
        <w:t>Ensure output strictly matches the expected JSON schema for the prompt version</w:t>
      </w:r>
    </w:p>
    <w:p w14:paraId="69128FE3" w14:textId="77777777" w:rsidR="001F1112" w:rsidRPr="001F1112" w:rsidRDefault="001F1112" w:rsidP="001F1112">
      <w:r w:rsidRPr="001F1112">
        <w:t>Rules:</w:t>
      </w:r>
    </w:p>
    <w:p w14:paraId="0826E876" w14:textId="77777777" w:rsidR="001F1112" w:rsidRPr="001F1112" w:rsidRDefault="001F1112" w:rsidP="001F1112">
      <w:pPr>
        <w:numPr>
          <w:ilvl w:val="0"/>
          <w:numId w:val="26"/>
        </w:numPr>
      </w:pPr>
      <w:r w:rsidRPr="001F1112">
        <w:t>No optional fields unless explicitly defined</w:t>
      </w:r>
    </w:p>
    <w:p w14:paraId="57B0A70C" w14:textId="77777777" w:rsidR="001F1112" w:rsidRPr="001F1112" w:rsidRDefault="001F1112" w:rsidP="001F1112">
      <w:pPr>
        <w:numPr>
          <w:ilvl w:val="0"/>
          <w:numId w:val="26"/>
        </w:numPr>
      </w:pPr>
      <w:r w:rsidRPr="001F1112">
        <w:t>No extra keys</w:t>
      </w:r>
    </w:p>
    <w:p w14:paraId="2F054955" w14:textId="77777777" w:rsidR="001F1112" w:rsidRPr="001F1112" w:rsidRDefault="001F1112" w:rsidP="001F1112">
      <w:pPr>
        <w:numPr>
          <w:ilvl w:val="0"/>
          <w:numId w:val="26"/>
        </w:numPr>
      </w:pPr>
      <w:r w:rsidRPr="001F1112">
        <w:lastRenderedPageBreak/>
        <w:t>Correct data types only</w:t>
      </w:r>
    </w:p>
    <w:p w14:paraId="78DB10C6" w14:textId="77777777" w:rsidR="001F1112" w:rsidRPr="001F1112" w:rsidRDefault="001F1112" w:rsidP="001F1112">
      <w:pPr>
        <w:numPr>
          <w:ilvl w:val="0"/>
          <w:numId w:val="26"/>
        </w:numPr>
      </w:pPr>
      <w:r w:rsidRPr="001F1112">
        <w:t>Deterministic ordering where required</w:t>
      </w:r>
    </w:p>
    <w:p w14:paraId="071F8667" w14:textId="77777777" w:rsidR="001F1112" w:rsidRPr="001F1112" w:rsidRDefault="001F1112" w:rsidP="001F1112">
      <w:r w:rsidRPr="001F1112">
        <w:t>Tools:</w:t>
      </w:r>
    </w:p>
    <w:p w14:paraId="5F73C44E" w14:textId="77777777" w:rsidR="001F1112" w:rsidRPr="001F1112" w:rsidRDefault="001F1112" w:rsidP="001F1112">
      <w:pPr>
        <w:numPr>
          <w:ilvl w:val="0"/>
          <w:numId w:val="27"/>
        </w:numPr>
      </w:pPr>
      <w:r w:rsidRPr="001F1112">
        <w:t xml:space="preserve">JSON Schema / </w:t>
      </w:r>
      <w:proofErr w:type="spellStart"/>
      <w:r w:rsidRPr="001F1112">
        <w:t>Pydantic</w:t>
      </w:r>
      <w:proofErr w:type="spellEnd"/>
      <w:r w:rsidRPr="001F1112">
        <w:t xml:space="preserve"> / Zod (language-appropriate)</w:t>
      </w:r>
    </w:p>
    <w:p w14:paraId="773EC896" w14:textId="77777777" w:rsidR="001F1112" w:rsidRPr="001F1112" w:rsidRDefault="001F1112" w:rsidP="001F1112">
      <w:r w:rsidRPr="001F1112">
        <w:t>Failure examples:</w:t>
      </w:r>
    </w:p>
    <w:p w14:paraId="3EA2240B" w14:textId="77777777" w:rsidR="001F1112" w:rsidRPr="001F1112" w:rsidRDefault="001F1112" w:rsidP="001F1112">
      <w:pPr>
        <w:numPr>
          <w:ilvl w:val="0"/>
          <w:numId w:val="28"/>
        </w:numPr>
      </w:pPr>
      <w:r w:rsidRPr="001F1112">
        <w:t>Missing explanation blocks</w:t>
      </w:r>
    </w:p>
    <w:p w14:paraId="6D4D9615" w14:textId="77777777" w:rsidR="001F1112" w:rsidRPr="001F1112" w:rsidRDefault="001F1112" w:rsidP="001F1112">
      <w:pPr>
        <w:numPr>
          <w:ilvl w:val="0"/>
          <w:numId w:val="28"/>
        </w:numPr>
      </w:pPr>
      <w:r w:rsidRPr="001F1112">
        <w:t xml:space="preserve">Free-text fields where </w:t>
      </w:r>
      <w:proofErr w:type="spellStart"/>
      <w:r w:rsidRPr="001F1112">
        <w:t>enums</w:t>
      </w:r>
      <w:proofErr w:type="spellEnd"/>
      <w:r w:rsidRPr="001F1112">
        <w:t xml:space="preserve"> are expected</w:t>
      </w:r>
    </w:p>
    <w:p w14:paraId="54838689" w14:textId="77777777" w:rsidR="001F1112" w:rsidRPr="001F1112" w:rsidRDefault="001F1112" w:rsidP="001F1112">
      <w:pPr>
        <w:numPr>
          <w:ilvl w:val="0"/>
          <w:numId w:val="28"/>
        </w:numPr>
      </w:pPr>
      <w:r w:rsidRPr="001F1112">
        <w:t>Additional undocumented keys</w:t>
      </w:r>
    </w:p>
    <w:p w14:paraId="54CD069E" w14:textId="77777777" w:rsidR="001F1112" w:rsidRPr="001F1112" w:rsidRDefault="001F1112" w:rsidP="001F1112">
      <w:r w:rsidRPr="001F1112">
        <w:pict w14:anchorId="10BBEEE5">
          <v:rect id="_x0000_i1427" style="width:0;height:1.5pt" o:hralign="center" o:hrstd="t" o:hr="t" fillcolor="#a0a0a0" stroked="f"/>
        </w:pict>
      </w:r>
    </w:p>
    <w:p w14:paraId="5883B4DD" w14:textId="77777777" w:rsidR="001F1112" w:rsidRPr="001F1112" w:rsidRDefault="001F1112" w:rsidP="001F1112">
      <w:pPr>
        <w:rPr>
          <w:b/>
          <w:bCs/>
        </w:rPr>
      </w:pPr>
      <w:r w:rsidRPr="001F1112">
        <w:rPr>
          <w:b/>
          <w:bCs/>
        </w:rPr>
        <w:t>Layer 2 — Referential Integrity Validation</w:t>
      </w:r>
    </w:p>
    <w:p w14:paraId="4FBE577A" w14:textId="77777777" w:rsidR="001F1112" w:rsidRPr="001F1112" w:rsidRDefault="001F1112" w:rsidP="001F1112">
      <w:r w:rsidRPr="001F1112">
        <w:t>Purpose:</w:t>
      </w:r>
    </w:p>
    <w:p w14:paraId="542ED150" w14:textId="77777777" w:rsidR="001F1112" w:rsidRPr="001F1112" w:rsidRDefault="001F1112" w:rsidP="001F1112">
      <w:pPr>
        <w:numPr>
          <w:ilvl w:val="0"/>
          <w:numId w:val="29"/>
        </w:numPr>
      </w:pPr>
      <w:r w:rsidRPr="001F1112">
        <w:t xml:space="preserve">Ensure all references used by the LLM are </w:t>
      </w:r>
      <w:r w:rsidRPr="001F1112">
        <w:rPr>
          <w:b/>
          <w:bCs/>
        </w:rPr>
        <w:t>known and supplied</w:t>
      </w:r>
    </w:p>
    <w:p w14:paraId="2320DCC8" w14:textId="77777777" w:rsidR="001F1112" w:rsidRPr="001F1112" w:rsidRDefault="001F1112" w:rsidP="001F1112">
      <w:r w:rsidRPr="001F1112">
        <w:t>You must validate:</w:t>
      </w:r>
    </w:p>
    <w:p w14:paraId="3EC29BA7" w14:textId="77777777" w:rsidR="001F1112" w:rsidRPr="001F1112" w:rsidRDefault="001F1112" w:rsidP="001F1112">
      <w:pPr>
        <w:numPr>
          <w:ilvl w:val="0"/>
          <w:numId w:val="30"/>
        </w:numPr>
      </w:pPr>
      <w:r w:rsidRPr="001F1112">
        <w:t>Evidence rule IDs exist in retrieved evidence set</w:t>
      </w:r>
    </w:p>
    <w:p w14:paraId="4ADA3BF2" w14:textId="77777777" w:rsidR="001F1112" w:rsidRPr="001F1112" w:rsidRDefault="001F1112" w:rsidP="001F1112">
      <w:pPr>
        <w:numPr>
          <w:ilvl w:val="0"/>
          <w:numId w:val="30"/>
        </w:numPr>
      </w:pPr>
      <w:r w:rsidRPr="001F1112">
        <w:t>Score component IDs exist in final score object</w:t>
      </w:r>
    </w:p>
    <w:p w14:paraId="313A8A6E" w14:textId="77777777" w:rsidR="001F1112" w:rsidRPr="001F1112" w:rsidRDefault="001F1112" w:rsidP="001F1112">
      <w:pPr>
        <w:numPr>
          <w:ilvl w:val="0"/>
          <w:numId w:val="30"/>
        </w:numPr>
      </w:pPr>
      <w:r w:rsidRPr="001F1112">
        <w:t>Guardrail references match abstracted guardrail outcomes</w:t>
      </w:r>
    </w:p>
    <w:p w14:paraId="2DDD7DCC" w14:textId="77777777" w:rsidR="001F1112" w:rsidRPr="001F1112" w:rsidRDefault="001F1112" w:rsidP="001F1112">
      <w:r w:rsidRPr="001F1112">
        <w:t>Failure examples:</w:t>
      </w:r>
    </w:p>
    <w:p w14:paraId="252FBACD" w14:textId="77777777" w:rsidR="001F1112" w:rsidRPr="001F1112" w:rsidRDefault="001F1112" w:rsidP="001F1112">
      <w:pPr>
        <w:numPr>
          <w:ilvl w:val="0"/>
          <w:numId w:val="31"/>
        </w:numPr>
      </w:pPr>
      <w:r w:rsidRPr="001F1112">
        <w:t>Referencing evidence not retrieved</w:t>
      </w:r>
    </w:p>
    <w:p w14:paraId="331E0D16" w14:textId="77777777" w:rsidR="001F1112" w:rsidRPr="001F1112" w:rsidRDefault="001F1112" w:rsidP="001F1112">
      <w:pPr>
        <w:numPr>
          <w:ilvl w:val="0"/>
          <w:numId w:val="31"/>
        </w:numPr>
      </w:pPr>
      <w:r w:rsidRPr="001F1112">
        <w:t>Explaining a score dimension that does not exist</w:t>
      </w:r>
    </w:p>
    <w:p w14:paraId="22E8CAD4" w14:textId="77777777" w:rsidR="001F1112" w:rsidRPr="001F1112" w:rsidRDefault="001F1112" w:rsidP="001F1112">
      <w:pPr>
        <w:numPr>
          <w:ilvl w:val="0"/>
          <w:numId w:val="31"/>
        </w:numPr>
      </w:pPr>
      <w:r w:rsidRPr="001F1112">
        <w:t>Mentioning rejected components as approved</w:t>
      </w:r>
    </w:p>
    <w:p w14:paraId="57B9E594" w14:textId="77777777" w:rsidR="001F1112" w:rsidRPr="001F1112" w:rsidRDefault="001F1112" w:rsidP="001F1112">
      <w:r w:rsidRPr="001F1112">
        <w:pict w14:anchorId="14C88A8E">
          <v:rect id="_x0000_i1428" style="width:0;height:1.5pt" o:hralign="center" o:hrstd="t" o:hr="t" fillcolor="#a0a0a0" stroked="f"/>
        </w:pict>
      </w:r>
    </w:p>
    <w:p w14:paraId="11A9524F" w14:textId="77777777" w:rsidR="001F1112" w:rsidRPr="001F1112" w:rsidRDefault="001F1112" w:rsidP="001F1112">
      <w:pPr>
        <w:rPr>
          <w:b/>
          <w:bCs/>
        </w:rPr>
      </w:pPr>
      <w:r w:rsidRPr="001F1112">
        <w:rPr>
          <w:b/>
          <w:bCs/>
        </w:rPr>
        <w:t>Layer 3 — Cross-Artifact Consistency Validation</w:t>
      </w:r>
    </w:p>
    <w:p w14:paraId="27C757A0" w14:textId="77777777" w:rsidR="001F1112" w:rsidRPr="001F1112" w:rsidRDefault="001F1112" w:rsidP="001F1112">
      <w:r w:rsidRPr="001F1112">
        <w:t>Purpose:</w:t>
      </w:r>
    </w:p>
    <w:p w14:paraId="25794E13" w14:textId="77777777" w:rsidR="001F1112" w:rsidRPr="001F1112" w:rsidRDefault="001F1112" w:rsidP="001F1112">
      <w:pPr>
        <w:numPr>
          <w:ilvl w:val="0"/>
          <w:numId w:val="32"/>
        </w:numPr>
      </w:pPr>
      <w:r w:rsidRPr="001F1112">
        <w:t xml:space="preserve">Ensure reasoning aligns with </w:t>
      </w:r>
      <w:r w:rsidRPr="001F1112">
        <w:rPr>
          <w:b/>
          <w:bCs/>
        </w:rPr>
        <w:t>immutable artifacts</w:t>
      </w:r>
      <w:r w:rsidRPr="001F1112">
        <w:t xml:space="preserve"> from other slices</w:t>
      </w:r>
    </w:p>
    <w:p w14:paraId="39B4E42D" w14:textId="77777777" w:rsidR="001F1112" w:rsidRPr="001F1112" w:rsidRDefault="001F1112" w:rsidP="001F1112">
      <w:r w:rsidRPr="001F1112">
        <w:t>You must cross-check against:</w:t>
      </w:r>
    </w:p>
    <w:p w14:paraId="6BA271CE" w14:textId="77777777" w:rsidR="001F1112" w:rsidRPr="001F1112" w:rsidRDefault="001F1112" w:rsidP="001F1112">
      <w:pPr>
        <w:numPr>
          <w:ilvl w:val="0"/>
          <w:numId w:val="33"/>
        </w:numPr>
      </w:pPr>
      <w:r w:rsidRPr="001F1112">
        <w:t>Final score object (Member 2)</w:t>
      </w:r>
    </w:p>
    <w:p w14:paraId="51F4D569" w14:textId="77777777" w:rsidR="001F1112" w:rsidRPr="001F1112" w:rsidRDefault="001F1112" w:rsidP="001F1112">
      <w:pPr>
        <w:numPr>
          <w:ilvl w:val="0"/>
          <w:numId w:val="33"/>
        </w:numPr>
      </w:pPr>
      <w:r w:rsidRPr="001F1112">
        <w:t>Evidence coverage report (Member 1)</w:t>
      </w:r>
    </w:p>
    <w:p w14:paraId="38ABF470" w14:textId="77777777" w:rsidR="001F1112" w:rsidRPr="001F1112" w:rsidRDefault="001F1112" w:rsidP="001F1112">
      <w:pPr>
        <w:numPr>
          <w:ilvl w:val="0"/>
          <w:numId w:val="33"/>
        </w:numPr>
      </w:pPr>
      <w:r w:rsidRPr="001F1112">
        <w:t>Guardrail decision summary</w:t>
      </w:r>
    </w:p>
    <w:p w14:paraId="37CD379E" w14:textId="77777777" w:rsidR="001F1112" w:rsidRPr="001F1112" w:rsidRDefault="001F1112" w:rsidP="001F1112">
      <w:r w:rsidRPr="001F1112">
        <w:lastRenderedPageBreak/>
        <w:t>Rules:</w:t>
      </w:r>
    </w:p>
    <w:p w14:paraId="56DB7473" w14:textId="77777777" w:rsidR="001F1112" w:rsidRPr="001F1112" w:rsidRDefault="001F1112" w:rsidP="001F1112">
      <w:pPr>
        <w:numPr>
          <w:ilvl w:val="0"/>
          <w:numId w:val="34"/>
        </w:numPr>
      </w:pPr>
      <w:r w:rsidRPr="001F1112">
        <w:t>No numeric drift (LLM cannot restate or recompute scores)</w:t>
      </w:r>
    </w:p>
    <w:p w14:paraId="3C0F47A1" w14:textId="77777777" w:rsidR="001F1112" w:rsidRPr="001F1112" w:rsidRDefault="001F1112" w:rsidP="001F1112">
      <w:pPr>
        <w:numPr>
          <w:ilvl w:val="0"/>
          <w:numId w:val="34"/>
        </w:numPr>
      </w:pPr>
      <w:r w:rsidRPr="001F1112">
        <w:t>No logical contradictions</w:t>
      </w:r>
    </w:p>
    <w:p w14:paraId="313BBBE3" w14:textId="77777777" w:rsidR="001F1112" w:rsidRPr="001F1112" w:rsidRDefault="001F1112" w:rsidP="001F1112">
      <w:pPr>
        <w:numPr>
          <w:ilvl w:val="0"/>
          <w:numId w:val="34"/>
        </w:numPr>
      </w:pPr>
      <w:r w:rsidRPr="001F1112">
        <w:t>Explanation ordering must align with scoring dimensions</w:t>
      </w:r>
    </w:p>
    <w:p w14:paraId="5BA3C97B" w14:textId="77777777" w:rsidR="001F1112" w:rsidRPr="001F1112" w:rsidRDefault="001F1112" w:rsidP="001F1112">
      <w:r w:rsidRPr="001F1112">
        <w:t>Failure examples:</w:t>
      </w:r>
    </w:p>
    <w:p w14:paraId="3575619B" w14:textId="77777777" w:rsidR="001F1112" w:rsidRPr="001F1112" w:rsidRDefault="001F1112" w:rsidP="001F1112">
      <w:pPr>
        <w:numPr>
          <w:ilvl w:val="0"/>
          <w:numId w:val="35"/>
        </w:numPr>
      </w:pPr>
      <w:r w:rsidRPr="001F1112">
        <w:t>Claiming “high relevance” for a low-weighted dimension</w:t>
      </w:r>
    </w:p>
    <w:p w14:paraId="732E3CB0" w14:textId="77777777" w:rsidR="001F1112" w:rsidRPr="001F1112" w:rsidRDefault="001F1112" w:rsidP="001F1112">
      <w:pPr>
        <w:numPr>
          <w:ilvl w:val="0"/>
          <w:numId w:val="35"/>
        </w:numPr>
      </w:pPr>
      <w:r w:rsidRPr="001F1112">
        <w:t>Justifying a score using evidence that was marked insufficient</w:t>
      </w:r>
    </w:p>
    <w:p w14:paraId="4FDB33C8" w14:textId="77777777" w:rsidR="001F1112" w:rsidRPr="001F1112" w:rsidRDefault="001F1112" w:rsidP="001F1112">
      <w:pPr>
        <w:numPr>
          <w:ilvl w:val="0"/>
          <w:numId w:val="35"/>
        </w:numPr>
      </w:pPr>
      <w:r w:rsidRPr="001F1112">
        <w:t>Explaining corrected scores as if they were original</w:t>
      </w:r>
    </w:p>
    <w:p w14:paraId="275E65A3" w14:textId="77777777" w:rsidR="001F1112" w:rsidRPr="001F1112" w:rsidRDefault="001F1112" w:rsidP="001F1112">
      <w:r w:rsidRPr="001F1112">
        <w:pict w14:anchorId="6C782860">
          <v:rect id="_x0000_i1429" style="width:0;height:1.5pt" o:hralign="center" o:hrstd="t" o:hr="t" fillcolor="#a0a0a0" stroked="f"/>
        </w:pict>
      </w:r>
    </w:p>
    <w:p w14:paraId="6B6DD9DB" w14:textId="77777777" w:rsidR="001F1112" w:rsidRPr="001F1112" w:rsidRDefault="001F1112" w:rsidP="001F1112">
      <w:pPr>
        <w:rPr>
          <w:b/>
          <w:bCs/>
        </w:rPr>
      </w:pPr>
      <w:r w:rsidRPr="001F1112">
        <w:rPr>
          <w:b/>
          <w:bCs/>
        </w:rPr>
        <w:t>Layer 4 — Completeness &amp; Coverage Validation</w:t>
      </w:r>
    </w:p>
    <w:p w14:paraId="704B96E0" w14:textId="77777777" w:rsidR="001F1112" w:rsidRPr="001F1112" w:rsidRDefault="001F1112" w:rsidP="001F1112">
      <w:r w:rsidRPr="001F1112">
        <w:t>Purpose:</w:t>
      </w:r>
    </w:p>
    <w:p w14:paraId="1EE7F402" w14:textId="77777777" w:rsidR="001F1112" w:rsidRPr="001F1112" w:rsidRDefault="001F1112" w:rsidP="001F1112">
      <w:pPr>
        <w:numPr>
          <w:ilvl w:val="0"/>
          <w:numId w:val="36"/>
        </w:numPr>
      </w:pPr>
      <w:r w:rsidRPr="001F1112">
        <w:t xml:space="preserve">Ensure explanations are </w:t>
      </w:r>
      <w:r w:rsidRPr="001F1112">
        <w:rPr>
          <w:b/>
          <w:bCs/>
        </w:rPr>
        <w:t>complete but not excessive</w:t>
      </w:r>
    </w:p>
    <w:p w14:paraId="4388A21B" w14:textId="77777777" w:rsidR="001F1112" w:rsidRPr="001F1112" w:rsidRDefault="001F1112" w:rsidP="001F1112">
      <w:r w:rsidRPr="001F1112">
        <w:t>Rules:</w:t>
      </w:r>
    </w:p>
    <w:p w14:paraId="6BBFB42E" w14:textId="77777777" w:rsidR="001F1112" w:rsidRPr="001F1112" w:rsidRDefault="001F1112" w:rsidP="001F1112">
      <w:pPr>
        <w:numPr>
          <w:ilvl w:val="0"/>
          <w:numId w:val="37"/>
        </w:numPr>
      </w:pPr>
      <w:r w:rsidRPr="001F1112">
        <w:t>Every scored dimension must be explained</w:t>
      </w:r>
    </w:p>
    <w:p w14:paraId="347048C4" w14:textId="77777777" w:rsidR="001F1112" w:rsidRPr="001F1112" w:rsidRDefault="001F1112" w:rsidP="001F1112">
      <w:pPr>
        <w:numPr>
          <w:ilvl w:val="0"/>
          <w:numId w:val="37"/>
        </w:numPr>
      </w:pPr>
      <w:r w:rsidRPr="001F1112">
        <w:t>No explanation without a corresponding score component</w:t>
      </w:r>
    </w:p>
    <w:p w14:paraId="52A44B03" w14:textId="77777777" w:rsidR="001F1112" w:rsidRPr="001F1112" w:rsidRDefault="001F1112" w:rsidP="001F1112">
      <w:pPr>
        <w:numPr>
          <w:ilvl w:val="0"/>
          <w:numId w:val="37"/>
        </w:numPr>
      </w:pPr>
      <w:r w:rsidRPr="001F1112">
        <w:t>No uncovered dimension may be explained as covered</w:t>
      </w:r>
    </w:p>
    <w:p w14:paraId="03DE9AB2" w14:textId="77777777" w:rsidR="001F1112" w:rsidRPr="001F1112" w:rsidRDefault="001F1112" w:rsidP="001F1112">
      <w:r w:rsidRPr="001F1112">
        <w:t>Failure examples:</w:t>
      </w:r>
    </w:p>
    <w:p w14:paraId="0DE141A9" w14:textId="77777777" w:rsidR="001F1112" w:rsidRPr="001F1112" w:rsidRDefault="001F1112" w:rsidP="001F1112">
      <w:pPr>
        <w:numPr>
          <w:ilvl w:val="0"/>
          <w:numId w:val="38"/>
        </w:numPr>
      </w:pPr>
      <w:r w:rsidRPr="001F1112">
        <w:t>Missing explanation for a scored skill</w:t>
      </w:r>
    </w:p>
    <w:p w14:paraId="15A09D34" w14:textId="77777777" w:rsidR="001F1112" w:rsidRPr="001F1112" w:rsidRDefault="001F1112" w:rsidP="001F1112">
      <w:pPr>
        <w:numPr>
          <w:ilvl w:val="0"/>
          <w:numId w:val="38"/>
        </w:numPr>
      </w:pPr>
      <w:r w:rsidRPr="001F1112">
        <w:t>Explaining rejected dimensions as neutral</w:t>
      </w:r>
    </w:p>
    <w:p w14:paraId="4DBB9F31" w14:textId="77777777" w:rsidR="001F1112" w:rsidRPr="001F1112" w:rsidRDefault="001F1112" w:rsidP="001F1112">
      <w:pPr>
        <w:numPr>
          <w:ilvl w:val="0"/>
          <w:numId w:val="38"/>
        </w:numPr>
      </w:pPr>
      <w:r w:rsidRPr="001F1112">
        <w:t>Partial reasoning chains</w:t>
      </w:r>
    </w:p>
    <w:p w14:paraId="31D709B2" w14:textId="77777777" w:rsidR="001F1112" w:rsidRPr="001F1112" w:rsidRDefault="001F1112" w:rsidP="001F1112">
      <w:r w:rsidRPr="001F1112">
        <w:pict w14:anchorId="58B1CCF4">
          <v:rect id="_x0000_i1430" style="width:0;height:1.5pt" o:hralign="center" o:hrstd="t" o:hr="t" fillcolor="#a0a0a0" stroked="f"/>
        </w:pict>
      </w:r>
    </w:p>
    <w:p w14:paraId="219BC4E9" w14:textId="77777777" w:rsidR="001F1112" w:rsidRPr="001F1112" w:rsidRDefault="001F1112" w:rsidP="001F1112">
      <w:pPr>
        <w:rPr>
          <w:b/>
          <w:bCs/>
        </w:rPr>
      </w:pPr>
      <w:r w:rsidRPr="001F1112">
        <w:rPr>
          <w:b/>
          <w:bCs/>
        </w:rPr>
        <w:t>2.4 Schema Version Compatibility</w:t>
      </w:r>
    </w:p>
    <w:p w14:paraId="6FDDF0EA" w14:textId="77777777" w:rsidR="001F1112" w:rsidRPr="001F1112" w:rsidRDefault="001F1112" w:rsidP="001F1112">
      <w:r w:rsidRPr="001F1112">
        <w:t>Validation logic must declare:</w:t>
      </w:r>
    </w:p>
    <w:p w14:paraId="30702BC8" w14:textId="77777777" w:rsidR="001F1112" w:rsidRPr="001F1112" w:rsidRDefault="001F1112" w:rsidP="001F1112">
      <w:pPr>
        <w:numPr>
          <w:ilvl w:val="0"/>
          <w:numId w:val="39"/>
        </w:numPr>
      </w:pPr>
      <w:r w:rsidRPr="001F1112">
        <w:t>Supported prompt versions</w:t>
      </w:r>
    </w:p>
    <w:p w14:paraId="5A4C6B5A" w14:textId="77777777" w:rsidR="001F1112" w:rsidRPr="001F1112" w:rsidRDefault="001F1112" w:rsidP="001F1112">
      <w:pPr>
        <w:numPr>
          <w:ilvl w:val="0"/>
          <w:numId w:val="39"/>
        </w:numPr>
      </w:pPr>
      <w:r w:rsidRPr="001F1112">
        <w:t>Supported schema versions</w:t>
      </w:r>
    </w:p>
    <w:p w14:paraId="40BF316A" w14:textId="77777777" w:rsidR="001F1112" w:rsidRPr="001F1112" w:rsidRDefault="001F1112" w:rsidP="001F1112">
      <w:pPr>
        <w:numPr>
          <w:ilvl w:val="0"/>
          <w:numId w:val="39"/>
        </w:numPr>
      </w:pPr>
      <w:r w:rsidRPr="001F1112">
        <w:t>Explicit incompatibilities</w:t>
      </w:r>
    </w:p>
    <w:p w14:paraId="01D7818F" w14:textId="77777777" w:rsidR="001F1112" w:rsidRPr="001F1112" w:rsidRDefault="001F1112" w:rsidP="001F1112">
      <w:r w:rsidRPr="001F1112">
        <w:t>Rules:</w:t>
      </w:r>
    </w:p>
    <w:p w14:paraId="4391FA74" w14:textId="77777777" w:rsidR="001F1112" w:rsidRPr="001F1112" w:rsidRDefault="001F1112" w:rsidP="001F1112">
      <w:pPr>
        <w:numPr>
          <w:ilvl w:val="0"/>
          <w:numId w:val="40"/>
        </w:numPr>
      </w:pPr>
      <w:r w:rsidRPr="001F1112">
        <w:t>New schemas require explicit validator upgrades</w:t>
      </w:r>
    </w:p>
    <w:p w14:paraId="52421420" w14:textId="77777777" w:rsidR="001F1112" w:rsidRPr="001F1112" w:rsidRDefault="001F1112" w:rsidP="001F1112">
      <w:pPr>
        <w:numPr>
          <w:ilvl w:val="0"/>
          <w:numId w:val="40"/>
        </w:numPr>
      </w:pPr>
      <w:r w:rsidRPr="001F1112">
        <w:lastRenderedPageBreak/>
        <w:t>Old schemas must remain valid until formally deprecated</w:t>
      </w:r>
    </w:p>
    <w:p w14:paraId="4C0AF441" w14:textId="77777777" w:rsidR="001F1112" w:rsidRPr="001F1112" w:rsidRDefault="001F1112" w:rsidP="001F1112">
      <w:pPr>
        <w:numPr>
          <w:ilvl w:val="0"/>
          <w:numId w:val="40"/>
        </w:numPr>
      </w:pPr>
      <w:r w:rsidRPr="001F1112">
        <w:t>Silent schema drift is forbidden</w:t>
      </w:r>
    </w:p>
    <w:p w14:paraId="5B493947" w14:textId="77777777" w:rsidR="001F1112" w:rsidRPr="001F1112" w:rsidRDefault="001F1112" w:rsidP="001F1112">
      <w:r w:rsidRPr="001F1112">
        <w:pict w14:anchorId="3810A401">
          <v:rect id="_x0000_i1431" style="width:0;height:1.5pt" o:hralign="center" o:hrstd="t" o:hr="t" fillcolor="#a0a0a0" stroked="f"/>
        </w:pict>
      </w:r>
    </w:p>
    <w:p w14:paraId="23274691" w14:textId="77777777" w:rsidR="001F1112" w:rsidRPr="001F1112" w:rsidRDefault="001F1112" w:rsidP="001F1112">
      <w:pPr>
        <w:rPr>
          <w:b/>
          <w:bCs/>
        </w:rPr>
      </w:pPr>
      <w:r w:rsidRPr="001F1112">
        <w:rPr>
          <w:b/>
          <w:bCs/>
        </w:rPr>
        <w:t>2.5 Failure Handling Contract</w:t>
      </w:r>
    </w:p>
    <w:p w14:paraId="34CAE020" w14:textId="77777777" w:rsidR="001F1112" w:rsidRPr="001F1112" w:rsidRDefault="001F1112" w:rsidP="001F1112">
      <w:r w:rsidRPr="001F1112">
        <w:t>On validation failure:</w:t>
      </w:r>
    </w:p>
    <w:p w14:paraId="6604EEFC" w14:textId="77777777" w:rsidR="001F1112" w:rsidRPr="001F1112" w:rsidRDefault="001F1112" w:rsidP="001F1112">
      <w:pPr>
        <w:numPr>
          <w:ilvl w:val="0"/>
          <w:numId w:val="41"/>
        </w:numPr>
      </w:pPr>
      <w:r w:rsidRPr="001F1112">
        <w:t>Log structured failure reason</w:t>
      </w:r>
    </w:p>
    <w:p w14:paraId="66511EB3" w14:textId="77777777" w:rsidR="001F1112" w:rsidRPr="001F1112" w:rsidRDefault="001F1112" w:rsidP="001F1112">
      <w:pPr>
        <w:numPr>
          <w:ilvl w:val="0"/>
          <w:numId w:val="41"/>
        </w:numPr>
      </w:pPr>
      <w:r w:rsidRPr="001F1112">
        <w:t>Attach prompt version + schema version</w:t>
      </w:r>
    </w:p>
    <w:p w14:paraId="51139B1C" w14:textId="77777777" w:rsidR="001F1112" w:rsidRPr="001F1112" w:rsidRDefault="001F1112" w:rsidP="001F1112">
      <w:pPr>
        <w:numPr>
          <w:ilvl w:val="0"/>
          <w:numId w:val="41"/>
        </w:numPr>
      </w:pPr>
      <w:r w:rsidRPr="001F1112">
        <w:t xml:space="preserve">Trigger at most </w:t>
      </w:r>
      <w:r w:rsidRPr="001F1112">
        <w:rPr>
          <w:b/>
          <w:bCs/>
        </w:rPr>
        <w:t>one retry</w:t>
      </w:r>
    </w:p>
    <w:p w14:paraId="78325217" w14:textId="77777777" w:rsidR="001F1112" w:rsidRPr="001F1112" w:rsidRDefault="001F1112" w:rsidP="001F1112">
      <w:pPr>
        <w:numPr>
          <w:ilvl w:val="0"/>
          <w:numId w:val="41"/>
        </w:numPr>
      </w:pPr>
      <w:r w:rsidRPr="001F1112">
        <w:t>If retry fails:</w:t>
      </w:r>
    </w:p>
    <w:p w14:paraId="3D844327" w14:textId="77777777" w:rsidR="001F1112" w:rsidRPr="001F1112" w:rsidRDefault="001F1112" w:rsidP="001F1112">
      <w:pPr>
        <w:numPr>
          <w:ilvl w:val="1"/>
          <w:numId w:val="41"/>
        </w:numPr>
      </w:pPr>
      <w:r w:rsidRPr="001F1112">
        <w:t>Mark explanation as invalid</w:t>
      </w:r>
    </w:p>
    <w:p w14:paraId="16110051" w14:textId="77777777" w:rsidR="001F1112" w:rsidRPr="001F1112" w:rsidRDefault="001F1112" w:rsidP="001F1112">
      <w:pPr>
        <w:numPr>
          <w:ilvl w:val="1"/>
          <w:numId w:val="41"/>
        </w:numPr>
      </w:pPr>
      <w:r w:rsidRPr="001F1112">
        <w:t>Block downstream explanation delivery</w:t>
      </w:r>
    </w:p>
    <w:p w14:paraId="2545F267" w14:textId="77777777" w:rsidR="001F1112" w:rsidRPr="001F1112" w:rsidRDefault="001F1112" w:rsidP="001F1112">
      <w:pPr>
        <w:numPr>
          <w:ilvl w:val="1"/>
          <w:numId w:val="41"/>
        </w:numPr>
      </w:pPr>
      <w:r w:rsidRPr="001F1112">
        <w:t>Preserve score object unchanged</w:t>
      </w:r>
    </w:p>
    <w:p w14:paraId="07711E22" w14:textId="77777777" w:rsidR="001F1112" w:rsidRPr="001F1112" w:rsidRDefault="001F1112" w:rsidP="001F1112">
      <w:r w:rsidRPr="001F1112">
        <w:t>No fallback to free-text explanations is allowed.</w:t>
      </w:r>
    </w:p>
    <w:p w14:paraId="199DA11F" w14:textId="77777777" w:rsidR="001F1112" w:rsidRPr="001F1112" w:rsidRDefault="001F1112" w:rsidP="001F1112">
      <w:r w:rsidRPr="001F1112">
        <w:pict w14:anchorId="71707B66">
          <v:rect id="_x0000_i1432" style="width:0;height:1.5pt" o:hralign="center" o:hrstd="t" o:hr="t" fillcolor="#a0a0a0" stroked="f"/>
        </w:pict>
      </w:r>
    </w:p>
    <w:p w14:paraId="4F3AE087" w14:textId="77777777" w:rsidR="001F1112" w:rsidRPr="001F1112" w:rsidRDefault="001F1112" w:rsidP="001F1112">
      <w:pPr>
        <w:rPr>
          <w:b/>
          <w:bCs/>
        </w:rPr>
      </w:pPr>
      <w:r w:rsidRPr="001F1112">
        <w:rPr>
          <w:b/>
          <w:bCs/>
        </w:rPr>
        <w:t>2.6 Observability &amp; Audit Requirements</w:t>
      </w:r>
    </w:p>
    <w:p w14:paraId="20C472B6" w14:textId="77777777" w:rsidR="001F1112" w:rsidRPr="001F1112" w:rsidRDefault="001F1112" w:rsidP="001F1112">
      <w:r w:rsidRPr="001F1112">
        <w:t>You must emit:</w:t>
      </w:r>
    </w:p>
    <w:p w14:paraId="2B717787" w14:textId="77777777" w:rsidR="001F1112" w:rsidRPr="001F1112" w:rsidRDefault="001F1112" w:rsidP="001F1112">
      <w:pPr>
        <w:numPr>
          <w:ilvl w:val="0"/>
          <w:numId w:val="42"/>
        </w:numPr>
      </w:pPr>
      <w:r w:rsidRPr="001F1112">
        <w:t>Validation pass/fail metrics</w:t>
      </w:r>
    </w:p>
    <w:p w14:paraId="3B032D7E" w14:textId="77777777" w:rsidR="001F1112" w:rsidRPr="001F1112" w:rsidRDefault="001F1112" w:rsidP="001F1112">
      <w:pPr>
        <w:numPr>
          <w:ilvl w:val="0"/>
          <w:numId w:val="42"/>
        </w:numPr>
      </w:pPr>
      <w:r w:rsidRPr="001F1112">
        <w:t>Failure type distribution</w:t>
      </w:r>
    </w:p>
    <w:p w14:paraId="03F4FE23" w14:textId="77777777" w:rsidR="001F1112" w:rsidRPr="001F1112" w:rsidRDefault="001F1112" w:rsidP="001F1112">
      <w:pPr>
        <w:numPr>
          <w:ilvl w:val="0"/>
          <w:numId w:val="42"/>
        </w:numPr>
      </w:pPr>
      <w:r w:rsidRPr="001F1112">
        <w:t>Prompt-version-level failure rates</w:t>
      </w:r>
    </w:p>
    <w:p w14:paraId="68C64381" w14:textId="77777777" w:rsidR="001F1112" w:rsidRPr="001F1112" w:rsidRDefault="001F1112" w:rsidP="001F1112">
      <w:r w:rsidRPr="001F1112">
        <w:t xml:space="preserve">These metrics are </w:t>
      </w:r>
      <w:r w:rsidRPr="001F1112">
        <w:rPr>
          <w:b/>
          <w:bCs/>
        </w:rPr>
        <w:t>production signals</w:t>
      </w:r>
      <w:r w:rsidRPr="001F1112">
        <w:t>, not debug logs.</w:t>
      </w:r>
    </w:p>
    <w:p w14:paraId="19188DF2" w14:textId="77777777" w:rsidR="001F1112" w:rsidRPr="001F1112" w:rsidRDefault="001F1112" w:rsidP="001F1112">
      <w:r w:rsidRPr="001F1112">
        <w:pict w14:anchorId="033AEB60">
          <v:rect id="_x0000_i1433" style="width:0;height:1.5pt" o:hralign="center" o:hrstd="t" o:hr="t" fillcolor="#a0a0a0" stroked="f"/>
        </w:pict>
      </w:r>
    </w:p>
    <w:p w14:paraId="5E0A4DD6" w14:textId="77777777" w:rsidR="001F1112" w:rsidRPr="001F1112" w:rsidRDefault="001F1112" w:rsidP="001F1112">
      <w:pPr>
        <w:rPr>
          <w:b/>
          <w:bCs/>
        </w:rPr>
      </w:pPr>
      <w:r w:rsidRPr="001F1112">
        <w:rPr>
          <w:b/>
          <w:bCs/>
        </w:rPr>
        <w:t>2.7 Deliverables for Step 2</w:t>
      </w:r>
    </w:p>
    <w:p w14:paraId="4C58EB2D" w14:textId="77777777" w:rsidR="001F1112" w:rsidRPr="001F1112" w:rsidRDefault="001F1112" w:rsidP="001F1112">
      <w:r w:rsidRPr="001F1112">
        <w:t>You must produce:</w:t>
      </w:r>
    </w:p>
    <w:p w14:paraId="0A42EE6C" w14:textId="77777777" w:rsidR="001F1112" w:rsidRPr="001F1112" w:rsidRDefault="001F1112" w:rsidP="001F1112">
      <w:pPr>
        <w:numPr>
          <w:ilvl w:val="0"/>
          <w:numId w:val="43"/>
        </w:numPr>
      </w:pPr>
      <w:r w:rsidRPr="001F1112">
        <w:t>Versioned validation schemas</w:t>
      </w:r>
    </w:p>
    <w:p w14:paraId="44C16D3E" w14:textId="77777777" w:rsidR="001F1112" w:rsidRPr="001F1112" w:rsidRDefault="001F1112" w:rsidP="001F1112">
      <w:pPr>
        <w:numPr>
          <w:ilvl w:val="0"/>
          <w:numId w:val="43"/>
        </w:numPr>
      </w:pPr>
      <w:r w:rsidRPr="001F1112">
        <w:t>Validation engine implementation</w:t>
      </w:r>
    </w:p>
    <w:p w14:paraId="4B88AC5A" w14:textId="77777777" w:rsidR="001F1112" w:rsidRPr="001F1112" w:rsidRDefault="001F1112" w:rsidP="001F1112">
      <w:pPr>
        <w:numPr>
          <w:ilvl w:val="0"/>
          <w:numId w:val="43"/>
        </w:numPr>
      </w:pPr>
      <w:r w:rsidRPr="001F1112">
        <w:t>Cross-artifact consistency checker</w:t>
      </w:r>
    </w:p>
    <w:p w14:paraId="5548E7D0" w14:textId="77777777" w:rsidR="001F1112" w:rsidRPr="001F1112" w:rsidRDefault="001F1112" w:rsidP="001F1112">
      <w:pPr>
        <w:numPr>
          <w:ilvl w:val="0"/>
          <w:numId w:val="43"/>
        </w:numPr>
      </w:pPr>
      <w:r w:rsidRPr="001F1112">
        <w:t>Failure taxonomy</w:t>
      </w:r>
    </w:p>
    <w:p w14:paraId="68F1FEB6" w14:textId="77777777" w:rsidR="001F1112" w:rsidRPr="001F1112" w:rsidRDefault="001F1112" w:rsidP="001F1112">
      <w:pPr>
        <w:numPr>
          <w:ilvl w:val="0"/>
          <w:numId w:val="43"/>
        </w:numPr>
      </w:pPr>
      <w:r w:rsidRPr="001F1112">
        <w:t>Validation observability metrics</w:t>
      </w:r>
    </w:p>
    <w:p w14:paraId="26C57864" w14:textId="77777777" w:rsidR="001F1112" w:rsidRPr="001F1112" w:rsidRDefault="001F1112" w:rsidP="001F1112">
      <w:r w:rsidRPr="001F1112">
        <w:lastRenderedPageBreak/>
        <w:pict w14:anchorId="066463F9">
          <v:rect id="_x0000_i1434" style="width:0;height:1.5pt" o:hralign="center" o:hrstd="t" o:hr="t" fillcolor="#a0a0a0" stroked="f"/>
        </w:pict>
      </w:r>
    </w:p>
    <w:p w14:paraId="00A859DE" w14:textId="77777777" w:rsidR="001F1112" w:rsidRPr="001F1112" w:rsidRDefault="001F1112" w:rsidP="001F1112">
      <w:pPr>
        <w:rPr>
          <w:b/>
          <w:bCs/>
        </w:rPr>
      </w:pPr>
      <w:r w:rsidRPr="001F1112">
        <w:rPr>
          <w:b/>
          <w:bCs/>
        </w:rPr>
        <w:t>2.8 Acceptance Criteria</w:t>
      </w:r>
    </w:p>
    <w:p w14:paraId="558C3C57" w14:textId="77777777" w:rsidR="001F1112" w:rsidRPr="001F1112" w:rsidRDefault="001F1112" w:rsidP="001F1112">
      <w:r w:rsidRPr="001F1112">
        <w:t>Step 2 is complete only if:</w:t>
      </w:r>
    </w:p>
    <w:p w14:paraId="7FF3B343" w14:textId="77777777" w:rsidR="001F1112" w:rsidRPr="001F1112" w:rsidRDefault="001F1112" w:rsidP="001F1112">
      <w:pPr>
        <w:numPr>
          <w:ilvl w:val="0"/>
          <w:numId w:val="44"/>
        </w:numPr>
      </w:pPr>
      <w:r w:rsidRPr="001F1112">
        <w:t>Invalid LLM outputs cannot reach users</w:t>
      </w:r>
    </w:p>
    <w:p w14:paraId="43311EF4" w14:textId="77777777" w:rsidR="001F1112" w:rsidRPr="001F1112" w:rsidRDefault="001F1112" w:rsidP="001F1112">
      <w:pPr>
        <w:numPr>
          <w:ilvl w:val="0"/>
          <w:numId w:val="44"/>
        </w:numPr>
      </w:pPr>
      <w:r w:rsidRPr="001F1112">
        <w:t>All failures are deterministic and explainable</w:t>
      </w:r>
    </w:p>
    <w:p w14:paraId="4E7D5C2B" w14:textId="77777777" w:rsidR="001F1112" w:rsidRPr="001F1112" w:rsidRDefault="001F1112" w:rsidP="001F1112">
      <w:pPr>
        <w:numPr>
          <w:ilvl w:val="0"/>
          <w:numId w:val="44"/>
        </w:numPr>
      </w:pPr>
      <w:r w:rsidRPr="001F1112">
        <w:t>Validation logic is version-aware</w:t>
      </w:r>
    </w:p>
    <w:p w14:paraId="3A45BC2E" w14:textId="77777777" w:rsidR="001F1112" w:rsidRPr="001F1112" w:rsidRDefault="001F1112" w:rsidP="001F1112">
      <w:pPr>
        <w:numPr>
          <w:ilvl w:val="0"/>
          <w:numId w:val="44"/>
        </w:numPr>
      </w:pPr>
      <w:r w:rsidRPr="001F1112">
        <w:t>No schema drift can occur unnoticed</w:t>
      </w:r>
    </w:p>
    <w:p w14:paraId="20511365" w14:textId="77777777" w:rsidR="001F1112" w:rsidRPr="001F1112" w:rsidRDefault="001F1112" w:rsidP="001F1112">
      <w:r w:rsidRPr="001F1112">
        <w:t>If this step is weak, hallucination detection becomes impossible.</w:t>
      </w:r>
    </w:p>
    <w:p w14:paraId="757899EA" w14:textId="4AC664A5" w:rsidR="001F1112" w:rsidRPr="001F1112" w:rsidRDefault="001F1112" w:rsidP="001F1112">
      <w:r w:rsidRPr="001F1112">
        <w:pict w14:anchorId="65AE42E5">
          <v:rect id="_x0000_i1436" style="width:0;height:1.5pt" o:hralign="center" o:hrstd="t" o:hr="t" fillcolor="#a0a0a0" stroked="f"/>
        </w:pict>
      </w:r>
    </w:p>
    <w:p w14:paraId="2EB58B50" w14:textId="77777777" w:rsidR="001F1112" w:rsidRPr="001F1112" w:rsidRDefault="001F1112" w:rsidP="001F1112">
      <w:pPr>
        <w:rPr>
          <w:b/>
          <w:bCs/>
        </w:rPr>
      </w:pPr>
      <w:r w:rsidRPr="001F1112">
        <w:rPr>
          <w:b/>
          <w:bCs/>
        </w:rPr>
        <w:t>STEP 3 — Hallucination &amp; Inconsistency Detection</w:t>
      </w:r>
    </w:p>
    <w:p w14:paraId="05AE45B9" w14:textId="77777777" w:rsidR="001F1112" w:rsidRPr="001F1112" w:rsidRDefault="001F1112" w:rsidP="001F1112">
      <w:r w:rsidRPr="001F1112">
        <w:rPr>
          <w:b/>
          <w:bCs/>
        </w:rPr>
        <w:t>Slice Owner:</w:t>
      </w:r>
      <w:r w:rsidRPr="001F1112">
        <w:t xml:space="preserve"> Member 3</w:t>
      </w:r>
      <w:r w:rsidRPr="001F1112">
        <w:br/>
      </w:r>
      <w:r w:rsidRPr="001F1112">
        <w:rPr>
          <w:b/>
          <w:bCs/>
        </w:rPr>
        <w:t>Dependencies:</w:t>
      </w:r>
    </w:p>
    <w:p w14:paraId="09B56C87" w14:textId="77777777" w:rsidR="001F1112" w:rsidRPr="001F1112" w:rsidRDefault="001F1112" w:rsidP="001F1112">
      <w:pPr>
        <w:numPr>
          <w:ilvl w:val="0"/>
          <w:numId w:val="45"/>
        </w:numPr>
      </w:pPr>
      <w:r w:rsidRPr="001F1112">
        <w:t>Step 1 (Prompt Orchestration)</w:t>
      </w:r>
    </w:p>
    <w:p w14:paraId="101131DD" w14:textId="77777777" w:rsidR="001F1112" w:rsidRPr="001F1112" w:rsidRDefault="001F1112" w:rsidP="001F1112">
      <w:pPr>
        <w:numPr>
          <w:ilvl w:val="0"/>
          <w:numId w:val="45"/>
        </w:numPr>
      </w:pPr>
      <w:r w:rsidRPr="001F1112">
        <w:t>Step 2 (Output Validation &amp; Schema Enforcement)</w:t>
      </w:r>
    </w:p>
    <w:p w14:paraId="7EB2B550" w14:textId="77777777" w:rsidR="001F1112" w:rsidRPr="001F1112" w:rsidRDefault="001F1112" w:rsidP="001F1112">
      <w:r w:rsidRPr="001F1112">
        <w:t xml:space="preserve">This step assumes the output is </w:t>
      </w:r>
      <w:r w:rsidRPr="001F1112">
        <w:rPr>
          <w:b/>
          <w:bCs/>
        </w:rPr>
        <w:t>structurally valid</w:t>
      </w:r>
      <w:r w:rsidRPr="001F1112">
        <w:t>.</w:t>
      </w:r>
      <w:r w:rsidRPr="001F1112">
        <w:br/>
        <w:t xml:space="preserve">Now we determine whether it is </w:t>
      </w:r>
      <w:r w:rsidRPr="001F1112">
        <w:rPr>
          <w:b/>
          <w:bCs/>
        </w:rPr>
        <w:t>factually and logically supported</w:t>
      </w:r>
      <w:r w:rsidRPr="001F1112">
        <w:t>.</w:t>
      </w:r>
    </w:p>
    <w:p w14:paraId="28E2A996" w14:textId="77777777" w:rsidR="001F1112" w:rsidRPr="001F1112" w:rsidRDefault="001F1112" w:rsidP="001F1112">
      <w:r w:rsidRPr="001F1112">
        <w:pict w14:anchorId="69494399">
          <v:rect id="_x0000_i1437" style="width:0;height:1.5pt" o:hralign="center" o:hrstd="t" o:hr="t" fillcolor="#a0a0a0" stroked="f"/>
        </w:pict>
      </w:r>
    </w:p>
    <w:p w14:paraId="1A90AC25" w14:textId="77777777" w:rsidR="001F1112" w:rsidRPr="001F1112" w:rsidRDefault="001F1112" w:rsidP="001F1112">
      <w:pPr>
        <w:rPr>
          <w:b/>
          <w:bCs/>
        </w:rPr>
      </w:pPr>
      <w:r w:rsidRPr="001F1112">
        <w:rPr>
          <w:b/>
          <w:bCs/>
        </w:rPr>
        <w:t>3.1 Objective</w:t>
      </w:r>
    </w:p>
    <w:p w14:paraId="3B28DA50" w14:textId="77777777" w:rsidR="001F1112" w:rsidRPr="001F1112" w:rsidRDefault="001F1112" w:rsidP="001F1112">
      <w:r w:rsidRPr="001F1112">
        <w:t xml:space="preserve">Build a </w:t>
      </w:r>
      <w:r w:rsidRPr="001F1112">
        <w:rPr>
          <w:b/>
          <w:bCs/>
        </w:rPr>
        <w:t>deterministic hallucination detection layer</w:t>
      </w:r>
      <w:r w:rsidRPr="001F1112">
        <w:t xml:space="preserve"> that:</w:t>
      </w:r>
    </w:p>
    <w:p w14:paraId="294C04DB" w14:textId="77777777" w:rsidR="001F1112" w:rsidRPr="001F1112" w:rsidRDefault="001F1112" w:rsidP="001F1112">
      <w:pPr>
        <w:numPr>
          <w:ilvl w:val="0"/>
          <w:numId w:val="46"/>
        </w:numPr>
      </w:pPr>
      <w:r w:rsidRPr="001F1112">
        <w:t>Detects unsupported claims even when schema-valid</w:t>
      </w:r>
    </w:p>
    <w:p w14:paraId="64631E92" w14:textId="77777777" w:rsidR="001F1112" w:rsidRPr="001F1112" w:rsidRDefault="001F1112" w:rsidP="001F1112">
      <w:pPr>
        <w:numPr>
          <w:ilvl w:val="0"/>
          <w:numId w:val="46"/>
        </w:numPr>
      </w:pPr>
      <w:r w:rsidRPr="001F1112">
        <w:t>Identifies logical overreach by the LLM</w:t>
      </w:r>
    </w:p>
    <w:p w14:paraId="4998BF26" w14:textId="77777777" w:rsidR="001F1112" w:rsidRPr="001F1112" w:rsidRDefault="001F1112" w:rsidP="001F1112">
      <w:pPr>
        <w:numPr>
          <w:ilvl w:val="0"/>
          <w:numId w:val="46"/>
        </w:numPr>
      </w:pPr>
      <w:r w:rsidRPr="001F1112">
        <w:t>Flags reasoning that exceeds provided evidence or decisions</w:t>
      </w:r>
    </w:p>
    <w:p w14:paraId="03E9F52B" w14:textId="77777777" w:rsidR="001F1112" w:rsidRPr="001F1112" w:rsidRDefault="001F1112" w:rsidP="001F1112">
      <w:pPr>
        <w:numPr>
          <w:ilvl w:val="0"/>
          <w:numId w:val="46"/>
        </w:numPr>
      </w:pPr>
      <w:r w:rsidRPr="001F1112">
        <w:t>Prevents “plausible-sounding” explanations from reaching users</w:t>
      </w:r>
    </w:p>
    <w:p w14:paraId="416F165D" w14:textId="77777777" w:rsidR="001F1112" w:rsidRPr="001F1112" w:rsidRDefault="001F1112" w:rsidP="001F1112">
      <w:r w:rsidRPr="001F1112">
        <w:t xml:space="preserve">This layer protects </w:t>
      </w:r>
      <w:r w:rsidRPr="001F1112">
        <w:rPr>
          <w:b/>
          <w:bCs/>
        </w:rPr>
        <w:t>trust</w:t>
      </w:r>
      <w:r w:rsidRPr="001F1112">
        <w:t>, not structure.</w:t>
      </w:r>
    </w:p>
    <w:p w14:paraId="5DB9B9E9" w14:textId="77777777" w:rsidR="001F1112" w:rsidRPr="001F1112" w:rsidRDefault="001F1112" w:rsidP="001F1112">
      <w:r w:rsidRPr="001F1112">
        <w:pict w14:anchorId="3AB340D0">
          <v:rect id="_x0000_i1438" style="width:0;height:1.5pt" o:hralign="center" o:hrstd="t" o:hr="t" fillcolor="#a0a0a0" stroked="f"/>
        </w:pict>
      </w:r>
    </w:p>
    <w:p w14:paraId="391E0E77" w14:textId="77777777" w:rsidR="001F1112" w:rsidRPr="001F1112" w:rsidRDefault="001F1112" w:rsidP="001F1112">
      <w:pPr>
        <w:rPr>
          <w:b/>
          <w:bCs/>
        </w:rPr>
      </w:pPr>
      <w:r w:rsidRPr="001F1112">
        <w:rPr>
          <w:b/>
          <w:bCs/>
        </w:rPr>
        <w:t>3.2 Definition of Hallucination (System-Level)</w:t>
      </w:r>
    </w:p>
    <w:p w14:paraId="511DB782" w14:textId="77777777" w:rsidR="001F1112" w:rsidRPr="001F1112" w:rsidRDefault="001F1112" w:rsidP="001F1112">
      <w:r w:rsidRPr="001F1112">
        <w:t xml:space="preserve">A hallucination is </w:t>
      </w:r>
      <w:r w:rsidRPr="001F1112">
        <w:rPr>
          <w:b/>
          <w:bCs/>
        </w:rPr>
        <w:t>any claim, implication, or justification</w:t>
      </w:r>
      <w:r w:rsidRPr="001F1112">
        <w:t xml:space="preserve"> that:</w:t>
      </w:r>
    </w:p>
    <w:p w14:paraId="7C15CC9E" w14:textId="77777777" w:rsidR="001F1112" w:rsidRPr="001F1112" w:rsidRDefault="001F1112" w:rsidP="001F1112">
      <w:pPr>
        <w:numPr>
          <w:ilvl w:val="0"/>
          <w:numId w:val="47"/>
        </w:numPr>
      </w:pPr>
      <w:r w:rsidRPr="001F1112">
        <w:t>Cannot be traced to:</w:t>
      </w:r>
    </w:p>
    <w:p w14:paraId="6B57B3CB" w14:textId="77777777" w:rsidR="001F1112" w:rsidRPr="001F1112" w:rsidRDefault="001F1112" w:rsidP="001F1112">
      <w:pPr>
        <w:numPr>
          <w:ilvl w:val="1"/>
          <w:numId w:val="47"/>
        </w:numPr>
      </w:pPr>
      <w:r w:rsidRPr="001F1112">
        <w:t>Retrieved evidence rules</w:t>
      </w:r>
    </w:p>
    <w:p w14:paraId="1E997041" w14:textId="77777777" w:rsidR="001F1112" w:rsidRPr="001F1112" w:rsidRDefault="001F1112" w:rsidP="001F1112">
      <w:pPr>
        <w:numPr>
          <w:ilvl w:val="1"/>
          <w:numId w:val="47"/>
        </w:numPr>
      </w:pPr>
      <w:r w:rsidRPr="001F1112">
        <w:lastRenderedPageBreak/>
        <w:t>Final score object</w:t>
      </w:r>
    </w:p>
    <w:p w14:paraId="7F742AAD" w14:textId="77777777" w:rsidR="001F1112" w:rsidRPr="001F1112" w:rsidRDefault="001F1112" w:rsidP="001F1112">
      <w:pPr>
        <w:numPr>
          <w:ilvl w:val="1"/>
          <w:numId w:val="47"/>
        </w:numPr>
      </w:pPr>
      <w:r w:rsidRPr="001F1112">
        <w:t>Guardrail outcomes</w:t>
      </w:r>
    </w:p>
    <w:p w14:paraId="2696307A" w14:textId="77777777" w:rsidR="001F1112" w:rsidRPr="001F1112" w:rsidRDefault="001F1112" w:rsidP="001F1112">
      <w:pPr>
        <w:numPr>
          <w:ilvl w:val="0"/>
          <w:numId w:val="47"/>
        </w:numPr>
      </w:pPr>
      <w:r w:rsidRPr="001F1112">
        <w:t xml:space="preserve">Or introduces </w:t>
      </w:r>
      <w:r w:rsidRPr="001F1112">
        <w:rPr>
          <w:b/>
          <w:bCs/>
        </w:rPr>
        <w:t>new interpretation, causality, or confidence</w:t>
      </w:r>
    </w:p>
    <w:p w14:paraId="6ACE7516" w14:textId="77777777" w:rsidR="001F1112" w:rsidRPr="001F1112" w:rsidRDefault="001F1112" w:rsidP="001F1112">
      <w:r w:rsidRPr="001F1112">
        <w:t xml:space="preserve">Hallucination is </w:t>
      </w:r>
      <w:r w:rsidRPr="001F1112">
        <w:rPr>
          <w:b/>
          <w:bCs/>
        </w:rPr>
        <w:t>not</w:t>
      </w:r>
      <w:r w:rsidRPr="001F1112">
        <w:t xml:space="preserve"> limited to factual errors; it includes </w:t>
      </w:r>
      <w:r w:rsidRPr="001F1112">
        <w:rPr>
          <w:i/>
          <w:iCs/>
        </w:rPr>
        <w:t>unjustified certainty</w:t>
      </w:r>
      <w:r w:rsidRPr="001F1112">
        <w:t>.</w:t>
      </w:r>
    </w:p>
    <w:p w14:paraId="0D6EB2C0" w14:textId="77777777" w:rsidR="001F1112" w:rsidRPr="001F1112" w:rsidRDefault="001F1112" w:rsidP="001F1112">
      <w:r w:rsidRPr="001F1112">
        <w:pict w14:anchorId="09CA4B8D">
          <v:rect id="_x0000_i1439" style="width:0;height:1.5pt" o:hralign="center" o:hrstd="t" o:hr="t" fillcolor="#a0a0a0" stroked="f"/>
        </w:pict>
      </w:r>
    </w:p>
    <w:p w14:paraId="6ACC16A3" w14:textId="77777777" w:rsidR="001F1112" w:rsidRPr="001F1112" w:rsidRDefault="001F1112" w:rsidP="001F1112">
      <w:pPr>
        <w:rPr>
          <w:b/>
          <w:bCs/>
        </w:rPr>
      </w:pPr>
      <w:r w:rsidRPr="001F1112">
        <w:rPr>
          <w:b/>
          <w:bCs/>
        </w:rPr>
        <w:t>3.3 Hallucination Classes (Must Be Detected)</w:t>
      </w:r>
    </w:p>
    <w:p w14:paraId="328D4F78" w14:textId="77777777" w:rsidR="001F1112" w:rsidRPr="001F1112" w:rsidRDefault="001F1112" w:rsidP="001F1112">
      <w:r w:rsidRPr="001F1112">
        <w:t>You must explicitly detect and classify the following:</w:t>
      </w:r>
    </w:p>
    <w:p w14:paraId="722E89EE" w14:textId="77777777" w:rsidR="001F1112" w:rsidRPr="001F1112" w:rsidRDefault="001F1112" w:rsidP="001F1112">
      <w:pPr>
        <w:rPr>
          <w:b/>
          <w:bCs/>
        </w:rPr>
      </w:pPr>
      <w:r w:rsidRPr="001F1112">
        <w:rPr>
          <w:b/>
          <w:bCs/>
        </w:rPr>
        <w:t>A. Evidence Hallucination</w:t>
      </w:r>
    </w:p>
    <w:p w14:paraId="7E6E5968" w14:textId="77777777" w:rsidR="001F1112" w:rsidRPr="001F1112" w:rsidRDefault="001F1112" w:rsidP="001F1112">
      <w:pPr>
        <w:numPr>
          <w:ilvl w:val="0"/>
          <w:numId w:val="48"/>
        </w:numPr>
      </w:pPr>
      <w:r w:rsidRPr="001F1112">
        <w:t>Referencing evidence content not present</w:t>
      </w:r>
    </w:p>
    <w:p w14:paraId="6A68E4FD" w14:textId="77777777" w:rsidR="001F1112" w:rsidRPr="001F1112" w:rsidRDefault="001F1112" w:rsidP="001F1112">
      <w:pPr>
        <w:numPr>
          <w:ilvl w:val="0"/>
          <w:numId w:val="48"/>
        </w:numPr>
      </w:pPr>
      <w:r w:rsidRPr="001F1112">
        <w:t>Inferring rule intent beyond its scope</w:t>
      </w:r>
    </w:p>
    <w:p w14:paraId="5525A1A4" w14:textId="77777777" w:rsidR="001F1112" w:rsidRPr="001F1112" w:rsidRDefault="001F1112" w:rsidP="001F1112">
      <w:pPr>
        <w:numPr>
          <w:ilvl w:val="0"/>
          <w:numId w:val="48"/>
        </w:numPr>
      </w:pPr>
      <w:r w:rsidRPr="001F1112">
        <w:t>Generalizing from a single rule</w:t>
      </w:r>
    </w:p>
    <w:p w14:paraId="1FB6E15A" w14:textId="77777777" w:rsidR="001F1112" w:rsidRPr="001F1112" w:rsidRDefault="001F1112" w:rsidP="001F1112">
      <w:pPr>
        <w:rPr>
          <w:b/>
          <w:bCs/>
        </w:rPr>
      </w:pPr>
      <w:r w:rsidRPr="001F1112">
        <w:rPr>
          <w:b/>
          <w:bCs/>
        </w:rPr>
        <w:t>B. Score Justification Hallucination</w:t>
      </w:r>
    </w:p>
    <w:p w14:paraId="45F00C31" w14:textId="77777777" w:rsidR="001F1112" w:rsidRPr="001F1112" w:rsidRDefault="001F1112" w:rsidP="001F1112">
      <w:pPr>
        <w:numPr>
          <w:ilvl w:val="0"/>
          <w:numId w:val="49"/>
        </w:numPr>
      </w:pPr>
      <w:r w:rsidRPr="001F1112">
        <w:t>Overstating impact of low-weight components</w:t>
      </w:r>
    </w:p>
    <w:p w14:paraId="25108D1E" w14:textId="77777777" w:rsidR="001F1112" w:rsidRPr="001F1112" w:rsidRDefault="001F1112" w:rsidP="001F1112">
      <w:pPr>
        <w:numPr>
          <w:ilvl w:val="0"/>
          <w:numId w:val="49"/>
        </w:numPr>
      </w:pPr>
      <w:r w:rsidRPr="001F1112">
        <w:t>Explaining scores using unrelated dimensions</w:t>
      </w:r>
    </w:p>
    <w:p w14:paraId="07027F29" w14:textId="77777777" w:rsidR="001F1112" w:rsidRPr="001F1112" w:rsidRDefault="001F1112" w:rsidP="001F1112">
      <w:pPr>
        <w:numPr>
          <w:ilvl w:val="0"/>
          <w:numId w:val="49"/>
        </w:numPr>
      </w:pPr>
      <w:r w:rsidRPr="001F1112">
        <w:t xml:space="preserve">Implied </w:t>
      </w:r>
      <w:proofErr w:type="spellStart"/>
      <w:r w:rsidRPr="001F1112">
        <w:t>recomputation</w:t>
      </w:r>
      <w:proofErr w:type="spellEnd"/>
      <w:r w:rsidRPr="001F1112">
        <w:t xml:space="preserve"> of numeric values</w:t>
      </w:r>
    </w:p>
    <w:p w14:paraId="05D4F169" w14:textId="77777777" w:rsidR="001F1112" w:rsidRPr="001F1112" w:rsidRDefault="001F1112" w:rsidP="001F1112">
      <w:pPr>
        <w:rPr>
          <w:b/>
          <w:bCs/>
        </w:rPr>
      </w:pPr>
      <w:r w:rsidRPr="001F1112">
        <w:rPr>
          <w:b/>
          <w:bCs/>
        </w:rPr>
        <w:t>C. Guardrail Interpretation Hallucination</w:t>
      </w:r>
    </w:p>
    <w:p w14:paraId="553DEE62" w14:textId="77777777" w:rsidR="001F1112" w:rsidRPr="001F1112" w:rsidRDefault="001F1112" w:rsidP="001F1112">
      <w:pPr>
        <w:numPr>
          <w:ilvl w:val="0"/>
          <w:numId w:val="50"/>
        </w:numPr>
      </w:pPr>
      <w:r w:rsidRPr="001F1112">
        <w:t>Claiming “approved” when corrected or rejected</w:t>
      </w:r>
    </w:p>
    <w:p w14:paraId="43EF0A01" w14:textId="77777777" w:rsidR="001F1112" w:rsidRPr="001F1112" w:rsidRDefault="001F1112" w:rsidP="001F1112">
      <w:pPr>
        <w:numPr>
          <w:ilvl w:val="0"/>
          <w:numId w:val="50"/>
        </w:numPr>
      </w:pPr>
      <w:r w:rsidRPr="001F1112">
        <w:t>Explaining guardrail logic rather than outcome</w:t>
      </w:r>
    </w:p>
    <w:p w14:paraId="445FB17D" w14:textId="77777777" w:rsidR="001F1112" w:rsidRPr="001F1112" w:rsidRDefault="001F1112" w:rsidP="001F1112">
      <w:pPr>
        <w:numPr>
          <w:ilvl w:val="0"/>
          <w:numId w:val="50"/>
        </w:numPr>
      </w:pPr>
      <w:r w:rsidRPr="001F1112">
        <w:t>Assigning intent to policy rules</w:t>
      </w:r>
    </w:p>
    <w:p w14:paraId="2628DC2F" w14:textId="77777777" w:rsidR="001F1112" w:rsidRPr="001F1112" w:rsidRDefault="001F1112" w:rsidP="001F1112">
      <w:pPr>
        <w:rPr>
          <w:b/>
          <w:bCs/>
        </w:rPr>
      </w:pPr>
      <w:r w:rsidRPr="001F1112">
        <w:rPr>
          <w:b/>
          <w:bCs/>
        </w:rPr>
        <w:t>D. Confidence Inflation</w:t>
      </w:r>
    </w:p>
    <w:p w14:paraId="0893AD67" w14:textId="77777777" w:rsidR="001F1112" w:rsidRPr="001F1112" w:rsidRDefault="001F1112" w:rsidP="001F1112">
      <w:pPr>
        <w:numPr>
          <w:ilvl w:val="0"/>
          <w:numId w:val="51"/>
        </w:numPr>
      </w:pPr>
      <w:r w:rsidRPr="001F1112">
        <w:t xml:space="preserve">Words like </w:t>
      </w:r>
      <w:r w:rsidRPr="001F1112">
        <w:rPr>
          <w:i/>
          <w:iCs/>
        </w:rPr>
        <w:t>clearly</w:t>
      </w:r>
      <w:r w:rsidRPr="001F1112">
        <w:t xml:space="preserve">, </w:t>
      </w:r>
      <w:r w:rsidRPr="001F1112">
        <w:rPr>
          <w:i/>
          <w:iCs/>
        </w:rPr>
        <w:t>strongly</w:t>
      </w:r>
      <w:r w:rsidRPr="001F1112">
        <w:t xml:space="preserve">, </w:t>
      </w:r>
      <w:r w:rsidRPr="001F1112">
        <w:rPr>
          <w:i/>
          <w:iCs/>
        </w:rPr>
        <w:t>definitively</w:t>
      </w:r>
      <w:r w:rsidRPr="001F1112">
        <w:t xml:space="preserve"> without coverage support</w:t>
      </w:r>
    </w:p>
    <w:p w14:paraId="246FEFFB" w14:textId="77777777" w:rsidR="001F1112" w:rsidRPr="001F1112" w:rsidRDefault="001F1112" w:rsidP="001F1112">
      <w:pPr>
        <w:numPr>
          <w:ilvl w:val="0"/>
          <w:numId w:val="51"/>
        </w:numPr>
      </w:pPr>
      <w:r w:rsidRPr="001F1112">
        <w:t>Certainty language exceeding evidence confidence level</w:t>
      </w:r>
    </w:p>
    <w:p w14:paraId="7556466C" w14:textId="77777777" w:rsidR="001F1112" w:rsidRPr="001F1112" w:rsidRDefault="001F1112" w:rsidP="001F1112">
      <w:r w:rsidRPr="001F1112">
        <w:pict w14:anchorId="30C1077D">
          <v:rect id="_x0000_i1440" style="width:0;height:1.5pt" o:hralign="center" o:hrstd="t" o:hr="t" fillcolor="#a0a0a0" stroked="f"/>
        </w:pict>
      </w:r>
    </w:p>
    <w:p w14:paraId="09D8A010" w14:textId="77777777" w:rsidR="001F1112" w:rsidRPr="001F1112" w:rsidRDefault="001F1112" w:rsidP="001F1112">
      <w:pPr>
        <w:rPr>
          <w:b/>
          <w:bCs/>
        </w:rPr>
      </w:pPr>
      <w:r w:rsidRPr="001F1112">
        <w:rPr>
          <w:b/>
          <w:bCs/>
        </w:rPr>
        <w:t>3.4 Detection Mechanisms (Deterministic Only)</w:t>
      </w:r>
    </w:p>
    <w:p w14:paraId="56813EFB" w14:textId="77777777" w:rsidR="001F1112" w:rsidRPr="001F1112" w:rsidRDefault="001F1112" w:rsidP="001F1112">
      <w:r w:rsidRPr="001F1112">
        <w:t xml:space="preserve">You must </w:t>
      </w:r>
      <w:r w:rsidRPr="001F1112">
        <w:rPr>
          <w:b/>
          <w:bCs/>
        </w:rPr>
        <w:t>not</w:t>
      </w:r>
      <w:r w:rsidRPr="001F1112">
        <w:t xml:space="preserve"> rely on another LLM to detect hallucinations.</w:t>
      </w:r>
    </w:p>
    <w:p w14:paraId="375A13BA" w14:textId="77777777" w:rsidR="001F1112" w:rsidRPr="001F1112" w:rsidRDefault="001F1112" w:rsidP="001F1112">
      <w:r w:rsidRPr="001F1112">
        <w:t>Allowed mechanisms:</w:t>
      </w:r>
    </w:p>
    <w:p w14:paraId="15B399AB" w14:textId="77777777" w:rsidR="001F1112" w:rsidRPr="001F1112" w:rsidRDefault="001F1112" w:rsidP="001F1112">
      <w:pPr>
        <w:numPr>
          <w:ilvl w:val="0"/>
          <w:numId w:val="52"/>
        </w:numPr>
      </w:pPr>
      <w:r w:rsidRPr="001F1112">
        <w:t>Rule-based checks</w:t>
      </w:r>
    </w:p>
    <w:p w14:paraId="261AF975" w14:textId="77777777" w:rsidR="001F1112" w:rsidRPr="001F1112" w:rsidRDefault="001F1112" w:rsidP="001F1112">
      <w:pPr>
        <w:numPr>
          <w:ilvl w:val="0"/>
          <w:numId w:val="52"/>
        </w:numPr>
      </w:pPr>
      <w:r w:rsidRPr="001F1112">
        <w:t>Evidence-to-claim mapping</w:t>
      </w:r>
    </w:p>
    <w:p w14:paraId="73E0CA27" w14:textId="77777777" w:rsidR="001F1112" w:rsidRPr="001F1112" w:rsidRDefault="001F1112" w:rsidP="001F1112">
      <w:pPr>
        <w:numPr>
          <w:ilvl w:val="0"/>
          <w:numId w:val="52"/>
        </w:numPr>
      </w:pPr>
      <w:r w:rsidRPr="001F1112">
        <w:lastRenderedPageBreak/>
        <w:t>Confidence-level thresholds</w:t>
      </w:r>
    </w:p>
    <w:p w14:paraId="11B83368" w14:textId="77777777" w:rsidR="001F1112" w:rsidRPr="001F1112" w:rsidRDefault="001F1112" w:rsidP="001F1112">
      <w:pPr>
        <w:numPr>
          <w:ilvl w:val="0"/>
          <w:numId w:val="52"/>
        </w:numPr>
      </w:pPr>
      <w:r w:rsidRPr="001F1112">
        <w:t>Keyword + structural pattern analysis</w:t>
      </w:r>
    </w:p>
    <w:p w14:paraId="6298CC5C" w14:textId="77777777" w:rsidR="001F1112" w:rsidRPr="001F1112" w:rsidRDefault="001F1112" w:rsidP="001F1112">
      <w:r w:rsidRPr="001F1112">
        <w:t>Forbidden:</w:t>
      </w:r>
    </w:p>
    <w:p w14:paraId="1AE4CC60" w14:textId="77777777" w:rsidR="001F1112" w:rsidRPr="001F1112" w:rsidRDefault="001F1112" w:rsidP="001F1112">
      <w:pPr>
        <w:numPr>
          <w:ilvl w:val="0"/>
          <w:numId w:val="53"/>
        </w:numPr>
      </w:pPr>
      <w:r w:rsidRPr="001F1112">
        <w:t>Free-form semantic judgment</w:t>
      </w:r>
    </w:p>
    <w:p w14:paraId="56814861" w14:textId="77777777" w:rsidR="001F1112" w:rsidRPr="001F1112" w:rsidRDefault="001F1112" w:rsidP="001F1112">
      <w:pPr>
        <w:numPr>
          <w:ilvl w:val="0"/>
          <w:numId w:val="53"/>
        </w:numPr>
      </w:pPr>
      <w:r w:rsidRPr="001F1112">
        <w:t>“Second opinion” LLM validation</w:t>
      </w:r>
    </w:p>
    <w:p w14:paraId="38C29259" w14:textId="77777777" w:rsidR="001F1112" w:rsidRPr="001F1112" w:rsidRDefault="001F1112" w:rsidP="001F1112">
      <w:r w:rsidRPr="001F1112">
        <w:pict w14:anchorId="784900C7">
          <v:rect id="_x0000_i1441" style="width:0;height:1.5pt" o:hralign="center" o:hrstd="t" o:hr="t" fillcolor="#a0a0a0" stroked="f"/>
        </w:pict>
      </w:r>
    </w:p>
    <w:p w14:paraId="1B752365" w14:textId="77777777" w:rsidR="001F1112" w:rsidRPr="001F1112" w:rsidRDefault="001F1112" w:rsidP="001F1112">
      <w:pPr>
        <w:rPr>
          <w:b/>
          <w:bCs/>
        </w:rPr>
      </w:pPr>
      <w:r w:rsidRPr="001F1112">
        <w:rPr>
          <w:b/>
          <w:bCs/>
        </w:rPr>
        <w:t>3.5 Claim–Support Mapping</w:t>
      </w:r>
    </w:p>
    <w:p w14:paraId="77DBA2F8" w14:textId="77777777" w:rsidR="001F1112" w:rsidRPr="001F1112" w:rsidRDefault="001F1112" w:rsidP="001F1112">
      <w:r w:rsidRPr="001F1112">
        <w:t>Every explanation unit must be reducible to:</w:t>
      </w:r>
    </w:p>
    <w:p w14:paraId="4007F6A9" w14:textId="77777777" w:rsidR="001F1112" w:rsidRPr="001F1112" w:rsidRDefault="001F1112" w:rsidP="001F1112">
      <w:pPr>
        <w:numPr>
          <w:ilvl w:val="0"/>
          <w:numId w:val="54"/>
        </w:numPr>
      </w:pPr>
      <w:r w:rsidRPr="001F1112">
        <w:t>Claim</w:t>
      </w:r>
    </w:p>
    <w:p w14:paraId="0C8E80E6" w14:textId="77777777" w:rsidR="001F1112" w:rsidRPr="001F1112" w:rsidRDefault="001F1112" w:rsidP="001F1112">
      <w:pPr>
        <w:numPr>
          <w:ilvl w:val="0"/>
          <w:numId w:val="54"/>
        </w:numPr>
      </w:pPr>
      <w:r w:rsidRPr="001F1112">
        <w:t>Supporting artifact:</w:t>
      </w:r>
    </w:p>
    <w:p w14:paraId="51F3A051" w14:textId="77777777" w:rsidR="001F1112" w:rsidRPr="001F1112" w:rsidRDefault="001F1112" w:rsidP="001F1112">
      <w:pPr>
        <w:numPr>
          <w:ilvl w:val="1"/>
          <w:numId w:val="54"/>
        </w:numPr>
      </w:pPr>
      <w:r w:rsidRPr="001F1112">
        <w:t>Evidence rule ID</w:t>
      </w:r>
    </w:p>
    <w:p w14:paraId="0A5A1613" w14:textId="77777777" w:rsidR="001F1112" w:rsidRPr="001F1112" w:rsidRDefault="001F1112" w:rsidP="001F1112">
      <w:pPr>
        <w:numPr>
          <w:ilvl w:val="1"/>
          <w:numId w:val="54"/>
        </w:numPr>
      </w:pPr>
      <w:r w:rsidRPr="001F1112">
        <w:t>Score component ID</w:t>
      </w:r>
    </w:p>
    <w:p w14:paraId="3D0D97CA" w14:textId="77777777" w:rsidR="001F1112" w:rsidRPr="001F1112" w:rsidRDefault="001F1112" w:rsidP="001F1112">
      <w:pPr>
        <w:numPr>
          <w:ilvl w:val="1"/>
          <w:numId w:val="54"/>
        </w:numPr>
      </w:pPr>
      <w:r w:rsidRPr="001F1112">
        <w:t>Guardrail outcome ID</w:t>
      </w:r>
    </w:p>
    <w:p w14:paraId="4D8505C3" w14:textId="77777777" w:rsidR="001F1112" w:rsidRPr="001F1112" w:rsidRDefault="001F1112" w:rsidP="001F1112">
      <w:r w:rsidRPr="001F1112">
        <w:t>You must enforce:</w:t>
      </w:r>
    </w:p>
    <w:p w14:paraId="033ADA77" w14:textId="77777777" w:rsidR="001F1112" w:rsidRPr="001F1112" w:rsidRDefault="001F1112" w:rsidP="001F1112">
      <w:pPr>
        <w:numPr>
          <w:ilvl w:val="0"/>
          <w:numId w:val="55"/>
        </w:numPr>
      </w:pPr>
      <w:r w:rsidRPr="001F1112">
        <w:t>One-to-many allowed</w:t>
      </w:r>
    </w:p>
    <w:p w14:paraId="03DBCBCB" w14:textId="77777777" w:rsidR="001F1112" w:rsidRPr="001F1112" w:rsidRDefault="001F1112" w:rsidP="001F1112">
      <w:pPr>
        <w:numPr>
          <w:ilvl w:val="0"/>
          <w:numId w:val="55"/>
        </w:numPr>
      </w:pPr>
      <w:r w:rsidRPr="001F1112">
        <w:t>Many-to-one allowed</w:t>
      </w:r>
    </w:p>
    <w:p w14:paraId="2225E5F2" w14:textId="77777777" w:rsidR="001F1112" w:rsidRPr="001F1112" w:rsidRDefault="001F1112" w:rsidP="001F1112">
      <w:pPr>
        <w:numPr>
          <w:ilvl w:val="0"/>
          <w:numId w:val="55"/>
        </w:numPr>
      </w:pPr>
      <w:r w:rsidRPr="001F1112">
        <w:t xml:space="preserve">Zero-to-one </w:t>
      </w:r>
      <w:r w:rsidRPr="001F1112">
        <w:rPr>
          <w:b/>
          <w:bCs/>
        </w:rPr>
        <w:t>forbidden</w:t>
      </w:r>
    </w:p>
    <w:p w14:paraId="22F32C0E" w14:textId="77777777" w:rsidR="001F1112" w:rsidRPr="001F1112" w:rsidRDefault="001F1112" w:rsidP="001F1112">
      <w:r w:rsidRPr="001F1112">
        <w:t>Any claim without support is a hallucination.</w:t>
      </w:r>
    </w:p>
    <w:p w14:paraId="65EDD3B0" w14:textId="77777777" w:rsidR="001F1112" w:rsidRPr="001F1112" w:rsidRDefault="001F1112" w:rsidP="001F1112">
      <w:r w:rsidRPr="001F1112">
        <w:pict w14:anchorId="23AFBF3E">
          <v:rect id="_x0000_i1442" style="width:0;height:1.5pt" o:hralign="center" o:hrstd="t" o:hr="t" fillcolor="#a0a0a0" stroked="f"/>
        </w:pict>
      </w:r>
    </w:p>
    <w:p w14:paraId="6FDEEAC7" w14:textId="77777777" w:rsidR="001F1112" w:rsidRPr="001F1112" w:rsidRDefault="001F1112" w:rsidP="001F1112">
      <w:pPr>
        <w:rPr>
          <w:b/>
          <w:bCs/>
        </w:rPr>
      </w:pPr>
      <w:r w:rsidRPr="001F1112">
        <w:rPr>
          <w:b/>
          <w:bCs/>
        </w:rPr>
        <w:t>3.6 Severity Levels &amp; Outcomes</w:t>
      </w:r>
    </w:p>
    <w:p w14:paraId="55E1C2BC" w14:textId="77777777" w:rsidR="001F1112" w:rsidRPr="001F1112" w:rsidRDefault="001F1112" w:rsidP="001F1112">
      <w:r w:rsidRPr="001F1112">
        <w:t>You must classify hallucinations into: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2"/>
        <w:gridCol w:w="3939"/>
        <w:gridCol w:w="1995"/>
      </w:tblGrid>
      <w:tr w:rsidR="001F1112" w:rsidRPr="001F1112" w14:paraId="3543216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F89C9C" w14:textId="77777777" w:rsidR="001F1112" w:rsidRPr="001F1112" w:rsidRDefault="001F1112" w:rsidP="001F1112">
            <w:pPr>
              <w:rPr>
                <w:b/>
                <w:bCs/>
              </w:rPr>
            </w:pPr>
            <w:r w:rsidRPr="001F1112">
              <w:rPr>
                <w:b/>
                <w:bCs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14:paraId="6C9CDF3E" w14:textId="77777777" w:rsidR="001F1112" w:rsidRPr="001F1112" w:rsidRDefault="001F1112" w:rsidP="001F1112">
            <w:pPr>
              <w:rPr>
                <w:b/>
                <w:bCs/>
              </w:rPr>
            </w:pPr>
            <w:r w:rsidRPr="001F1112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92D2DCE" w14:textId="77777777" w:rsidR="001F1112" w:rsidRPr="001F1112" w:rsidRDefault="001F1112" w:rsidP="001F1112">
            <w:pPr>
              <w:rPr>
                <w:b/>
                <w:bCs/>
              </w:rPr>
            </w:pPr>
            <w:r w:rsidRPr="001F1112">
              <w:rPr>
                <w:b/>
                <w:bCs/>
              </w:rPr>
              <w:t>Outcome</w:t>
            </w:r>
          </w:p>
        </w:tc>
      </w:tr>
      <w:tr w:rsidR="001F1112" w:rsidRPr="001F1112" w14:paraId="4C45E3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65905C" w14:textId="77777777" w:rsidR="001F1112" w:rsidRPr="001F1112" w:rsidRDefault="001F1112" w:rsidP="001F1112">
            <w:r w:rsidRPr="001F1112">
              <w:t>Critical</w:t>
            </w:r>
          </w:p>
        </w:tc>
        <w:tc>
          <w:tcPr>
            <w:tcW w:w="0" w:type="auto"/>
            <w:vAlign w:val="center"/>
            <w:hideMark/>
          </w:tcPr>
          <w:p w14:paraId="326003BF" w14:textId="77777777" w:rsidR="001F1112" w:rsidRPr="001F1112" w:rsidRDefault="001F1112" w:rsidP="001F1112">
            <w:r w:rsidRPr="001F1112">
              <w:t>Unsupported claim affecting decision</w:t>
            </w:r>
          </w:p>
        </w:tc>
        <w:tc>
          <w:tcPr>
            <w:tcW w:w="0" w:type="auto"/>
            <w:vAlign w:val="center"/>
            <w:hideMark/>
          </w:tcPr>
          <w:p w14:paraId="287C86A3" w14:textId="77777777" w:rsidR="001F1112" w:rsidRPr="001F1112" w:rsidRDefault="001F1112" w:rsidP="001F1112">
            <w:r w:rsidRPr="001F1112">
              <w:t>Reject explanation</w:t>
            </w:r>
          </w:p>
        </w:tc>
      </w:tr>
      <w:tr w:rsidR="001F1112" w:rsidRPr="001F1112" w14:paraId="60E29E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DAA69" w14:textId="77777777" w:rsidR="001F1112" w:rsidRPr="001F1112" w:rsidRDefault="001F1112" w:rsidP="001F1112">
            <w:r w:rsidRPr="001F1112">
              <w:t>Major</w:t>
            </w:r>
          </w:p>
        </w:tc>
        <w:tc>
          <w:tcPr>
            <w:tcW w:w="0" w:type="auto"/>
            <w:vAlign w:val="center"/>
            <w:hideMark/>
          </w:tcPr>
          <w:p w14:paraId="62EF42C7" w14:textId="77777777" w:rsidR="001F1112" w:rsidRPr="001F1112" w:rsidRDefault="001F1112" w:rsidP="001F1112">
            <w:r w:rsidRPr="001F1112">
              <w:t>Misleading justification</w:t>
            </w:r>
          </w:p>
        </w:tc>
        <w:tc>
          <w:tcPr>
            <w:tcW w:w="0" w:type="auto"/>
            <w:vAlign w:val="center"/>
            <w:hideMark/>
          </w:tcPr>
          <w:p w14:paraId="0FE1B4D2" w14:textId="77777777" w:rsidR="001F1112" w:rsidRPr="001F1112" w:rsidRDefault="001F1112" w:rsidP="001F1112">
            <w:r w:rsidRPr="001F1112">
              <w:t>Reject explanation</w:t>
            </w:r>
          </w:p>
        </w:tc>
      </w:tr>
      <w:tr w:rsidR="001F1112" w:rsidRPr="001F1112" w14:paraId="42AAF4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EE2A23" w14:textId="77777777" w:rsidR="001F1112" w:rsidRPr="001F1112" w:rsidRDefault="001F1112" w:rsidP="001F1112">
            <w:r w:rsidRPr="001F1112">
              <w:t>Minor</w:t>
            </w:r>
          </w:p>
        </w:tc>
        <w:tc>
          <w:tcPr>
            <w:tcW w:w="0" w:type="auto"/>
            <w:vAlign w:val="center"/>
            <w:hideMark/>
          </w:tcPr>
          <w:p w14:paraId="7BD37201" w14:textId="77777777" w:rsidR="001F1112" w:rsidRPr="001F1112" w:rsidRDefault="001F1112" w:rsidP="001F1112">
            <w:r w:rsidRPr="001F1112">
              <w:t>Language overreach</w:t>
            </w:r>
          </w:p>
        </w:tc>
        <w:tc>
          <w:tcPr>
            <w:tcW w:w="0" w:type="auto"/>
            <w:vAlign w:val="center"/>
            <w:hideMark/>
          </w:tcPr>
          <w:p w14:paraId="79C982C7" w14:textId="77777777" w:rsidR="001F1112" w:rsidRPr="001F1112" w:rsidRDefault="001F1112" w:rsidP="001F1112">
            <w:r w:rsidRPr="001F1112">
              <w:t>Strip / regenerate</w:t>
            </w:r>
          </w:p>
        </w:tc>
      </w:tr>
      <w:tr w:rsidR="001F1112" w:rsidRPr="001F1112" w14:paraId="371C58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67DFC9" w14:textId="77777777" w:rsidR="001F1112" w:rsidRPr="001F1112" w:rsidRDefault="001F1112" w:rsidP="001F1112">
            <w:r w:rsidRPr="001F1112">
              <w:t>Informational</w:t>
            </w:r>
          </w:p>
        </w:tc>
        <w:tc>
          <w:tcPr>
            <w:tcW w:w="0" w:type="auto"/>
            <w:vAlign w:val="center"/>
            <w:hideMark/>
          </w:tcPr>
          <w:p w14:paraId="3300FAE3" w14:textId="77777777" w:rsidR="001F1112" w:rsidRPr="001F1112" w:rsidRDefault="001F1112" w:rsidP="001F1112">
            <w:r w:rsidRPr="001F1112">
              <w:t>Style issue</w:t>
            </w:r>
          </w:p>
        </w:tc>
        <w:tc>
          <w:tcPr>
            <w:tcW w:w="0" w:type="auto"/>
            <w:vAlign w:val="center"/>
            <w:hideMark/>
          </w:tcPr>
          <w:p w14:paraId="47A59A46" w14:textId="77777777" w:rsidR="001F1112" w:rsidRPr="001F1112" w:rsidRDefault="001F1112" w:rsidP="001F1112">
            <w:r w:rsidRPr="001F1112">
              <w:t>Log only</w:t>
            </w:r>
          </w:p>
        </w:tc>
      </w:tr>
    </w:tbl>
    <w:p w14:paraId="5569F443" w14:textId="77777777" w:rsidR="001F1112" w:rsidRPr="001F1112" w:rsidRDefault="001F1112" w:rsidP="001F1112">
      <w:r w:rsidRPr="001F1112">
        <w:t xml:space="preserve">Only </w:t>
      </w:r>
      <w:r w:rsidRPr="001F1112">
        <w:rPr>
          <w:b/>
          <w:bCs/>
        </w:rPr>
        <w:t>Minor</w:t>
      </w:r>
      <w:r w:rsidRPr="001F1112">
        <w:t xml:space="preserve"> may be auto-corrected.</w:t>
      </w:r>
    </w:p>
    <w:p w14:paraId="5CCC8182" w14:textId="77777777" w:rsidR="001F1112" w:rsidRPr="001F1112" w:rsidRDefault="001F1112" w:rsidP="001F1112">
      <w:r w:rsidRPr="001F1112">
        <w:lastRenderedPageBreak/>
        <w:pict w14:anchorId="28486532">
          <v:rect id="_x0000_i1443" style="width:0;height:1.5pt" o:hralign="center" o:hrstd="t" o:hr="t" fillcolor="#a0a0a0" stroked="f"/>
        </w:pict>
      </w:r>
    </w:p>
    <w:p w14:paraId="2C9149E5" w14:textId="77777777" w:rsidR="001F1112" w:rsidRPr="001F1112" w:rsidRDefault="001F1112" w:rsidP="001F1112">
      <w:pPr>
        <w:rPr>
          <w:b/>
          <w:bCs/>
        </w:rPr>
      </w:pPr>
      <w:r w:rsidRPr="001F1112">
        <w:rPr>
          <w:b/>
          <w:bCs/>
        </w:rPr>
        <w:t>3.7 Integration with Validation Layer</w:t>
      </w:r>
    </w:p>
    <w:p w14:paraId="5CCC9EB8" w14:textId="77777777" w:rsidR="001F1112" w:rsidRPr="001F1112" w:rsidRDefault="001F1112" w:rsidP="001F1112">
      <w:r w:rsidRPr="001F1112">
        <w:t>Execution order:</w:t>
      </w:r>
    </w:p>
    <w:p w14:paraId="30F1F274" w14:textId="77777777" w:rsidR="001F1112" w:rsidRPr="001F1112" w:rsidRDefault="001F1112" w:rsidP="001F1112">
      <w:pPr>
        <w:numPr>
          <w:ilvl w:val="0"/>
          <w:numId w:val="56"/>
        </w:numPr>
      </w:pPr>
      <w:r w:rsidRPr="001F1112">
        <w:t>Schema validation (Step 2)</w:t>
      </w:r>
    </w:p>
    <w:p w14:paraId="4CEF1E69" w14:textId="77777777" w:rsidR="001F1112" w:rsidRPr="001F1112" w:rsidRDefault="001F1112" w:rsidP="001F1112">
      <w:pPr>
        <w:numPr>
          <w:ilvl w:val="0"/>
          <w:numId w:val="56"/>
        </w:numPr>
      </w:pPr>
      <w:r w:rsidRPr="001F1112">
        <w:t>Cross-artifact consistency</w:t>
      </w:r>
    </w:p>
    <w:p w14:paraId="0C6E8CEC" w14:textId="77777777" w:rsidR="001F1112" w:rsidRPr="001F1112" w:rsidRDefault="001F1112" w:rsidP="001F1112">
      <w:pPr>
        <w:numPr>
          <w:ilvl w:val="0"/>
          <w:numId w:val="56"/>
        </w:numPr>
      </w:pPr>
      <w:r w:rsidRPr="001F1112">
        <w:t>Hallucination detection</w:t>
      </w:r>
    </w:p>
    <w:p w14:paraId="0820E6FF" w14:textId="77777777" w:rsidR="001F1112" w:rsidRPr="001F1112" w:rsidRDefault="001F1112" w:rsidP="001F1112">
      <w:pPr>
        <w:numPr>
          <w:ilvl w:val="0"/>
          <w:numId w:val="56"/>
        </w:numPr>
      </w:pPr>
      <w:r w:rsidRPr="001F1112">
        <w:t>Final explanation assembly (Step 4)</w:t>
      </w:r>
    </w:p>
    <w:p w14:paraId="714A6D05" w14:textId="77777777" w:rsidR="001F1112" w:rsidRPr="001F1112" w:rsidRDefault="001F1112" w:rsidP="001F1112">
      <w:r w:rsidRPr="001F1112">
        <w:t xml:space="preserve">Hallucination detection </w:t>
      </w:r>
      <w:r w:rsidRPr="001F1112">
        <w:rPr>
          <w:b/>
          <w:bCs/>
        </w:rPr>
        <w:t>cannot</w:t>
      </w:r>
      <w:r w:rsidRPr="001F1112">
        <w:t xml:space="preserve"> modify scores or evidence.</w:t>
      </w:r>
    </w:p>
    <w:p w14:paraId="4F455559" w14:textId="77777777" w:rsidR="001F1112" w:rsidRPr="001F1112" w:rsidRDefault="001F1112" w:rsidP="001F1112">
      <w:r w:rsidRPr="001F1112">
        <w:pict w14:anchorId="7C5F076D">
          <v:rect id="_x0000_i1444" style="width:0;height:1.5pt" o:hralign="center" o:hrstd="t" o:hr="t" fillcolor="#a0a0a0" stroked="f"/>
        </w:pict>
      </w:r>
    </w:p>
    <w:p w14:paraId="31E80CFA" w14:textId="77777777" w:rsidR="001F1112" w:rsidRPr="001F1112" w:rsidRDefault="001F1112" w:rsidP="001F1112">
      <w:pPr>
        <w:rPr>
          <w:b/>
          <w:bCs/>
        </w:rPr>
      </w:pPr>
      <w:r w:rsidRPr="001F1112">
        <w:rPr>
          <w:b/>
          <w:bCs/>
        </w:rPr>
        <w:t>3.8 Observability Requirements</w:t>
      </w:r>
    </w:p>
    <w:p w14:paraId="2E469DE6" w14:textId="77777777" w:rsidR="001F1112" w:rsidRPr="001F1112" w:rsidRDefault="001F1112" w:rsidP="001F1112">
      <w:r w:rsidRPr="001F1112">
        <w:t>You must track:</w:t>
      </w:r>
    </w:p>
    <w:p w14:paraId="66245A8B" w14:textId="77777777" w:rsidR="001F1112" w:rsidRPr="001F1112" w:rsidRDefault="001F1112" w:rsidP="001F1112">
      <w:pPr>
        <w:numPr>
          <w:ilvl w:val="0"/>
          <w:numId w:val="57"/>
        </w:numPr>
      </w:pPr>
      <w:r w:rsidRPr="001F1112">
        <w:t>Hallucination rate per prompt version</w:t>
      </w:r>
    </w:p>
    <w:p w14:paraId="1BB2661B" w14:textId="77777777" w:rsidR="001F1112" w:rsidRPr="001F1112" w:rsidRDefault="001F1112" w:rsidP="001F1112">
      <w:pPr>
        <w:numPr>
          <w:ilvl w:val="0"/>
          <w:numId w:val="57"/>
        </w:numPr>
      </w:pPr>
      <w:r w:rsidRPr="001F1112">
        <w:t>Hallucination class distribution</w:t>
      </w:r>
    </w:p>
    <w:p w14:paraId="2603EAF5" w14:textId="77777777" w:rsidR="001F1112" w:rsidRPr="001F1112" w:rsidRDefault="001F1112" w:rsidP="001F1112">
      <w:pPr>
        <w:numPr>
          <w:ilvl w:val="0"/>
          <w:numId w:val="57"/>
        </w:numPr>
      </w:pPr>
      <w:r w:rsidRPr="001F1112">
        <w:t>Evidence confidence vs. language intensity mismatches</w:t>
      </w:r>
    </w:p>
    <w:p w14:paraId="7F5987FA" w14:textId="77777777" w:rsidR="001F1112" w:rsidRPr="001F1112" w:rsidRDefault="001F1112" w:rsidP="001F1112">
      <w:r w:rsidRPr="001F1112">
        <w:t>These metrics feed:</w:t>
      </w:r>
    </w:p>
    <w:p w14:paraId="28C26CE5" w14:textId="77777777" w:rsidR="001F1112" w:rsidRPr="001F1112" w:rsidRDefault="001F1112" w:rsidP="001F1112">
      <w:pPr>
        <w:numPr>
          <w:ilvl w:val="0"/>
          <w:numId w:val="58"/>
        </w:numPr>
      </w:pPr>
      <w:r w:rsidRPr="001F1112">
        <w:t>Prompt tuning</w:t>
      </w:r>
    </w:p>
    <w:p w14:paraId="45D85665" w14:textId="77777777" w:rsidR="001F1112" w:rsidRPr="001F1112" w:rsidRDefault="001F1112" w:rsidP="001F1112">
      <w:pPr>
        <w:numPr>
          <w:ilvl w:val="0"/>
          <w:numId w:val="58"/>
        </w:numPr>
      </w:pPr>
      <w:r w:rsidRPr="001F1112">
        <w:t>Evidence quality feedback (Member 1)</w:t>
      </w:r>
    </w:p>
    <w:p w14:paraId="17774C4B" w14:textId="77777777" w:rsidR="001F1112" w:rsidRPr="001F1112" w:rsidRDefault="001F1112" w:rsidP="001F1112">
      <w:pPr>
        <w:numPr>
          <w:ilvl w:val="0"/>
          <w:numId w:val="58"/>
        </w:numPr>
      </w:pPr>
      <w:r w:rsidRPr="001F1112">
        <w:t>Policy drift detection (Member 2)</w:t>
      </w:r>
    </w:p>
    <w:p w14:paraId="56B6866D" w14:textId="77777777" w:rsidR="001F1112" w:rsidRPr="001F1112" w:rsidRDefault="001F1112" w:rsidP="001F1112">
      <w:r w:rsidRPr="001F1112">
        <w:pict w14:anchorId="64ACDFC0">
          <v:rect id="_x0000_i1445" style="width:0;height:1.5pt" o:hralign="center" o:hrstd="t" o:hr="t" fillcolor="#a0a0a0" stroked="f"/>
        </w:pict>
      </w:r>
    </w:p>
    <w:p w14:paraId="334FF1BE" w14:textId="77777777" w:rsidR="001F1112" w:rsidRPr="001F1112" w:rsidRDefault="001F1112" w:rsidP="001F1112">
      <w:pPr>
        <w:rPr>
          <w:b/>
          <w:bCs/>
        </w:rPr>
      </w:pPr>
      <w:r w:rsidRPr="001F1112">
        <w:rPr>
          <w:b/>
          <w:bCs/>
        </w:rPr>
        <w:t>3.9 Deliverables for Step 3</w:t>
      </w:r>
    </w:p>
    <w:p w14:paraId="1CF9E051" w14:textId="77777777" w:rsidR="001F1112" w:rsidRPr="001F1112" w:rsidRDefault="001F1112" w:rsidP="001F1112">
      <w:r w:rsidRPr="001F1112">
        <w:t>You must produce:</w:t>
      </w:r>
    </w:p>
    <w:p w14:paraId="391F322F" w14:textId="77777777" w:rsidR="001F1112" w:rsidRPr="001F1112" w:rsidRDefault="001F1112" w:rsidP="001F1112">
      <w:pPr>
        <w:numPr>
          <w:ilvl w:val="0"/>
          <w:numId w:val="59"/>
        </w:numPr>
      </w:pPr>
      <w:r w:rsidRPr="001F1112">
        <w:t>Hallucination taxonomy</w:t>
      </w:r>
    </w:p>
    <w:p w14:paraId="7CD4F5BC" w14:textId="77777777" w:rsidR="001F1112" w:rsidRPr="001F1112" w:rsidRDefault="001F1112" w:rsidP="001F1112">
      <w:pPr>
        <w:numPr>
          <w:ilvl w:val="0"/>
          <w:numId w:val="59"/>
        </w:numPr>
      </w:pPr>
      <w:r w:rsidRPr="001F1112">
        <w:t>Claim–support mapping engine</w:t>
      </w:r>
    </w:p>
    <w:p w14:paraId="10E42423" w14:textId="77777777" w:rsidR="001F1112" w:rsidRPr="001F1112" w:rsidRDefault="001F1112" w:rsidP="001F1112">
      <w:pPr>
        <w:numPr>
          <w:ilvl w:val="0"/>
          <w:numId w:val="59"/>
        </w:numPr>
      </w:pPr>
      <w:r w:rsidRPr="001F1112">
        <w:t>Detection rule set</w:t>
      </w:r>
    </w:p>
    <w:p w14:paraId="1B4B097D" w14:textId="77777777" w:rsidR="001F1112" w:rsidRPr="001F1112" w:rsidRDefault="001F1112" w:rsidP="001F1112">
      <w:pPr>
        <w:numPr>
          <w:ilvl w:val="0"/>
          <w:numId w:val="59"/>
        </w:numPr>
      </w:pPr>
      <w:r w:rsidRPr="001F1112">
        <w:t>Severity classifier</w:t>
      </w:r>
    </w:p>
    <w:p w14:paraId="28B7D1C9" w14:textId="77777777" w:rsidR="001F1112" w:rsidRPr="001F1112" w:rsidRDefault="001F1112" w:rsidP="001F1112">
      <w:pPr>
        <w:numPr>
          <w:ilvl w:val="0"/>
          <w:numId w:val="59"/>
        </w:numPr>
      </w:pPr>
      <w:r w:rsidRPr="001F1112">
        <w:t>Hallucination metrics dashboard inputs</w:t>
      </w:r>
    </w:p>
    <w:p w14:paraId="2EF7C989" w14:textId="77777777" w:rsidR="001F1112" w:rsidRPr="001F1112" w:rsidRDefault="001F1112" w:rsidP="001F1112">
      <w:r w:rsidRPr="001F1112">
        <w:pict w14:anchorId="5710AC07">
          <v:rect id="_x0000_i1446" style="width:0;height:1.5pt" o:hralign="center" o:hrstd="t" o:hr="t" fillcolor="#a0a0a0" stroked="f"/>
        </w:pict>
      </w:r>
    </w:p>
    <w:p w14:paraId="72FB6B7A" w14:textId="77777777" w:rsidR="001F1112" w:rsidRPr="001F1112" w:rsidRDefault="001F1112" w:rsidP="001F1112">
      <w:pPr>
        <w:rPr>
          <w:b/>
          <w:bCs/>
        </w:rPr>
      </w:pPr>
      <w:r w:rsidRPr="001F1112">
        <w:rPr>
          <w:b/>
          <w:bCs/>
        </w:rPr>
        <w:t>3.10 Acceptance Criteria</w:t>
      </w:r>
    </w:p>
    <w:p w14:paraId="325717F0" w14:textId="77777777" w:rsidR="001F1112" w:rsidRPr="001F1112" w:rsidRDefault="001F1112" w:rsidP="001F1112">
      <w:r w:rsidRPr="001F1112">
        <w:lastRenderedPageBreak/>
        <w:t>Step 3 is complete only if:</w:t>
      </w:r>
    </w:p>
    <w:p w14:paraId="523E2C53" w14:textId="77777777" w:rsidR="001F1112" w:rsidRPr="001F1112" w:rsidRDefault="001F1112" w:rsidP="001F1112">
      <w:pPr>
        <w:numPr>
          <w:ilvl w:val="0"/>
          <w:numId w:val="60"/>
        </w:numPr>
      </w:pPr>
      <w:r w:rsidRPr="001F1112">
        <w:t>Schema-valid but unsupported explanations are blocked</w:t>
      </w:r>
    </w:p>
    <w:p w14:paraId="363759B3" w14:textId="77777777" w:rsidR="001F1112" w:rsidRPr="001F1112" w:rsidRDefault="001F1112" w:rsidP="001F1112">
      <w:pPr>
        <w:numPr>
          <w:ilvl w:val="0"/>
          <w:numId w:val="60"/>
        </w:numPr>
      </w:pPr>
      <w:r w:rsidRPr="001F1112">
        <w:t>Detection is deterministic and auditable</w:t>
      </w:r>
    </w:p>
    <w:p w14:paraId="0478F0F0" w14:textId="77777777" w:rsidR="001F1112" w:rsidRPr="001F1112" w:rsidRDefault="001F1112" w:rsidP="001F1112">
      <w:pPr>
        <w:numPr>
          <w:ilvl w:val="0"/>
          <w:numId w:val="60"/>
        </w:numPr>
      </w:pPr>
      <w:r w:rsidRPr="001F1112">
        <w:t>Severity handling is consistent</w:t>
      </w:r>
    </w:p>
    <w:p w14:paraId="2EBFD08D" w14:textId="77777777" w:rsidR="001F1112" w:rsidRPr="001F1112" w:rsidRDefault="001F1112" w:rsidP="001F1112">
      <w:pPr>
        <w:numPr>
          <w:ilvl w:val="0"/>
          <w:numId w:val="60"/>
        </w:numPr>
      </w:pPr>
      <w:r w:rsidRPr="001F1112">
        <w:t>No hallucinated reasoning reaches users</w:t>
      </w:r>
    </w:p>
    <w:p w14:paraId="0FB06EE4" w14:textId="77777777" w:rsidR="001F1112" w:rsidRPr="001F1112" w:rsidRDefault="001F1112" w:rsidP="001F1112">
      <w:r w:rsidRPr="001F1112">
        <w:t xml:space="preserve">If this step is weak, </w:t>
      </w:r>
      <w:r w:rsidRPr="001F1112">
        <w:rPr>
          <w:b/>
          <w:bCs/>
        </w:rPr>
        <w:t>explanations become legal liabilities</w:t>
      </w:r>
      <w:r w:rsidRPr="001F1112">
        <w:t>.</w:t>
      </w:r>
    </w:p>
    <w:p w14:paraId="4FD428E3" w14:textId="77777777" w:rsidR="001F1112" w:rsidRPr="001F1112" w:rsidRDefault="001F1112" w:rsidP="001F1112">
      <w:r w:rsidRPr="001F1112">
        <w:pict w14:anchorId="023ECEA9">
          <v:rect id="_x0000_i1448" style="width:0;height:1.5pt" o:hralign="center" o:hrstd="t" o:hr="t" fillcolor="#a0a0a0" stroked="f"/>
        </w:pict>
      </w:r>
    </w:p>
    <w:p w14:paraId="19317704" w14:textId="77777777" w:rsidR="001F1112" w:rsidRPr="001F1112" w:rsidRDefault="001F1112" w:rsidP="001F1112">
      <w:pPr>
        <w:rPr>
          <w:b/>
          <w:bCs/>
        </w:rPr>
      </w:pPr>
      <w:r w:rsidRPr="001F1112">
        <w:rPr>
          <w:b/>
          <w:bCs/>
        </w:rPr>
        <w:t>STEP 4 — Explanation Assembly &amp; Evidence Citation</w:t>
      </w:r>
    </w:p>
    <w:p w14:paraId="19AF932C" w14:textId="77777777" w:rsidR="001F1112" w:rsidRPr="001F1112" w:rsidRDefault="001F1112" w:rsidP="001F1112">
      <w:r w:rsidRPr="001F1112">
        <w:rPr>
          <w:b/>
          <w:bCs/>
        </w:rPr>
        <w:t>Slice Owner:</w:t>
      </w:r>
      <w:r w:rsidRPr="001F1112">
        <w:t xml:space="preserve"> Member 3</w:t>
      </w:r>
      <w:r w:rsidRPr="001F1112">
        <w:br/>
      </w:r>
      <w:r w:rsidRPr="001F1112">
        <w:rPr>
          <w:b/>
          <w:bCs/>
        </w:rPr>
        <w:t>Dependencies:</w:t>
      </w:r>
    </w:p>
    <w:p w14:paraId="7FADB3BB" w14:textId="77777777" w:rsidR="001F1112" w:rsidRPr="001F1112" w:rsidRDefault="001F1112" w:rsidP="001F1112">
      <w:pPr>
        <w:numPr>
          <w:ilvl w:val="0"/>
          <w:numId w:val="61"/>
        </w:numPr>
      </w:pPr>
      <w:r w:rsidRPr="001F1112">
        <w:t>Step 1: Prompt Orchestration</w:t>
      </w:r>
    </w:p>
    <w:p w14:paraId="45D50857" w14:textId="77777777" w:rsidR="001F1112" w:rsidRPr="001F1112" w:rsidRDefault="001F1112" w:rsidP="001F1112">
      <w:pPr>
        <w:numPr>
          <w:ilvl w:val="0"/>
          <w:numId w:val="61"/>
        </w:numPr>
      </w:pPr>
      <w:r w:rsidRPr="001F1112">
        <w:t>Step 2: Output Validation</w:t>
      </w:r>
    </w:p>
    <w:p w14:paraId="18ADD1BE" w14:textId="77777777" w:rsidR="001F1112" w:rsidRPr="001F1112" w:rsidRDefault="001F1112" w:rsidP="001F1112">
      <w:pPr>
        <w:numPr>
          <w:ilvl w:val="0"/>
          <w:numId w:val="61"/>
        </w:numPr>
      </w:pPr>
      <w:r w:rsidRPr="001F1112">
        <w:t>Step 3: Hallucination &amp; Inconsistency Detection</w:t>
      </w:r>
    </w:p>
    <w:p w14:paraId="5F541B39" w14:textId="77777777" w:rsidR="001F1112" w:rsidRPr="001F1112" w:rsidRDefault="001F1112" w:rsidP="001F1112">
      <w:r w:rsidRPr="001F1112">
        <w:t xml:space="preserve">At this stage, all inputs are </w:t>
      </w:r>
      <w:r w:rsidRPr="001F1112">
        <w:rPr>
          <w:b/>
          <w:bCs/>
        </w:rPr>
        <w:t>validated, consistent, and non-hallucinatory</w:t>
      </w:r>
      <w:r w:rsidRPr="001F1112">
        <w:t>.</w:t>
      </w:r>
      <w:r w:rsidRPr="001F1112">
        <w:br/>
        <w:t xml:space="preserve">This step controls </w:t>
      </w:r>
      <w:r w:rsidRPr="001F1112">
        <w:rPr>
          <w:b/>
          <w:bCs/>
        </w:rPr>
        <w:t>what the user sees and how it is justified</w:t>
      </w:r>
      <w:r w:rsidRPr="001F1112">
        <w:t>.</w:t>
      </w:r>
    </w:p>
    <w:p w14:paraId="38A53233" w14:textId="77777777" w:rsidR="001F1112" w:rsidRPr="001F1112" w:rsidRDefault="001F1112" w:rsidP="001F1112">
      <w:r w:rsidRPr="001F1112">
        <w:pict w14:anchorId="3E8ADA19">
          <v:rect id="_x0000_i1449" style="width:0;height:1.5pt" o:hralign="center" o:hrstd="t" o:hr="t" fillcolor="#a0a0a0" stroked="f"/>
        </w:pict>
      </w:r>
    </w:p>
    <w:p w14:paraId="348395DC" w14:textId="77777777" w:rsidR="001F1112" w:rsidRPr="001F1112" w:rsidRDefault="001F1112" w:rsidP="001F1112">
      <w:pPr>
        <w:rPr>
          <w:b/>
          <w:bCs/>
        </w:rPr>
      </w:pPr>
      <w:r w:rsidRPr="001F1112">
        <w:rPr>
          <w:b/>
          <w:bCs/>
        </w:rPr>
        <w:t>4.1 Objective</w:t>
      </w:r>
    </w:p>
    <w:p w14:paraId="3718EFC4" w14:textId="77777777" w:rsidR="001F1112" w:rsidRPr="001F1112" w:rsidRDefault="001F1112" w:rsidP="001F1112">
      <w:r w:rsidRPr="001F1112">
        <w:t xml:space="preserve">Build a </w:t>
      </w:r>
      <w:r w:rsidRPr="001F1112">
        <w:rPr>
          <w:b/>
          <w:bCs/>
        </w:rPr>
        <w:t>deterministic explanation assembly layer</w:t>
      </w:r>
      <w:r w:rsidRPr="001F1112">
        <w:t xml:space="preserve"> that:</w:t>
      </w:r>
    </w:p>
    <w:p w14:paraId="52B2F9AF" w14:textId="77777777" w:rsidR="001F1112" w:rsidRPr="001F1112" w:rsidRDefault="001F1112" w:rsidP="001F1112">
      <w:pPr>
        <w:numPr>
          <w:ilvl w:val="0"/>
          <w:numId w:val="62"/>
        </w:numPr>
      </w:pPr>
      <w:r w:rsidRPr="001F1112">
        <w:t>Converts validated reasoning into user-facing explanations</w:t>
      </w:r>
    </w:p>
    <w:p w14:paraId="3721935B" w14:textId="77777777" w:rsidR="001F1112" w:rsidRPr="001F1112" w:rsidRDefault="001F1112" w:rsidP="001F1112">
      <w:pPr>
        <w:numPr>
          <w:ilvl w:val="0"/>
          <w:numId w:val="62"/>
        </w:numPr>
      </w:pPr>
      <w:r w:rsidRPr="001F1112">
        <w:t>Explicitly ties every explanation to evidence and decisions</w:t>
      </w:r>
    </w:p>
    <w:p w14:paraId="1E1EC94D" w14:textId="77777777" w:rsidR="001F1112" w:rsidRPr="001F1112" w:rsidRDefault="001F1112" w:rsidP="001F1112">
      <w:pPr>
        <w:numPr>
          <w:ilvl w:val="0"/>
          <w:numId w:val="62"/>
        </w:numPr>
      </w:pPr>
      <w:r w:rsidRPr="001F1112">
        <w:t>Maintains auditability without exposing internal policy logic</w:t>
      </w:r>
    </w:p>
    <w:p w14:paraId="1E1D4E24" w14:textId="77777777" w:rsidR="001F1112" w:rsidRPr="001F1112" w:rsidRDefault="001F1112" w:rsidP="001F1112">
      <w:pPr>
        <w:numPr>
          <w:ilvl w:val="0"/>
          <w:numId w:val="62"/>
        </w:numPr>
      </w:pPr>
      <w:r w:rsidRPr="001F1112">
        <w:t>Ensures explanations are consistent, readable, and defensible</w:t>
      </w:r>
    </w:p>
    <w:p w14:paraId="654B7346" w14:textId="77777777" w:rsidR="001F1112" w:rsidRPr="001F1112" w:rsidRDefault="001F1112" w:rsidP="001F1112">
      <w:r w:rsidRPr="001F1112">
        <w:t xml:space="preserve">This is the </w:t>
      </w:r>
      <w:r w:rsidRPr="001F1112">
        <w:rPr>
          <w:b/>
          <w:bCs/>
        </w:rPr>
        <w:t>only layer</w:t>
      </w:r>
      <w:r w:rsidRPr="001F1112">
        <w:t xml:space="preserve"> allowed to produce user-visible narrative.</w:t>
      </w:r>
    </w:p>
    <w:p w14:paraId="1A92271D" w14:textId="77777777" w:rsidR="001F1112" w:rsidRPr="001F1112" w:rsidRDefault="001F1112" w:rsidP="001F1112">
      <w:r w:rsidRPr="001F1112">
        <w:pict w14:anchorId="6FDDCD78">
          <v:rect id="_x0000_i1450" style="width:0;height:1.5pt" o:hralign="center" o:hrstd="t" o:hr="t" fillcolor="#a0a0a0" stroked="f"/>
        </w:pict>
      </w:r>
    </w:p>
    <w:p w14:paraId="73F33F7A" w14:textId="77777777" w:rsidR="001F1112" w:rsidRPr="001F1112" w:rsidRDefault="001F1112" w:rsidP="001F1112">
      <w:pPr>
        <w:rPr>
          <w:b/>
          <w:bCs/>
        </w:rPr>
      </w:pPr>
      <w:r w:rsidRPr="001F1112">
        <w:rPr>
          <w:b/>
          <w:bCs/>
        </w:rPr>
        <w:t>4.2 Core Principle</w:t>
      </w:r>
    </w:p>
    <w:p w14:paraId="55D71126" w14:textId="77777777" w:rsidR="001F1112" w:rsidRPr="001F1112" w:rsidRDefault="001F1112" w:rsidP="001F1112">
      <w:r w:rsidRPr="001F1112">
        <w:rPr>
          <w:b/>
          <w:bCs/>
        </w:rPr>
        <w:t>Explanations are renderings of decisions, not reinterpretations.</w:t>
      </w:r>
    </w:p>
    <w:p w14:paraId="36B9B2F3" w14:textId="77777777" w:rsidR="001F1112" w:rsidRPr="001F1112" w:rsidRDefault="001F1112" w:rsidP="001F1112">
      <w:r w:rsidRPr="001F1112">
        <w:t>No new logic, no new inference, no new certainty.</w:t>
      </w:r>
    </w:p>
    <w:p w14:paraId="0D12ED72" w14:textId="77777777" w:rsidR="001F1112" w:rsidRPr="001F1112" w:rsidRDefault="001F1112" w:rsidP="001F1112">
      <w:r w:rsidRPr="001F1112">
        <w:pict w14:anchorId="2B206404">
          <v:rect id="_x0000_i1451" style="width:0;height:1.5pt" o:hralign="center" o:hrstd="t" o:hr="t" fillcolor="#a0a0a0" stroked="f"/>
        </w:pict>
      </w:r>
    </w:p>
    <w:p w14:paraId="2A2BE7BC" w14:textId="77777777" w:rsidR="001F1112" w:rsidRPr="001F1112" w:rsidRDefault="001F1112" w:rsidP="001F1112">
      <w:pPr>
        <w:rPr>
          <w:b/>
          <w:bCs/>
        </w:rPr>
      </w:pPr>
      <w:r w:rsidRPr="001F1112">
        <w:rPr>
          <w:b/>
          <w:bCs/>
        </w:rPr>
        <w:t>4.3 Explanation Structure (Mandatory)</w:t>
      </w:r>
    </w:p>
    <w:p w14:paraId="7165EF69" w14:textId="77777777" w:rsidR="001F1112" w:rsidRPr="001F1112" w:rsidRDefault="001F1112" w:rsidP="001F1112">
      <w:r w:rsidRPr="001F1112">
        <w:lastRenderedPageBreak/>
        <w:t xml:space="preserve">Every explanation must follow a </w:t>
      </w:r>
      <w:r w:rsidRPr="001F1112">
        <w:rPr>
          <w:b/>
          <w:bCs/>
        </w:rPr>
        <w:t>fixed, ordered structure</w:t>
      </w:r>
      <w:r w:rsidRPr="001F1112">
        <w:t>:</w:t>
      </w:r>
    </w:p>
    <w:p w14:paraId="6E9E805C" w14:textId="77777777" w:rsidR="001F1112" w:rsidRPr="001F1112" w:rsidRDefault="001F1112" w:rsidP="001F1112">
      <w:pPr>
        <w:numPr>
          <w:ilvl w:val="0"/>
          <w:numId w:val="63"/>
        </w:numPr>
      </w:pPr>
      <w:r w:rsidRPr="001F1112">
        <w:rPr>
          <w:b/>
          <w:bCs/>
        </w:rPr>
        <w:t>Overview Summary</w:t>
      </w:r>
    </w:p>
    <w:p w14:paraId="51AF34F1" w14:textId="77777777" w:rsidR="001F1112" w:rsidRPr="001F1112" w:rsidRDefault="001F1112" w:rsidP="001F1112">
      <w:pPr>
        <w:numPr>
          <w:ilvl w:val="1"/>
          <w:numId w:val="63"/>
        </w:numPr>
      </w:pPr>
      <w:r w:rsidRPr="001F1112">
        <w:t>High-level outcome statement</w:t>
      </w:r>
    </w:p>
    <w:p w14:paraId="498EF491" w14:textId="77777777" w:rsidR="001F1112" w:rsidRPr="001F1112" w:rsidRDefault="001F1112" w:rsidP="001F1112">
      <w:pPr>
        <w:numPr>
          <w:ilvl w:val="1"/>
          <w:numId w:val="63"/>
        </w:numPr>
      </w:pPr>
      <w:r w:rsidRPr="001F1112">
        <w:t>No numbers, no policy language</w:t>
      </w:r>
    </w:p>
    <w:p w14:paraId="0C49318D" w14:textId="77777777" w:rsidR="001F1112" w:rsidRPr="001F1112" w:rsidRDefault="001F1112" w:rsidP="001F1112">
      <w:pPr>
        <w:numPr>
          <w:ilvl w:val="0"/>
          <w:numId w:val="63"/>
        </w:numPr>
      </w:pPr>
      <w:r w:rsidRPr="001F1112">
        <w:rPr>
          <w:b/>
          <w:bCs/>
        </w:rPr>
        <w:t>Dimension-Level Explanations</w:t>
      </w:r>
      <w:r w:rsidRPr="001F1112">
        <w:br/>
        <w:t>For each scored dimension:</w:t>
      </w:r>
    </w:p>
    <w:p w14:paraId="6EFE9DA6" w14:textId="77777777" w:rsidR="001F1112" w:rsidRPr="001F1112" w:rsidRDefault="001F1112" w:rsidP="001F1112">
      <w:pPr>
        <w:numPr>
          <w:ilvl w:val="1"/>
          <w:numId w:val="63"/>
        </w:numPr>
      </w:pPr>
      <w:r w:rsidRPr="001F1112">
        <w:t>Dimension name</w:t>
      </w:r>
    </w:p>
    <w:p w14:paraId="38F2E8AF" w14:textId="77777777" w:rsidR="001F1112" w:rsidRPr="001F1112" w:rsidRDefault="001F1112" w:rsidP="001F1112">
      <w:pPr>
        <w:numPr>
          <w:ilvl w:val="1"/>
          <w:numId w:val="63"/>
        </w:numPr>
      </w:pPr>
      <w:r w:rsidRPr="001F1112">
        <w:t>Final score (verbatim, no restatement)</w:t>
      </w:r>
    </w:p>
    <w:p w14:paraId="59D55352" w14:textId="77777777" w:rsidR="001F1112" w:rsidRPr="001F1112" w:rsidRDefault="001F1112" w:rsidP="001F1112">
      <w:pPr>
        <w:numPr>
          <w:ilvl w:val="1"/>
          <w:numId w:val="63"/>
        </w:numPr>
      </w:pPr>
      <w:r w:rsidRPr="001F1112">
        <w:t>Evidence applied (IDs only)</w:t>
      </w:r>
    </w:p>
    <w:p w14:paraId="67EA5125" w14:textId="77777777" w:rsidR="001F1112" w:rsidRPr="001F1112" w:rsidRDefault="001F1112" w:rsidP="001F1112">
      <w:pPr>
        <w:numPr>
          <w:ilvl w:val="1"/>
          <w:numId w:val="63"/>
        </w:numPr>
      </w:pPr>
      <w:r w:rsidRPr="001F1112">
        <w:t>Guardrail outcome (abstracted)</w:t>
      </w:r>
    </w:p>
    <w:p w14:paraId="2337E8E9" w14:textId="77777777" w:rsidR="001F1112" w:rsidRPr="001F1112" w:rsidRDefault="001F1112" w:rsidP="001F1112">
      <w:pPr>
        <w:numPr>
          <w:ilvl w:val="0"/>
          <w:numId w:val="63"/>
        </w:numPr>
      </w:pPr>
      <w:r w:rsidRPr="001F1112">
        <w:rPr>
          <w:b/>
          <w:bCs/>
        </w:rPr>
        <w:t>Corrections &amp; Adjustments (If Any)</w:t>
      </w:r>
    </w:p>
    <w:p w14:paraId="32EEFEC6" w14:textId="77777777" w:rsidR="001F1112" w:rsidRPr="001F1112" w:rsidRDefault="001F1112" w:rsidP="001F1112">
      <w:pPr>
        <w:numPr>
          <w:ilvl w:val="1"/>
          <w:numId w:val="63"/>
        </w:numPr>
      </w:pPr>
      <w:r w:rsidRPr="001F1112">
        <w:t>Clearly state that a correction occurred</w:t>
      </w:r>
    </w:p>
    <w:p w14:paraId="15B0BA63" w14:textId="77777777" w:rsidR="001F1112" w:rsidRPr="001F1112" w:rsidRDefault="001F1112" w:rsidP="001F1112">
      <w:pPr>
        <w:numPr>
          <w:ilvl w:val="1"/>
          <w:numId w:val="63"/>
        </w:numPr>
      </w:pPr>
      <w:r w:rsidRPr="001F1112">
        <w:t xml:space="preserve">No explanation of </w:t>
      </w:r>
      <w:r w:rsidRPr="001F1112">
        <w:rPr>
          <w:i/>
          <w:iCs/>
        </w:rPr>
        <w:t>how</w:t>
      </w:r>
      <w:r w:rsidRPr="001F1112">
        <w:t xml:space="preserve"> the guardrail works</w:t>
      </w:r>
    </w:p>
    <w:p w14:paraId="37EB343E" w14:textId="77777777" w:rsidR="001F1112" w:rsidRPr="001F1112" w:rsidRDefault="001F1112" w:rsidP="001F1112">
      <w:pPr>
        <w:numPr>
          <w:ilvl w:val="0"/>
          <w:numId w:val="63"/>
        </w:numPr>
      </w:pPr>
      <w:r w:rsidRPr="001F1112">
        <w:rPr>
          <w:b/>
          <w:bCs/>
        </w:rPr>
        <w:t>Coverage Statement</w:t>
      </w:r>
    </w:p>
    <w:p w14:paraId="554004EA" w14:textId="77777777" w:rsidR="001F1112" w:rsidRPr="001F1112" w:rsidRDefault="001F1112" w:rsidP="001F1112">
      <w:pPr>
        <w:numPr>
          <w:ilvl w:val="1"/>
          <w:numId w:val="63"/>
        </w:numPr>
      </w:pPr>
      <w:r w:rsidRPr="001F1112">
        <w:t>Explicitly state whether evidence coverage was sufficient</w:t>
      </w:r>
    </w:p>
    <w:p w14:paraId="14096F69" w14:textId="77777777" w:rsidR="001F1112" w:rsidRPr="001F1112" w:rsidRDefault="001F1112" w:rsidP="001F1112">
      <w:pPr>
        <w:numPr>
          <w:ilvl w:val="0"/>
          <w:numId w:val="63"/>
        </w:numPr>
      </w:pPr>
      <w:r w:rsidRPr="001F1112">
        <w:rPr>
          <w:b/>
          <w:bCs/>
        </w:rPr>
        <w:t>Closing Transparency Note</w:t>
      </w:r>
    </w:p>
    <w:p w14:paraId="4903BFEC" w14:textId="77777777" w:rsidR="001F1112" w:rsidRPr="001F1112" w:rsidRDefault="001F1112" w:rsidP="001F1112">
      <w:pPr>
        <w:numPr>
          <w:ilvl w:val="1"/>
          <w:numId w:val="63"/>
        </w:numPr>
      </w:pPr>
      <w:r w:rsidRPr="001F1112">
        <w:t>Explain that decisions are evidence-backed and policy-checked</w:t>
      </w:r>
    </w:p>
    <w:p w14:paraId="2FE6A417" w14:textId="77777777" w:rsidR="001F1112" w:rsidRPr="001F1112" w:rsidRDefault="001F1112" w:rsidP="001F1112">
      <w:r w:rsidRPr="001F1112">
        <w:t>No other structure is permitted.</w:t>
      </w:r>
    </w:p>
    <w:p w14:paraId="3E31DAA6" w14:textId="77777777" w:rsidR="001F1112" w:rsidRPr="001F1112" w:rsidRDefault="001F1112" w:rsidP="001F1112">
      <w:r w:rsidRPr="001F1112">
        <w:pict w14:anchorId="14A9A4D4">
          <v:rect id="_x0000_i1452" style="width:0;height:1.5pt" o:hralign="center" o:hrstd="t" o:hr="t" fillcolor="#a0a0a0" stroked="f"/>
        </w:pict>
      </w:r>
    </w:p>
    <w:p w14:paraId="199DF969" w14:textId="77777777" w:rsidR="001F1112" w:rsidRPr="001F1112" w:rsidRDefault="001F1112" w:rsidP="001F1112">
      <w:pPr>
        <w:rPr>
          <w:b/>
          <w:bCs/>
        </w:rPr>
      </w:pPr>
      <w:r w:rsidRPr="001F1112">
        <w:rPr>
          <w:b/>
          <w:bCs/>
        </w:rPr>
        <w:t>4.4 Evidence Citation Rules</w:t>
      </w:r>
    </w:p>
    <w:p w14:paraId="5C75E239" w14:textId="77777777" w:rsidR="001F1112" w:rsidRPr="001F1112" w:rsidRDefault="001F1112" w:rsidP="001F1112">
      <w:r w:rsidRPr="001F1112">
        <w:t>You must enforce:</w:t>
      </w:r>
    </w:p>
    <w:p w14:paraId="31747D93" w14:textId="77777777" w:rsidR="001F1112" w:rsidRPr="001F1112" w:rsidRDefault="001F1112" w:rsidP="001F1112">
      <w:pPr>
        <w:numPr>
          <w:ilvl w:val="0"/>
          <w:numId w:val="64"/>
        </w:numPr>
      </w:pPr>
      <w:r w:rsidRPr="001F1112">
        <w:t>Every justification cites at least one evidence rule ID</w:t>
      </w:r>
    </w:p>
    <w:p w14:paraId="5D023436" w14:textId="77777777" w:rsidR="001F1112" w:rsidRPr="001F1112" w:rsidRDefault="001F1112" w:rsidP="001F1112">
      <w:pPr>
        <w:numPr>
          <w:ilvl w:val="0"/>
          <w:numId w:val="64"/>
        </w:numPr>
      </w:pPr>
      <w:r w:rsidRPr="001F1112">
        <w:t>Evidence confidence levels cap explanation strength</w:t>
      </w:r>
    </w:p>
    <w:p w14:paraId="3899E438" w14:textId="77777777" w:rsidR="001F1112" w:rsidRPr="001F1112" w:rsidRDefault="001F1112" w:rsidP="001F1112">
      <w:pPr>
        <w:numPr>
          <w:ilvl w:val="0"/>
          <w:numId w:val="64"/>
        </w:numPr>
      </w:pPr>
      <w:r w:rsidRPr="001F1112">
        <w:t>Multiple evidence rules must be listed, not summarized</w:t>
      </w:r>
    </w:p>
    <w:p w14:paraId="02D501B4" w14:textId="77777777" w:rsidR="001F1112" w:rsidRPr="001F1112" w:rsidRDefault="001F1112" w:rsidP="001F1112">
      <w:r w:rsidRPr="001F1112">
        <w:t>Forbidden:</w:t>
      </w:r>
    </w:p>
    <w:p w14:paraId="40AF0333" w14:textId="77777777" w:rsidR="001F1112" w:rsidRPr="001F1112" w:rsidRDefault="001F1112" w:rsidP="001F1112">
      <w:pPr>
        <w:numPr>
          <w:ilvl w:val="0"/>
          <w:numId w:val="65"/>
        </w:numPr>
      </w:pPr>
      <w:r w:rsidRPr="001F1112">
        <w:t>Quoting raw evidence text</w:t>
      </w:r>
    </w:p>
    <w:p w14:paraId="151A86D6" w14:textId="77777777" w:rsidR="001F1112" w:rsidRPr="001F1112" w:rsidRDefault="001F1112" w:rsidP="001F1112">
      <w:pPr>
        <w:numPr>
          <w:ilvl w:val="0"/>
          <w:numId w:val="65"/>
        </w:numPr>
      </w:pPr>
      <w:r w:rsidRPr="001F1112">
        <w:t>Paraphrasing policy logic</w:t>
      </w:r>
    </w:p>
    <w:p w14:paraId="35B378EA" w14:textId="77777777" w:rsidR="001F1112" w:rsidRPr="001F1112" w:rsidRDefault="001F1112" w:rsidP="001F1112">
      <w:pPr>
        <w:numPr>
          <w:ilvl w:val="0"/>
          <w:numId w:val="65"/>
        </w:numPr>
      </w:pPr>
      <w:r w:rsidRPr="001F1112">
        <w:t>Inferring intent behind evidence</w:t>
      </w:r>
    </w:p>
    <w:p w14:paraId="41327330" w14:textId="77777777" w:rsidR="001F1112" w:rsidRPr="001F1112" w:rsidRDefault="001F1112" w:rsidP="001F1112">
      <w:r w:rsidRPr="001F1112">
        <w:lastRenderedPageBreak/>
        <w:pict w14:anchorId="4B251568">
          <v:rect id="_x0000_i1453" style="width:0;height:1.5pt" o:hralign="center" o:hrstd="t" o:hr="t" fillcolor="#a0a0a0" stroked="f"/>
        </w:pict>
      </w:r>
    </w:p>
    <w:p w14:paraId="4779CB88" w14:textId="77777777" w:rsidR="001F1112" w:rsidRPr="001F1112" w:rsidRDefault="001F1112" w:rsidP="001F1112">
      <w:pPr>
        <w:rPr>
          <w:b/>
          <w:bCs/>
        </w:rPr>
      </w:pPr>
      <w:r w:rsidRPr="001F1112">
        <w:rPr>
          <w:b/>
          <w:bCs/>
        </w:rPr>
        <w:t>4.5 Guardrail Outcome Representation</w:t>
      </w:r>
    </w:p>
    <w:p w14:paraId="26820B1B" w14:textId="77777777" w:rsidR="001F1112" w:rsidRPr="001F1112" w:rsidRDefault="001F1112" w:rsidP="001F1112">
      <w:r w:rsidRPr="001F1112">
        <w:t>Guardrails may only be shown as:</w:t>
      </w:r>
    </w:p>
    <w:p w14:paraId="65F0D775" w14:textId="77777777" w:rsidR="001F1112" w:rsidRPr="001F1112" w:rsidRDefault="001F1112" w:rsidP="001F1112">
      <w:pPr>
        <w:numPr>
          <w:ilvl w:val="0"/>
          <w:numId w:val="66"/>
        </w:numPr>
      </w:pPr>
      <w:r w:rsidRPr="001F1112">
        <w:t>Approved</w:t>
      </w:r>
    </w:p>
    <w:p w14:paraId="63869CBC" w14:textId="77777777" w:rsidR="001F1112" w:rsidRPr="001F1112" w:rsidRDefault="001F1112" w:rsidP="001F1112">
      <w:pPr>
        <w:numPr>
          <w:ilvl w:val="0"/>
          <w:numId w:val="66"/>
        </w:numPr>
      </w:pPr>
      <w:r w:rsidRPr="001F1112">
        <w:t>Corrected</w:t>
      </w:r>
    </w:p>
    <w:p w14:paraId="3E37D474" w14:textId="77777777" w:rsidR="001F1112" w:rsidRPr="001F1112" w:rsidRDefault="001F1112" w:rsidP="001F1112">
      <w:pPr>
        <w:numPr>
          <w:ilvl w:val="0"/>
          <w:numId w:val="66"/>
        </w:numPr>
      </w:pPr>
      <w:r w:rsidRPr="001F1112">
        <w:t>Rejected</w:t>
      </w:r>
    </w:p>
    <w:p w14:paraId="7EDE3F27" w14:textId="77777777" w:rsidR="001F1112" w:rsidRPr="001F1112" w:rsidRDefault="001F1112" w:rsidP="001F1112">
      <w:r w:rsidRPr="001F1112">
        <w:t>Rules:</w:t>
      </w:r>
    </w:p>
    <w:p w14:paraId="2F29B348" w14:textId="77777777" w:rsidR="001F1112" w:rsidRPr="001F1112" w:rsidRDefault="001F1112" w:rsidP="001F1112">
      <w:pPr>
        <w:numPr>
          <w:ilvl w:val="0"/>
          <w:numId w:val="67"/>
        </w:numPr>
      </w:pPr>
      <w:r w:rsidRPr="001F1112">
        <w:t>No rule names</w:t>
      </w:r>
    </w:p>
    <w:p w14:paraId="6DCF8B39" w14:textId="77777777" w:rsidR="001F1112" w:rsidRPr="001F1112" w:rsidRDefault="001F1112" w:rsidP="001F1112">
      <w:pPr>
        <w:numPr>
          <w:ilvl w:val="0"/>
          <w:numId w:val="67"/>
        </w:numPr>
      </w:pPr>
      <w:r w:rsidRPr="001F1112">
        <w:t>No thresholds</w:t>
      </w:r>
    </w:p>
    <w:p w14:paraId="4E1D0124" w14:textId="77777777" w:rsidR="001F1112" w:rsidRPr="001F1112" w:rsidRDefault="001F1112" w:rsidP="001F1112">
      <w:pPr>
        <w:numPr>
          <w:ilvl w:val="0"/>
          <w:numId w:val="67"/>
        </w:numPr>
      </w:pPr>
      <w:r w:rsidRPr="001F1112">
        <w:t>No internal reasoning</w:t>
      </w:r>
    </w:p>
    <w:p w14:paraId="49C1B099" w14:textId="77777777" w:rsidR="001F1112" w:rsidRPr="001F1112" w:rsidRDefault="001F1112" w:rsidP="001F1112">
      <w:r w:rsidRPr="001F1112">
        <w:t>Guardrails are outcomes, not arguments.</w:t>
      </w:r>
    </w:p>
    <w:p w14:paraId="26A0B45A" w14:textId="77777777" w:rsidR="001F1112" w:rsidRPr="001F1112" w:rsidRDefault="001F1112" w:rsidP="001F1112">
      <w:r w:rsidRPr="001F1112">
        <w:pict w14:anchorId="68B3200E">
          <v:rect id="_x0000_i1454" style="width:0;height:1.5pt" o:hralign="center" o:hrstd="t" o:hr="t" fillcolor="#a0a0a0" stroked="f"/>
        </w:pict>
      </w:r>
    </w:p>
    <w:p w14:paraId="7E33A135" w14:textId="77777777" w:rsidR="001F1112" w:rsidRPr="001F1112" w:rsidRDefault="001F1112" w:rsidP="001F1112">
      <w:pPr>
        <w:rPr>
          <w:b/>
          <w:bCs/>
        </w:rPr>
      </w:pPr>
      <w:r w:rsidRPr="001F1112">
        <w:rPr>
          <w:b/>
          <w:bCs/>
        </w:rPr>
        <w:t>4.6 Language Controls</w:t>
      </w:r>
    </w:p>
    <w:p w14:paraId="1DBC5728" w14:textId="77777777" w:rsidR="001F1112" w:rsidRPr="001F1112" w:rsidRDefault="001F1112" w:rsidP="001F1112">
      <w:r w:rsidRPr="001F1112">
        <w:t xml:space="preserve">You must enforce a </w:t>
      </w:r>
      <w:r w:rsidRPr="001F1112">
        <w:rPr>
          <w:b/>
          <w:bCs/>
        </w:rPr>
        <w:t>controlled vocabulary</w:t>
      </w:r>
      <w:r w:rsidRPr="001F1112">
        <w:t>.</w:t>
      </w:r>
    </w:p>
    <w:p w14:paraId="5D685865" w14:textId="77777777" w:rsidR="001F1112" w:rsidRPr="001F1112" w:rsidRDefault="001F1112" w:rsidP="001F1112">
      <w:r w:rsidRPr="001F1112">
        <w:t>Disallowed:</w:t>
      </w:r>
    </w:p>
    <w:p w14:paraId="071403BF" w14:textId="77777777" w:rsidR="001F1112" w:rsidRPr="001F1112" w:rsidRDefault="001F1112" w:rsidP="001F1112">
      <w:pPr>
        <w:numPr>
          <w:ilvl w:val="0"/>
          <w:numId w:val="68"/>
        </w:numPr>
      </w:pPr>
      <w:r w:rsidRPr="001F1112">
        <w:t>Absolute claims (</w:t>
      </w:r>
      <w:r w:rsidRPr="001F1112">
        <w:rPr>
          <w:i/>
          <w:iCs/>
        </w:rPr>
        <w:t>perfect</w:t>
      </w:r>
      <w:r w:rsidRPr="001F1112">
        <w:t xml:space="preserve">, </w:t>
      </w:r>
      <w:r w:rsidRPr="001F1112">
        <w:rPr>
          <w:i/>
          <w:iCs/>
        </w:rPr>
        <w:t>ideal</w:t>
      </w:r>
      <w:r w:rsidRPr="001F1112">
        <w:t xml:space="preserve">, </w:t>
      </w:r>
      <w:r w:rsidRPr="001F1112">
        <w:rPr>
          <w:i/>
          <w:iCs/>
        </w:rPr>
        <w:t>guaranteed</w:t>
      </w:r>
      <w:r w:rsidRPr="001F1112">
        <w:t>)</w:t>
      </w:r>
    </w:p>
    <w:p w14:paraId="25E05CD4" w14:textId="77777777" w:rsidR="001F1112" w:rsidRPr="001F1112" w:rsidRDefault="001F1112" w:rsidP="001F1112">
      <w:pPr>
        <w:numPr>
          <w:ilvl w:val="0"/>
          <w:numId w:val="68"/>
        </w:numPr>
      </w:pPr>
      <w:r w:rsidRPr="001F1112">
        <w:t>Speculative language (</w:t>
      </w:r>
      <w:r w:rsidRPr="001F1112">
        <w:rPr>
          <w:i/>
          <w:iCs/>
        </w:rPr>
        <w:t>likely</w:t>
      </w:r>
      <w:r w:rsidRPr="001F1112">
        <w:t xml:space="preserve">, </w:t>
      </w:r>
      <w:r w:rsidRPr="001F1112">
        <w:rPr>
          <w:i/>
          <w:iCs/>
        </w:rPr>
        <w:t>probably</w:t>
      </w:r>
      <w:r w:rsidRPr="001F1112">
        <w:t>)</w:t>
      </w:r>
    </w:p>
    <w:p w14:paraId="2B55EB76" w14:textId="77777777" w:rsidR="001F1112" w:rsidRPr="001F1112" w:rsidRDefault="001F1112" w:rsidP="001F1112">
      <w:pPr>
        <w:numPr>
          <w:ilvl w:val="0"/>
          <w:numId w:val="68"/>
        </w:numPr>
      </w:pPr>
      <w:r w:rsidRPr="001F1112">
        <w:t>Comparative claims unless explicitly scored</w:t>
      </w:r>
    </w:p>
    <w:p w14:paraId="1A36DB6C" w14:textId="77777777" w:rsidR="001F1112" w:rsidRPr="001F1112" w:rsidRDefault="001F1112" w:rsidP="001F1112">
      <w:r w:rsidRPr="001F1112">
        <w:t>Language intensity must align with:</w:t>
      </w:r>
    </w:p>
    <w:p w14:paraId="458C71A3" w14:textId="77777777" w:rsidR="001F1112" w:rsidRPr="001F1112" w:rsidRDefault="001F1112" w:rsidP="001F1112">
      <w:pPr>
        <w:numPr>
          <w:ilvl w:val="0"/>
          <w:numId w:val="69"/>
        </w:numPr>
      </w:pPr>
      <w:r w:rsidRPr="001F1112">
        <w:t>Evidence confidence</w:t>
      </w:r>
    </w:p>
    <w:p w14:paraId="37F044EB" w14:textId="77777777" w:rsidR="001F1112" w:rsidRPr="001F1112" w:rsidRDefault="001F1112" w:rsidP="001F1112">
      <w:pPr>
        <w:numPr>
          <w:ilvl w:val="0"/>
          <w:numId w:val="69"/>
        </w:numPr>
      </w:pPr>
      <w:r w:rsidRPr="001F1112">
        <w:t>Score magnitude</w:t>
      </w:r>
    </w:p>
    <w:p w14:paraId="1790C8E2" w14:textId="77777777" w:rsidR="001F1112" w:rsidRPr="001F1112" w:rsidRDefault="001F1112" w:rsidP="001F1112">
      <w:r w:rsidRPr="001F1112">
        <w:pict w14:anchorId="3AE19ACB">
          <v:rect id="_x0000_i1455" style="width:0;height:1.5pt" o:hralign="center" o:hrstd="t" o:hr="t" fillcolor="#a0a0a0" stroked="f"/>
        </w:pict>
      </w:r>
    </w:p>
    <w:p w14:paraId="287753F4" w14:textId="77777777" w:rsidR="001F1112" w:rsidRPr="001F1112" w:rsidRDefault="001F1112" w:rsidP="001F1112">
      <w:pPr>
        <w:rPr>
          <w:b/>
          <w:bCs/>
        </w:rPr>
      </w:pPr>
      <w:r w:rsidRPr="001F1112">
        <w:rPr>
          <w:b/>
          <w:bCs/>
        </w:rPr>
        <w:t>4.7 Formatting &amp; Channel Separation</w:t>
      </w:r>
    </w:p>
    <w:p w14:paraId="04DC86EB" w14:textId="77777777" w:rsidR="001F1112" w:rsidRPr="001F1112" w:rsidRDefault="001F1112" w:rsidP="001F1112">
      <w:r w:rsidRPr="001F1112">
        <w:t>You must support:</w:t>
      </w:r>
    </w:p>
    <w:p w14:paraId="1B309F98" w14:textId="77777777" w:rsidR="001F1112" w:rsidRPr="001F1112" w:rsidRDefault="001F1112" w:rsidP="001F1112">
      <w:pPr>
        <w:numPr>
          <w:ilvl w:val="0"/>
          <w:numId w:val="70"/>
        </w:numPr>
      </w:pPr>
      <w:r w:rsidRPr="001F1112">
        <w:t>API-safe structured output</w:t>
      </w:r>
    </w:p>
    <w:p w14:paraId="336742DE" w14:textId="77777777" w:rsidR="001F1112" w:rsidRPr="001F1112" w:rsidRDefault="001F1112" w:rsidP="001F1112">
      <w:pPr>
        <w:numPr>
          <w:ilvl w:val="0"/>
          <w:numId w:val="70"/>
        </w:numPr>
      </w:pPr>
      <w:r w:rsidRPr="001F1112">
        <w:t>UI-</w:t>
      </w:r>
      <w:proofErr w:type="spellStart"/>
      <w:r w:rsidRPr="001F1112">
        <w:t>renderable</w:t>
      </w:r>
      <w:proofErr w:type="spellEnd"/>
      <w:r w:rsidRPr="001F1112">
        <w:t xml:space="preserve"> blocks</w:t>
      </w:r>
    </w:p>
    <w:p w14:paraId="1B7CFE6A" w14:textId="77777777" w:rsidR="001F1112" w:rsidRPr="001F1112" w:rsidRDefault="001F1112" w:rsidP="001F1112">
      <w:pPr>
        <w:numPr>
          <w:ilvl w:val="0"/>
          <w:numId w:val="70"/>
        </w:numPr>
      </w:pPr>
      <w:r w:rsidRPr="001F1112">
        <w:t>Audit-log-friendly plain text</w:t>
      </w:r>
    </w:p>
    <w:p w14:paraId="2538F217" w14:textId="77777777" w:rsidR="001F1112" w:rsidRPr="001F1112" w:rsidRDefault="001F1112" w:rsidP="001F1112">
      <w:r w:rsidRPr="001F1112">
        <w:t>No format may diverge semantically.</w:t>
      </w:r>
    </w:p>
    <w:p w14:paraId="14AC1E12" w14:textId="77777777" w:rsidR="001F1112" w:rsidRPr="001F1112" w:rsidRDefault="001F1112" w:rsidP="001F1112">
      <w:r w:rsidRPr="001F1112">
        <w:lastRenderedPageBreak/>
        <w:pict w14:anchorId="7BFC3230">
          <v:rect id="_x0000_i1456" style="width:0;height:1.5pt" o:hralign="center" o:hrstd="t" o:hr="t" fillcolor="#a0a0a0" stroked="f"/>
        </w:pict>
      </w:r>
    </w:p>
    <w:p w14:paraId="2A0A577B" w14:textId="77777777" w:rsidR="001F1112" w:rsidRPr="001F1112" w:rsidRDefault="001F1112" w:rsidP="001F1112">
      <w:pPr>
        <w:rPr>
          <w:b/>
          <w:bCs/>
        </w:rPr>
      </w:pPr>
      <w:r w:rsidRPr="001F1112">
        <w:rPr>
          <w:b/>
          <w:bCs/>
        </w:rPr>
        <w:t>4.8 Failure Handling</w:t>
      </w:r>
    </w:p>
    <w:p w14:paraId="69CAD356" w14:textId="77777777" w:rsidR="001F1112" w:rsidRPr="001F1112" w:rsidRDefault="001F1112" w:rsidP="001F1112">
      <w:r w:rsidRPr="001F1112">
        <w:t>If explanation assembly fails:</w:t>
      </w:r>
    </w:p>
    <w:p w14:paraId="251A794A" w14:textId="77777777" w:rsidR="001F1112" w:rsidRPr="001F1112" w:rsidRDefault="001F1112" w:rsidP="001F1112">
      <w:pPr>
        <w:numPr>
          <w:ilvl w:val="0"/>
          <w:numId w:val="71"/>
        </w:numPr>
      </w:pPr>
      <w:r w:rsidRPr="001F1112">
        <w:t>The score is still valid</w:t>
      </w:r>
    </w:p>
    <w:p w14:paraId="03ABC6B5" w14:textId="77777777" w:rsidR="001F1112" w:rsidRPr="001F1112" w:rsidRDefault="001F1112" w:rsidP="001F1112">
      <w:pPr>
        <w:numPr>
          <w:ilvl w:val="0"/>
          <w:numId w:val="71"/>
        </w:numPr>
      </w:pPr>
      <w:r w:rsidRPr="001F1112">
        <w:t>The explanation is withheld</w:t>
      </w:r>
    </w:p>
    <w:p w14:paraId="6FF2B16B" w14:textId="77777777" w:rsidR="001F1112" w:rsidRPr="001F1112" w:rsidRDefault="001F1112" w:rsidP="001F1112">
      <w:pPr>
        <w:numPr>
          <w:ilvl w:val="0"/>
          <w:numId w:val="71"/>
        </w:numPr>
      </w:pPr>
      <w:r w:rsidRPr="001F1112">
        <w:t>A structured error is returned instead</w:t>
      </w:r>
    </w:p>
    <w:p w14:paraId="4C8D4165" w14:textId="77777777" w:rsidR="001F1112" w:rsidRPr="001F1112" w:rsidRDefault="001F1112" w:rsidP="001F1112">
      <w:r w:rsidRPr="001F1112">
        <w:t>No partial explanations.</w:t>
      </w:r>
    </w:p>
    <w:p w14:paraId="62128C57" w14:textId="77777777" w:rsidR="001F1112" w:rsidRPr="001F1112" w:rsidRDefault="001F1112" w:rsidP="001F1112">
      <w:r w:rsidRPr="001F1112">
        <w:pict w14:anchorId="151E507A">
          <v:rect id="_x0000_i1457" style="width:0;height:1.5pt" o:hralign="center" o:hrstd="t" o:hr="t" fillcolor="#a0a0a0" stroked="f"/>
        </w:pict>
      </w:r>
    </w:p>
    <w:p w14:paraId="7C9EDED6" w14:textId="77777777" w:rsidR="001F1112" w:rsidRPr="001F1112" w:rsidRDefault="001F1112" w:rsidP="001F1112">
      <w:pPr>
        <w:rPr>
          <w:b/>
          <w:bCs/>
        </w:rPr>
      </w:pPr>
      <w:r w:rsidRPr="001F1112">
        <w:rPr>
          <w:b/>
          <w:bCs/>
        </w:rPr>
        <w:t>4.9 Deliverables for Step 4</w:t>
      </w:r>
    </w:p>
    <w:p w14:paraId="75D7B3E5" w14:textId="77777777" w:rsidR="001F1112" w:rsidRPr="001F1112" w:rsidRDefault="001F1112" w:rsidP="001F1112">
      <w:r w:rsidRPr="001F1112">
        <w:t>You must produce:</w:t>
      </w:r>
    </w:p>
    <w:p w14:paraId="6F1D57A4" w14:textId="77777777" w:rsidR="001F1112" w:rsidRPr="001F1112" w:rsidRDefault="001F1112" w:rsidP="001F1112">
      <w:pPr>
        <w:numPr>
          <w:ilvl w:val="0"/>
          <w:numId w:val="72"/>
        </w:numPr>
      </w:pPr>
      <w:r w:rsidRPr="001F1112">
        <w:t>Explanation assembly engine</w:t>
      </w:r>
    </w:p>
    <w:p w14:paraId="53B82DBB" w14:textId="77777777" w:rsidR="001F1112" w:rsidRPr="001F1112" w:rsidRDefault="001F1112" w:rsidP="001F1112">
      <w:pPr>
        <w:numPr>
          <w:ilvl w:val="0"/>
          <w:numId w:val="72"/>
        </w:numPr>
      </w:pPr>
      <w:r w:rsidRPr="001F1112">
        <w:t>Evidence citation formatter</w:t>
      </w:r>
    </w:p>
    <w:p w14:paraId="5BBF4236" w14:textId="77777777" w:rsidR="001F1112" w:rsidRPr="001F1112" w:rsidRDefault="001F1112" w:rsidP="001F1112">
      <w:pPr>
        <w:numPr>
          <w:ilvl w:val="0"/>
          <w:numId w:val="72"/>
        </w:numPr>
      </w:pPr>
      <w:r w:rsidRPr="001F1112">
        <w:t>Guardrail abstraction mapper</w:t>
      </w:r>
    </w:p>
    <w:p w14:paraId="535C054E" w14:textId="77777777" w:rsidR="001F1112" w:rsidRPr="001F1112" w:rsidRDefault="001F1112" w:rsidP="001F1112">
      <w:pPr>
        <w:numPr>
          <w:ilvl w:val="0"/>
          <w:numId w:val="72"/>
        </w:numPr>
      </w:pPr>
      <w:r w:rsidRPr="001F1112">
        <w:t>Controlled language rules</w:t>
      </w:r>
    </w:p>
    <w:p w14:paraId="0C446C90" w14:textId="77777777" w:rsidR="001F1112" w:rsidRPr="001F1112" w:rsidRDefault="001F1112" w:rsidP="001F1112">
      <w:pPr>
        <w:numPr>
          <w:ilvl w:val="0"/>
          <w:numId w:val="72"/>
        </w:numPr>
      </w:pPr>
      <w:r w:rsidRPr="001F1112">
        <w:t>Output format adapters (API/UI/Audit)</w:t>
      </w:r>
    </w:p>
    <w:p w14:paraId="38058104" w14:textId="77777777" w:rsidR="001F1112" w:rsidRPr="001F1112" w:rsidRDefault="001F1112" w:rsidP="001F1112">
      <w:r w:rsidRPr="001F1112">
        <w:pict w14:anchorId="470227AB">
          <v:rect id="_x0000_i1458" style="width:0;height:1.5pt" o:hralign="center" o:hrstd="t" o:hr="t" fillcolor="#a0a0a0" stroked="f"/>
        </w:pict>
      </w:r>
    </w:p>
    <w:p w14:paraId="463352D7" w14:textId="77777777" w:rsidR="001F1112" w:rsidRPr="001F1112" w:rsidRDefault="001F1112" w:rsidP="001F1112">
      <w:pPr>
        <w:rPr>
          <w:b/>
          <w:bCs/>
        </w:rPr>
      </w:pPr>
      <w:r w:rsidRPr="001F1112">
        <w:rPr>
          <w:b/>
          <w:bCs/>
        </w:rPr>
        <w:t>4.10 Acceptance Criteria</w:t>
      </w:r>
    </w:p>
    <w:p w14:paraId="39FDDA86" w14:textId="77777777" w:rsidR="001F1112" w:rsidRPr="001F1112" w:rsidRDefault="001F1112" w:rsidP="001F1112">
      <w:r w:rsidRPr="001F1112">
        <w:t>Step 4 is complete only if:</w:t>
      </w:r>
    </w:p>
    <w:p w14:paraId="5AB5070B" w14:textId="77777777" w:rsidR="001F1112" w:rsidRPr="001F1112" w:rsidRDefault="001F1112" w:rsidP="001F1112">
      <w:pPr>
        <w:numPr>
          <w:ilvl w:val="0"/>
          <w:numId w:val="73"/>
        </w:numPr>
      </w:pPr>
      <w:r w:rsidRPr="001F1112">
        <w:t>Every explanation is evidence-backed</w:t>
      </w:r>
    </w:p>
    <w:p w14:paraId="6DDC0BF5" w14:textId="77777777" w:rsidR="001F1112" w:rsidRPr="001F1112" w:rsidRDefault="001F1112" w:rsidP="001F1112">
      <w:pPr>
        <w:numPr>
          <w:ilvl w:val="0"/>
          <w:numId w:val="73"/>
        </w:numPr>
      </w:pPr>
      <w:r w:rsidRPr="001F1112">
        <w:t>No internal logic is exposed</w:t>
      </w:r>
    </w:p>
    <w:p w14:paraId="2DC3A37A" w14:textId="77777777" w:rsidR="001F1112" w:rsidRPr="001F1112" w:rsidRDefault="001F1112" w:rsidP="001F1112">
      <w:pPr>
        <w:numPr>
          <w:ilvl w:val="0"/>
          <w:numId w:val="73"/>
        </w:numPr>
      </w:pPr>
      <w:r w:rsidRPr="001F1112">
        <w:t>Language is controlled and defensible</w:t>
      </w:r>
    </w:p>
    <w:p w14:paraId="45634155" w14:textId="77777777" w:rsidR="001F1112" w:rsidRPr="001F1112" w:rsidRDefault="001F1112" w:rsidP="001F1112">
      <w:pPr>
        <w:numPr>
          <w:ilvl w:val="0"/>
          <w:numId w:val="73"/>
        </w:numPr>
      </w:pPr>
      <w:r w:rsidRPr="001F1112">
        <w:t>Outputs are consistent across channels</w:t>
      </w:r>
    </w:p>
    <w:p w14:paraId="0BCE34B2" w14:textId="77777777" w:rsidR="001F1112" w:rsidRPr="001F1112" w:rsidRDefault="001F1112" w:rsidP="001F1112">
      <w:r w:rsidRPr="001F1112">
        <w:t xml:space="preserve">If this step is weak, </w:t>
      </w:r>
      <w:r w:rsidRPr="001F1112">
        <w:rPr>
          <w:b/>
          <w:bCs/>
        </w:rPr>
        <w:t>trust is lost even if decisions are correct</w:t>
      </w:r>
      <w:r w:rsidRPr="001F1112">
        <w:t>.</w:t>
      </w:r>
    </w:p>
    <w:p w14:paraId="5FC220E4" w14:textId="77777777" w:rsidR="001F1112" w:rsidRPr="001F1112" w:rsidRDefault="001F1112" w:rsidP="001F1112">
      <w:r w:rsidRPr="001F1112">
        <w:pict w14:anchorId="20AB4B60">
          <v:rect id="_x0000_i1460" style="width:0;height:1.5pt" o:hralign="center" o:hrstd="t" o:hr="t" fillcolor="#a0a0a0" stroked="f"/>
        </w:pict>
      </w:r>
    </w:p>
    <w:p w14:paraId="3574BDFE" w14:textId="77777777" w:rsidR="001F1112" w:rsidRPr="001F1112" w:rsidRDefault="001F1112" w:rsidP="001F1112">
      <w:pPr>
        <w:rPr>
          <w:b/>
          <w:bCs/>
        </w:rPr>
      </w:pPr>
      <w:r w:rsidRPr="001F1112">
        <w:rPr>
          <w:b/>
          <w:bCs/>
        </w:rPr>
        <w:t>STEP 5 — User-Facing Transparency &amp; Audit Alignment</w:t>
      </w:r>
    </w:p>
    <w:p w14:paraId="5AA99A14" w14:textId="77777777" w:rsidR="001F1112" w:rsidRPr="001F1112" w:rsidRDefault="001F1112" w:rsidP="001F1112">
      <w:r w:rsidRPr="001F1112">
        <w:rPr>
          <w:b/>
          <w:bCs/>
        </w:rPr>
        <w:t>Slice Owner:</w:t>
      </w:r>
      <w:r w:rsidRPr="001F1112">
        <w:t xml:space="preserve"> Member 3</w:t>
      </w:r>
      <w:r w:rsidRPr="001F1112">
        <w:br/>
      </w:r>
      <w:r w:rsidRPr="001F1112">
        <w:rPr>
          <w:b/>
          <w:bCs/>
        </w:rPr>
        <w:t>Dependencies:</w:t>
      </w:r>
      <w:r w:rsidRPr="001F1112">
        <w:t xml:space="preserve"> Steps 1–4 must be complete and locked</w:t>
      </w:r>
    </w:p>
    <w:p w14:paraId="3788E52E" w14:textId="77777777" w:rsidR="001F1112" w:rsidRPr="001F1112" w:rsidRDefault="001F1112" w:rsidP="001F1112">
      <w:r w:rsidRPr="001F1112">
        <w:t xml:space="preserve">This step ensures </w:t>
      </w:r>
      <w:r w:rsidRPr="001F1112">
        <w:rPr>
          <w:b/>
          <w:bCs/>
        </w:rPr>
        <w:t>what users see</w:t>
      </w:r>
      <w:r w:rsidRPr="001F1112">
        <w:t xml:space="preserve">, </w:t>
      </w:r>
      <w:r w:rsidRPr="001F1112">
        <w:rPr>
          <w:b/>
          <w:bCs/>
        </w:rPr>
        <w:t>what auditors inspect</w:t>
      </w:r>
      <w:r w:rsidRPr="001F1112">
        <w:t xml:space="preserve">, and </w:t>
      </w:r>
      <w:r w:rsidRPr="001F1112">
        <w:rPr>
          <w:b/>
          <w:bCs/>
        </w:rPr>
        <w:t>what the system actually decided</w:t>
      </w:r>
      <w:r w:rsidRPr="001F1112">
        <w:t xml:space="preserve"> are always aligned.</w:t>
      </w:r>
    </w:p>
    <w:p w14:paraId="19CCEF7A" w14:textId="77777777" w:rsidR="001F1112" w:rsidRPr="001F1112" w:rsidRDefault="001F1112" w:rsidP="001F1112">
      <w:r w:rsidRPr="001F1112">
        <w:lastRenderedPageBreak/>
        <w:pict w14:anchorId="66776203">
          <v:rect id="_x0000_i1461" style="width:0;height:1.5pt" o:hralign="center" o:hrstd="t" o:hr="t" fillcolor="#a0a0a0" stroked="f"/>
        </w:pict>
      </w:r>
    </w:p>
    <w:p w14:paraId="660BE606" w14:textId="77777777" w:rsidR="001F1112" w:rsidRPr="001F1112" w:rsidRDefault="001F1112" w:rsidP="001F1112">
      <w:pPr>
        <w:rPr>
          <w:b/>
          <w:bCs/>
        </w:rPr>
      </w:pPr>
      <w:r w:rsidRPr="001F1112">
        <w:rPr>
          <w:b/>
          <w:bCs/>
        </w:rPr>
        <w:t>5.1 Objective</w:t>
      </w:r>
    </w:p>
    <w:p w14:paraId="718451B0" w14:textId="77777777" w:rsidR="001F1112" w:rsidRPr="001F1112" w:rsidRDefault="001F1112" w:rsidP="001F1112">
      <w:r w:rsidRPr="001F1112">
        <w:t xml:space="preserve">Build a </w:t>
      </w:r>
      <w:r w:rsidRPr="001F1112">
        <w:rPr>
          <w:b/>
          <w:bCs/>
        </w:rPr>
        <w:t>transparency layer</w:t>
      </w:r>
      <w:r w:rsidRPr="001F1112">
        <w:t xml:space="preserve"> that:</w:t>
      </w:r>
    </w:p>
    <w:p w14:paraId="7C3EC126" w14:textId="77777777" w:rsidR="001F1112" w:rsidRPr="001F1112" w:rsidRDefault="001F1112" w:rsidP="001F1112">
      <w:pPr>
        <w:numPr>
          <w:ilvl w:val="0"/>
          <w:numId w:val="74"/>
        </w:numPr>
      </w:pPr>
      <w:r w:rsidRPr="001F1112">
        <w:t>Guarantees user-facing explanations are defensible</w:t>
      </w:r>
    </w:p>
    <w:p w14:paraId="0E84C485" w14:textId="77777777" w:rsidR="001F1112" w:rsidRPr="001F1112" w:rsidRDefault="001F1112" w:rsidP="001F1112">
      <w:pPr>
        <w:numPr>
          <w:ilvl w:val="0"/>
          <w:numId w:val="74"/>
        </w:numPr>
      </w:pPr>
      <w:r w:rsidRPr="001F1112">
        <w:t>Aligns explanations with internal audit artifacts</w:t>
      </w:r>
    </w:p>
    <w:p w14:paraId="1673E395" w14:textId="77777777" w:rsidR="001F1112" w:rsidRPr="001F1112" w:rsidRDefault="001F1112" w:rsidP="001F1112">
      <w:pPr>
        <w:numPr>
          <w:ilvl w:val="0"/>
          <w:numId w:val="74"/>
        </w:numPr>
      </w:pPr>
      <w:r w:rsidRPr="001F1112">
        <w:t>Prevents leakage of internal policy, thresholds, or guardrail mechanics</w:t>
      </w:r>
    </w:p>
    <w:p w14:paraId="76EE869E" w14:textId="77777777" w:rsidR="001F1112" w:rsidRPr="001F1112" w:rsidRDefault="001F1112" w:rsidP="001F1112">
      <w:pPr>
        <w:numPr>
          <w:ilvl w:val="0"/>
          <w:numId w:val="74"/>
        </w:numPr>
      </w:pPr>
      <w:r w:rsidRPr="001F1112">
        <w:t>Supports regulatory, enterprise, and client audits without re-interpretation</w:t>
      </w:r>
    </w:p>
    <w:p w14:paraId="37AF6425" w14:textId="77777777" w:rsidR="001F1112" w:rsidRPr="001F1112" w:rsidRDefault="001F1112" w:rsidP="001F1112">
      <w:r w:rsidRPr="001F1112">
        <w:t>This step answers:</w:t>
      </w:r>
      <w:r w:rsidRPr="001F1112">
        <w:br/>
      </w:r>
      <w:r w:rsidRPr="001F1112">
        <w:rPr>
          <w:b/>
          <w:bCs/>
        </w:rPr>
        <w:t>“Can we defend this decision six months later?”</w:t>
      </w:r>
    </w:p>
    <w:p w14:paraId="5EA1A5F3" w14:textId="77777777" w:rsidR="001F1112" w:rsidRPr="001F1112" w:rsidRDefault="001F1112" w:rsidP="001F1112">
      <w:r w:rsidRPr="001F1112">
        <w:pict w14:anchorId="0CF7F984">
          <v:rect id="_x0000_i1462" style="width:0;height:1.5pt" o:hralign="center" o:hrstd="t" o:hr="t" fillcolor="#a0a0a0" stroked="f"/>
        </w:pict>
      </w:r>
    </w:p>
    <w:p w14:paraId="7A683231" w14:textId="77777777" w:rsidR="001F1112" w:rsidRPr="001F1112" w:rsidRDefault="001F1112" w:rsidP="001F1112">
      <w:pPr>
        <w:rPr>
          <w:b/>
          <w:bCs/>
        </w:rPr>
      </w:pPr>
      <w:r w:rsidRPr="001F1112">
        <w:rPr>
          <w:b/>
          <w:bCs/>
        </w:rPr>
        <w:t>5.2 Core Principle</w:t>
      </w:r>
    </w:p>
    <w:p w14:paraId="0A5A769E" w14:textId="77777777" w:rsidR="001F1112" w:rsidRPr="001F1112" w:rsidRDefault="001F1112" w:rsidP="001F1112">
      <w:r w:rsidRPr="001F1112">
        <w:rPr>
          <w:b/>
          <w:bCs/>
        </w:rPr>
        <w:t>Transparency is controlled disclosure, not full disclosure.</w:t>
      </w:r>
    </w:p>
    <w:p w14:paraId="4B8545C4" w14:textId="77777777" w:rsidR="001F1112" w:rsidRPr="001F1112" w:rsidRDefault="001F1112" w:rsidP="001F1112">
      <w:r w:rsidRPr="001F1112">
        <w:t xml:space="preserve">Users get </w:t>
      </w:r>
      <w:r w:rsidRPr="001F1112">
        <w:rPr>
          <w:b/>
          <w:bCs/>
        </w:rPr>
        <w:t>just enough</w:t>
      </w:r>
      <w:r w:rsidRPr="001F1112">
        <w:t xml:space="preserve"> information to understand outcomes—nothing more.</w:t>
      </w:r>
    </w:p>
    <w:p w14:paraId="52D25D26" w14:textId="77777777" w:rsidR="001F1112" w:rsidRPr="001F1112" w:rsidRDefault="001F1112" w:rsidP="001F1112">
      <w:r w:rsidRPr="001F1112">
        <w:pict w14:anchorId="202BEA10">
          <v:rect id="_x0000_i1463" style="width:0;height:1.5pt" o:hralign="center" o:hrstd="t" o:hr="t" fillcolor="#a0a0a0" stroked="f"/>
        </w:pict>
      </w:r>
    </w:p>
    <w:p w14:paraId="6B4C58B0" w14:textId="77777777" w:rsidR="001F1112" w:rsidRPr="001F1112" w:rsidRDefault="001F1112" w:rsidP="001F1112">
      <w:pPr>
        <w:rPr>
          <w:b/>
          <w:bCs/>
        </w:rPr>
      </w:pPr>
      <w:r w:rsidRPr="001F1112">
        <w:rPr>
          <w:b/>
          <w:bCs/>
        </w:rPr>
        <w:t>5.3 Transparency Contract</w:t>
      </w:r>
    </w:p>
    <w:p w14:paraId="6AF348A1" w14:textId="77777777" w:rsidR="001F1112" w:rsidRPr="001F1112" w:rsidRDefault="001F1112" w:rsidP="001F1112">
      <w:r w:rsidRPr="001F1112">
        <w:t xml:space="preserve">You must define and enforce a </w:t>
      </w:r>
      <w:r w:rsidRPr="001F1112">
        <w:rPr>
          <w:b/>
          <w:bCs/>
        </w:rPr>
        <w:t>three-view model</w:t>
      </w:r>
      <w:r w:rsidRPr="001F1112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1"/>
        <w:gridCol w:w="2271"/>
        <w:gridCol w:w="2228"/>
      </w:tblGrid>
      <w:tr w:rsidR="001F1112" w:rsidRPr="001F1112" w14:paraId="622E049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362986" w14:textId="77777777" w:rsidR="001F1112" w:rsidRPr="001F1112" w:rsidRDefault="001F1112" w:rsidP="001F1112">
            <w:pPr>
              <w:rPr>
                <w:b/>
                <w:bCs/>
              </w:rPr>
            </w:pPr>
            <w:r w:rsidRPr="001F1112">
              <w:rPr>
                <w:b/>
                <w:bCs/>
              </w:rPr>
              <w:t>View</w:t>
            </w:r>
          </w:p>
        </w:tc>
        <w:tc>
          <w:tcPr>
            <w:tcW w:w="0" w:type="auto"/>
            <w:vAlign w:val="center"/>
            <w:hideMark/>
          </w:tcPr>
          <w:p w14:paraId="42E3B5D9" w14:textId="77777777" w:rsidR="001F1112" w:rsidRPr="001F1112" w:rsidRDefault="001F1112" w:rsidP="001F1112">
            <w:pPr>
              <w:rPr>
                <w:b/>
                <w:bCs/>
              </w:rPr>
            </w:pPr>
            <w:r w:rsidRPr="001F1112">
              <w:rPr>
                <w:b/>
                <w:bCs/>
              </w:rPr>
              <w:t>Audience</w:t>
            </w:r>
          </w:p>
        </w:tc>
        <w:tc>
          <w:tcPr>
            <w:tcW w:w="0" w:type="auto"/>
            <w:vAlign w:val="center"/>
            <w:hideMark/>
          </w:tcPr>
          <w:p w14:paraId="34C41A34" w14:textId="77777777" w:rsidR="001F1112" w:rsidRPr="001F1112" w:rsidRDefault="001F1112" w:rsidP="001F1112">
            <w:pPr>
              <w:rPr>
                <w:b/>
                <w:bCs/>
              </w:rPr>
            </w:pPr>
            <w:r w:rsidRPr="001F1112">
              <w:rPr>
                <w:b/>
                <w:bCs/>
              </w:rPr>
              <w:t>Purpose</w:t>
            </w:r>
          </w:p>
        </w:tc>
      </w:tr>
      <w:tr w:rsidR="001F1112" w:rsidRPr="001F1112" w14:paraId="4BEE83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7334E8" w14:textId="77777777" w:rsidR="001F1112" w:rsidRPr="001F1112" w:rsidRDefault="001F1112" w:rsidP="001F1112">
            <w:r w:rsidRPr="001F1112">
              <w:t>User View</w:t>
            </w:r>
          </w:p>
        </w:tc>
        <w:tc>
          <w:tcPr>
            <w:tcW w:w="0" w:type="auto"/>
            <w:vAlign w:val="center"/>
            <w:hideMark/>
          </w:tcPr>
          <w:p w14:paraId="50C15B28" w14:textId="77777777" w:rsidR="001F1112" w:rsidRPr="001F1112" w:rsidRDefault="001F1112" w:rsidP="001F1112">
            <w:r w:rsidRPr="001F1112">
              <w:t>Candidate / Recruiter</w:t>
            </w:r>
          </w:p>
        </w:tc>
        <w:tc>
          <w:tcPr>
            <w:tcW w:w="0" w:type="auto"/>
            <w:vAlign w:val="center"/>
            <w:hideMark/>
          </w:tcPr>
          <w:p w14:paraId="24D2F42F" w14:textId="77777777" w:rsidR="001F1112" w:rsidRPr="001F1112" w:rsidRDefault="001F1112" w:rsidP="001F1112">
            <w:r w:rsidRPr="001F1112">
              <w:t>Understand decision</w:t>
            </w:r>
          </w:p>
        </w:tc>
      </w:tr>
      <w:tr w:rsidR="001F1112" w:rsidRPr="001F1112" w14:paraId="14669C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2714C5" w14:textId="77777777" w:rsidR="001F1112" w:rsidRPr="001F1112" w:rsidRDefault="001F1112" w:rsidP="001F1112">
            <w:r w:rsidRPr="001F1112">
              <w:t>Internal View</w:t>
            </w:r>
          </w:p>
        </w:tc>
        <w:tc>
          <w:tcPr>
            <w:tcW w:w="0" w:type="auto"/>
            <w:vAlign w:val="center"/>
            <w:hideMark/>
          </w:tcPr>
          <w:p w14:paraId="2E548B21" w14:textId="77777777" w:rsidR="001F1112" w:rsidRPr="001F1112" w:rsidRDefault="001F1112" w:rsidP="001F1112">
            <w:r w:rsidRPr="001F1112">
              <w:t>Engineers / Ops</w:t>
            </w:r>
          </w:p>
        </w:tc>
        <w:tc>
          <w:tcPr>
            <w:tcW w:w="0" w:type="auto"/>
            <w:vAlign w:val="center"/>
            <w:hideMark/>
          </w:tcPr>
          <w:p w14:paraId="7C6A485A" w14:textId="77777777" w:rsidR="001F1112" w:rsidRPr="001F1112" w:rsidRDefault="001F1112" w:rsidP="001F1112">
            <w:r w:rsidRPr="001F1112">
              <w:t>Debug &amp; improve</w:t>
            </w:r>
          </w:p>
        </w:tc>
      </w:tr>
      <w:tr w:rsidR="001F1112" w:rsidRPr="001F1112" w14:paraId="78EC9B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A02B03" w14:textId="77777777" w:rsidR="001F1112" w:rsidRPr="001F1112" w:rsidRDefault="001F1112" w:rsidP="001F1112">
            <w:r w:rsidRPr="001F1112">
              <w:t>Audit View</w:t>
            </w:r>
          </w:p>
        </w:tc>
        <w:tc>
          <w:tcPr>
            <w:tcW w:w="0" w:type="auto"/>
            <w:vAlign w:val="center"/>
            <w:hideMark/>
          </w:tcPr>
          <w:p w14:paraId="7E9EDAEB" w14:textId="77777777" w:rsidR="001F1112" w:rsidRPr="001F1112" w:rsidRDefault="001F1112" w:rsidP="001F1112">
            <w:r w:rsidRPr="001F1112">
              <w:t>Compliance / Legal</w:t>
            </w:r>
          </w:p>
        </w:tc>
        <w:tc>
          <w:tcPr>
            <w:tcW w:w="0" w:type="auto"/>
            <w:vAlign w:val="center"/>
            <w:hideMark/>
          </w:tcPr>
          <w:p w14:paraId="2F41587E" w14:textId="77777777" w:rsidR="001F1112" w:rsidRPr="001F1112" w:rsidRDefault="001F1112" w:rsidP="001F1112">
            <w:r w:rsidRPr="001F1112">
              <w:t>Defend decision</w:t>
            </w:r>
          </w:p>
        </w:tc>
      </w:tr>
    </w:tbl>
    <w:p w14:paraId="281B8918" w14:textId="77777777" w:rsidR="001F1112" w:rsidRPr="001F1112" w:rsidRDefault="001F1112" w:rsidP="001F1112">
      <w:r w:rsidRPr="001F1112">
        <w:t xml:space="preserve">These views </w:t>
      </w:r>
      <w:r w:rsidRPr="001F1112">
        <w:rPr>
          <w:b/>
          <w:bCs/>
        </w:rPr>
        <w:t>must never diverge in meaning</w:t>
      </w:r>
      <w:r w:rsidRPr="001F1112">
        <w:t>, only in detail.</w:t>
      </w:r>
    </w:p>
    <w:p w14:paraId="43671F48" w14:textId="77777777" w:rsidR="001F1112" w:rsidRPr="001F1112" w:rsidRDefault="001F1112" w:rsidP="001F1112">
      <w:r w:rsidRPr="001F1112">
        <w:pict w14:anchorId="4FBF28A0">
          <v:rect id="_x0000_i1464" style="width:0;height:1.5pt" o:hralign="center" o:hrstd="t" o:hr="t" fillcolor="#a0a0a0" stroked="f"/>
        </w:pict>
      </w:r>
    </w:p>
    <w:p w14:paraId="6627E485" w14:textId="77777777" w:rsidR="001F1112" w:rsidRPr="001F1112" w:rsidRDefault="001F1112" w:rsidP="001F1112">
      <w:pPr>
        <w:rPr>
          <w:b/>
          <w:bCs/>
        </w:rPr>
      </w:pPr>
      <w:r w:rsidRPr="001F1112">
        <w:rPr>
          <w:b/>
          <w:bCs/>
        </w:rPr>
        <w:t>5.4 User View (Strictly Limited)</w:t>
      </w:r>
    </w:p>
    <w:p w14:paraId="2376BA94" w14:textId="77777777" w:rsidR="001F1112" w:rsidRPr="001F1112" w:rsidRDefault="001F1112" w:rsidP="001F1112">
      <w:r w:rsidRPr="001F1112">
        <w:t>The user may see:</w:t>
      </w:r>
    </w:p>
    <w:p w14:paraId="1CE087B3" w14:textId="77777777" w:rsidR="001F1112" w:rsidRPr="001F1112" w:rsidRDefault="001F1112" w:rsidP="001F1112">
      <w:pPr>
        <w:numPr>
          <w:ilvl w:val="0"/>
          <w:numId w:val="75"/>
        </w:numPr>
      </w:pPr>
      <w:r w:rsidRPr="001F1112">
        <w:t>Final score</w:t>
      </w:r>
    </w:p>
    <w:p w14:paraId="6CC29FE3" w14:textId="77777777" w:rsidR="001F1112" w:rsidRPr="001F1112" w:rsidRDefault="001F1112" w:rsidP="001F1112">
      <w:pPr>
        <w:numPr>
          <w:ilvl w:val="0"/>
          <w:numId w:val="75"/>
        </w:numPr>
      </w:pPr>
      <w:r w:rsidRPr="001F1112">
        <w:t>Dimension-level explanations</w:t>
      </w:r>
    </w:p>
    <w:p w14:paraId="017CBAB5" w14:textId="77777777" w:rsidR="001F1112" w:rsidRPr="001F1112" w:rsidRDefault="001F1112" w:rsidP="001F1112">
      <w:pPr>
        <w:numPr>
          <w:ilvl w:val="0"/>
          <w:numId w:val="75"/>
        </w:numPr>
      </w:pPr>
      <w:r w:rsidRPr="001F1112">
        <w:t>Evidence presence (not content)</w:t>
      </w:r>
    </w:p>
    <w:p w14:paraId="29137351" w14:textId="77777777" w:rsidR="001F1112" w:rsidRPr="001F1112" w:rsidRDefault="001F1112" w:rsidP="001F1112">
      <w:pPr>
        <w:numPr>
          <w:ilvl w:val="0"/>
          <w:numId w:val="75"/>
        </w:numPr>
      </w:pPr>
      <w:r w:rsidRPr="001F1112">
        <w:t>Guardrail outcome labels (Approved / Corrected / Rejected)</w:t>
      </w:r>
    </w:p>
    <w:p w14:paraId="6A3BC1CB" w14:textId="77777777" w:rsidR="001F1112" w:rsidRPr="001F1112" w:rsidRDefault="001F1112" w:rsidP="001F1112">
      <w:r w:rsidRPr="001F1112">
        <w:lastRenderedPageBreak/>
        <w:t xml:space="preserve">The user must </w:t>
      </w:r>
      <w:r w:rsidRPr="001F1112">
        <w:rPr>
          <w:b/>
          <w:bCs/>
        </w:rPr>
        <w:t>never</w:t>
      </w:r>
      <w:r w:rsidRPr="001F1112">
        <w:t xml:space="preserve"> see:</w:t>
      </w:r>
    </w:p>
    <w:p w14:paraId="11866626" w14:textId="77777777" w:rsidR="001F1112" w:rsidRPr="001F1112" w:rsidRDefault="001F1112" w:rsidP="001F1112">
      <w:pPr>
        <w:numPr>
          <w:ilvl w:val="0"/>
          <w:numId w:val="76"/>
        </w:numPr>
      </w:pPr>
      <w:r w:rsidRPr="001F1112">
        <w:t>Raw evidence text</w:t>
      </w:r>
    </w:p>
    <w:p w14:paraId="6C09700E" w14:textId="77777777" w:rsidR="001F1112" w:rsidRPr="001F1112" w:rsidRDefault="001F1112" w:rsidP="001F1112">
      <w:pPr>
        <w:numPr>
          <w:ilvl w:val="0"/>
          <w:numId w:val="76"/>
        </w:numPr>
      </w:pPr>
      <w:r w:rsidRPr="001F1112">
        <w:t>Confidence scores</w:t>
      </w:r>
    </w:p>
    <w:p w14:paraId="411CC864" w14:textId="77777777" w:rsidR="001F1112" w:rsidRPr="001F1112" w:rsidRDefault="001F1112" w:rsidP="001F1112">
      <w:pPr>
        <w:numPr>
          <w:ilvl w:val="0"/>
          <w:numId w:val="76"/>
        </w:numPr>
      </w:pPr>
      <w:r w:rsidRPr="001F1112">
        <w:t>Policy thresholds</w:t>
      </w:r>
    </w:p>
    <w:p w14:paraId="08406F2F" w14:textId="77777777" w:rsidR="001F1112" w:rsidRPr="001F1112" w:rsidRDefault="001F1112" w:rsidP="001F1112">
      <w:pPr>
        <w:numPr>
          <w:ilvl w:val="0"/>
          <w:numId w:val="76"/>
        </w:numPr>
      </w:pPr>
      <w:r w:rsidRPr="001F1112">
        <w:t>Guardrail logic</w:t>
      </w:r>
    </w:p>
    <w:p w14:paraId="2AF62329" w14:textId="77777777" w:rsidR="001F1112" w:rsidRPr="001F1112" w:rsidRDefault="001F1112" w:rsidP="001F1112">
      <w:pPr>
        <w:numPr>
          <w:ilvl w:val="0"/>
          <w:numId w:val="76"/>
        </w:numPr>
      </w:pPr>
      <w:r w:rsidRPr="001F1112">
        <w:t>Internal identifiers beyond abstract IDs</w:t>
      </w:r>
    </w:p>
    <w:p w14:paraId="3FAFA181" w14:textId="77777777" w:rsidR="001F1112" w:rsidRPr="001F1112" w:rsidRDefault="001F1112" w:rsidP="001F1112">
      <w:r w:rsidRPr="001F1112">
        <w:pict w14:anchorId="73866088">
          <v:rect id="_x0000_i1465" style="width:0;height:1.5pt" o:hralign="center" o:hrstd="t" o:hr="t" fillcolor="#a0a0a0" stroked="f"/>
        </w:pict>
      </w:r>
    </w:p>
    <w:p w14:paraId="4FD3A1E3" w14:textId="77777777" w:rsidR="001F1112" w:rsidRPr="001F1112" w:rsidRDefault="001F1112" w:rsidP="001F1112">
      <w:pPr>
        <w:rPr>
          <w:b/>
          <w:bCs/>
        </w:rPr>
      </w:pPr>
      <w:r w:rsidRPr="001F1112">
        <w:rPr>
          <w:b/>
          <w:bCs/>
        </w:rPr>
        <w:t>5.5 Audit View (Authoritative)</w:t>
      </w:r>
    </w:p>
    <w:p w14:paraId="04F65B02" w14:textId="77777777" w:rsidR="001F1112" w:rsidRPr="001F1112" w:rsidRDefault="001F1112" w:rsidP="001F1112">
      <w:r w:rsidRPr="001F1112">
        <w:t xml:space="preserve">The audit view must reconstruct the decision </w:t>
      </w:r>
      <w:r w:rsidRPr="001F1112">
        <w:rPr>
          <w:b/>
          <w:bCs/>
        </w:rPr>
        <w:t>exactly</w:t>
      </w:r>
      <w:r w:rsidRPr="001F1112">
        <w:t>.</w:t>
      </w:r>
    </w:p>
    <w:p w14:paraId="7A0E1186" w14:textId="77777777" w:rsidR="001F1112" w:rsidRPr="001F1112" w:rsidRDefault="001F1112" w:rsidP="001F1112">
      <w:r w:rsidRPr="001F1112">
        <w:t>You must include:</w:t>
      </w:r>
    </w:p>
    <w:p w14:paraId="08C32B8F" w14:textId="77777777" w:rsidR="001F1112" w:rsidRPr="001F1112" w:rsidRDefault="001F1112" w:rsidP="001F1112">
      <w:pPr>
        <w:numPr>
          <w:ilvl w:val="0"/>
          <w:numId w:val="77"/>
        </w:numPr>
      </w:pPr>
      <w:r w:rsidRPr="001F1112">
        <w:t>Prompt version used</w:t>
      </w:r>
    </w:p>
    <w:p w14:paraId="426AB363" w14:textId="77777777" w:rsidR="001F1112" w:rsidRPr="001F1112" w:rsidRDefault="001F1112" w:rsidP="001F1112">
      <w:pPr>
        <w:numPr>
          <w:ilvl w:val="0"/>
          <w:numId w:val="77"/>
        </w:numPr>
      </w:pPr>
      <w:r w:rsidRPr="001F1112">
        <w:t>Schema version</w:t>
      </w:r>
    </w:p>
    <w:p w14:paraId="1270BDC6" w14:textId="77777777" w:rsidR="001F1112" w:rsidRPr="001F1112" w:rsidRDefault="001F1112" w:rsidP="001F1112">
      <w:pPr>
        <w:numPr>
          <w:ilvl w:val="0"/>
          <w:numId w:val="77"/>
        </w:numPr>
      </w:pPr>
      <w:r w:rsidRPr="001F1112">
        <w:t>Evidence rule IDs + versions</w:t>
      </w:r>
    </w:p>
    <w:p w14:paraId="0A2D227C" w14:textId="77777777" w:rsidR="001F1112" w:rsidRPr="001F1112" w:rsidRDefault="001F1112" w:rsidP="001F1112">
      <w:pPr>
        <w:numPr>
          <w:ilvl w:val="0"/>
          <w:numId w:val="77"/>
        </w:numPr>
      </w:pPr>
      <w:r w:rsidRPr="001F1112">
        <w:t>Guardrail outcomes</w:t>
      </w:r>
    </w:p>
    <w:p w14:paraId="0090A274" w14:textId="77777777" w:rsidR="001F1112" w:rsidRPr="001F1112" w:rsidRDefault="001F1112" w:rsidP="001F1112">
      <w:pPr>
        <w:numPr>
          <w:ilvl w:val="0"/>
          <w:numId w:val="77"/>
        </w:numPr>
      </w:pPr>
      <w:r w:rsidRPr="001F1112">
        <w:t>Validation &amp; hallucination pass/fail logs</w:t>
      </w:r>
    </w:p>
    <w:p w14:paraId="47B4E07B" w14:textId="77777777" w:rsidR="001F1112" w:rsidRPr="001F1112" w:rsidRDefault="001F1112" w:rsidP="001F1112">
      <w:pPr>
        <w:numPr>
          <w:ilvl w:val="0"/>
          <w:numId w:val="77"/>
        </w:numPr>
      </w:pPr>
      <w:r w:rsidRPr="001F1112">
        <w:t>Explanation hash</w:t>
      </w:r>
    </w:p>
    <w:p w14:paraId="0114AC33" w14:textId="77777777" w:rsidR="001F1112" w:rsidRPr="001F1112" w:rsidRDefault="001F1112" w:rsidP="001F1112">
      <w:r w:rsidRPr="001F1112">
        <w:t xml:space="preserve">The audit view is </w:t>
      </w:r>
      <w:r w:rsidRPr="001F1112">
        <w:rPr>
          <w:b/>
          <w:bCs/>
        </w:rPr>
        <w:t>append-only</w:t>
      </w:r>
      <w:r w:rsidRPr="001F1112">
        <w:t xml:space="preserve"> and immutable.</w:t>
      </w:r>
    </w:p>
    <w:p w14:paraId="111ED37B" w14:textId="77777777" w:rsidR="001F1112" w:rsidRPr="001F1112" w:rsidRDefault="001F1112" w:rsidP="001F1112">
      <w:r w:rsidRPr="001F1112">
        <w:pict w14:anchorId="05323C84">
          <v:rect id="_x0000_i1466" style="width:0;height:1.5pt" o:hralign="center" o:hrstd="t" o:hr="t" fillcolor="#a0a0a0" stroked="f"/>
        </w:pict>
      </w:r>
    </w:p>
    <w:p w14:paraId="66A3DCF1" w14:textId="77777777" w:rsidR="001F1112" w:rsidRPr="001F1112" w:rsidRDefault="001F1112" w:rsidP="001F1112">
      <w:pPr>
        <w:rPr>
          <w:b/>
          <w:bCs/>
        </w:rPr>
      </w:pPr>
      <w:r w:rsidRPr="001F1112">
        <w:rPr>
          <w:b/>
          <w:bCs/>
        </w:rPr>
        <w:t>5.6 Internal View (Operational)</w:t>
      </w:r>
    </w:p>
    <w:p w14:paraId="375FE4ED" w14:textId="77777777" w:rsidR="001F1112" w:rsidRPr="001F1112" w:rsidRDefault="001F1112" w:rsidP="001F1112">
      <w:r w:rsidRPr="001F1112">
        <w:t>Used for:</w:t>
      </w:r>
    </w:p>
    <w:p w14:paraId="74DE324F" w14:textId="77777777" w:rsidR="001F1112" w:rsidRPr="001F1112" w:rsidRDefault="001F1112" w:rsidP="001F1112">
      <w:pPr>
        <w:numPr>
          <w:ilvl w:val="0"/>
          <w:numId w:val="78"/>
        </w:numPr>
      </w:pPr>
      <w:r w:rsidRPr="001F1112">
        <w:t>Debugging</w:t>
      </w:r>
    </w:p>
    <w:p w14:paraId="0B3CF537" w14:textId="77777777" w:rsidR="001F1112" w:rsidRPr="001F1112" w:rsidRDefault="001F1112" w:rsidP="001F1112">
      <w:pPr>
        <w:numPr>
          <w:ilvl w:val="0"/>
          <w:numId w:val="78"/>
        </w:numPr>
      </w:pPr>
      <w:r w:rsidRPr="001F1112">
        <w:t>Model iteration</w:t>
      </w:r>
    </w:p>
    <w:p w14:paraId="3C9803D7" w14:textId="77777777" w:rsidR="001F1112" w:rsidRPr="001F1112" w:rsidRDefault="001F1112" w:rsidP="001F1112">
      <w:pPr>
        <w:numPr>
          <w:ilvl w:val="0"/>
          <w:numId w:val="78"/>
        </w:numPr>
      </w:pPr>
      <w:r w:rsidRPr="001F1112">
        <w:t>Prompt tuning</w:t>
      </w:r>
    </w:p>
    <w:p w14:paraId="2ED8262C" w14:textId="77777777" w:rsidR="001F1112" w:rsidRPr="001F1112" w:rsidRDefault="001F1112" w:rsidP="001F1112">
      <w:r w:rsidRPr="001F1112">
        <w:t>Includes:</w:t>
      </w:r>
    </w:p>
    <w:p w14:paraId="353D425F" w14:textId="77777777" w:rsidR="001F1112" w:rsidRPr="001F1112" w:rsidRDefault="001F1112" w:rsidP="001F1112">
      <w:pPr>
        <w:numPr>
          <w:ilvl w:val="0"/>
          <w:numId w:val="79"/>
        </w:numPr>
      </w:pPr>
      <w:r w:rsidRPr="001F1112">
        <w:t>Failure classifications</w:t>
      </w:r>
    </w:p>
    <w:p w14:paraId="0A280EEE" w14:textId="77777777" w:rsidR="001F1112" w:rsidRPr="001F1112" w:rsidRDefault="001F1112" w:rsidP="001F1112">
      <w:pPr>
        <w:numPr>
          <w:ilvl w:val="0"/>
          <w:numId w:val="79"/>
        </w:numPr>
      </w:pPr>
      <w:r w:rsidRPr="001F1112">
        <w:t>Hallucination severity</w:t>
      </w:r>
    </w:p>
    <w:p w14:paraId="3DD180D3" w14:textId="77777777" w:rsidR="001F1112" w:rsidRPr="001F1112" w:rsidRDefault="001F1112" w:rsidP="001F1112">
      <w:pPr>
        <w:numPr>
          <w:ilvl w:val="0"/>
          <w:numId w:val="79"/>
        </w:numPr>
      </w:pPr>
      <w:r w:rsidRPr="001F1112">
        <w:t>Validation rejection reasons</w:t>
      </w:r>
    </w:p>
    <w:p w14:paraId="2947F99E" w14:textId="77777777" w:rsidR="001F1112" w:rsidRPr="001F1112" w:rsidRDefault="001F1112" w:rsidP="001F1112">
      <w:pPr>
        <w:numPr>
          <w:ilvl w:val="0"/>
          <w:numId w:val="79"/>
        </w:numPr>
      </w:pPr>
      <w:r w:rsidRPr="001F1112">
        <w:t>Evidence coverage metrics</w:t>
      </w:r>
    </w:p>
    <w:p w14:paraId="493FE981" w14:textId="77777777" w:rsidR="001F1112" w:rsidRPr="001F1112" w:rsidRDefault="001F1112" w:rsidP="001F1112">
      <w:r w:rsidRPr="001F1112">
        <w:lastRenderedPageBreak/>
        <w:t>This view must never be exposed externally.</w:t>
      </w:r>
    </w:p>
    <w:p w14:paraId="33EDE22A" w14:textId="77777777" w:rsidR="001F1112" w:rsidRPr="001F1112" w:rsidRDefault="001F1112" w:rsidP="001F1112">
      <w:r w:rsidRPr="001F1112">
        <w:pict w14:anchorId="73485836">
          <v:rect id="_x0000_i1467" style="width:0;height:1.5pt" o:hralign="center" o:hrstd="t" o:hr="t" fillcolor="#a0a0a0" stroked="f"/>
        </w:pict>
      </w:r>
    </w:p>
    <w:p w14:paraId="480A391A" w14:textId="77777777" w:rsidR="001F1112" w:rsidRPr="001F1112" w:rsidRDefault="001F1112" w:rsidP="001F1112">
      <w:pPr>
        <w:rPr>
          <w:b/>
          <w:bCs/>
        </w:rPr>
      </w:pPr>
      <w:r w:rsidRPr="001F1112">
        <w:rPr>
          <w:b/>
          <w:bCs/>
        </w:rPr>
        <w:t>5.7 Explanation–Decision Alignment Guarantee</w:t>
      </w:r>
    </w:p>
    <w:p w14:paraId="4B3D7E19" w14:textId="77777777" w:rsidR="001F1112" w:rsidRPr="001F1112" w:rsidRDefault="001F1112" w:rsidP="001F1112">
      <w:r w:rsidRPr="001F1112">
        <w:t>You must enforce:</w:t>
      </w:r>
    </w:p>
    <w:p w14:paraId="111B7541" w14:textId="77777777" w:rsidR="001F1112" w:rsidRPr="001F1112" w:rsidRDefault="001F1112" w:rsidP="001F1112">
      <w:pPr>
        <w:numPr>
          <w:ilvl w:val="0"/>
          <w:numId w:val="80"/>
        </w:numPr>
      </w:pPr>
      <w:r w:rsidRPr="001F1112">
        <w:t>Hash-based linkage between:</w:t>
      </w:r>
    </w:p>
    <w:p w14:paraId="656DEEDD" w14:textId="77777777" w:rsidR="001F1112" w:rsidRPr="001F1112" w:rsidRDefault="001F1112" w:rsidP="001F1112">
      <w:pPr>
        <w:numPr>
          <w:ilvl w:val="1"/>
          <w:numId w:val="80"/>
        </w:numPr>
      </w:pPr>
      <w:r w:rsidRPr="001F1112">
        <w:t>Final score object</w:t>
      </w:r>
    </w:p>
    <w:p w14:paraId="45719397" w14:textId="77777777" w:rsidR="001F1112" w:rsidRPr="001F1112" w:rsidRDefault="001F1112" w:rsidP="001F1112">
      <w:pPr>
        <w:numPr>
          <w:ilvl w:val="1"/>
          <w:numId w:val="80"/>
        </w:numPr>
      </w:pPr>
      <w:r w:rsidRPr="001F1112">
        <w:t>Explanation output</w:t>
      </w:r>
    </w:p>
    <w:p w14:paraId="3137D2A3" w14:textId="77777777" w:rsidR="001F1112" w:rsidRPr="001F1112" w:rsidRDefault="001F1112" w:rsidP="001F1112">
      <w:pPr>
        <w:numPr>
          <w:ilvl w:val="1"/>
          <w:numId w:val="80"/>
        </w:numPr>
      </w:pPr>
      <w:r w:rsidRPr="001F1112">
        <w:t>Audit record</w:t>
      </w:r>
    </w:p>
    <w:p w14:paraId="45987555" w14:textId="77777777" w:rsidR="001F1112" w:rsidRPr="001F1112" w:rsidRDefault="001F1112" w:rsidP="001F1112">
      <w:r w:rsidRPr="001F1112">
        <w:t>If any artifact changes:</w:t>
      </w:r>
    </w:p>
    <w:p w14:paraId="04DA079D" w14:textId="77777777" w:rsidR="001F1112" w:rsidRPr="001F1112" w:rsidRDefault="001F1112" w:rsidP="001F1112">
      <w:pPr>
        <w:numPr>
          <w:ilvl w:val="0"/>
          <w:numId w:val="81"/>
        </w:numPr>
      </w:pPr>
      <w:r w:rsidRPr="001F1112">
        <w:t>The explanation is invalidated</w:t>
      </w:r>
    </w:p>
    <w:p w14:paraId="3B62BB52" w14:textId="77777777" w:rsidR="001F1112" w:rsidRPr="001F1112" w:rsidRDefault="001F1112" w:rsidP="001F1112">
      <w:pPr>
        <w:numPr>
          <w:ilvl w:val="0"/>
          <w:numId w:val="81"/>
        </w:numPr>
      </w:pPr>
      <w:r w:rsidRPr="001F1112">
        <w:t>Regeneration is mandatory</w:t>
      </w:r>
    </w:p>
    <w:p w14:paraId="55B915D9" w14:textId="77777777" w:rsidR="001F1112" w:rsidRPr="001F1112" w:rsidRDefault="001F1112" w:rsidP="001F1112">
      <w:r w:rsidRPr="001F1112">
        <w:t>No explanation may exist without a matching decision hash.</w:t>
      </w:r>
    </w:p>
    <w:p w14:paraId="3888169A" w14:textId="77777777" w:rsidR="001F1112" w:rsidRPr="001F1112" w:rsidRDefault="001F1112" w:rsidP="001F1112">
      <w:r w:rsidRPr="001F1112">
        <w:pict w14:anchorId="396CFBAA">
          <v:rect id="_x0000_i1468" style="width:0;height:1.5pt" o:hralign="center" o:hrstd="t" o:hr="t" fillcolor="#a0a0a0" stroked="f"/>
        </w:pict>
      </w:r>
    </w:p>
    <w:p w14:paraId="57D7D395" w14:textId="77777777" w:rsidR="001F1112" w:rsidRPr="001F1112" w:rsidRDefault="001F1112" w:rsidP="001F1112">
      <w:pPr>
        <w:rPr>
          <w:b/>
          <w:bCs/>
        </w:rPr>
      </w:pPr>
      <w:r w:rsidRPr="001F1112">
        <w:rPr>
          <w:b/>
          <w:bCs/>
        </w:rPr>
        <w:t>5.8 Regulatory &amp; Legal Readiness</w:t>
      </w:r>
    </w:p>
    <w:p w14:paraId="0DDCD978" w14:textId="77777777" w:rsidR="001F1112" w:rsidRPr="001F1112" w:rsidRDefault="001F1112" w:rsidP="001F1112">
      <w:r w:rsidRPr="001F1112">
        <w:t>Your transparency layer must support:</w:t>
      </w:r>
    </w:p>
    <w:p w14:paraId="6C8F7801" w14:textId="77777777" w:rsidR="001F1112" w:rsidRPr="001F1112" w:rsidRDefault="001F1112" w:rsidP="001F1112">
      <w:pPr>
        <w:numPr>
          <w:ilvl w:val="0"/>
          <w:numId w:val="82"/>
        </w:numPr>
      </w:pPr>
      <w:r w:rsidRPr="001F1112">
        <w:t>Point-in-time reconstruction</w:t>
      </w:r>
    </w:p>
    <w:p w14:paraId="56FBAD08" w14:textId="77777777" w:rsidR="001F1112" w:rsidRPr="001F1112" w:rsidRDefault="001F1112" w:rsidP="001F1112">
      <w:pPr>
        <w:numPr>
          <w:ilvl w:val="0"/>
          <w:numId w:val="82"/>
        </w:numPr>
      </w:pPr>
      <w:r w:rsidRPr="001F1112">
        <w:t>Deterministic replay</w:t>
      </w:r>
    </w:p>
    <w:p w14:paraId="1029F0B0" w14:textId="77777777" w:rsidR="001F1112" w:rsidRPr="001F1112" w:rsidRDefault="001F1112" w:rsidP="001F1112">
      <w:pPr>
        <w:numPr>
          <w:ilvl w:val="0"/>
          <w:numId w:val="82"/>
        </w:numPr>
      </w:pPr>
      <w:r w:rsidRPr="001F1112">
        <w:t>Evidence provenance tracing</w:t>
      </w:r>
    </w:p>
    <w:p w14:paraId="34034F2E" w14:textId="77777777" w:rsidR="001F1112" w:rsidRPr="001F1112" w:rsidRDefault="001F1112" w:rsidP="001F1112">
      <w:r w:rsidRPr="001F1112">
        <w:t>No reliance on:</w:t>
      </w:r>
    </w:p>
    <w:p w14:paraId="7E0156DF" w14:textId="77777777" w:rsidR="001F1112" w:rsidRPr="001F1112" w:rsidRDefault="001F1112" w:rsidP="001F1112">
      <w:pPr>
        <w:numPr>
          <w:ilvl w:val="0"/>
          <w:numId w:val="83"/>
        </w:numPr>
      </w:pPr>
      <w:r w:rsidRPr="001F1112">
        <w:t>Live LLM calls</w:t>
      </w:r>
    </w:p>
    <w:p w14:paraId="146EADF0" w14:textId="77777777" w:rsidR="001F1112" w:rsidRPr="001F1112" w:rsidRDefault="001F1112" w:rsidP="001F1112">
      <w:pPr>
        <w:numPr>
          <w:ilvl w:val="0"/>
          <w:numId w:val="83"/>
        </w:numPr>
      </w:pPr>
      <w:r w:rsidRPr="001F1112">
        <w:t>Mutable indexes</w:t>
      </w:r>
    </w:p>
    <w:p w14:paraId="75138CA7" w14:textId="77777777" w:rsidR="001F1112" w:rsidRPr="001F1112" w:rsidRDefault="001F1112" w:rsidP="001F1112">
      <w:pPr>
        <w:numPr>
          <w:ilvl w:val="0"/>
          <w:numId w:val="83"/>
        </w:numPr>
      </w:pPr>
      <w:r w:rsidRPr="001F1112">
        <w:t>Implicit defaults</w:t>
      </w:r>
    </w:p>
    <w:p w14:paraId="0A07D2EA" w14:textId="77777777" w:rsidR="001F1112" w:rsidRPr="001F1112" w:rsidRDefault="001F1112" w:rsidP="001F1112">
      <w:r w:rsidRPr="001F1112">
        <w:pict w14:anchorId="24FF7FE7">
          <v:rect id="_x0000_i1469" style="width:0;height:1.5pt" o:hralign="center" o:hrstd="t" o:hr="t" fillcolor="#a0a0a0" stroked="f"/>
        </w:pict>
      </w:r>
    </w:p>
    <w:p w14:paraId="69331261" w14:textId="77777777" w:rsidR="001F1112" w:rsidRPr="001F1112" w:rsidRDefault="001F1112" w:rsidP="001F1112">
      <w:pPr>
        <w:rPr>
          <w:b/>
          <w:bCs/>
        </w:rPr>
      </w:pPr>
      <w:r w:rsidRPr="001F1112">
        <w:rPr>
          <w:b/>
          <w:bCs/>
        </w:rPr>
        <w:t>5.9 Failure Handling</w:t>
      </w:r>
    </w:p>
    <w:p w14:paraId="6754F5FE" w14:textId="77777777" w:rsidR="001F1112" w:rsidRPr="001F1112" w:rsidRDefault="001F1112" w:rsidP="001F1112">
      <w:r w:rsidRPr="001F1112">
        <w:t>If transparency alignment fails:</w:t>
      </w:r>
    </w:p>
    <w:p w14:paraId="416DFA8C" w14:textId="77777777" w:rsidR="001F1112" w:rsidRPr="001F1112" w:rsidRDefault="001F1112" w:rsidP="001F1112">
      <w:pPr>
        <w:numPr>
          <w:ilvl w:val="0"/>
          <w:numId w:val="84"/>
        </w:numPr>
      </w:pPr>
      <w:r w:rsidRPr="001F1112">
        <w:t>The decision is retained</w:t>
      </w:r>
    </w:p>
    <w:p w14:paraId="3331AE91" w14:textId="77777777" w:rsidR="001F1112" w:rsidRPr="001F1112" w:rsidRDefault="001F1112" w:rsidP="001F1112">
      <w:pPr>
        <w:numPr>
          <w:ilvl w:val="0"/>
          <w:numId w:val="84"/>
        </w:numPr>
      </w:pPr>
      <w:r w:rsidRPr="001F1112">
        <w:t>The explanation is suppressed</w:t>
      </w:r>
    </w:p>
    <w:p w14:paraId="1402C51F" w14:textId="77777777" w:rsidR="001F1112" w:rsidRPr="001F1112" w:rsidRDefault="001F1112" w:rsidP="001F1112">
      <w:pPr>
        <w:numPr>
          <w:ilvl w:val="0"/>
          <w:numId w:val="84"/>
        </w:numPr>
      </w:pPr>
      <w:r w:rsidRPr="001F1112">
        <w:t>An audit-safe error record is created</w:t>
      </w:r>
    </w:p>
    <w:p w14:paraId="495104F0" w14:textId="77777777" w:rsidR="001F1112" w:rsidRPr="001F1112" w:rsidRDefault="001F1112" w:rsidP="001F1112">
      <w:r w:rsidRPr="001F1112">
        <w:lastRenderedPageBreak/>
        <w:t>Never expose partial or mismatched explanations.</w:t>
      </w:r>
    </w:p>
    <w:p w14:paraId="44373A63" w14:textId="77777777" w:rsidR="001F1112" w:rsidRPr="001F1112" w:rsidRDefault="001F1112" w:rsidP="001F1112">
      <w:r w:rsidRPr="001F1112">
        <w:pict w14:anchorId="78DA7DE8">
          <v:rect id="_x0000_i1470" style="width:0;height:1.5pt" o:hralign="center" o:hrstd="t" o:hr="t" fillcolor="#a0a0a0" stroked="f"/>
        </w:pict>
      </w:r>
    </w:p>
    <w:p w14:paraId="15C7C195" w14:textId="77777777" w:rsidR="001F1112" w:rsidRPr="001F1112" w:rsidRDefault="001F1112" w:rsidP="001F1112">
      <w:pPr>
        <w:rPr>
          <w:b/>
          <w:bCs/>
        </w:rPr>
      </w:pPr>
      <w:r w:rsidRPr="001F1112">
        <w:rPr>
          <w:b/>
          <w:bCs/>
        </w:rPr>
        <w:t>5.10 Deliverables for Step 5</w:t>
      </w:r>
    </w:p>
    <w:p w14:paraId="2B5A2DE6" w14:textId="77777777" w:rsidR="001F1112" w:rsidRPr="001F1112" w:rsidRDefault="001F1112" w:rsidP="001F1112">
      <w:r w:rsidRPr="001F1112">
        <w:t>You must produce:</w:t>
      </w:r>
    </w:p>
    <w:p w14:paraId="3D9F8FF2" w14:textId="77777777" w:rsidR="001F1112" w:rsidRPr="001F1112" w:rsidRDefault="001F1112" w:rsidP="001F1112">
      <w:pPr>
        <w:numPr>
          <w:ilvl w:val="0"/>
          <w:numId w:val="85"/>
        </w:numPr>
      </w:pPr>
      <w:r w:rsidRPr="001F1112">
        <w:t>Transparency contract specification</w:t>
      </w:r>
    </w:p>
    <w:p w14:paraId="2D620404" w14:textId="77777777" w:rsidR="001F1112" w:rsidRPr="001F1112" w:rsidRDefault="001F1112" w:rsidP="001F1112">
      <w:pPr>
        <w:numPr>
          <w:ilvl w:val="0"/>
          <w:numId w:val="85"/>
        </w:numPr>
      </w:pPr>
      <w:r w:rsidRPr="001F1112">
        <w:t>View-segregation logic</w:t>
      </w:r>
    </w:p>
    <w:p w14:paraId="2440E3C6" w14:textId="77777777" w:rsidR="001F1112" w:rsidRPr="001F1112" w:rsidRDefault="001F1112" w:rsidP="001F1112">
      <w:pPr>
        <w:numPr>
          <w:ilvl w:val="0"/>
          <w:numId w:val="85"/>
        </w:numPr>
      </w:pPr>
      <w:r w:rsidRPr="001F1112">
        <w:t>Explanation–decision hash linker</w:t>
      </w:r>
    </w:p>
    <w:p w14:paraId="686EDFFE" w14:textId="77777777" w:rsidR="001F1112" w:rsidRPr="001F1112" w:rsidRDefault="001F1112" w:rsidP="001F1112">
      <w:pPr>
        <w:numPr>
          <w:ilvl w:val="0"/>
          <w:numId w:val="85"/>
        </w:numPr>
      </w:pPr>
      <w:r w:rsidRPr="001F1112">
        <w:t>Audit artifact schema</w:t>
      </w:r>
    </w:p>
    <w:p w14:paraId="009414E7" w14:textId="77777777" w:rsidR="001F1112" w:rsidRPr="001F1112" w:rsidRDefault="001F1112" w:rsidP="001F1112">
      <w:pPr>
        <w:numPr>
          <w:ilvl w:val="0"/>
          <w:numId w:val="85"/>
        </w:numPr>
      </w:pPr>
      <w:r w:rsidRPr="001F1112">
        <w:t>Replay &amp; reconstruction guidelines</w:t>
      </w:r>
    </w:p>
    <w:p w14:paraId="4BF29E89" w14:textId="77777777" w:rsidR="001F1112" w:rsidRPr="001F1112" w:rsidRDefault="001F1112" w:rsidP="001F1112">
      <w:r w:rsidRPr="001F1112">
        <w:pict w14:anchorId="711D27F0">
          <v:rect id="_x0000_i1471" style="width:0;height:1.5pt" o:hralign="center" o:hrstd="t" o:hr="t" fillcolor="#a0a0a0" stroked="f"/>
        </w:pict>
      </w:r>
    </w:p>
    <w:p w14:paraId="35B8C596" w14:textId="77777777" w:rsidR="001F1112" w:rsidRPr="001F1112" w:rsidRDefault="001F1112" w:rsidP="001F1112">
      <w:pPr>
        <w:rPr>
          <w:b/>
          <w:bCs/>
        </w:rPr>
      </w:pPr>
      <w:r w:rsidRPr="001F1112">
        <w:rPr>
          <w:b/>
          <w:bCs/>
        </w:rPr>
        <w:t>5.11 Acceptance Criteria</w:t>
      </w:r>
    </w:p>
    <w:p w14:paraId="0C80EC4E" w14:textId="77777777" w:rsidR="001F1112" w:rsidRPr="001F1112" w:rsidRDefault="001F1112" w:rsidP="001F1112">
      <w:r w:rsidRPr="001F1112">
        <w:t>The Member 3 slice is complete only if:</w:t>
      </w:r>
    </w:p>
    <w:p w14:paraId="48F61386" w14:textId="77777777" w:rsidR="001F1112" w:rsidRPr="001F1112" w:rsidRDefault="001F1112" w:rsidP="001F1112">
      <w:pPr>
        <w:numPr>
          <w:ilvl w:val="0"/>
          <w:numId w:val="86"/>
        </w:numPr>
      </w:pPr>
      <w:r w:rsidRPr="001F1112">
        <w:t>Every explanation can be audited deterministically</w:t>
      </w:r>
    </w:p>
    <w:p w14:paraId="2357D572" w14:textId="77777777" w:rsidR="001F1112" w:rsidRPr="001F1112" w:rsidRDefault="001F1112" w:rsidP="001F1112">
      <w:pPr>
        <w:numPr>
          <w:ilvl w:val="0"/>
          <w:numId w:val="86"/>
        </w:numPr>
      </w:pPr>
      <w:r w:rsidRPr="001F1112">
        <w:t>No internal logic leaks to users</w:t>
      </w:r>
    </w:p>
    <w:p w14:paraId="7BA4411D" w14:textId="77777777" w:rsidR="001F1112" w:rsidRPr="001F1112" w:rsidRDefault="001F1112" w:rsidP="001F1112">
      <w:pPr>
        <w:numPr>
          <w:ilvl w:val="0"/>
          <w:numId w:val="86"/>
        </w:numPr>
      </w:pPr>
      <w:r w:rsidRPr="001F1112">
        <w:t>Audit and user views never contradict</w:t>
      </w:r>
    </w:p>
    <w:p w14:paraId="6762F968" w14:textId="77777777" w:rsidR="001F1112" w:rsidRPr="001F1112" w:rsidRDefault="001F1112" w:rsidP="001F1112">
      <w:pPr>
        <w:numPr>
          <w:ilvl w:val="0"/>
          <w:numId w:val="86"/>
        </w:numPr>
      </w:pPr>
      <w:r w:rsidRPr="001F1112">
        <w:t>Decisions remain defensible over time</w:t>
      </w:r>
    </w:p>
    <w:p w14:paraId="5B06FEFE" w14:textId="77777777" w:rsidR="001F1112" w:rsidRPr="001F1112" w:rsidRDefault="001F1112" w:rsidP="001F1112">
      <w:r w:rsidRPr="001F1112">
        <w:t xml:space="preserve">If this step is weak, </w:t>
      </w:r>
      <w:r w:rsidRPr="001F1112">
        <w:rPr>
          <w:b/>
          <w:bCs/>
        </w:rPr>
        <w:t>the system fails enterprise and regulatory scrutiny</w:t>
      </w:r>
      <w:r w:rsidRPr="001F1112">
        <w:t>.</w:t>
      </w:r>
    </w:p>
    <w:p w14:paraId="36714BE9" w14:textId="77777777" w:rsidR="001F1112" w:rsidRPr="001F1112" w:rsidRDefault="001F1112" w:rsidP="001F1112">
      <w:r w:rsidRPr="001F1112">
        <w:pict w14:anchorId="0692095E">
          <v:rect id="_x0000_i1472" style="width:0;height:1.5pt" o:hralign="center" o:hrstd="t" o:hr="t" fillcolor="#a0a0a0" stroked="f"/>
        </w:pict>
      </w:r>
    </w:p>
    <w:p w14:paraId="337A0A3A" w14:textId="77777777" w:rsidR="001F1112" w:rsidRPr="001F1112" w:rsidRDefault="001F1112" w:rsidP="001F1112">
      <w:pPr>
        <w:rPr>
          <w:b/>
          <w:bCs/>
        </w:rPr>
      </w:pPr>
      <w:r w:rsidRPr="001F1112">
        <w:rPr>
          <w:b/>
          <w:bCs/>
        </w:rPr>
        <w:t>FINAL SUMMARY — Member 3 Ownership</w:t>
      </w:r>
    </w:p>
    <w:p w14:paraId="6BE73214" w14:textId="77777777" w:rsidR="001F1112" w:rsidRPr="001F1112" w:rsidRDefault="001F1112" w:rsidP="001F1112">
      <w:r w:rsidRPr="001F1112">
        <w:t>You now fully own:</w:t>
      </w:r>
    </w:p>
    <w:p w14:paraId="1F790F65" w14:textId="77777777" w:rsidR="001F1112" w:rsidRPr="001F1112" w:rsidRDefault="001F1112" w:rsidP="001F1112">
      <w:pPr>
        <w:numPr>
          <w:ilvl w:val="0"/>
          <w:numId w:val="87"/>
        </w:numPr>
      </w:pPr>
      <w:r w:rsidRPr="001F1112">
        <w:t>Prompt orchestration</w:t>
      </w:r>
    </w:p>
    <w:p w14:paraId="02505F5A" w14:textId="77777777" w:rsidR="001F1112" w:rsidRPr="001F1112" w:rsidRDefault="001F1112" w:rsidP="001F1112">
      <w:pPr>
        <w:numPr>
          <w:ilvl w:val="0"/>
          <w:numId w:val="87"/>
        </w:numPr>
      </w:pPr>
      <w:r w:rsidRPr="001F1112">
        <w:t>Output validation</w:t>
      </w:r>
    </w:p>
    <w:p w14:paraId="6066A203" w14:textId="77777777" w:rsidR="001F1112" w:rsidRPr="001F1112" w:rsidRDefault="001F1112" w:rsidP="001F1112">
      <w:pPr>
        <w:numPr>
          <w:ilvl w:val="0"/>
          <w:numId w:val="87"/>
        </w:numPr>
      </w:pPr>
      <w:r w:rsidRPr="001F1112">
        <w:t>Hallucination detection</w:t>
      </w:r>
    </w:p>
    <w:p w14:paraId="5C622E46" w14:textId="77777777" w:rsidR="001F1112" w:rsidRPr="001F1112" w:rsidRDefault="001F1112" w:rsidP="001F1112">
      <w:pPr>
        <w:numPr>
          <w:ilvl w:val="0"/>
          <w:numId w:val="87"/>
        </w:numPr>
      </w:pPr>
      <w:r w:rsidRPr="001F1112">
        <w:t>Explanation assembly</w:t>
      </w:r>
    </w:p>
    <w:p w14:paraId="3D961476" w14:textId="77777777" w:rsidR="001F1112" w:rsidRPr="001F1112" w:rsidRDefault="001F1112" w:rsidP="001F1112">
      <w:pPr>
        <w:numPr>
          <w:ilvl w:val="0"/>
          <w:numId w:val="87"/>
        </w:numPr>
      </w:pPr>
      <w:r w:rsidRPr="001F1112">
        <w:t>Transparency &amp; audit alignment</w:t>
      </w:r>
    </w:p>
    <w:p w14:paraId="419BD553" w14:textId="77777777" w:rsidR="001F1112" w:rsidRPr="001F1112" w:rsidRDefault="001F1112" w:rsidP="001F1112">
      <w:r w:rsidRPr="001F1112">
        <w:t xml:space="preserve">This makes your slice the </w:t>
      </w:r>
      <w:r w:rsidRPr="001F1112">
        <w:rPr>
          <w:b/>
          <w:bCs/>
        </w:rPr>
        <w:t>trust boundary</w:t>
      </w:r>
      <w:r w:rsidRPr="001F1112">
        <w:t xml:space="preserve"> of the entire system.</w:t>
      </w:r>
    </w:p>
    <w:p w14:paraId="08C47DAF" w14:textId="77777777" w:rsidR="006C3B14" w:rsidRDefault="006C3B14"/>
    <w:sectPr w:rsidR="006C3B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50D94"/>
    <w:multiLevelType w:val="multilevel"/>
    <w:tmpl w:val="4508B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9908CD"/>
    <w:multiLevelType w:val="multilevel"/>
    <w:tmpl w:val="C2FA8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AE7C7E"/>
    <w:multiLevelType w:val="multilevel"/>
    <w:tmpl w:val="A70848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417804"/>
    <w:multiLevelType w:val="multilevel"/>
    <w:tmpl w:val="06EE1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142755"/>
    <w:multiLevelType w:val="multilevel"/>
    <w:tmpl w:val="22265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7D6AEC"/>
    <w:multiLevelType w:val="multilevel"/>
    <w:tmpl w:val="37483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73392C"/>
    <w:multiLevelType w:val="multilevel"/>
    <w:tmpl w:val="27F41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900192"/>
    <w:multiLevelType w:val="multilevel"/>
    <w:tmpl w:val="F806A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E92808"/>
    <w:multiLevelType w:val="multilevel"/>
    <w:tmpl w:val="CE08B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4E2525"/>
    <w:multiLevelType w:val="multilevel"/>
    <w:tmpl w:val="86D2B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A07254"/>
    <w:multiLevelType w:val="multilevel"/>
    <w:tmpl w:val="9E9C34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4A2443E"/>
    <w:multiLevelType w:val="multilevel"/>
    <w:tmpl w:val="97D06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FC2D69"/>
    <w:multiLevelType w:val="multilevel"/>
    <w:tmpl w:val="96CA7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0B0EDA"/>
    <w:multiLevelType w:val="multilevel"/>
    <w:tmpl w:val="E0163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423927"/>
    <w:multiLevelType w:val="multilevel"/>
    <w:tmpl w:val="A5F89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AD51550"/>
    <w:multiLevelType w:val="multilevel"/>
    <w:tmpl w:val="813C68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CA653C4"/>
    <w:multiLevelType w:val="multilevel"/>
    <w:tmpl w:val="85907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E962831"/>
    <w:multiLevelType w:val="multilevel"/>
    <w:tmpl w:val="431A9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0B611BC"/>
    <w:multiLevelType w:val="multilevel"/>
    <w:tmpl w:val="19B48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F46A70"/>
    <w:multiLevelType w:val="multilevel"/>
    <w:tmpl w:val="39D40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42140A3"/>
    <w:multiLevelType w:val="multilevel"/>
    <w:tmpl w:val="CC2E7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5DA6846"/>
    <w:multiLevelType w:val="multilevel"/>
    <w:tmpl w:val="48869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7483800"/>
    <w:multiLevelType w:val="multilevel"/>
    <w:tmpl w:val="3DAE8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7DC5E07"/>
    <w:multiLevelType w:val="multilevel"/>
    <w:tmpl w:val="DE5AB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9AE2640"/>
    <w:multiLevelType w:val="multilevel"/>
    <w:tmpl w:val="3C6EB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AD61FA0"/>
    <w:multiLevelType w:val="multilevel"/>
    <w:tmpl w:val="F2E6F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C835D6D"/>
    <w:multiLevelType w:val="multilevel"/>
    <w:tmpl w:val="B5A65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E925134"/>
    <w:multiLevelType w:val="multilevel"/>
    <w:tmpl w:val="EAC41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F9701E7"/>
    <w:multiLevelType w:val="multilevel"/>
    <w:tmpl w:val="5302F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1235323"/>
    <w:multiLevelType w:val="multilevel"/>
    <w:tmpl w:val="6BA4E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14446D0"/>
    <w:multiLevelType w:val="multilevel"/>
    <w:tmpl w:val="C082C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1B81A04"/>
    <w:multiLevelType w:val="multilevel"/>
    <w:tmpl w:val="5CBC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22E4425"/>
    <w:multiLevelType w:val="multilevel"/>
    <w:tmpl w:val="E1982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44442DC"/>
    <w:multiLevelType w:val="multilevel"/>
    <w:tmpl w:val="8A2AE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4A37F58"/>
    <w:multiLevelType w:val="multilevel"/>
    <w:tmpl w:val="5E74F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50C3AA7"/>
    <w:multiLevelType w:val="multilevel"/>
    <w:tmpl w:val="C80AB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80E30A6"/>
    <w:multiLevelType w:val="multilevel"/>
    <w:tmpl w:val="3432E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94C5ABA"/>
    <w:multiLevelType w:val="multilevel"/>
    <w:tmpl w:val="B672A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AA45A2E"/>
    <w:multiLevelType w:val="multilevel"/>
    <w:tmpl w:val="A40E1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AAC09ED"/>
    <w:multiLevelType w:val="multilevel"/>
    <w:tmpl w:val="D25C9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C5D7433"/>
    <w:multiLevelType w:val="multilevel"/>
    <w:tmpl w:val="298E9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DF21E7E"/>
    <w:multiLevelType w:val="multilevel"/>
    <w:tmpl w:val="1772B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F97501E"/>
    <w:multiLevelType w:val="multilevel"/>
    <w:tmpl w:val="90384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FB65871"/>
    <w:multiLevelType w:val="multilevel"/>
    <w:tmpl w:val="7890B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0485411"/>
    <w:multiLevelType w:val="multilevel"/>
    <w:tmpl w:val="B06ED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4203596"/>
    <w:multiLevelType w:val="multilevel"/>
    <w:tmpl w:val="CEB6C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5995425"/>
    <w:multiLevelType w:val="multilevel"/>
    <w:tmpl w:val="D2C2F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8B05B65"/>
    <w:multiLevelType w:val="multilevel"/>
    <w:tmpl w:val="D3CA7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CAD5C61"/>
    <w:multiLevelType w:val="multilevel"/>
    <w:tmpl w:val="62FCB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DC71E0B"/>
    <w:multiLevelType w:val="multilevel"/>
    <w:tmpl w:val="9DDC8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F0C37A6"/>
    <w:multiLevelType w:val="multilevel"/>
    <w:tmpl w:val="2E142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F302394"/>
    <w:multiLevelType w:val="multilevel"/>
    <w:tmpl w:val="26A87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0B457DE"/>
    <w:multiLevelType w:val="multilevel"/>
    <w:tmpl w:val="5C405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1740E55"/>
    <w:multiLevelType w:val="multilevel"/>
    <w:tmpl w:val="ED207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2FD07A3"/>
    <w:multiLevelType w:val="multilevel"/>
    <w:tmpl w:val="45C4F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3151F85"/>
    <w:multiLevelType w:val="multilevel"/>
    <w:tmpl w:val="CC36D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31E6A67"/>
    <w:multiLevelType w:val="multilevel"/>
    <w:tmpl w:val="859E7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53467BE"/>
    <w:multiLevelType w:val="multilevel"/>
    <w:tmpl w:val="6ECC0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5AB4415"/>
    <w:multiLevelType w:val="multilevel"/>
    <w:tmpl w:val="45844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635701F"/>
    <w:multiLevelType w:val="multilevel"/>
    <w:tmpl w:val="5BE03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A9C5E45"/>
    <w:multiLevelType w:val="multilevel"/>
    <w:tmpl w:val="A9FA6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B103AFE"/>
    <w:multiLevelType w:val="multilevel"/>
    <w:tmpl w:val="CEB82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DC3536D"/>
    <w:multiLevelType w:val="multilevel"/>
    <w:tmpl w:val="A3322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F7265E9"/>
    <w:multiLevelType w:val="multilevel"/>
    <w:tmpl w:val="C3067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FCC6BCC"/>
    <w:multiLevelType w:val="multilevel"/>
    <w:tmpl w:val="97226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12223DB"/>
    <w:multiLevelType w:val="multilevel"/>
    <w:tmpl w:val="82EC1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28726E6"/>
    <w:multiLevelType w:val="multilevel"/>
    <w:tmpl w:val="0F76A5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62D54110"/>
    <w:multiLevelType w:val="multilevel"/>
    <w:tmpl w:val="781E76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63A32AF1"/>
    <w:multiLevelType w:val="multilevel"/>
    <w:tmpl w:val="13805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58A297A"/>
    <w:multiLevelType w:val="multilevel"/>
    <w:tmpl w:val="DE329D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66371CB8"/>
    <w:multiLevelType w:val="multilevel"/>
    <w:tmpl w:val="F8AA3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7980656"/>
    <w:multiLevelType w:val="multilevel"/>
    <w:tmpl w:val="9C10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7A333C1"/>
    <w:multiLevelType w:val="multilevel"/>
    <w:tmpl w:val="860A9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9FF31B4"/>
    <w:multiLevelType w:val="multilevel"/>
    <w:tmpl w:val="2536D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6B3D5BDF"/>
    <w:multiLevelType w:val="multilevel"/>
    <w:tmpl w:val="9DD8D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CEF4D69"/>
    <w:multiLevelType w:val="multilevel"/>
    <w:tmpl w:val="EA1AA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EEF1659"/>
    <w:multiLevelType w:val="multilevel"/>
    <w:tmpl w:val="12AA6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1645889"/>
    <w:multiLevelType w:val="multilevel"/>
    <w:tmpl w:val="8EE67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4146F59"/>
    <w:multiLevelType w:val="multilevel"/>
    <w:tmpl w:val="EF0C5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74D8647C"/>
    <w:multiLevelType w:val="multilevel"/>
    <w:tmpl w:val="76122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77385FAF"/>
    <w:multiLevelType w:val="multilevel"/>
    <w:tmpl w:val="156C1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918595A"/>
    <w:multiLevelType w:val="multilevel"/>
    <w:tmpl w:val="3016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9504FF8"/>
    <w:multiLevelType w:val="multilevel"/>
    <w:tmpl w:val="5F305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A46168D"/>
    <w:multiLevelType w:val="multilevel"/>
    <w:tmpl w:val="BB507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AC76F43"/>
    <w:multiLevelType w:val="multilevel"/>
    <w:tmpl w:val="6EB21B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7AF840ED"/>
    <w:multiLevelType w:val="multilevel"/>
    <w:tmpl w:val="152A4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FE664AF"/>
    <w:multiLevelType w:val="multilevel"/>
    <w:tmpl w:val="BCE89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8332377">
    <w:abstractNumId w:val="58"/>
  </w:num>
  <w:num w:numId="2" w16cid:durableId="1254238146">
    <w:abstractNumId w:val="52"/>
  </w:num>
  <w:num w:numId="3" w16cid:durableId="76171546">
    <w:abstractNumId w:val="85"/>
  </w:num>
  <w:num w:numId="4" w16cid:durableId="1839615425">
    <w:abstractNumId w:val="39"/>
  </w:num>
  <w:num w:numId="5" w16cid:durableId="691299509">
    <w:abstractNumId w:val="28"/>
  </w:num>
  <w:num w:numId="6" w16cid:durableId="2053310114">
    <w:abstractNumId w:val="44"/>
  </w:num>
  <w:num w:numId="7" w16cid:durableId="1633055816">
    <w:abstractNumId w:val="33"/>
  </w:num>
  <w:num w:numId="8" w16cid:durableId="343360248">
    <w:abstractNumId w:val="40"/>
  </w:num>
  <w:num w:numId="9" w16cid:durableId="232938109">
    <w:abstractNumId w:val="77"/>
  </w:num>
  <w:num w:numId="10" w16cid:durableId="1843931347">
    <w:abstractNumId w:val="47"/>
  </w:num>
  <w:num w:numId="11" w16cid:durableId="1165823220">
    <w:abstractNumId w:val="57"/>
  </w:num>
  <w:num w:numId="12" w16cid:durableId="819076851">
    <w:abstractNumId w:val="9"/>
  </w:num>
  <w:num w:numId="13" w16cid:durableId="1841772794">
    <w:abstractNumId w:val="86"/>
  </w:num>
  <w:num w:numId="14" w16cid:durableId="1626689735">
    <w:abstractNumId w:val="2"/>
  </w:num>
  <w:num w:numId="15" w16cid:durableId="685785991">
    <w:abstractNumId w:val="17"/>
  </w:num>
  <w:num w:numId="16" w16cid:durableId="897786345">
    <w:abstractNumId w:val="55"/>
  </w:num>
  <w:num w:numId="17" w16cid:durableId="1371491990">
    <w:abstractNumId w:val="29"/>
  </w:num>
  <w:num w:numId="18" w16cid:durableId="866866174">
    <w:abstractNumId w:val="7"/>
  </w:num>
  <w:num w:numId="19" w16cid:durableId="1361739339">
    <w:abstractNumId w:val="82"/>
  </w:num>
  <w:num w:numId="20" w16cid:durableId="1145926883">
    <w:abstractNumId w:val="70"/>
  </w:num>
  <w:num w:numId="21" w16cid:durableId="620767187">
    <w:abstractNumId w:val="78"/>
  </w:num>
  <w:num w:numId="22" w16cid:durableId="1889609537">
    <w:abstractNumId w:val="6"/>
  </w:num>
  <w:num w:numId="23" w16cid:durableId="1413939532">
    <w:abstractNumId w:val="35"/>
  </w:num>
  <w:num w:numId="24" w16cid:durableId="17775313">
    <w:abstractNumId w:val="71"/>
  </w:num>
  <w:num w:numId="25" w16cid:durableId="270934605">
    <w:abstractNumId w:val="16"/>
  </w:num>
  <w:num w:numId="26" w16cid:durableId="923690017">
    <w:abstractNumId w:val="27"/>
  </w:num>
  <w:num w:numId="27" w16cid:durableId="1959874293">
    <w:abstractNumId w:val="8"/>
  </w:num>
  <w:num w:numId="28" w16cid:durableId="1898398223">
    <w:abstractNumId w:val="48"/>
  </w:num>
  <w:num w:numId="29" w16cid:durableId="1887445088">
    <w:abstractNumId w:val="0"/>
  </w:num>
  <w:num w:numId="30" w16cid:durableId="571501810">
    <w:abstractNumId w:val="30"/>
  </w:num>
  <w:num w:numId="31" w16cid:durableId="1113479950">
    <w:abstractNumId w:val="50"/>
  </w:num>
  <w:num w:numId="32" w16cid:durableId="1798183869">
    <w:abstractNumId w:val="81"/>
  </w:num>
  <w:num w:numId="33" w16cid:durableId="776172375">
    <w:abstractNumId w:val="74"/>
  </w:num>
  <w:num w:numId="34" w16cid:durableId="1407335818">
    <w:abstractNumId w:val="24"/>
  </w:num>
  <w:num w:numId="35" w16cid:durableId="406001851">
    <w:abstractNumId w:val="4"/>
  </w:num>
  <w:num w:numId="36" w16cid:durableId="1273053649">
    <w:abstractNumId w:val="72"/>
  </w:num>
  <w:num w:numId="37" w16cid:durableId="3823563">
    <w:abstractNumId w:val="20"/>
  </w:num>
  <w:num w:numId="38" w16cid:durableId="852957393">
    <w:abstractNumId w:val="63"/>
  </w:num>
  <w:num w:numId="39" w16cid:durableId="466776375">
    <w:abstractNumId w:val="51"/>
  </w:num>
  <w:num w:numId="40" w16cid:durableId="1882863314">
    <w:abstractNumId w:val="14"/>
  </w:num>
  <w:num w:numId="41" w16cid:durableId="533810514">
    <w:abstractNumId w:val="69"/>
  </w:num>
  <w:num w:numId="42" w16cid:durableId="497966263">
    <w:abstractNumId w:val="1"/>
  </w:num>
  <w:num w:numId="43" w16cid:durableId="1985239218">
    <w:abstractNumId w:val="10"/>
  </w:num>
  <w:num w:numId="44" w16cid:durableId="311981198">
    <w:abstractNumId w:val="68"/>
  </w:num>
  <w:num w:numId="45" w16cid:durableId="503324481">
    <w:abstractNumId w:val="25"/>
  </w:num>
  <w:num w:numId="46" w16cid:durableId="1520729885">
    <w:abstractNumId w:val="26"/>
  </w:num>
  <w:num w:numId="47" w16cid:durableId="1413358272">
    <w:abstractNumId w:val="65"/>
  </w:num>
  <w:num w:numId="48" w16cid:durableId="885290264">
    <w:abstractNumId w:val="64"/>
  </w:num>
  <w:num w:numId="49" w16cid:durableId="972369853">
    <w:abstractNumId w:val="60"/>
  </w:num>
  <w:num w:numId="50" w16cid:durableId="594480981">
    <w:abstractNumId w:val="18"/>
  </w:num>
  <w:num w:numId="51" w16cid:durableId="1289509328">
    <w:abstractNumId w:val="62"/>
  </w:num>
  <w:num w:numId="52" w16cid:durableId="303583204">
    <w:abstractNumId w:val="59"/>
  </w:num>
  <w:num w:numId="53" w16cid:durableId="1334725755">
    <w:abstractNumId w:val="13"/>
  </w:num>
  <w:num w:numId="54" w16cid:durableId="1910269022">
    <w:abstractNumId w:val="54"/>
  </w:num>
  <w:num w:numId="55" w16cid:durableId="2034375440">
    <w:abstractNumId w:val="43"/>
  </w:num>
  <w:num w:numId="56" w16cid:durableId="1091047589">
    <w:abstractNumId w:val="73"/>
  </w:num>
  <w:num w:numId="57" w16cid:durableId="2145393000">
    <w:abstractNumId w:val="41"/>
  </w:num>
  <w:num w:numId="58" w16cid:durableId="1451628244">
    <w:abstractNumId w:val="75"/>
  </w:num>
  <w:num w:numId="59" w16cid:durableId="2087416158">
    <w:abstractNumId w:val="84"/>
  </w:num>
  <w:num w:numId="60" w16cid:durableId="1300459934">
    <w:abstractNumId w:val="80"/>
  </w:num>
  <w:num w:numId="61" w16cid:durableId="2049404433">
    <w:abstractNumId w:val="83"/>
  </w:num>
  <w:num w:numId="62" w16cid:durableId="82191197">
    <w:abstractNumId w:val="56"/>
  </w:num>
  <w:num w:numId="63" w16cid:durableId="2036222702">
    <w:abstractNumId w:val="67"/>
  </w:num>
  <w:num w:numId="64" w16cid:durableId="232088920">
    <w:abstractNumId w:val="53"/>
  </w:num>
  <w:num w:numId="65" w16cid:durableId="476338236">
    <w:abstractNumId w:val="31"/>
  </w:num>
  <w:num w:numId="66" w16cid:durableId="1641812794">
    <w:abstractNumId w:val="46"/>
  </w:num>
  <w:num w:numId="67" w16cid:durableId="518155874">
    <w:abstractNumId w:val="49"/>
  </w:num>
  <w:num w:numId="68" w16cid:durableId="1910773001">
    <w:abstractNumId w:val="3"/>
  </w:num>
  <w:num w:numId="69" w16cid:durableId="973684051">
    <w:abstractNumId w:val="34"/>
  </w:num>
  <w:num w:numId="70" w16cid:durableId="1891069647">
    <w:abstractNumId w:val="61"/>
  </w:num>
  <w:num w:numId="71" w16cid:durableId="2030452235">
    <w:abstractNumId w:val="38"/>
  </w:num>
  <w:num w:numId="72" w16cid:durableId="462432155">
    <w:abstractNumId w:val="66"/>
  </w:num>
  <w:num w:numId="73" w16cid:durableId="981541900">
    <w:abstractNumId w:val="32"/>
  </w:num>
  <w:num w:numId="74" w16cid:durableId="1039280193">
    <w:abstractNumId w:val="19"/>
  </w:num>
  <w:num w:numId="75" w16cid:durableId="1139420732">
    <w:abstractNumId w:val="42"/>
  </w:num>
  <w:num w:numId="76" w16cid:durableId="2003269757">
    <w:abstractNumId w:val="76"/>
  </w:num>
  <w:num w:numId="77" w16cid:durableId="408041362">
    <w:abstractNumId w:val="36"/>
  </w:num>
  <w:num w:numId="78" w16cid:durableId="715010245">
    <w:abstractNumId w:val="12"/>
  </w:num>
  <w:num w:numId="79" w16cid:durableId="1459686517">
    <w:abstractNumId w:val="37"/>
  </w:num>
  <w:num w:numId="80" w16cid:durableId="1872912007">
    <w:abstractNumId w:val="5"/>
  </w:num>
  <w:num w:numId="81" w16cid:durableId="361437392">
    <w:abstractNumId w:val="21"/>
  </w:num>
  <w:num w:numId="82" w16cid:durableId="1677153913">
    <w:abstractNumId w:val="11"/>
  </w:num>
  <w:num w:numId="83" w16cid:durableId="1746948976">
    <w:abstractNumId w:val="22"/>
  </w:num>
  <w:num w:numId="84" w16cid:durableId="241062093">
    <w:abstractNumId w:val="23"/>
  </w:num>
  <w:num w:numId="85" w16cid:durableId="384765033">
    <w:abstractNumId w:val="15"/>
  </w:num>
  <w:num w:numId="86" w16cid:durableId="884024638">
    <w:abstractNumId w:val="45"/>
  </w:num>
  <w:num w:numId="87" w16cid:durableId="213272173">
    <w:abstractNumId w:val="7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1112"/>
    <w:rsid w:val="0001374F"/>
    <w:rsid w:val="001F1112"/>
    <w:rsid w:val="005563C3"/>
    <w:rsid w:val="00566BB3"/>
    <w:rsid w:val="006C3B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3ABF4F"/>
  <w15:chartTrackingRefBased/>
  <w15:docId w15:val="{7236B4FE-977C-48E0-8820-B178EAB53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11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11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11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11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11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11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11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11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11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11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11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11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11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11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11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11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11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11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11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11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11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11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11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11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11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11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11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11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11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21</Pages>
  <Words>2679</Words>
  <Characters>15271</Characters>
  <Application>Microsoft Office Word</Application>
  <DocSecurity>0</DocSecurity>
  <Lines>127</Lines>
  <Paragraphs>35</Paragraphs>
  <ScaleCrop>false</ScaleCrop>
  <Company/>
  <LinksUpToDate>false</LinksUpToDate>
  <CharactersWithSpaces>17915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Atharva Ranpise</dc:creator>
  <cp:keywords/>
  <dc:description/>
  <cp:lastModifiedBy>Atharva Ranpise</cp:lastModifiedBy>
  <cp:revision>1</cp:revision>
  <dcterms:created xsi:type="dcterms:W3CDTF">2026-01-14T10:45:00Z</dcterms:created>
  <dcterms:modified xsi:type="dcterms:W3CDTF">2026-01-14T10:48:00Z</dcterms:modified>
</cp:coreProperties>
</file>