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4FE74" w14:textId="60942280" w:rsidR="00510EB0" w:rsidRPr="00510EB0" w:rsidRDefault="00510EB0" w:rsidP="00510EB0">
      <w:pPr>
        <w:rPr>
          <w:sz w:val="40"/>
          <w:szCs w:val="40"/>
        </w:rPr>
      </w:pPr>
    </w:p>
    <w:p w14:paraId="1CE4BFE9" w14:textId="64AB2B9C" w:rsidR="00D64610" w:rsidRPr="00510EB0" w:rsidRDefault="00510EB0" w:rsidP="00510EB0">
      <w:pPr>
        <w:rPr>
          <w:sz w:val="48"/>
          <w:szCs w:val="48"/>
        </w:rPr>
      </w:pPr>
      <w:r w:rsidRPr="00510EB0">
        <w:rPr>
          <w:sz w:val="48"/>
          <w:szCs w:val="48"/>
        </w:rPr>
        <w:t>Real-Time Data Logging and Visualization using KEPServerEX, SQL Server, and Power BI</w:t>
      </w:r>
    </w:p>
    <w:p w14:paraId="5E227FDE" w14:textId="77777777" w:rsidR="00510EB0" w:rsidRDefault="00510EB0" w:rsidP="00510EB0">
      <w:pPr>
        <w:rPr>
          <w:sz w:val="40"/>
          <w:szCs w:val="40"/>
        </w:rPr>
      </w:pPr>
    </w:p>
    <w:p w14:paraId="77F8E9E0" w14:textId="552A6345" w:rsidR="00510EB0" w:rsidRDefault="00510EB0" w:rsidP="00510EB0">
      <w:pPr>
        <w:rPr>
          <w:sz w:val="34"/>
          <w:szCs w:val="34"/>
        </w:rPr>
      </w:pPr>
      <w:r w:rsidRPr="00510EB0">
        <w:rPr>
          <w:sz w:val="34"/>
          <w:szCs w:val="34"/>
        </w:rPr>
        <w:t>A Comprehensive Approach to Real-Time Data Monitoring</w:t>
      </w:r>
    </w:p>
    <w:p w14:paraId="1F1A957D" w14:textId="3B90A8C8" w:rsidR="003C19A6" w:rsidRPr="00510EB0" w:rsidRDefault="003C19A6" w:rsidP="00510EB0">
      <w:pPr>
        <w:rPr>
          <w:sz w:val="34"/>
          <w:szCs w:val="34"/>
        </w:rPr>
      </w:pPr>
      <w:r>
        <w:rPr>
          <w:sz w:val="34"/>
          <w:szCs w:val="34"/>
        </w:rPr>
        <w:t>(Guide)</w:t>
      </w:r>
    </w:p>
    <w:p w14:paraId="6CDA0E50" w14:textId="77777777" w:rsidR="00510EB0" w:rsidRDefault="00510EB0" w:rsidP="00510EB0">
      <w:pPr>
        <w:rPr>
          <w:sz w:val="40"/>
          <w:szCs w:val="40"/>
        </w:rPr>
      </w:pPr>
    </w:p>
    <w:p w14:paraId="0D0D776C" w14:textId="77777777" w:rsidR="00510EB0" w:rsidRDefault="00510EB0" w:rsidP="00510EB0">
      <w:pPr>
        <w:rPr>
          <w:sz w:val="40"/>
          <w:szCs w:val="40"/>
        </w:rPr>
      </w:pPr>
    </w:p>
    <w:p w14:paraId="364F4FEC" w14:textId="77777777" w:rsidR="00510EB0" w:rsidRDefault="00510EB0" w:rsidP="00510EB0">
      <w:pPr>
        <w:rPr>
          <w:sz w:val="40"/>
          <w:szCs w:val="40"/>
        </w:rPr>
      </w:pPr>
    </w:p>
    <w:p w14:paraId="43DC586E" w14:textId="77777777" w:rsidR="00510EB0" w:rsidRDefault="00510EB0" w:rsidP="00510EB0">
      <w:pPr>
        <w:rPr>
          <w:sz w:val="40"/>
          <w:szCs w:val="40"/>
        </w:rPr>
      </w:pPr>
    </w:p>
    <w:p w14:paraId="6E8F8A71" w14:textId="77777777" w:rsidR="00510EB0" w:rsidRDefault="00510EB0" w:rsidP="00510EB0">
      <w:pPr>
        <w:rPr>
          <w:sz w:val="40"/>
          <w:szCs w:val="40"/>
        </w:rPr>
      </w:pPr>
    </w:p>
    <w:p w14:paraId="20FD9F48" w14:textId="77777777" w:rsidR="00510EB0" w:rsidRDefault="00510EB0" w:rsidP="00510EB0">
      <w:pPr>
        <w:rPr>
          <w:sz w:val="40"/>
          <w:szCs w:val="40"/>
        </w:rPr>
      </w:pPr>
    </w:p>
    <w:p w14:paraId="36C02D04" w14:textId="77777777" w:rsidR="00510EB0" w:rsidRDefault="00510EB0" w:rsidP="00510EB0">
      <w:pPr>
        <w:rPr>
          <w:sz w:val="40"/>
          <w:szCs w:val="40"/>
        </w:rPr>
      </w:pPr>
    </w:p>
    <w:p w14:paraId="5BDEF0CF" w14:textId="77777777" w:rsidR="00510EB0" w:rsidRDefault="00510EB0" w:rsidP="00510EB0">
      <w:pPr>
        <w:rPr>
          <w:sz w:val="40"/>
          <w:szCs w:val="40"/>
        </w:rPr>
      </w:pPr>
    </w:p>
    <w:p w14:paraId="48FC05A7" w14:textId="77777777" w:rsidR="00510EB0" w:rsidRDefault="00510EB0" w:rsidP="00510EB0">
      <w:pPr>
        <w:rPr>
          <w:sz w:val="40"/>
          <w:szCs w:val="40"/>
        </w:rPr>
      </w:pPr>
    </w:p>
    <w:p w14:paraId="32BE96DA" w14:textId="77777777" w:rsidR="00510EB0" w:rsidRDefault="00510EB0" w:rsidP="00510EB0">
      <w:pPr>
        <w:rPr>
          <w:sz w:val="40"/>
          <w:szCs w:val="40"/>
        </w:rPr>
      </w:pPr>
    </w:p>
    <w:p w14:paraId="7BCAA5FC" w14:textId="5828E30F" w:rsidR="00510EB0" w:rsidRPr="00C649C2" w:rsidRDefault="00510EB0" w:rsidP="00510EB0">
      <w:pPr>
        <w:rPr>
          <w:sz w:val="28"/>
          <w:szCs w:val="28"/>
        </w:rPr>
      </w:pPr>
      <w:r w:rsidRPr="00C649C2">
        <w:rPr>
          <w:sz w:val="28"/>
          <w:szCs w:val="28"/>
        </w:rPr>
        <w:t>By: Atharva Gondhali</w:t>
      </w:r>
    </w:p>
    <w:p w14:paraId="6A2A530C" w14:textId="32553A5B" w:rsidR="00510EB0" w:rsidRDefault="001A72D9" w:rsidP="00510EB0">
      <w:pPr>
        <w:rPr>
          <w:sz w:val="28"/>
          <w:szCs w:val="28"/>
        </w:rPr>
      </w:pPr>
      <w:r>
        <w:rPr>
          <w:sz w:val="28"/>
          <w:szCs w:val="28"/>
        </w:rPr>
        <w:t>Guided by: Mr. Shreyas Mokashi</w:t>
      </w:r>
    </w:p>
    <w:p w14:paraId="0AAC9665" w14:textId="77777777" w:rsidR="001A72D9" w:rsidRPr="00C649C2" w:rsidRDefault="001A72D9" w:rsidP="00510EB0">
      <w:pPr>
        <w:rPr>
          <w:sz w:val="28"/>
          <w:szCs w:val="28"/>
        </w:rPr>
      </w:pPr>
      <w:bookmarkStart w:id="0" w:name="_GoBack"/>
      <w:bookmarkEnd w:id="0"/>
    </w:p>
    <w:p w14:paraId="10FD9481" w14:textId="0787B0CE" w:rsidR="00510EB0" w:rsidRPr="00C649C2" w:rsidRDefault="00510EB0" w:rsidP="00510EB0">
      <w:pPr>
        <w:rPr>
          <w:sz w:val="28"/>
          <w:szCs w:val="28"/>
        </w:rPr>
      </w:pPr>
      <w:r w:rsidRPr="00C649C2">
        <w:rPr>
          <w:sz w:val="28"/>
          <w:szCs w:val="28"/>
        </w:rPr>
        <w:t>Date:</w:t>
      </w:r>
    </w:p>
    <w:p w14:paraId="55F2C12D" w14:textId="02CA3E25" w:rsidR="00510EB0" w:rsidRDefault="00510EB0" w:rsidP="00510EB0">
      <w:pPr>
        <w:rPr>
          <w:sz w:val="28"/>
          <w:szCs w:val="28"/>
        </w:rPr>
      </w:pPr>
      <w:r w:rsidRPr="00C649C2">
        <w:rPr>
          <w:sz w:val="28"/>
          <w:szCs w:val="28"/>
        </w:rPr>
        <w:t>03/07/2024</w:t>
      </w:r>
    </w:p>
    <w:p w14:paraId="6AD1434F" w14:textId="77777777" w:rsidR="00510EB0" w:rsidRDefault="00510EB0" w:rsidP="00510EB0">
      <w:pPr>
        <w:rPr>
          <w:sz w:val="32"/>
          <w:szCs w:val="32"/>
        </w:rPr>
      </w:pPr>
    </w:p>
    <w:p w14:paraId="30CDA596" w14:textId="25FE0040" w:rsidR="002949B8" w:rsidRPr="008E3449" w:rsidRDefault="002949B8" w:rsidP="002949B8">
      <w:pPr>
        <w:jc w:val="center"/>
        <w:rPr>
          <w:b/>
          <w:bCs/>
          <w:sz w:val="32"/>
          <w:szCs w:val="32"/>
        </w:rPr>
      </w:pPr>
      <w:r w:rsidRPr="008E3449">
        <w:rPr>
          <w:b/>
          <w:bCs/>
          <w:sz w:val="32"/>
          <w:szCs w:val="32"/>
        </w:rPr>
        <w:lastRenderedPageBreak/>
        <w:t>Index</w:t>
      </w:r>
    </w:p>
    <w:p w14:paraId="1A9F9AA6" w14:textId="77777777" w:rsidR="002949B8" w:rsidRPr="002949B8" w:rsidRDefault="002949B8" w:rsidP="002949B8">
      <w:pPr>
        <w:jc w:val="center"/>
        <w:rPr>
          <w:sz w:val="32"/>
          <w:szCs w:val="32"/>
        </w:rPr>
      </w:pPr>
    </w:p>
    <w:p w14:paraId="7DC2F87C" w14:textId="5C563572" w:rsidR="002949B8" w:rsidRPr="002949B8" w:rsidRDefault="002949B8" w:rsidP="002949B8">
      <w:pPr>
        <w:pStyle w:val="ListParagraph"/>
        <w:numPr>
          <w:ilvl w:val="0"/>
          <w:numId w:val="2"/>
        </w:numPr>
        <w:rPr>
          <w:sz w:val="24"/>
          <w:szCs w:val="24"/>
        </w:rPr>
      </w:pPr>
      <w:r w:rsidRPr="002949B8">
        <w:rPr>
          <w:sz w:val="24"/>
          <w:szCs w:val="24"/>
        </w:rPr>
        <w:t>Introduction</w:t>
      </w:r>
    </w:p>
    <w:p w14:paraId="59FD42E6" w14:textId="77FC9211" w:rsidR="002949B8" w:rsidRPr="002949B8" w:rsidRDefault="002949B8" w:rsidP="002949B8">
      <w:pPr>
        <w:pStyle w:val="ListParagraph"/>
        <w:numPr>
          <w:ilvl w:val="0"/>
          <w:numId w:val="3"/>
        </w:numPr>
        <w:rPr>
          <w:sz w:val="24"/>
          <w:szCs w:val="24"/>
        </w:rPr>
      </w:pPr>
      <w:r w:rsidRPr="002949B8">
        <w:rPr>
          <w:sz w:val="24"/>
          <w:szCs w:val="24"/>
        </w:rPr>
        <w:t>Overview of the Project</w:t>
      </w:r>
    </w:p>
    <w:p w14:paraId="63FC5A01" w14:textId="77777777" w:rsidR="002949B8" w:rsidRDefault="002949B8" w:rsidP="002949B8">
      <w:pPr>
        <w:pStyle w:val="ListParagraph"/>
        <w:numPr>
          <w:ilvl w:val="0"/>
          <w:numId w:val="3"/>
        </w:numPr>
        <w:rPr>
          <w:sz w:val="24"/>
          <w:szCs w:val="24"/>
        </w:rPr>
      </w:pPr>
      <w:r w:rsidRPr="002949B8">
        <w:rPr>
          <w:sz w:val="24"/>
          <w:szCs w:val="24"/>
        </w:rPr>
        <w:t>Technologies Used</w:t>
      </w:r>
    </w:p>
    <w:p w14:paraId="3A7292AA" w14:textId="77777777" w:rsidR="002949B8" w:rsidRPr="002949B8" w:rsidRDefault="002949B8" w:rsidP="002949B8">
      <w:pPr>
        <w:pStyle w:val="ListParagraph"/>
        <w:ind w:left="1080"/>
        <w:rPr>
          <w:sz w:val="24"/>
          <w:szCs w:val="24"/>
        </w:rPr>
      </w:pPr>
    </w:p>
    <w:p w14:paraId="0B80175D" w14:textId="18E902E2" w:rsidR="002949B8" w:rsidRDefault="002949B8" w:rsidP="002949B8">
      <w:pPr>
        <w:pStyle w:val="ListParagraph"/>
        <w:numPr>
          <w:ilvl w:val="0"/>
          <w:numId w:val="2"/>
        </w:numPr>
        <w:rPr>
          <w:sz w:val="24"/>
          <w:szCs w:val="24"/>
        </w:rPr>
      </w:pPr>
      <w:r>
        <w:rPr>
          <w:sz w:val="24"/>
          <w:szCs w:val="24"/>
        </w:rPr>
        <w:t>Block</w:t>
      </w:r>
      <w:r w:rsidRPr="002949B8">
        <w:rPr>
          <w:sz w:val="24"/>
          <w:szCs w:val="24"/>
        </w:rPr>
        <w:t xml:space="preserve"> Diagram</w:t>
      </w:r>
    </w:p>
    <w:p w14:paraId="7B531827" w14:textId="77777777" w:rsidR="002949B8" w:rsidRPr="002949B8" w:rsidRDefault="002949B8" w:rsidP="002949B8">
      <w:pPr>
        <w:pStyle w:val="ListParagraph"/>
        <w:rPr>
          <w:sz w:val="24"/>
          <w:szCs w:val="24"/>
        </w:rPr>
      </w:pPr>
    </w:p>
    <w:p w14:paraId="7CBA7099" w14:textId="12348793" w:rsidR="002949B8" w:rsidRPr="002949B8" w:rsidRDefault="002949B8" w:rsidP="002949B8">
      <w:pPr>
        <w:pStyle w:val="ListParagraph"/>
        <w:numPr>
          <w:ilvl w:val="0"/>
          <w:numId w:val="2"/>
        </w:numPr>
        <w:rPr>
          <w:sz w:val="24"/>
          <w:szCs w:val="24"/>
        </w:rPr>
      </w:pPr>
      <w:r w:rsidRPr="002949B8">
        <w:rPr>
          <w:sz w:val="24"/>
          <w:szCs w:val="24"/>
        </w:rPr>
        <w:t>KEPServerEX Configuration</w:t>
      </w:r>
    </w:p>
    <w:p w14:paraId="2F337186" w14:textId="18142070" w:rsidR="002949B8" w:rsidRPr="002949B8" w:rsidRDefault="002949B8" w:rsidP="002949B8">
      <w:pPr>
        <w:pStyle w:val="ListParagraph"/>
        <w:numPr>
          <w:ilvl w:val="1"/>
          <w:numId w:val="2"/>
        </w:numPr>
        <w:rPr>
          <w:sz w:val="24"/>
          <w:szCs w:val="24"/>
        </w:rPr>
      </w:pPr>
      <w:r w:rsidRPr="002949B8">
        <w:rPr>
          <w:sz w:val="24"/>
          <w:szCs w:val="24"/>
        </w:rPr>
        <w:t>Connecting to Data Sources</w:t>
      </w:r>
    </w:p>
    <w:p w14:paraId="6396DDD8" w14:textId="77777777" w:rsidR="002949B8" w:rsidRPr="002949B8" w:rsidRDefault="002949B8" w:rsidP="002949B8">
      <w:pPr>
        <w:pStyle w:val="ListParagraph"/>
        <w:numPr>
          <w:ilvl w:val="0"/>
          <w:numId w:val="5"/>
        </w:numPr>
        <w:rPr>
          <w:sz w:val="24"/>
          <w:szCs w:val="24"/>
        </w:rPr>
      </w:pPr>
      <w:r w:rsidRPr="002949B8">
        <w:rPr>
          <w:sz w:val="24"/>
          <w:szCs w:val="24"/>
        </w:rPr>
        <w:t>Configuring Data Logging</w:t>
      </w:r>
    </w:p>
    <w:p w14:paraId="47549A5C" w14:textId="77777777" w:rsidR="002949B8" w:rsidRDefault="002949B8" w:rsidP="002949B8">
      <w:pPr>
        <w:pStyle w:val="ListParagraph"/>
        <w:rPr>
          <w:sz w:val="24"/>
          <w:szCs w:val="24"/>
        </w:rPr>
      </w:pPr>
    </w:p>
    <w:p w14:paraId="0628CB51" w14:textId="72F6A0CA" w:rsidR="007E6164" w:rsidRDefault="002949B8" w:rsidP="00C649C2">
      <w:pPr>
        <w:pStyle w:val="ListParagraph"/>
        <w:numPr>
          <w:ilvl w:val="0"/>
          <w:numId w:val="2"/>
        </w:numPr>
        <w:rPr>
          <w:sz w:val="24"/>
          <w:szCs w:val="24"/>
        </w:rPr>
      </w:pPr>
      <w:r w:rsidRPr="002949B8">
        <w:rPr>
          <w:sz w:val="24"/>
          <w:szCs w:val="24"/>
        </w:rPr>
        <w:t>SQL Server Express Configuration</w:t>
      </w:r>
    </w:p>
    <w:p w14:paraId="1BFFD2B6" w14:textId="77777777" w:rsidR="00C649C2" w:rsidRPr="007E6164" w:rsidRDefault="00C649C2" w:rsidP="00C649C2">
      <w:pPr>
        <w:pStyle w:val="ListParagraph"/>
        <w:rPr>
          <w:sz w:val="24"/>
          <w:szCs w:val="24"/>
        </w:rPr>
      </w:pPr>
    </w:p>
    <w:p w14:paraId="4CDA04F4" w14:textId="4F448A8F" w:rsidR="002949B8" w:rsidRPr="002949B8" w:rsidRDefault="002949B8" w:rsidP="002949B8">
      <w:pPr>
        <w:pStyle w:val="ListParagraph"/>
        <w:numPr>
          <w:ilvl w:val="0"/>
          <w:numId w:val="2"/>
        </w:numPr>
        <w:rPr>
          <w:sz w:val="24"/>
          <w:szCs w:val="24"/>
        </w:rPr>
      </w:pPr>
      <w:r w:rsidRPr="002949B8">
        <w:rPr>
          <w:sz w:val="24"/>
          <w:szCs w:val="24"/>
        </w:rPr>
        <w:t>Power BI Dashboard Development</w:t>
      </w:r>
    </w:p>
    <w:p w14:paraId="3C7BF69A" w14:textId="77777777" w:rsidR="002949B8" w:rsidRPr="002949B8" w:rsidRDefault="002949B8" w:rsidP="002949B8">
      <w:pPr>
        <w:pStyle w:val="ListParagraph"/>
        <w:numPr>
          <w:ilvl w:val="0"/>
          <w:numId w:val="8"/>
        </w:numPr>
        <w:rPr>
          <w:sz w:val="24"/>
          <w:szCs w:val="24"/>
        </w:rPr>
      </w:pPr>
      <w:r w:rsidRPr="002949B8">
        <w:rPr>
          <w:sz w:val="24"/>
          <w:szCs w:val="24"/>
        </w:rPr>
        <w:t>Connecting Power BI to SQL Server</w:t>
      </w:r>
    </w:p>
    <w:p w14:paraId="7AB0335B" w14:textId="6D61CA86" w:rsidR="002949B8" w:rsidRDefault="00C649C2" w:rsidP="002949B8">
      <w:pPr>
        <w:pStyle w:val="ListParagraph"/>
        <w:numPr>
          <w:ilvl w:val="0"/>
          <w:numId w:val="8"/>
        </w:numPr>
        <w:rPr>
          <w:sz w:val="24"/>
          <w:szCs w:val="24"/>
        </w:rPr>
      </w:pPr>
      <w:r>
        <w:rPr>
          <w:sz w:val="24"/>
          <w:szCs w:val="24"/>
        </w:rPr>
        <w:t>Creating Visuals</w:t>
      </w:r>
    </w:p>
    <w:p w14:paraId="30DB6971" w14:textId="77777777" w:rsidR="002949B8" w:rsidRPr="002949B8" w:rsidRDefault="002949B8" w:rsidP="002949B8">
      <w:pPr>
        <w:pStyle w:val="ListParagraph"/>
        <w:ind w:left="1080"/>
        <w:rPr>
          <w:sz w:val="24"/>
          <w:szCs w:val="24"/>
        </w:rPr>
      </w:pPr>
    </w:p>
    <w:p w14:paraId="54AF19DA" w14:textId="77777777" w:rsidR="002949B8" w:rsidRPr="002949B8" w:rsidRDefault="002949B8" w:rsidP="002949B8">
      <w:pPr>
        <w:pStyle w:val="ListParagraph"/>
        <w:numPr>
          <w:ilvl w:val="0"/>
          <w:numId w:val="2"/>
        </w:numPr>
        <w:rPr>
          <w:sz w:val="24"/>
          <w:szCs w:val="24"/>
        </w:rPr>
      </w:pPr>
      <w:r w:rsidRPr="002949B8">
        <w:rPr>
          <w:sz w:val="24"/>
          <w:szCs w:val="24"/>
        </w:rPr>
        <w:t>Creating and Configuring Dashboards in Power BI</w:t>
      </w:r>
    </w:p>
    <w:p w14:paraId="26509C6D" w14:textId="77777777" w:rsidR="002949B8" w:rsidRPr="002949B8" w:rsidRDefault="002949B8" w:rsidP="002949B8">
      <w:pPr>
        <w:pStyle w:val="ListParagraph"/>
        <w:numPr>
          <w:ilvl w:val="0"/>
          <w:numId w:val="9"/>
        </w:numPr>
        <w:rPr>
          <w:sz w:val="24"/>
          <w:szCs w:val="24"/>
        </w:rPr>
      </w:pPr>
      <w:r w:rsidRPr="002949B8">
        <w:rPr>
          <w:sz w:val="24"/>
          <w:szCs w:val="24"/>
        </w:rPr>
        <w:t>Designing Visuals and Reports</w:t>
      </w:r>
    </w:p>
    <w:p w14:paraId="5544F454" w14:textId="39D29F57" w:rsidR="002949B8" w:rsidRDefault="002949B8" w:rsidP="008E3449">
      <w:pPr>
        <w:pStyle w:val="ListParagraph"/>
        <w:numPr>
          <w:ilvl w:val="0"/>
          <w:numId w:val="9"/>
        </w:numPr>
        <w:rPr>
          <w:sz w:val="24"/>
          <w:szCs w:val="24"/>
        </w:rPr>
      </w:pPr>
      <w:r w:rsidRPr="002949B8">
        <w:rPr>
          <w:sz w:val="24"/>
          <w:szCs w:val="24"/>
        </w:rPr>
        <w:t>Setting Up Real-Time Data Refresh</w:t>
      </w:r>
    </w:p>
    <w:p w14:paraId="672DA9D2" w14:textId="77777777" w:rsidR="008E3449" w:rsidRDefault="008E3449" w:rsidP="008E3449">
      <w:pPr>
        <w:pStyle w:val="ListParagraph"/>
        <w:rPr>
          <w:sz w:val="24"/>
          <w:szCs w:val="24"/>
        </w:rPr>
      </w:pPr>
    </w:p>
    <w:p w14:paraId="35400CA1" w14:textId="3A400EFE" w:rsidR="002949B8" w:rsidRDefault="002949B8" w:rsidP="002949B8">
      <w:pPr>
        <w:pStyle w:val="ListParagraph"/>
        <w:numPr>
          <w:ilvl w:val="0"/>
          <w:numId w:val="2"/>
        </w:numPr>
        <w:rPr>
          <w:sz w:val="24"/>
          <w:szCs w:val="24"/>
        </w:rPr>
      </w:pPr>
      <w:r w:rsidRPr="002949B8">
        <w:rPr>
          <w:sz w:val="24"/>
          <w:szCs w:val="24"/>
        </w:rPr>
        <w:t>Conclusion</w:t>
      </w:r>
    </w:p>
    <w:p w14:paraId="007AB1EA" w14:textId="77777777" w:rsidR="002949B8" w:rsidRDefault="002949B8" w:rsidP="002949B8">
      <w:pPr>
        <w:pStyle w:val="ListParagraph"/>
        <w:rPr>
          <w:sz w:val="24"/>
          <w:szCs w:val="24"/>
        </w:rPr>
      </w:pPr>
    </w:p>
    <w:p w14:paraId="0B8EEB3E" w14:textId="7639B99F" w:rsidR="002949B8" w:rsidRDefault="002949B8" w:rsidP="002949B8">
      <w:pPr>
        <w:pStyle w:val="ListParagraph"/>
        <w:numPr>
          <w:ilvl w:val="0"/>
          <w:numId w:val="2"/>
        </w:numPr>
        <w:rPr>
          <w:sz w:val="24"/>
          <w:szCs w:val="24"/>
        </w:rPr>
      </w:pPr>
      <w:r w:rsidRPr="002949B8">
        <w:rPr>
          <w:sz w:val="24"/>
          <w:szCs w:val="24"/>
        </w:rPr>
        <w:t>References</w:t>
      </w:r>
    </w:p>
    <w:p w14:paraId="63E9D6B4" w14:textId="77777777" w:rsidR="002949B8" w:rsidRDefault="002949B8" w:rsidP="002949B8">
      <w:pPr>
        <w:pStyle w:val="ListParagraph"/>
        <w:rPr>
          <w:sz w:val="24"/>
          <w:szCs w:val="24"/>
        </w:rPr>
      </w:pPr>
    </w:p>
    <w:p w14:paraId="31CC16DE" w14:textId="77777777" w:rsidR="00BB47F9" w:rsidRPr="002949B8" w:rsidRDefault="00BB47F9" w:rsidP="002949B8">
      <w:pPr>
        <w:pStyle w:val="ListParagraph"/>
        <w:rPr>
          <w:sz w:val="24"/>
          <w:szCs w:val="24"/>
        </w:rPr>
      </w:pPr>
    </w:p>
    <w:p w14:paraId="1662B5EC" w14:textId="77777777" w:rsidR="002949B8" w:rsidRDefault="002949B8" w:rsidP="002949B8">
      <w:pPr>
        <w:rPr>
          <w:sz w:val="24"/>
          <w:szCs w:val="24"/>
        </w:rPr>
      </w:pPr>
    </w:p>
    <w:p w14:paraId="5E43DB2B" w14:textId="77777777" w:rsidR="008E3449" w:rsidRDefault="008E3449" w:rsidP="002949B8">
      <w:pPr>
        <w:rPr>
          <w:sz w:val="24"/>
          <w:szCs w:val="24"/>
        </w:rPr>
      </w:pPr>
    </w:p>
    <w:p w14:paraId="4FBA0CB8" w14:textId="77777777" w:rsidR="008E3449" w:rsidRDefault="008E3449" w:rsidP="002949B8">
      <w:pPr>
        <w:rPr>
          <w:sz w:val="24"/>
          <w:szCs w:val="24"/>
        </w:rPr>
      </w:pPr>
    </w:p>
    <w:p w14:paraId="01587969" w14:textId="77777777" w:rsidR="007E6164" w:rsidRDefault="007E6164" w:rsidP="002949B8">
      <w:pPr>
        <w:rPr>
          <w:sz w:val="24"/>
          <w:szCs w:val="24"/>
        </w:rPr>
      </w:pPr>
    </w:p>
    <w:p w14:paraId="557105E8" w14:textId="77777777" w:rsidR="007E6164" w:rsidRDefault="007E6164" w:rsidP="002949B8">
      <w:pPr>
        <w:rPr>
          <w:sz w:val="24"/>
          <w:szCs w:val="24"/>
        </w:rPr>
      </w:pPr>
    </w:p>
    <w:p w14:paraId="61B3A8E6" w14:textId="77777777" w:rsidR="008E3449" w:rsidRDefault="008E3449" w:rsidP="002949B8">
      <w:pPr>
        <w:rPr>
          <w:sz w:val="24"/>
          <w:szCs w:val="24"/>
        </w:rPr>
      </w:pPr>
    </w:p>
    <w:p w14:paraId="34ADEF3E" w14:textId="77777777" w:rsidR="008E3449" w:rsidRDefault="008E3449" w:rsidP="002949B8">
      <w:pPr>
        <w:rPr>
          <w:sz w:val="24"/>
          <w:szCs w:val="24"/>
        </w:rPr>
      </w:pPr>
    </w:p>
    <w:p w14:paraId="16F51F96" w14:textId="77777777" w:rsidR="00C649C2" w:rsidRDefault="00C649C2" w:rsidP="008E3449">
      <w:pPr>
        <w:jc w:val="center"/>
        <w:rPr>
          <w:b/>
          <w:bCs/>
          <w:sz w:val="32"/>
          <w:szCs w:val="32"/>
        </w:rPr>
      </w:pPr>
    </w:p>
    <w:p w14:paraId="51E26A87" w14:textId="77777777" w:rsidR="00C649C2" w:rsidRDefault="00C649C2" w:rsidP="008E3449">
      <w:pPr>
        <w:jc w:val="center"/>
        <w:rPr>
          <w:b/>
          <w:bCs/>
          <w:sz w:val="32"/>
          <w:szCs w:val="32"/>
        </w:rPr>
      </w:pPr>
    </w:p>
    <w:p w14:paraId="4E6B2B88" w14:textId="54C98439" w:rsidR="008E3449" w:rsidRPr="008E3449" w:rsidRDefault="008E3449" w:rsidP="008E3449">
      <w:pPr>
        <w:jc w:val="center"/>
        <w:rPr>
          <w:b/>
          <w:bCs/>
          <w:sz w:val="32"/>
          <w:szCs w:val="32"/>
        </w:rPr>
      </w:pPr>
      <w:r w:rsidRPr="008E3449">
        <w:rPr>
          <w:b/>
          <w:bCs/>
          <w:sz w:val="32"/>
          <w:szCs w:val="32"/>
        </w:rPr>
        <w:lastRenderedPageBreak/>
        <w:t>Introduction</w:t>
      </w:r>
    </w:p>
    <w:p w14:paraId="03989093" w14:textId="77777777" w:rsidR="008E3449" w:rsidRPr="008E3449" w:rsidRDefault="008E3449" w:rsidP="008E3449">
      <w:pPr>
        <w:jc w:val="center"/>
        <w:rPr>
          <w:sz w:val="32"/>
          <w:szCs w:val="32"/>
        </w:rPr>
      </w:pPr>
    </w:p>
    <w:p w14:paraId="42A767C4" w14:textId="5CDB9393" w:rsidR="002949B8" w:rsidRPr="008E3449" w:rsidRDefault="008E3449" w:rsidP="002949B8">
      <w:pPr>
        <w:rPr>
          <w:b/>
          <w:bCs/>
          <w:sz w:val="24"/>
          <w:szCs w:val="24"/>
        </w:rPr>
      </w:pPr>
      <w:r w:rsidRPr="008E3449">
        <w:rPr>
          <w:b/>
          <w:bCs/>
          <w:sz w:val="24"/>
          <w:szCs w:val="24"/>
        </w:rPr>
        <w:t>Overview of the project:</w:t>
      </w:r>
    </w:p>
    <w:p w14:paraId="2F36F7E6" w14:textId="73D0FCA1" w:rsidR="008E3449" w:rsidRDefault="008E3449" w:rsidP="008E3449">
      <w:pPr>
        <w:rPr>
          <w:sz w:val="24"/>
          <w:szCs w:val="24"/>
        </w:rPr>
      </w:pPr>
      <w:r w:rsidRPr="008E3449">
        <w:rPr>
          <w:sz w:val="24"/>
          <w:szCs w:val="24"/>
        </w:rPr>
        <w:t>This project aims to develop a real-time data logging and visualization system using KEPServerEX, SQL Server Express, and Power BI. The primary objective is to seamlessly integrate industrial data sources, enabling real-time monitoring and insights.</w:t>
      </w:r>
    </w:p>
    <w:p w14:paraId="0C7048B0" w14:textId="77777777" w:rsidR="008E3449" w:rsidRPr="008E3449" w:rsidRDefault="008E3449" w:rsidP="008E3449">
      <w:pPr>
        <w:rPr>
          <w:sz w:val="24"/>
          <w:szCs w:val="24"/>
        </w:rPr>
      </w:pPr>
    </w:p>
    <w:p w14:paraId="6AD0FB15" w14:textId="77777777" w:rsidR="008E3449" w:rsidRPr="008E3449" w:rsidRDefault="008E3449" w:rsidP="008E3449">
      <w:pPr>
        <w:rPr>
          <w:sz w:val="24"/>
          <w:szCs w:val="24"/>
        </w:rPr>
      </w:pPr>
      <w:r w:rsidRPr="008E3449">
        <w:rPr>
          <w:b/>
          <w:bCs/>
          <w:sz w:val="24"/>
          <w:szCs w:val="24"/>
        </w:rPr>
        <w:t>Objectives:</w:t>
      </w:r>
    </w:p>
    <w:p w14:paraId="6E3D4E3C" w14:textId="77777777" w:rsidR="008E3449" w:rsidRPr="008E3449" w:rsidRDefault="008E3449" w:rsidP="008E3449">
      <w:pPr>
        <w:numPr>
          <w:ilvl w:val="0"/>
          <w:numId w:val="12"/>
        </w:numPr>
        <w:rPr>
          <w:sz w:val="24"/>
          <w:szCs w:val="24"/>
        </w:rPr>
      </w:pPr>
      <w:r w:rsidRPr="008E3449">
        <w:rPr>
          <w:b/>
          <w:bCs/>
          <w:sz w:val="24"/>
          <w:szCs w:val="24"/>
        </w:rPr>
        <w:t>Data Logging:</w:t>
      </w:r>
      <w:r w:rsidRPr="008E3449">
        <w:rPr>
          <w:sz w:val="24"/>
          <w:szCs w:val="24"/>
        </w:rPr>
        <w:t xml:space="preserve"> Configure KEPServerEX to log data from various industrial sources directly into SQL Server Express.</w:t>
      </w:r>
    </w:p>
    <w:p w14:paraId="40EF4C82" w14:textId="77777777" w:rsidR="008E3449" w:rsidRPr="008E3449" w:rsidRDefault="008E3449" w:rsidP="008E3449">
      <w:pPr>
        <w:numPr>
          <w:ilvl w:val="0"/>
          <w:numId w:val="12"/>
        </w:numPr>
        <w:rPr>
          <w:sz w:val="24"/>
          <w:szCs w:val="24"/>
        </w:rPr>
      </w:pPr>
      <w:r w:rsidRPr="008E3449">
        <w:rPr>
          <w:b/>
          <w:bCs/>
          <w:sz w:val="24"/>
          <w:szCs w:val="24"/>
        </w:rPr>
        <w:t>Database Management:</w:t>
      </w:r>
      <w:r w:rsidRPr="008E3449">
        <w:rPr>
          <w:sz w:val="24"/>
          <w:szCs w:val="24"/>
        </w:rPr>
        <w:t xml:space="preserve"> Set up SQL Server Express to efficiently store and manage the logged data.</w:t>
      </w:r>
    </w:p>
    <w:p w14:paraId="3756E2AE" w14:textId="77777777" w:rsidR="008E3449" w:rsidRDefault="008E3449" w:rsidP="008E3449">
      <w:pPr>
        <w:numPr>
          <w:ilvl w:val="0"/>
          <w:numId w:val="12"/>
        </w:numPr>
        <w:rPr>
          <w:sz w:val="24"/>
          <w:szCs w:val="24"/>
        </w:rPr>
      </w:pPr>
      <w:r w:rsidRPr="008E3449">
        <w:rPr>
          <w:b/>
          <w:bCs/>
          <w:sz w:val="24"/>
          <w:szCs w:val="24"/>
        </w:rPr>
        <w:t>Real-Time Visualization:</w:t>
      </w:r>
      <w:r w:rsidRPr="008E3449">
        <w:rPr>
          <w:sz w:val="24"/>
          <w:szCs w:val="24"/>
        </w:rPr>
        <w:t xml:space="preserve"> Develop a Power BI dashboard that fetches data from SQL Server using the </w:t>
      </w:r>
      <w:proofErr w:type="spellStart"/>
      <w:r w:rsidRPr="008E3449">
        <w:rPr>
          <w:sz w:val="24"/>
          <w:szCs w:val="24"/>
        </w:rPr>
        <w:t>DirectQuery</w:t>
      </w:r>
      <w:proofErr w:type="spellEnd"/>
      <w:r w:rsidRPr="008E3449">
        <w:rPr>
          <w:sz w:val="24"/>
          <w:szCs w:val="24"/>
        </w:rPr>
        <w:t xml:space="preserve"> method, ensuring real-time data visualization and insights.</w:t>
      </w:r>
    </w:p>
    <w:p w14:paraId="3507B0C2" w14:textId="77777777" w:rsidR="008E3449" w:rsidRDefault="008E3449" w:rsidP="008E3449">
      <w:pPr>
        <w:rPr>
          <w:sz w:val="24"/>
          <w:szCs w:val="24"/>
        </w:rPr>
      </w:pPr>
    </w:p>
    <w:p w14:paraId="15B02B04" w14:textId="77777777" w:rsidR="008E3449" w:rsidRPr="008E3449" w:rsidRDefault="008E3449" w:rsidP="008E3449">
      <w:pPr>
        <w:rPr>
          <w:sz w:val="24"/>
          <w:szCs w:val="24"/>
        </w:rPr>
      </w:pPr>
      <w:r w:rsidRPr="008E3449">
        <w:rPr>
          <w:b/>
          <w:bCs/>
          <w:sz w:val="24"/>
          <w:szCs w:val="24"/>
        </w:rPr>
        <w:t>Technologies Used:</w:t>
      </w:r>
    </w:p>
    <w:p w14:paraId="226EFC1E" w14:textId="35B505FD" w:rsidR="008E3449" w:rsidRPr="008E3449" w:rsidRDefault="008E3449" w:rsidP="008E3449">
      <w:pPr>
        <w:numPr>
          <w:ilvl w:val="0"/>
          <w:numId w:val="13"/>
        </w:numPr>
        <w:rPr>
          <w:sz w:val="24"/>
          <w:szCs w:val="24"/>
        </w:rPr>
      </w:pPr>
      <w:r w:rsidRPr="008E3449">
        <w:rPr>
          <w:b/>
          <w:bCs/>
          <w:sz w:val="24"/>
          <w:szCs w:val="24"/>
        </w:rPr>
        <w:t>KEPServerEX:</w:t>
      </w:r>
      <w:r w:rsidRPr="008E3449">
        <w:rPr>
          <w:sz w:val="24"/>
          <w:szCs w:val="24"/>
        </w:rPr>
        <w:t xml:space="preserve"> Kepware KEPServerEX is an industrial connectivity platform that allows you to connect to various devices which comprise of PLC, OPC Server, RTU, Database, as well as Sensor &amp; Actuator like Modbus.</w:t>
      </w:r>
    </w:p>
    <w:p w14:paraId="16CABF34" w14:textId="77777777" w:rsidR="008E3449" w:rsidRPr="008E3449" w:rsidRDefault="008E3449" w:rsidP="008E3449">
      <w:pPr>
        <w:numPr>
          <w:ilvl w:val="0"/>
          <w:numId w:val="13"/>
        </w:numPr>
        <w:rPr>
          <w:sz w:val="24"/>
          <w:szCs w:val="24"/>
        </w:rPr>
      </w:pPr>
      <w:r w:rsidRPr="008E3449">
        <w:rPr>
          <w:b/>
          <w:bCs/>
          <w:sz w:val="24"/>
          <w:szCs w:val="24"/>
        </w:rPr>
        <w:t>SQL Server Express:</w:t>
      </w:r>
      <w:r w:rsidRPr="008E3449">
        <w:rPr>
          <w:sz w:val="24"/>
          <w:szCs w:val="24"/>
        </w:rPr>
        <w:t xml:space="preserve"> A relational database management system used to store and manage the logged data.</w:t>
      </w:r>
    </w:p>
    <w:p w14:paraId="7B15D91F" w14:textId="77777777" w:rsidR="008E3449" w:rsidRPr="008E3449" w:rsidRDefault="008E3449" w:rsidP="008E3449">
      <w:pPr>
        <w:numPr>
          <w:ilvl w:val="0"/>
          <w:numId w:val="13"/>
        </w:numPr>
        <w:rPr>
          <w:sz w:val="24"/>
          <w:szCs w:val="24"/>
        </w:rPr>
      </w:pPr>
      <w:r w:rsidRPr="008E3449">
        <w:rPr>
          <w:b/>
          <w:bCs/>
          <w:sz w:val="24"/>
          <w:szCs w:val="24"/>
        </w:rPr>
        <w:t>Power BI:</w:t>
      </w:r>
      <w:r w:rsidRPr="008E3449">
        <w:rPr>
          <w:sz w:val="24"/>
          <w:szCs w:val="24"/>
        </w:rPr>
        <w:t xml:space="preserve"> A business analytics tool used to create interactive visualizations and real-time dashboards.</w:t>
      </w:r>
    </w:p>
    <w:p w14:paraId="526EBFEF" w14:textId="3B90C64C" w:rsidR="008E3449" w:rsidRPr="008E3449" w:rsidRDefault="008E3449" w:rsidP="008E3449">
      <w:pPr>
        <w:rPr>
          <w:sz w:val="24"/>
          <w:szCs w:val="24"/>
        </w:rPr>
      </w:pPr>
    </w:p>
    <w:p w14:paraId="58681DEA" w14:textId="77777777" w:rsidR="008E3449" w:rsidRDefault="008E3449" w:rsidP="002949B8">
      <w:pPr>
        <w:rPr>
          <w:sz w:val="24"/>
          <w:szCs w:val="24"/>
        </w:rPr>
      </w:pPr>
    </w:p>
    <w:p w14:paraId="7E71551F" w14:textId="77777777" w:rsidR="008E3449" w:rsidRDefault="008E3449" w:rsidP="002949B8">
      <w:pPr>
        <w:rPr>
          <w:sz w:val="24"/>
          <w:szCs w:val="24"/>
        </w:rPr>
      </w:pPr>
    </w:p>
    <w:p w14:paraId="29CF7C62" w14:textId="77777777" w:rsidR="008E3449" w:rsidRDefault="008E3449" w:rsidP="002949B8">
      <w:pPr>
        <w:rPr>
          <w:sz w:val="24"/>
          <w:szCs w:val="24"/>
        </w:rPr>
      </w:pPr>
    </w:p>
    <w:p w14:paraId="0F8A3181" w14:textId="77777777" w:rsidR="008E3449" w:rsidRDefault="008E3449" w:rsidP="002949B8">
      <w:pPr>
        <w:rPr>
          <w:sz w:val="24"/>
          <w:szCs w:val="24"/>
        </w:rPr>
      </w:pPr>
    </w:p>
    <w:p w14:paraId="00243613" w14:textId="77777777" w:rsidR="008E3449" w:rsidRDefault="008E3449" w:rsidP="002949B8">
      <w:pPr>
        <w:rPr>
          <w:sz w:val="24"/>
          <w:szCs w:val="24"/>
        </w:rPr>
      </w:pPr>
    </w:p>
    <w:p w14:paraId="5FDE6808" w14:textId="77777777" w:rsidR="008E3449" w:rsidRDefault="008E3449" w:rsidP="002949B8">
      <w:pPr>
        <w:rPr>
          <w:sz w:val="24"/>
          <w:szCs w:val="24"/>
        </w:rPr>
      </w:pPr>
    </w:p>
    <w:p w14:paraId="6367AA40" w14:textId="6A62B48D" w:rsidR="007E6164" w:rsidRDefault="007E6164" w:rsidP="00C649C2">
      <w:pPr>
        <w:rPr>
          <w:b/>
          <w:bCs/>
          <w:sz w:val="32"/>
          <w:szCs w:val="32"/>
        </w:rPr>
      </w:pPr>
    </w:p>
    <w:p w14:paraId="417BBE95" w14:textId="3EC4BE4F" w:rsidR="007E6164" w:rsidRDefault="008E3449" w:rsidP="001E0C03">
      <w:pPr>
        <w:jc w:val="center"/>
        <w:rPr>
          <w:b/>
          <w:bCs/>
          <w:sz w:val="32"/>
          <w:szCs w:val="32"/>
        </w:rPr>
      </w:pPr>
      <w:r w:rsidRPr="00BD2144">
        <w:rPr>
          <w:b/>
          <w:bCs/>
          <w:sz w:val="32"/>
          <w:szCs w:val="32"/>
        </w:rPr>
        <w:lastRenderedPageBreak/>
        <w:t>Block Diagram</w:t>
      </w:r>
    </w:p>
    <w:p w14:paraId="57EC66ED" w14:textId="2717CEAE" w:rsidR="00995195" w:rsidRDefault="00995195">
      <w:pPr>
        <w:rPr>
          <w:b/>
          <w:bCs/>
          <w:sz w:val="32"/>
          <w:szCs w:val="32"/>
        </w:rPr>
      </w:pPr>
    </w:p>
    <w:p w14:paraId="53DF4355" w14:textId="77777777" w:rsidR="00995195" w:rsidRDefault="00995195">
      <w:pPr>
        <w:rPr>
          <w:b/>
          <w:bCs/>
          <w:sz w:val="32"/>
          <w:szCs w:val="32"/>
        </w:rPr>
      </w:pPr>
    </w:p>
    <w:p w14:paraId="46A6AADF" w14:textId="1D177ADF" w:rsidR="00995195" w:rsidRDefault="00995195" w:rsidP="00995195">
      <w:pPr>
        <w:jc w:val="center"/>
        <w:rPr>
          <w:b/>
          <w:bCs/>
          <w:sz w:val="32"/>
          <w:szCs w:val="32"/>
        </w:rPr>
      </w:pPr>
      <w:r w:rsidRPr="00995195">
        <w:rPr>
          <w:b/>
          <w:bCs/>
          <w:noProof/>
          <w:sz w:val="32"/>
          <w:szCs w:val="32"/>
          <w:lang w:eastAsia="en-IN"/>
        </w:rPr>
        <w:drawing>
          <wp:inline distT="0" distB="0" distL="0" distR="0" wp14:anchorId="2B4997D5" wp14:editId="0BCB9B74">
            <wp:extent cx="2867025" cy="5057775"/>
            <wp:effectExtent l="0" t="0" r="9525" b="9525"/>
            <wp:docPr id="2" name="Picture 2" descr="C:\Users\ebfl7050843\Downloads\Block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fl7050843\Downloads\Block Diagram.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025" cy="5057775"/>
                    </a:xfrm>
                    <a:prstGeom prst="rect">
                      <a:avLst/>
                    </a:prstGeom>
                    <a:noFill/>
                    <a:ln>
                      <a:noFill/>
                    </a:ln>
                  </pic:spPr>
                </pic:pic>
              </a:graphicData>
            </a:graphic>
          </wp:inline>
        </w:drawing>
      </w:r>
    </w:p>
    <w:p w14:paraId="312D04FE" w14:textId="27255221" w:rsidR="00995195" w:rsidRDefault="00995195">
      <w:pPr>
        <w:rPr>
          <w:b/>
          <w:bCs/>
          <w:sz w:val="32"/>
          <w:szCs w:val="32"/>
        </w:rPr>
      </w:pPr>
    </w:p>
    <w:p w14:paraId="5DCC7BE7" w14:textId="08BA2470" w:rsidR="00995195" w:rsidRDefault="00995195">
      <w:pPr>
        <w:rPr>
          <w:b/>
          <w:bCs/>
          <w:sz w:val="32"/>
          <w:szCs w:val="32"/>
        </w:rPr>
      </w:pPr>
    </w:p>
    <w:p w14:paraId="68149628" w14:textId="78D16295" w:rsidR="00995195" w:rsidRDefault="00995195">
      <w:pPr>
        <w:rPr>
          <w:b/>
          <w:bCs/>
          <w:sz w:val="32"/>
          <w:szCs w:val="32"/>
        </w:rPr>
      </w:pPr>
    </w:p>
    <w:p w14:paraId="13BFD71B" w14:textId="41ABECB8" w:rsidR="00995195" w:rsidRDefault="00995195">
      <w:pPr>
        <w:rPr>
          <w:b/>
          <w:bCs/>
          <w:sz w:val="32"/>
          <w:szCs w:val="32"/>
        </w:rPr>
      </w:pPr>
    </w:p>
    <w:p w14:paraId="305B672E" w14:textId="7E05298C" w:rsidR="00995195" w:rsidRDefault="00995195">
      <w:pPr>
        <w:rPr>
          <w:b/>
          <w:bCs/>
          <w:sz w:val="32"/>
          <w:szCs w:val="32"/>
        </w:rPr>
      </w:pPr>
    </w:p>
    <w:p w14:paraId="2AC9BDF9" w14:textId="5760B590" w:rsidR="00995195" w:rsidRDefault="00995195">
      <w:pPr>
        <w:rPr>
          <w:b/>
          <w:bCs/>
          <w:sz w:val="32"/>
          <w:szCs w:val="32"/>
        </w:rPr>
      </w:pPr>
    </w:p>
    <w:p w14:paraId="342232AD" w14:textId="77777777" w:rsidR="00995195" w:rsidRDefault="00995195">
      <w:pPr>
        <w:rPr>
          <w:b/>
          <w:bCs/>
          <w:sz w:val="32"/>
          <w:szCs w:val="32"/>
        </w:rPr>
      </w:pPr>
    </w:p>
    <w:p w14:paraId="2B0267CA" w14:textId="710D52AC" w:rsidR="00BD2144" w:rsidRPr="00BD2144" w:rsidRDefault="007E6164" w:rsidP="00BD2144">
      <w:pPr>
        <w:jc w:val="center"/>
        <w:rPr>
          <w:b/>
          <w:bCs/>
          <w:sz w:val="32"/>
          <w:szCs w:val="32"/>
        </w:rPr>
      </w:pPr>
      <w:r>
        <w:rPr>
          <w:b/>
          <w:bCs/>
          <w:sz w:val="32"/>
          <w:szCs w:val="32"/>
        </w:rPr>
        <w:lastRenderedPageBreak/>
        <w:t>SQL Server Express Configuration</w:t>
      </w:r>
    </w:p>
    <w:p w14:paraId="0AE29BF9" w14:textId="68B20F44" w:rsidR="007E6164" w:rsidRDefault="007E6164" w:rsidP="007E6164">
      <w:pPr>
        <w:tabs>
          <w:tab w:val="left" w:pos="6060"/>
        </w:tabs>
        <w:rPr>
          <w:b/>
          <w:bCs/>
          <w:sz w:val="24"/>
          <w:szCs w:val="24"/>
        </w:rPr>
      </w:pPr>
    </w:p>
    <w:p w14:paraId="3BF36018" w14:textId="74C2EF7A" w:rsidR="007E6164" w:rsidRDefault="007E6164" w:rsidP="007E6164">
      <w:pPr>
        <w:tabs>
          <w:tab w:val="left" w:pos="6060"/>
        </w:tabs>
        <w:rPr>
          <w:sz w:val="24"/>
          <w:szCs w:val="24"/>
        </w:rPr>
      </w:pPr>
      <w:r>
        <w:rPr>
          <w:sz w:val="24"/>
          <w:szCs w:val="24"/>
        </w:rPr>
        <w:t xml:space="preserve">While installing SQL server Express make sure you choose authentication type as mix </w:t>
      </w:r>
      <w:proofErr w:type="spellStart"/>
      <w:r>
        <w:rPr>
          <w:sz w:val="24"/>
          <w:szCs w:val="24"/>
        </w:rPr>
        <w:t>ie</w:t>
      </w:r>
      <w:proofErr w:type="spellEnd"/>
      <w:r>
        <w:rPr>
          <w:sz w:val="24"/>
          <w:szCs w:val="24"/>
        </w:rPr>
        <w:t>. Windows System + User and password. The username for admin would be ‘</w:t>
      </w:r>
      <w:proofErr w:type="spellStart"/>
      <w:r>
        <w:rPr>
          <w:sz w:val="24"/>
          <w:szCs w:val="24"/>
        </w:rPr>
        <w:t>sa</w:t>
      </w:r>
      <w:proofErr w:type="spellEnd"/>
      <w:r>
        <w:rPr>
          <w:sz w:val="24"/>
          <w:szCs w:val="24"/>
        </w:rPr>
        <w:t xml:space="preserve">’. Keep the services of SQL server as run as automatic for easier server detection. After installing </w:t>
      </w:r>
      <w:proofErr w:type="spellStart"/>
      <w:r>
        <w:rPr>
          <w:sz w:val="24"/>
          <w:szCs w:val="24"/>
        </w:rPr>
        <w:t>sql</w:t>
      </w:r>
      <w:proofErr w:type="spellEnd"/>
      <w:r>
        <w:rPr>
          <w:sz w:val="24"/>
          <w:szCs w:val="24"/>
        </w:rPr>
        <w:t xml:space="preserve"> server check is ODBC data sources 32 bit is installed. </w:t>
      </w:r>
      <w:r w:rsidR="00C649C2">
        <w:rPr>
          <w:sz w:val="24"/>
          <w:szCs w:val="24"/>
        </w:rPr>
        <w:t>After that install Microsoft SQL Server Management Studio or simply SSMS. After completing all the installations open SSMS and connect to database engine providing all the login information.</w:t>
      </w:r>
    </w:p>
    <w:p w14:paraId="00F6E94B" w14:textId="1799664F" w:rsidR="00C649C2" w:rsidRPr="007E6164" w:rsidRDefault="00C649C2" w:rsidP="007E6164">
      <w:pPr>
        <w:tabs>
          <w:tab w:val="left" w:pos="6060"/>
        </w:tabs>
        <w:rPr>
          <w:sz w:val="24"/>
          <w:szCs w:val="24"/>
        </w:rPr>
      </w:pPr>
      <w:r>
        <w:rPr>
          <w:sz w:val="24"/>
          <w:szCs w:val="24"/>
        </w:rPr>
        <w:t>Create a new database for KEPServerEX. Creation of tables is not required as it is done automatically by KEPServerEX.</w:t>
      </w:r>
    </w:p>
    <w:p w14:paraId="1F841F8D" w14:textId="660C8F4E" w:rsidR="008E3449" w:rsidRDefault="00BD2144" w:rsidP="00BD2144">
      <w:pPr>
        <w:jc w:val="center"/>
        <w:rPr>
          <w:b/>
          <w:bCs/>
          <w:sz w:val="32"/>
          <w:szCs w:val="32"/>
        </w:rPr>
      </w:pPr>
      <w:r w:rsidRPr="007E6164">
        <w:rPr>
          <w:sz w:val="24"/>
          <w:szCs w:val="24"/>
        </w:rPr>
        <w:br w:type="page"/>
      </w:r>
      <w:r w:rsidRPr="00BD2144">
        <w:rPr>
          <w:b/>
          <w:bCs/>
          <w:sz w:val="32"/>
          <w:szCs w:val="32"/>
        </w:rPr>
        <w:lastRenderedPageBreak/>
        <w:t>KEPServerEX Configuration</w:t>
      </w:r>
    </w:p>
    <w:p w14:paraId="6FEC8902" w14:textId="77777777" w:rsidR="00BD2144" w:rsidRDefault="00BD2144" w:rsidP="00BD2144">
      <w:pPr>
        <w:rPr>
          <w:b/>
          <w:bCs/>
          <w:sz w:val="32"/>
          <w:szCs w:val="32"/>
        </w:rPr>
      </w:pPr>
    </w:p>
    <w:p w14:paraId="1D77F3D5" w14:textId="534E2249" w:rsidR="00BD2144" w:rsidRPr="00AF07EC" w:rsidRDefault="00BD2144" w:rsidP="00BD2144">
      <w:pPr>
        <w:rPr>
          <w:b/>
          <w:bCs/>
          <w:sz w:val="24"/>
          <w:szCs w:val="24"/>
        </w:rPr>
      </w:pPr>
      <w:r w:rsidRPr="00AF07EC">
        <w:rPr>
          <w:b/>
          <w:bCs/>
          <w:sz w:val="24"/>
          <w:szCs w:val="24"/>
        </w:rPr>
        <w:t>Connecting to data sources:</w:t>
      </w:r>
    </w:p>
    <w:p w14:paraId="6F2DDA9A" w14:textId="538F6D05" w:rsidR="00BD2144" w:rsidRPr="00AF07EC" w:rsidRDefault="00BD2144" w:rsidP="00BD2144">
      <w:pPr>
        <w:rPr>
          <w:sz w:val="24"/>
          <w:szCs w:val="24"/>
        </w:rPr>
      </w:pPr>
      <w:r w:rsidRPr="00AF07EC">
        <w:rPr>
          <w:sz w:val="24"/>
          <w:szCs w:val="24"/>
        </w:rPr>
        <w:t>As for the demo and implementation purposes KEPServerEX is configured to generate random machine data.</w:t>
      </w:r>
    </w:p>
    <w:p w14:paraId="49FDC00D" w14:textId="77777777" w:rsidR="00BD2144" w:rsidRPr="00AF07EC" w:rsidRDefault="00BD2144" w:rsidP="00BD2144">
      <w:pPr>
        <w:rPr>
          <w:sz w:val="24"/>
          <w:szCs w:val="24"/>
        </w:rPr>
      </w:pPr>
      <w:r w:rsidRPr="00AF07EC">
        <w:rPr>
          <w:sz w:val="24"/>
          <w:szCs w:val="24"/>
        </w:rPr>
        <w:t>Steps to generate simulated values:</w:t>
      </w:r>
    </w:p>
    <w:p w14:paraId="6DA87612" w14:textId="3AD45DE1" w:rsidR="00BD2144" w:rsidRPr="00AF07EC" w:rsidRDefault="00BD2144" w:rsidP="00BD2144">
      <w:pPr>
        <w:pStyle w:val="ListParagraph"/>
        <w:numPr>
          <w:ilvl w:val="0"/>
          <w:numId w:val="15"/>
        </w:numPr>
        <w:rPr>
          <w:sz w:val="24"/>
          <w:szCs w:val="24"/>
        </w:rPr>
      </w:pPr>
      <w:r w:rsidRPr="00AF07EC">
        <w:rPr>
          <w:sz w:val="24"/>
          <w:szCs w:val="24"/>
        </w:rPr>
        <w:t>Create a demo channel with default or case related properties.</w:t>
      </w:r>
    </w:p>
    <w:p w14:paraId="3E6A4EED" w14:textId="6F74E593" w:rsidR="00BD2144" w:rsidRPr="00AF07EC" w:rsidRDefault="00BD2144" w:rsidP="00BD2144">
      <w:pPr>
        <w:pStyle w:val="ListParagraph"/>
        <w:numPr>
          <w:ilvl w:val="0"/>
          <w:numId w:val="15"/>
        </w:numPr>
        <w:rPr>
          <w:sz w:val="24"/>
          <w:szCs w:val="24"/>
        </w:rPr>
      </w:pPr>
      <w:r w:rsidRPr="00AF07EC">
        <w:rPr>
          <w:sz w:val="24"/>
          <w:szCs w:val="24"/>
        </w:rPr>
        <w:t xml:space="preserve">After creation of channel create a demo device </w:t>
      </w:r>
      <w:r w:rsidR="00AF07EC" w:rsidRPr="00AF07EC">
        <w:rPr>
          <w:sz w:val="24"/>
          <w:szCs w:val="24"/>
        </w:rPr>
        <w:t>with driver as ‘Simulator’ and model as ’16 Bit Device’, keeping the rest default of as per given case.</w:t>
      </w:r>
    </w:p>
    <w:p w14:paraId="45CB0FD6" w14:textId="2226DAAC" w:rsidR="00AF07EC" w:rsidRPr="00AF07EC" w:rsidRDefault="00AF07EC" w:rsidP="00AF07EC">
      <w:pPr>
        <w:pStyle w:val="ListParagraph"/>
        <w:rPr>
          <w:sz w:val="24"/>
          <w:szCs w:val="24"/>
        </w:rPr>
      </w:pPr>
      <w:r w:rsidRPr="00AF07EC">
        <w:rPr>
          <w:noProof/>
          <w:sz w:val="24"/>
          <w:szCs w:val="24"/>
          <w:lang w:eastAsia="en-IN"/>
        </w:rPr>
        <w:drawing>
          <wp:inline distT="0" distB="0" distL="0" distR="0" wp14:anchorId="479FCF40" wp14:editId="07E78044">
            <wp:extent cx="5151120" cy="2707962"/>
            <wp:effectExtent l="19050" t="19050" r="11430" b="16510"/>
            <wp:docPr id="1961748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48163" name=""/>
                    <pic:cNvPicPr/>
                  </pic:nvPicPr>
                  <pic:blipFill>
                    <a:blip r:embed="rId7"/>
                    <a:stretch>
                      <a:fillRect/>
                    </a:stretch>
                  </pic:blipFill>
                  <pic:spPr>
                    <a:xfrm>
                      <a:off x="0" y="0"/>
                      <a:ext cx="5182740" cy="2724585"/>
                    </a:xfrm>
                    <a:prstGeom prst="rect">
                      <a:avLst/>
                    </a:prstGeom>
                    <a:ln>
                      <a:solidFill>
                        <a:schemeClr val="tx1"/>
                      </a:solidFill>
                    </a:ln>
                  </pic:spPr>
                </pic:pic>
              </a:graphicData>
            </a:graphic>
          </wp:inline>
        </w:drawing>
      </w:r>
    </w:p>
    <w:p w14:paraId="56C338BE" w14:textId="77777777" w:rsidR="00AF07EC" w:rsidRPr="00AF07EC" w:rsidRDefault="00AF07EC" w:rsidP="00AF07EC">
      <w:pPr>
        <w:pStyle w:val="ListParagraph"/>
        <w:rPr>
          <w:sz w:val="24"/>
          <w:szCs w:val="24"/>
        </w:rPr>
      </w:pPr>
    </w:p>
    <w:p w14:paraId="52817DEB" w14:textId="629AEF80" w:rsidR="00AF07EC" w:rsidRPr="00AF07EC" w:rsidRDefault="00AF07EC" w:rsidP="00BD2144">
      <w:pPr>
        <w:pStyle w:val="ListParagraph"/>
        <w:numPr>
          <w:ilvl w:val="0"/>
          <w:numId w:val="15"/>
        </w:numPr>
        <w:rPr>
          <w:sz w:val="24"/>
          <w:szCs w:val="24"/>
        </w:rPr>
      </w:pPr>
      <w:r w:rsidRPr="00AF07EC">
        <w:rPr>
          <w:sz w:val="24"/>
          <w:szCs w:val="24"/>
        </w:rPr>
        <w:t xml:space="preserve">After the demo device is created create demo tags as per requirements as the address as </w:t>
      </w:r>
      <w:proofErr w:type="gramStart"/>
      <w:r w:rsidRPr="00AF07EC">
        <w:rPr>
          <w:sz w:val="24"/>
          <w:szCs w:val="24"/>
        </w:rPr>
        <w:t>‘RANDOM(</w:t>
      </w:r>
      <w:proofErr w:type="gramEnd"/>
      <w:r w:rsidRPr="00AF07EC">
        <w:rPr>
          <w:sz w:val="24"/>
          <w:szCs w:val="24"/>
        </w:rPr>
        <w:t>)’ function. It is a function of simulator driver. To know more you can navigate to Help-&gt;Server help-&gt;Simulator(contents). You can keep the rest of the properties as per your requirement.</w:t>
      </w:r>
    </w:p>
    <w:p w14:paraId="045AAE73" w14:textId="179244BB" w:rsidR="00AF07EC" w:rsidRPr="00AF07EC" w:rsidRDefault="00AF07EC" w:rsidP="00AF07EC">
      <w:pPr>
        <w:pStyle w:val="ListParagraph"/>
        <w:rPr>
          <w:sz w:val="24"/>
          <w:szCs w:val="24"/>
        </w:rPr>
      </w:pPr>
      <w:r w:rsidRPr="00AF07EC">
        <w:rPr>
          <w:noProof/>
          <w:sz w:val="24"/>
          <w:szCs w:val="24"/>
          <w:lang w:eastAsia="en-IN"/>
        </w:rPr>
        <w:drawing>
          <wp:inline distT="0" distB="0" distL="0" distR="0" wp14:anchorId="616387B5" wp14:editId="07B77582">
            <wp:extent cx="5113020" cy="794201"/>
            <wp:effectExtent l="19050" t="19050" r="11430" b="25400"/>
            <wp:docPr id="2357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3897" name=""/>
                    <pic:cNvPicPr/>
                  </pic:nvPicPr>
                  <pic:blipFill>
                    <a:blip r:embed="rId8"/>
                    <a:stretch>
                      <a:fillRect/>
                    </a:stretch>
                  </pic:blipFill>
                  <pic:spPr>
                    <a:xfrm>
                      <a:off x="0" y="0"/>
                      <a:ext cx="5159309" cy="801391"/>
                    </a:xfrm>
                    <a:prstGeom prst="rect">
                      <a:avLst/>
                    </a:prstGeom>
                    <a:ln>
                      <a:solidFill>
                        <a:schemeClr val="tx1"/>
                      </a:solidFill>
                    </a:ln>
                  </pic:spPr>
                </pic:pic>
              </a:graphicData>
            </a:graphic>
          </wp:inline>
        </w:drawing>
      </w:r>
    </w:p>
    <w:p w14:paraId="26CD05FD" w14:textId="77777777" w:rsidR="00AF07EC" w:rsidRPr="00AF07EC" w:rsidRDefault="00AF07EC" w:rsidP="00AF07EC">
      <w:pPr>
        <w:pStyle w:val="ListParagraph"/>
        <w:rPr>
          <w:sz w:val="24"/>
          <w:szCs w:val="24"/>
        </w:rPr>
      </w:pPr>
    </w:p>
    <w:p w14:paraId="5F457D7B" w14:textId="3FFE7268" w:rsidR="00AF07EC" w:rsidRPr="00AF07EC" w:rsidRDefault="00AF07EC" w:rsidP="00BD2144">
      <w:pPr>
        <w:pStyle w:val="ListParagraph"/>
        <w:numPr>
          <w:ilvl w:val="0"/>
          <w:numId w:val="15"/>
        </w:numPr>
        <w:rPr>
          <w:sz w:val="24"/>
          <w:szCs w:val="24"/>
        </w:rPr>
      </w:pPr>
      <w:r w:rsidRPr="00AF07EC">
        <w:rPr>
          <w:sz w:val="24"/>
          <w:szCs w:val="24"/>
        </w:rPr>
        <w:t>After creating tags you can test the project by launching quick client from toolbar and cross check the tag values.</w:t>
      </w:r>
    </w:p>
    <w:p w14:paraId="518315DA" w14:textId="77777777" w:rsidR="00AF07EC" w:rsidRDefault="00AF07EC" w:rsidP="00AF07EC">
      <w:pPr>
        <w:rPr>
          <w:sz w:val="28"/>
          <w:szCs w:val="28"/>
        </w:rPr>
      </w:pPr>
    </w:p>
    <w:p w14:paraId="0C85CDAB" w14:textId="77777777" w:rsidR="00AF07EC" w:rsidRDefault="00AF07EC" w:rsidP="00AF07EC">
      <w:pPr>
        <w:rPr>
          <w:sz w:val="28"/>
          <w:szCs w:val="28"/>
        </w:rPr>
      </w:pPr>
    </w:p>
    <w:p w14:paraId="386CDF65" w14:textId="77777777" w:rsidR="00AF07EC" w:rsidRDefault="00AF07EC" w:rsidP="00AF07EC">
      <w:pPr>
        <w:rPr>
          <w:sz w:val="28"/>
          <w:szCs w:val="28"/>
        </w:rPr>
      </w:pPr>
    </w:p>
    <w:p w14:paraId="01880AAD" w14:textId="775C7FB8" w:rsidR="00AF07EC" w:rsidRPr="00AF07EC" w:rsidRDefault="00AF07EC" w:rsidP="00AF07EC">
      <w:pPr>
        <w:rPr>
          <w:b/>
          <w:bCs/>
          <w:sz w:val="24"/>
          <w:szCs w:val="24"/>
        </w:rPr>
      </w:pPr>
      <w:r w:rsidRPr="00AF07EC">
        <w:rPr>
          <w:b/>
          <w:bCs/>
          <w:sz w:val="24"/>
          <w:szCs w:val="24"/>
        </w:rPr>
        <w:lastRenderedPageBreak/>
        <w:t>Configuring data logging:</w:t>
      </w:r>
    </w:p>
    <w:p w14:paraId="3CF8CA76" w14:textId="05263963" w:rsidR="00AF07EC" w:rsidRDefault="0038185B" w:rsidP="00AF07EC">
      <w:pPr>
        <w:rPr>
          <w:sz w:val="24"/>
          <w:szCs w:val="24"/>
        </w:rPr>
      </w:pPr>
      <w:r>
        <w:rPr>
          <w:sz w:val="24"/>
          <w:szCs w:val="24"/>
        </w:rPr>
        <w:t>To log the tag data to database you will need to create a system DSN.</w:t>
      </w:r>
    </w:p>
    <w:p w14:paraId="1A388EDD" w14:textId="14E3FEB0" w:rsidR="0038185B" w:rsidRDefault="0038185B" w:rsidP="0038185B">
      <w:pPr>
        <w:rPr>
          <w:sz w:val="24"/>
          <w:szCs w:val="24"/>
        </w:rPr>
      </w:pPr>
      <w:r>
        <w:rPr>
          <w:sz w:val="24"/>
          <w:szCs w:val="24"/>
        </w:rPr>
        <w:t>Steps to create a System DSN:</w:t>
      </w:r>
    </w:p>
    <w:p w14:paraId="17D64B96" w14:textId="528A4518" w:rsidR="0038185B" w:rsidRDefault="0038185B" w:rsidP="0038185B">
      <w:pPr>
        <w:pStyle w:val="ListParagraph"/>
        <w:numPr>
          <w:ilvl w:val="0"/>
          <w:numId w:val="16"/>
        </w:numPr>
        <w:rPr>
          <w:sz w:val="24"/>
          <w:szCs w:val="24"/>
        </w:rPr>
      </w:pPr>
      <w:r>
        <w:rPr>
          <w:sz w:val="24"/>
          <w:szCs w:val="24"/>
        </w:rPr>
        <w:t>Open ODBC Data sources 32bit. This should be installed along with SQL server.</w:t>
      </w:r>
    </w:p>
    <w:p w14:paraId="4132437B" w14:textId="0816E8E2" w:rsidR="0038185B" w:rsidRDefault="0038185B" w:rsidP="0038185B">
      <w:pPr>
        <w:pStyle w:val="ListParagraph"/>
        <w:numPr>
          <w:ilvl w:val="0"/>
          <w:numId w:val="16"/>
        </w:numPr>
        <w:rPr>
          <w:sz w:val="24"/>
          <w:szCs w:val="24"/>
        </w:rPr>
      </w:pPr>
      <w:r>
        <w:rPr>
          <w:sz w:val="24"/>
          <w:szCs w:val="24"/>
        </w:rPr>
        <w:t>Navigate to System DSN and select Add option.</w:t>
      </w:r>
    </w:p>
    <w:p w14:paraId="3F7618D6" w14:textId="50CC3F4B" w:rsidR="0038185B" w:rsidRDefault="0038185B" w:rsidP="0038185B">
      <w:pPr>
        <w:pStyle w:val="ListParagraph"/>
        <w:numPr>
          <w:ilvl w:val="0"/>
          <w:numId w:val="16"/>
        </w:numPr>
        <w:rPr>
          <w:sz w:val="24"/>
          <w:szCs w:val="24"/>
        </w:rPr>
      </w:pPr>
      <w:r>
        <w:rPr>
          <w:sz w:val="24"/>
          <w:szCs w:val="24"/>
        </w:rPr>
        <w:t>Select ‘SQL Server’ as driver and provide with database connection information such as server name, user name, password etc.</w:t>
      </w:r>
    </w:p>
    <w:p w14:paraId="423A8E3E" w14:textId="1058F438" w:rsidR="0038185B" w:rsidRDefault="0038185B" w:rsidP="0038185B">
      <w:pPr>
        <w:pStyle w:val="ListParagraph"/>
        <w:numPr>
          <w:ilvl w:val="0"/>
          <w:numId w:val="16"/>
        </w:numPr>
        <w:rPr>
          <w:sz w:val="24"/>
          <w:szCs w:val="24"/>
        </w:rPr>
      </w:pPr>
      <w:r>
        <w:rPr>
          <w:sz w:val="24"/>
          <w:szCs w:val="24"/>
        </w:rPr>
        <w:t>Test the connection and save it.</w:t>
      </w:r>
    </w:p>
    <w:p w14:paraId="1FF66794" w14:textId="77777777" w:rsidR="0038185B" w:rsidRDefault="0038185B" w:rsidP="0038185B">
      <w:pPr>
        <w:rPr>
          <w:sz w:val="24"/>
          <w:szCs w:val="24"/>
        </w:rPr>
      </w:pPr>
    </w:p>
    <w:p w14:paraId="3C649F6D" w14:textId="6D73807F" w:rsidR="0038185B" w:rsidRDefault="0038185B" w:rsidP="0038185B">
      <w:pPr>
        <w:rPr>
          <w:sz w:val="24"/>
          <w:szCs w:val="24"/>
        </w:rPr>
      </w:pPr>
      <w:r>
        <w:rPr>
          <w:sz w:val="24"/>
          <w:szCs w:val="24"/>
        </w:rPr>
        <w:t>After creating a DSN, open KEPServerEX and follow the below steps:</w:t>
      </w:r>
    </w:p>
    <w:p w14:paraId="6C10C3DE" w14:textId="73DB3D46" w:rsidR="0038185B" w:rsidRDefault="0038185B" w:rsidP="0038185B">
      <w:pPr>
        <w:pStyle w:val="ListParagraph"/>
        <w:numPr>
          <w:ilvl w:val="0"/>
          <w:numId w:val="17"/>
        </w:numPr>
        <w:rPr>
          <w:sz w:val="24"/>
          <w:szCs w:val="24"/>
        </w:rPr>
      </w:pPr>
      <w:r>
        <w:rPr>
          <w:sz w:val="24"/>
          <w:szCs w:val="24"/>
        </w:rPr>
        <w:t>Under Data Logger create a new Log group.</w:t>
      </w:r>
    </w:p>
    <w:p w14:paraId="42DDC3D3" w14:textId="5D5995DB" w:rsidR="0038185B" w:rsidRDefault="0038185B" w:rsidP="0038185B">
      <w:pPr>
        <w:pStyle w:val="ListParagraph"/>
        <w:numPr>
          <w:ilvl w:val="0"/>
          <w:numId w:val="17"/>
        </w:numPr>
        <w:rPr>
          <w:sz w:val="24"/>
          <w:szCs w:val="24"/>
        </w:rPr>
      </w:pPr>
      <w:r>
        <w:rPr>
          <w:sz w:val="24"/>
          <w:szCs w:val="24"/>
        </w:rPr>
        <w:t>Provide the previously connected DSN details.</w:t>
      </w:r>
    </w:p>
    <w:p w14:paraId="5AF09C49" w14:textId="0B1088E5" w:rsidR="0038185B" w:rsidRDefault="0038185B" w:rsidP="0038185B">
      <w:pPr>
        <w:pStyle w:val="ListParagraph"/>
        <w:numPr>
          <w:ilvl w:val="0"/>
          <w:numId w:val="17"/>
        </w:numPr>
        <w:rPr>
          <w:sz w:val="24"/>
          <w:szCs w:val="24"/>
        </w:rPr>
      </w:pPr>
      <w:r>
        <w:rPr>
          <w:sz w:val="24"/>
          <w:szCs w:val="24"/>
        </w:rPr>
        <w:t xml:space="preserve">Set Table properties as </w:t>
      </w:r>
      <w:r w:rsidR="007E6164">
        <w:rPr>
          <w:sz w:val="24"/>
          <w:szCs w:val="24"/>
        </w:rPr>
        <w:t>‘Create a new table once and always append to it</w:t>
      </w:r>
      <w:proofErr w:type="gramStart"/>
      <w:r w:rsidR="007E6164">
        <w:rPr>
          <w:sz w:val="24"/>
          <w:szCs w:val="24"/>
        </w:rPr>
        <w:t>..’</w:t>
      </w:r>
      <w:proofErr w:type="gramEnd"/>
    </w:p>
    <w:p w14:paraId="53693FF4" w14:textId="7ED97DD5" w:rsidR="007E6164" w:rsidRDefault="007E6164" w:rsidP="0038185B">
      <w:pPr>
        <w:pStyle w:val="ListParagraph"/>
        <w:numPr>
          <w:ilvl w:val="0"/>
          <w:numId w:val="17"/>
        </w:numPr>
        <w:rPr>
          <w:sz w:val="24"/>
          <w:szCs w:val="24"/>
        </w:rPr>
      </w:pPr>
      <w:r>
        <w:rPr>
          <w:sz w:val="24"/>
          <w:szCs w:val="24"/>
        </w:rPr>
        <w:t>Provide a table name and set the format as Wide.</w:t>
      </w:r>
    </w:p>
    <w:p w14:paraId="0FEA4655" w14:textId="2BCC6CEA" w:rsidR="007E6164" w:rsidRDefault="007E6164" w:rsidP="0038185B">
      <w:pPr>
        <w:pStyle w:val="ListParagraph"/>
        <w:numPr>
          <w:ilvl w:val="0"/>
          <w:numId w:val="17"/>
        </w:numPr>
        <w:rPr>
          <w:sz w:val="24"/>
          <w:szCs w:val="24"/>
        </w:rPr>
      </w:pPr>
      <w:r>
        <w:rPr>
          <w:sz w:val="24"/>
          <w:szCs w:val="24"/>
        </w:rPr>
        <w:t>The rest settings can be kept default</w:t>
      </w:r>
    </w:p>
    <w:p w14:paraId="7B042AB5" w14:textId="19A27B5F" w:rsidR="007E6164" w:rsidRDefault="007E6164" w:rsidP="0038185B">
      <w:pPr>
        <w:pStyle w:val="ListParagraph"/>
        <w:numPr>
          <w:ilvl w:val="0"/>
          <w:numId w:val="17"/>
        </w:numPr>
        <w:rPr>
          <w:sz w:val="24"/>
          <w:szCs w:val="24"/>
        </w:rPr>
      </w:pPr>
      <w:r>
        <w:rPr>
          <w:sz w:val="24"/>
          <w:szCs w:val="24"/>
        </w:rPr>
        <w:t>Under the log group now create new log item with unique Numeric ID and map the Item ID with corresponding Tags by browsing the selection menu</w:t>
      </w:r>
    </w:p>
    <w:p w14:paraId="4F892E0E" w14:textId="06195E27" w:rsidR="007E6164" w:rsidRDefault="007E6164" w:rsidP="007E6164">
      <w:pPr>
        <w:pStyle w:val="ListParagraph"/>
        <w:rPr>
          <w:sz w:val="24"/>
          <w:szCs w:val="24"/>
        </w:rPr>
      </w:pPr>
      <w:r w:rsidRPr="007E6164">
        <w:rPr>
          <w:noProof/>
          <w:sz w:val="24"/>
          <w:szCs w:val="24"/>
          <w:lang w:eastAsia="en-IN"/>
        </w:rPr>
        <w:drawing>
          <wp:inline distT="0" distB="0" distL="0" distR="0" wp14:anchorId="26587BD4" wp14:editId="2FB8A1D6">
            <wp:extent cx="5120640" cy="2294814"/>
            <wp:effectExtent l="19050" t="19050" r="22860" b="10795"/>
            <wp:docPr id="160747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77721" name=""/>
                    <pic:cNvPicPr/>
                  </pic:nvPicPr>
                  <pic:blipFill>
                    <a:blip r:embed="rId9"/>
                    <a:stretch>
                      <a:fillRect/>
                    </a:stretch>
                  </pic:blipFill>
                  <pic:spPr>
                    <a:xfrm>
                      <a:off x="0" y="0"/>
                      <a:ext cx="5140801" cy="2303849"/>
                    </a:xfrm>
                    <a:prstGeom prst="rect">
                      <a:avLst/>
                    </a:prstGeom>
                    <a:ln>
                      <a:solidFill>
                        <a:schemeClr val="tx1"/>
                      </a:solidFill>
                    </a:ln>
                  </pic:spPr>
                </pic:pic>
              </a:graphicData>
            </a:graphic>
          </wp:inline>
        </w:drawing>
      </w:r>
    </w:p>
    <w:p w14:paraId="163DAA14" w14:textId="77777777" w:rsidR="001E0C03" w:rsidRDefault="001E0C03" w:rsidP="007E6164">
      <w:pPr>
        <w:pStyle w:val="ListParagraph"/>
        <w:rPr>
          <w:sz w:val="24"/>
          <w:szCs w:val="24"/>
        </w:rPr>
      </w:pPr>
    </w:p>
    <w:p w14:paraId="631748FD" w14:textId="022799F5" w:rsidR="007E6164" w:rsidRDefault="007E6164" w:rsidP="007E6164">
      <w:pPr>
        <w:pStyle w:val="ListParagraph"/>
        <w:numPr>
          <w:ilvl w:val="0"/>
          <w:numId w:val="17"/>
        </w:numPr>
        <w:rPr>
          <w:sz w:val="24"/>
          <w:szCs w:val="24"/>
        </w:rPr>
      </w:pPr>
      <w:r>
        <w:rPr>
          <w:sz w:val="24"/>
          <w:szCs w:val="24"/>
        </w:rPr>
        <w:t xml:space="preserve">After creating log </w:t>
      </w:r>
      <w:r w:rsidR="00C649C2">
        <w:rPr>
          <w:sz w:val="24"/>
          <w:szCs w:val="24"/>
        </w:rPr>
        <w:t>items,</w:t>
      </w:r>
      <w:r>
        <w:rPr>
          <w:sz w:val="24"/>
          <w:szCs w:val="24"/>
        </w:rPr>
        <w:t xml:space="preserve"> you can now modify column mappings and trigger properties as per </w:t>
      </w:r>
      <w:r w:rsidR="00C649C2">
        <w:rPr>
          <w:sz w:val="24"/>
          <w:szCs w:val="24"/>
        </w:rPr>
        <w:t>requirements.</w:t>
      </w:r>
    </w:p>
    <w:p w14:paraId="551D8036" w14:textId="624E0009" w:rsidR="00C649C2" w:rsidRPr="00C649C2" w:rsidRDefault="00C649C2" w:rsidP="00C649C2">
      <w:pPr>
        <w:jc w:val="center"/>
        <w:rPr>
          <w:sz w:val="24"/>
          <w:szCs w:val="24"/>
        </w:rPr>
      </w:pPr>
      <w:r>
        <w:rPr>
          <w:sz w:val="24"/>
          <w:szCs w:val="24"/>
        </w:rPr>
        <w:br w:type="page"/>
      </w:r>
      <w:r w:rsidRPr="00C649C2">
        <w:rPr>
          <w:b/>
          <w:bCs/>
          <w:sz w:val="32"/>
          <w:szCs w:val="32"/>
        </w:rPr>
        <w:lastRenderedPageBreak/>
        <w:t>Power BI Dashboard Development</w:t>
      </w:r>
    </w:p>
    <w:p w14:paraId="1D62B19B" w14:textId="77777777" w:rsidR="00C649C2" w:rsidRDefault="00C649C2" w:rsidP="00C649C2">
      <w:pPr>
        <w:rPr>
          <w:sz w:val="24"/>
          <w:szCs w:val="24"/>
        </w:rPr>
      </w:pPr>
    </w:p>
    <w:p w14:paraId="607DEEC3" w14:textId="6A047647" w:rsidR="00C649C2" w:rsidRDefault="00C649C2" w:rsidP="00C649C2">
      <w:pPr>
        <w:rPr>
          <w:sz w:val="24"/>
          <w:szCs w:val="24"/>
        </w:rPr>
      </w:pPr>
      <w:r w:rsidRPr="00C649C2">
        <w:rPr>
          <w:b/>
          <w:bCs/>
          <w:sz w:val="24"/>
          <w:szCs w:val="24"/>
        </w:rPr>
        <w:t>Connecting Power BI to SQL Server:</w:t>
      </w:r>
    </w:p>
    <w:p w14:paraId="051EA1E5" w14:textId="5679E8B9" w:rsidR="003A1179" w:rsidRDefault="003A1179" w:rsidP="00C649C2">
      <w:pPr>
        <w:rPr>
          <w:sz w:val="24"/>
          <w:szCs w:val="24"/>
        </w:rPr>
      </w:pPr>
      <w:r>
        <w:rPr>
          <w:sz w:val="24"/>
          <w:szCs w:val="24"/>
        </w:rPr>
        <w:t>Open Microsoft Power BI and follow the steps:</w:t>
      </w:r>
    </w:p>
    <w:p w14:paraId="7CCB2AF5" w14:textId="6F2A8E09" w:rsidR="003A1179" w:rsidRDefault="003A1179" w:rsidP="003A1179">
      <w:pPr>
        <w:pStyle w:val="ListParagraph"/>
        <w:numPr>
          <w:ilvl w:val="0"/>
          <w:numId w:val="19"/>
        </w:numPr>
        <w:rPr>
          <w:sz w:val="24"/>
          <w:szCs w:val="24"/>
        </w:rPr>
      </w:pPr>
      <w:r>
        <w:rPr>
          <w:sz w:val="24"/>
          <w:szCs w:val="24"/>
        </w:rPr>
        <w:t>Create a blank report, under the data section select SQL Server.</w:t>
      </w:r>
    </w:p>
    <w:p w14:paraId="3260EE05" w14:textId="53DCFF5E" w:rsidR="003A1179" w:rsidRDefault="003A1179" w:rsidP="003A1179">
      <w:pPr>
        <w:pStyle w:val="ListParagraph"/>
        <w:numPr>
          <w:ilvl w:val="0"/>
          <w:numId w:val="19"/>
        </w:numPr>
        <w:rPr>
          <w:sz w:val="24"/>
          <w:szCs w:val="24"/>
        </w:rPr>
      </w:pPr>
      <w:r>
        <w:rPr>
          <w:sz w:val="24"/>
          <w:szCs w:val="24"/>
        </w:rPr>
        <w:t>Prove with the server name and database name and select Direct Query data connectivity mode (important).</w:t>
      </w:r>
    </w:p>
    <w:p w14:paraId="2F29F3EB" w14:textId="30775AEE" w:rsidR="003A1179" w:rsidRDefault="003A1179" w:rsidP="003A1179">
      <w:pPr>
        <w:pStyle w:val="ListParagraph"/>
        <w:numPr>
          <w:ilvl w:val="0"/>
          <w:numId w:val="19"/>
        </w:numPr>
        <w:rPr>
          <w:sz w:val="24"/>
          <w:szCs w:val="24"/>
        </w:rPr>
      </w:pPr>
      <w:r>
        <w:rPr>
          <w:sz w:val="24"/>
          <w:szCs w:val="24"/>
        </w:rPr>
        <w:t>Transform the data as per requirements and save it.</w:t>
      </w:r>
    </w:p>
    <w:p w14:paraId="7F9203FD" w14:textId="77777777" w:rsidR="003A1179" w:rsidRDefault="003A1179" w:rsidP="003A1179">
      <w:pPr>
        <w:rPr>
          <w:sz w:val="24"/>
          <w:szCs w:val="24"/>
        </w:rPr>
      </w:pPr>
    </w:p>
    <w:p w14:paraId="4951C43E" w14:textId="0E8E69AD" w:rsidR="003A1179" w:rsidRDefault="003A1179" w:rsidP="003A1179">
      <w:pPr>
        <w:rPr>
          <w:b/>
          <w:bCs/>
          <w:sz w:val="24"/>
          <w:szCs w:val="24"/>
        </w:rPr>
      </w:pPr>
      <w:r w:rsidRPr="003A1179">
        <w:rPr>
          <w:b/>
          <w:bCs/>
          <w:sz w:val="24"/>
          <w:szCs w:val="24"/>
        </w:rPr>
        <w:t>Creating Visuals</w:t>
      </w:r>
      <w:r>
        <w:rPr>
          <w:b/>
          <w:bCs/>
          <w:sz w:val="24"/>
          <w:szCs w:val="24"/>
        </w:rPr>
        <w:t>:</w:t>
      </w:r>
    </w:p>
    <w:p w14:paraId="1E7E5893" w14:textId="2D54E62B" w:rsidR="003A1179" w:rsidRDefault="003A1179" w:rsidP="003A1179">
      <w:pPr>
        <w:rPr>
          <w:sz w:val="24"/>
          <w:szCs w:val="24"/>
        </w:rPr>
      </w:pPr>
      <w:r>
        <w:rPr>
          <w:sz w:val="24"/>
          <w:szCs w:val="24"/>
        </w:rPr>
        <w:t>Create visuals and design the dashboard as per your liking.</w:t>
      </w:r>
    </w:p>
    <w:p w14:paraId="2A9FF93C" w14:textId="7F887F6C" w:rsidR="003A1179" w:rsidRDefault="003A1179" w:rsidP="003A1179">
      <w:pPr>
        <w:rPr>
          <w:sz w:val="24"/>
          <w:szCs w:val="24"/>
        </w:rPr>
      </w:pPr>
      <w:r>
        <w:rPr>
          <w:sz w:val="24"/>
          <w:szCs w:val="24"/>
        </w:rPr>
        <w:t>To add data to visuals, follow the steps:</w:t>
      </w:r>
    </w:p>
    <w:p w14:paraId="6E6E6C70" w14:textId="0FA08ECB" w:rsidR="003A1179" w:rsidRDefault="003A1179" w:rsidP="003A1179">
      <w:pPr>
        <w:pStyle w:val="ListParagraph"/>
        <w:numPr>
          <w:ilvl w:val="0"/>
          <w:numId w:val="20"/>
        </w:numPr>
        <w:rPr>
          <w:sz w:val="24"/>
          <w:szCs w:val="24"/>
        </w:rPr>
      </w:pPr>
      <w:r>
        <w:rPr>
          <w:sz w:val="24"/>
          <w:szCs w:val="24"/>
        </w:rPr>
        <w:t xml:space="preserve">You can simply drag the data column from table into the fields of visuals. </w:t>
      </w:r>
    </w:p>
    <w:p w14:paraId="23E5535A" w14:textId="138DDCC2" w:rsidR="003A1179" w:rsidRDefault="003A1179" w:rsidP="003A1179">
      <w:pPr>
        <w:pStyle w:val="ListParagraph"/>
        <w:numPr>
          <w:ilvl w:val="0"/>
          <w:numId w:val="20"/>
        </w:numPr>
        <w:rPr>
          <w:sz w:val="24"/>
          <w:szCs w:val="24"/>
        </w:rPr>
      </w:pPr>
      <w:r>
        <w:rPr>
          <w:sz w:val="24"/>
          <w:szCs w:val="24"/>
        </w:rPr>
        <w:t>Set the value as ‘average’ and rename the field as per requirement.</w:t>
      </w:r>
    </w:p>
    <w:p w14:paraId="6860B8AE" w14:textId="119D0617" w:rsidR="003A1179" w:rsidRDefault="003A1179" w:rsidP="003A1179">
      <w:pPr>
        <w:pStyle w:val="ListParagraph"/>
        <w:numPr>
          <w:ilvl w:val="0"/>
          <w:numId w:val="20"/>
        </w:numPr>
        <w:rPr>
          <w:sz w:val="24"/>
          <w:szCs w:val="24"/>
        </w:rPr>
      </w:pPr>
      <w:r>
        <w:rPr>
          <w:sz w:val="24"/>
          <w:szCs w:val="24"/>
        </w:rPr>
        <w:t xml:space="preserve">Depending upon the visual if graph, keep the timestamp on x axis and make the </w:t>
      </w:r>
      <w:r w:rsidR="00BB47F9">
        <w:rPr>
          <w:sz w:val="24"/>
          <w:szCs w:val="24"/>
        </w:rPr>
        <w:t>c axis type categorical. Keep the actual values on y axis and set them as average and not sun.</w:t>
      </w:r>
    </w:p>
    <w:p w14:paraId="0F90B774" w14:textId="3C858CDF" w:rsidR="00BB47F9" w:rsidRDefault="00BB47F9" w:rsidP="003A1179">
      <w:pPr>
        <w:pStyle w:val="ListParagraph"/>
        <w:numPr>
          <w:ilvl w:val="0"/>
          <w:numId w:val="20"/>
        </w:numPr>
        <w:rPr>
          <w:sz w:val="24"/>
          <w:szCs w:val="24"/>
        </w:rPr>
      </w:pPr>
      <w:r>
        <w:rPr>
          <w:sz w:val="24"/>
          <w:szCs w:val="24"/>
        </w:rPr>
        <w:t>Head to filters, for the specific visual as its timestamp column from table to the filter field. Set the filter type as Top N, show items as Top, set the number of items as per visual, again add timestamp column to by value field and set it to latest.</w:t>
      </w:r>
    </w:p>
    <w:p w14:paraId="1DF7A90D" w14:textId="6D76CEA9" w:rsidR="00BB47F9" w:rsidRDefault="00BB47F9" w:rsidP="003A1179">
      <w:pPr>
        <w:pStyle w:val="ListParagraph"/>
        <w:numPr>
          <w:ilvl w:val="0"/>
          <w:numId w:val="20"/>
        </w:numPr>
        <w:rPr>
          <w:sz w:val="24"/>
          <w:szCs w:val="24"/>
        </w:rPr>
      </w:pPr>
      <w:r>
        <w:rPr>
          <w:sz w:val="24"/>
          <w:szCs w:val="24"/>
        </w:rPr>
        <w:t>Apply the filter</w:t>
      </w:r>
    </w:p>
    <w:p w14:paraId="67F537C4" w14:textId="7A32B785" w:rsidR="00BB47F9" w:rsidRDefault="00BB47F9" w:rsidP="003C19A6">
      <w:pPr>
        <w:pStyle w:val="ListParagraph"/>
        <w:jc w:val="center"/>
        <w:rPr>
          <w:sz w:val="24"/>
          <w:szCs w:val="24"/>
        </w:rPr>
      </w:pPr>
      <w:r w:rsidRPr="00BB47F9">
        <w:rPr>
          <w:noProof/>
          <w:sz w:val="24"/>
          <w:szCs w:val="24"/>
          <w:lang w:eastAsia="en-IN"/>
        </w:rPr>
        <w:drawing>
          <wp:inline distT="0" distB="0" distL="0" distR="0" wp14:anchorId="06B75764" wp14:editId="7CD6C122">
            <wp:extent cx="1577340" cy="2648617"/>
            <wp:effectExtent l="19050" t="19050" r="22860" b="18415"/>
            <wp:docPr id="609861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61295" name=""/>
                    <pic:cNvPicPr/>
                  </pic:nvPicPr>
                  <pic:blipFill>
                    <a:blip r:embed="rId10"/>
                    <a:stretch>
                      <a:fillRect/>
                    </a:stretch>
                  </pic:blipFill>
                  <pic:spPr>
                    <a:xfrm>
                      <a:off x="0" y="0"/>
                      <a:ext cx="1585452" cy="2662239"/>
                    </a:xfrm>
                    <a:prstGeom prst="rect">
                      <a:avLst/>
                    </a:prstGeom>
                    <a:ln>
                      <a:solidFill>
                        <a:schemeClr val="tx1"/>
                      </a:solidFill>
                    </a:ln>
                  </pic:spPr>
                </pic:pic>
              </a:graphicData>
            </a:graphic>
          </wp:inline>
        </w:drawing>
      </w:r>
    </w:p>
    <w:p w14:paraId="0DA13DB8" w14:textId="77777777" w:rsidR="00BB47F9" w:rsidRDefault="00BB47F9" w:rsidP="00BB47F9">
      <w:pPr>
        <w:pStyle w:val="ListParagraph"/>
        <w:rPr>
          <w:sz w:val="24"/>
          <w:szCs w:val="24"/>
        </w:rPr>
      </w:pPr>
    </w:p>
    <w:p w14:paraId="036953B5" w14:textId="3E221F07" w:rsidR="00BB47F9" w:rsidRDefault="00BB47F9" w:rsidP="003A1179">
      <w:pPr>
        <w:pStyle w:val="ListParagraph"/>
        <w:numPr>
          <w:ilvl w:val="0"/>
          <w:numId w:val="20"/>
        </w:numPr>
        <w:rPr>
          <w:sz w:val="24"/>
          <w:szCs w:val="24"/>
        </w:rPr>
      </w:pPr>
      <w:r>
        <w:rPr>
          <w:sz w:val="24"/>
          <w:szCs w:val="24"/>
        </w:rPr>
        <w:t>Apply the data and same logic to all the other visuals to keep them updated by time.</w:t>
      </w:r>
    </w:p>
    <w:p w14:paraId="1710E7C6" w14:textId="77777777" w:rsidR="00BB47F9" w:rsidRDefault="00BB47F9" w:rsidP="00BB47F9">
      <w:pPr>
        <w:pStyle w:val="ListParagraph"/>
        <w:rPr>
          <w:sz w:val="24"/>
          <w:szCs w:val="24"/>
        </w:rPr>
      </w:pPr>
    </w:p>
    <w:p w14:paraId="32547600" w14:textId="77777777" w:rsidR="00BB47F9" w:rsidRDefault="00BB47F9" w:rsidP="00BB47F9">
      <w:pPr>
        <w:pStyle w:val="ListParagraph"/>
        <w:rPr>
          <w:sz w:val="24"/>
          <w:szCs w:val="24"/>
        </w:rPr>
      </w:pPr>
    </w:p>
    <w:p w14:paraId="6EDFDD1E" w14:textId="35D1DAD6" w:rsidR="00BB47F9" w:rsidRDefault="00BB47F9" w:rsidP="00BB47F9">
      <w:pPr>
        <w:rPr>
          <w:sz w:val="24"/>
          <w:szCs w:val="24"/>
        </w:rPr>
      </w:pPr>
      <w:r>
        <w:rPr>
          <w:sz w:val="24"/>
          <w:szCs w:val="24"/>
        </w:rPr>
        <w:lastRenderedPageBreak/>
        <w:t>Head over to format your report page and enable the page refresh. Set the refresh time as per requirements.</w:t>
      </w:r>
    </w:p>
    <w:p w14:paraId="1DFEFD89" w14:textId="185AB19A" w:rsidR="00BB47F9" w:rsidRDefault="00BB47F9" w:rsidP="00BB47F9">
      <w:pPr>
        <w:rPr>
          <w:sz w:val="24"/>
          <w:szCs w:val="24"/>
        </w:rPr>
      </w:pPr>
      <w:r>
        <w:rPr>
          <w:sz w:val="24"/>
          <w:szCs w:val="24"/>
        </w:rPr>
        <w:t>Demo dashboard created by me.</w:t>
      </w:r>
    </w:p>
    <w:p w14:paraId="7755399B" w14:textId="55031EDF" w:rsidR="00BB47F9" w:rsidRDefault="00BB47F9" w:rsidP="003C19A6">
      <w:pPr>
        <w:jc w:val="center"/>
        <w:rPr>
          <w:sz w:val="24"/>
          <w:szCs w:val="24"/>
        </w:rPr>
      </w:pPr>
      <w:r w:rsidRPr="00BB47F9">
        <w:rPr>
          <w:noProof/>
          <w:sz w:val="24"/>
          <w:szCs w:val="24"/>
          <w:lang w:eastAsia="en-IN"/>
        </w:rPr>
        <w:drawing>
          <wp:inline distT="0" distB="0" distL="0" distR="0" wp14:anchorId="73C43D48" wp14:editId="19BF1178">
            <wp:extent cx="5731510" cy="3194685"/>
            <wp:effectExtent l="19050" t="19050" r="21590" b="24765"/>
            <wp:docPr id="18242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9839" name=""/>
                    <pic:cNvPicPr/>
                  </pic:nvPicPr>
                  <pic:blipFill>
                    <a:blip r:embed="rId11"/>
                    <a:stretch>
                      <a:fillRect/>
                    </a:stretch>
                  </pic:blipFill>
                  <pic:spPr>
                    <a:xfrm>
                      <a:off x="0" y="0"/>
                      <a:ext cx="5731510" cy="3194685"/>
                    </a:xfrm>
                    <a:prstGeom prst="rect">
                      <a:avLst/>
                    </a:prstGeom>
                    <a:ln>
                      <a:solidFill>
                        <a:schemeClr val="tx1"/>
                      </a:solidFill>
                    </a:ln>
                  </pic:spPr>
                </pic:pic>
              </a:graphicData>
            </a:graphic>
          </wp:inline>
        </w:drawing>
      </w:r>
    </w:p>
    <w:p w14:paraId="36DDAC9C" w14:textId="77777777" w:rsidR="00BB47F9" w:rsidRDefault="00BB47F9" w:rsidP="00BB47F9">
      <w:pPr>
        <w:rPr>
          <w:sz w:val="24"/>
          <w:szCs w:val="24"/>
        </w:rPr>
      </w:pPr>
    </w:p>
    <w:p w14:paraId="648F380F" w14:textId="37E24C48" w:rsidR="00BB47F9" w:rsidRDefault="00BB47F9" w:rsidP="00BB47F9">
      <w:pPr>
        <w:rPr>
          <w:sz w:val="24"/>
          <w:szCs w:val="24"/>
        </w:rPr>
      </w:pPr>
      <w:r>
        <w:rPr>
          <w:sz w:val="24"/>
          <w:szCs w:val="24"/>
        </w:rPr>
        <w:t>Save the report and enable the data logging through KEPServerEX, with auto refresh enabled the dashboard in Power BI should now update on its own with new values.</w:t>
      </w:r>
    </w:p>
    <w:p w14:paraId="1D2F1B04" w14:textId="695803F1" w:rsidR="00BB47F9" w:rsidRPr="00BB47F9" w:rsidRDefault="00BB47F9" w:rsidP="00BB47F9">
      <w:pPr>
        <w:rPr>
          <w:sz w:val="24"/>
          <w:szCs w:val="24"/>
        </w:rPr>
      </w:pPr>
      <w:r>
        <w:rPr>
          <w:sz w:val="24"/>
          <w:szCs w:val="24"/>
        </w:rPr>
        <w:t>You can now publish this report with lower refresh rate with premium account or with higher with free account.</w:t>
      </w:r>
    </w:p>
    <w:p w14:paraId="53616C8E" w14:textId="77777777" w:rsidR="00C649C2" w:rsidRDefault="00C649C2" w:rsidP="00C649C2">
      <w:pPr>
        <w:rPr>
          <w:sz w:val="24"/>
          <w:szCs w:val="24"/>
        </w:rPr>
      </w:pPr>
    </w:p>
    <w:p w14:paraId="7FEFDA30" w14:textId="77777777" w:rsidR="00BB47F9" w:rsidRDefault="00BB47F9" w:rsidP="00C649C2">
      <w:pPr>
        <w:rPr>
          <w:sz w:val="24"/>
          <w:szCs w:val="24"/>
        </w:rPr>
      </w:pPr>
    </w:p>
    <w:p w14:paraId="1B19FDF4" w14:textId="77777777" w:rsidR="00BB47F9" w:rsidRDefault="00BB47F9" w:rsidP="00C649C2">
      <w:pPr>
        <w:rPr>
          <w:sz w:val="24"/>
          <w:szCs w:val="24"/>
        </w:rPr>
      </w:pPr>
    </w:p>
    <w:p w14:paraId="06D242FA" w14:textId="77777777" w:rsidR="00BB47F9" w:rsidRDefault="00BB47F9" w:rsidP="00C649C2">
      <w:pPr>
        <w:rPr>
          <w:sz w:val="24"/>
          <w:szCs w:val="24"/>
        </w:rPr>
      </w:pPr>
    </w:p>
    <w:p w14:paraId="454B8787" w14:textId="7D9B1E01" w:rsidR="00BB47F9" w:rsidRDefault="00BB47F9">
      <w:pPr>
        <w:rPr>
          <w:sz w:val="24"/>
          <w:szCs w:val="24"/>
        </w:rPr>
      </w:pPr>
      <w:r>
        <w:rPr>
          <w:sz w:val="24"/>
          <w:szCs w:val="24"/>
        </w:rPr>
        <w:br w:type="page"/>
      </w:r>
    </w:p>
    <w:p w14:paraId="42DB1602" w14:textId="526F365F" w:rsidR="00BB47F9" w:rsidRDefault="00BB47F9" w:rsidP="00BB47F9">
      <w:pPr>
        <w:jc w:val="center"/>
        <w:rPr>
          <w:b/>
          <w:bCs/>
          <w:sz w:val="32"/>
          <w:szCs w:val="32"/>
        </w:rPr>
      </w:pPr>
      <w:r w:rsidRPr="00BB47F9">
        <w:rPr>
          <w:b/>
          <w:bCs/>
          <w:sz w:val="32"/>
          <w:szCs w:val="32"/>
        </w:rPr>
        <w:lastRenderedPageBreak/>
        <w:t>Conclusion</w:t>
      </w:r>
    </w:p>
    <w:p w14:paraId="372C41E8" w14:textId="77777777" w:rsidR="00BB47F9" w:rsidRDefault="00BB47F9" w:rsidP="00BB47F9">
      <w:pPr>
        <w:rPr>
          <w:sz w:val="24"/>
          <w:szCs w:val="24"/>
        </w:rPr>
      </w:pPr>
    </w:p>
    <w:p w14:paraId="533F70AD" w14:textId="7B001B50" w:rsidR="003C19A6" w:rsidRDefault="003C19A6" w:rsidP="00BB47F9">
      <w:pPr>
        <w:rPr>
          <w:sz w:val="24"/>
          <w:szCs w:val="24"/>
        </w:rPr>
      </w:pPr>
      <w:r w:rsidRPr="003C19A6">
        <w:rPr>
          <w:sz w:val="24"/>
          <w:szCs w:val="24"/>
        </w:rPr>
        <w:t>This project demonstrates the effective integration of KEPServerEX, SQL Server Express, and Power BI to create a real-time data logging and visualization system, embodying the principles of the Internet of Things (IoT). By seamlessly connecting industrial devices for continuous data capture, efficient storage, and dynamic visualization, the project enables proactive monitoring and data-driven decision-making. The real-time dashboards in Power BI provide instant insights into industrial processes, highlighting the transformative power of IoT in modern industrial applications. Future enhancements could include advanced analytics, improved scalability, and enhanced security measures to further leverage the potential of IoT in industrial data management.</w:t>
      </w:r>
    </w:p>
    <w:p w14:paraId="4E24BC14" w14:textId="77777777" w:rsidR="003C19A6" w:rsidRDefault="003C19A6">
      <w:pPr>
        <w:rPr>
          <w:sz w:val="24"/>
          <w:szCs w:val="24"/>
        </w:rPr>
      </w:pPr>
      <w:r>
        <w:rPr>
          <w:sz w:val="24"/>
          <w:szCs w:val="24"/>
        </w:rPr>
        <w:br w:type="page"/>
      </w:r>
    </w:p>
    <w:p w14:paraId="3B0647DF" w14:textId="3189BDD0" w:rsidR="00BB47F9" w:rsidRDefault="003C19A6" w:rsidP="003C19A6">
      <w:pPr>
        <w:jc w:val="center"/>
        <w:rPr>
          <w:b/>
          <w:bCs/>
          <w:sz w:val="32"/>
          <w:szCs w:val="32"/>
        </w:rPr>
      </w:pPr>
      <w:r w:rsidRPr="003C19A6">
        <w:rPr>
          <w:b/>
          <w:bCs/>
          <w:sz w:val="32"/>
          <w:szCs w:val="32"/>
        </w:rPr>
        <w:lastRenderedPageBreak/>
        <w:t>References</w:t>
      </w:r>
    </w:p>
    <w:p w14:paraId="4E1A5F06" w14:textId="242D7675" w:rsidR="003C19A6" w:rsidRDefault="003C19A6" w:rsidP="003C19A6">
      <w:pPr>
        <w:rPr>
          <w:sz w:val="24"/>
          <w:szCs w:val="24"/>
        </w:rPr>
      </w:pPr>
    </w:p>
    <w:p w14:paraId="3CC6E9F9" w14:textId="7F616294" w:rsidR="003C19A6" w:rsidRPr="001E0C03" w:rsidRDefault="001E0C03" w:rsidP="003C19A6">
      <w:pPr>
        <w:pStyle w:val="ListParagraph"/>
        <w:numPr>
          <w:ilvl w:val="0"/>
          <w:numId w:val="21"/>
        </w:numPr>
        <w:rPr>
          <w:rStyle w:val="Hyperlink"/>
          <w:color w:val="auto"/>
          <w:sz w:val="24"/>
          <w:szCs w:val="24"/>
          <w:u w:val="none"/>
        </w:rPr>
      </w:pPr>
      <w:r>
        <w:t xml:space="preserve">KEPServerEX documentation: </w:t>
      </w:r>
      <w:hyperlink r:id="rId12" w:history="1">
        <w:r w:rsidR="003C19A6" w:rsidRPr="008A13E3">
          <w:rPr>
            <w:rStyle w:val="Hyperlink"/>
            <w:sz w:val="24"/>
            <w:szCs w:val="24"/>
          </w:rPr>
          <w:t>https://support.ptc.com/help/kepware/kepserverex/en/</w:t>
        </w:r>
      </w:hyperlink>
    </w:p>
    <w:p w14:paraId="560FD288" w14:textId="77777777" w:rsidR="001E0C03" w:rsidRDefault="001E0C03" w:rsidP="001E0C03">
      <w:pPr>
        <w:pStyle w:val="ListParagraph"/>
        <w:rPr>
          <w:sz w:val="24"/>
          <w:szCs w:val="24"/>
        </w:rPr>
      </w:pPr>
    </w:p>
    <w:p w14:paraId="55AAF92D" w14:textId="54095659" w:rsidR="001E0C03" w:rsidRPr="001E0C03" w:rsidRDefault="001E0C03" w:rsidP="001E0C03">
      <w:pPr>
        <w:pStyle w:val="ListParagraph"/>
        <w:numPr>
          <w:ilvl w:val="0"/>
          <w:numId w:val="21"/>
        </w:numPr>
        <w:rPr>
          <w:rStyle w:val="Hyperlink"/>
          <w:color w:val="auto"/>
          <w:sz w:val="24"/>
          <w:szCs w:val="24"/>
          <w:u w:val="none"/>
        </w:rPr>
      </w:pPr>
      <w:r>
        <w:t xml:space="preserve">SQL Server documentation: </w:t>
      </w:r>
      <w:hyperlink r:id="rId13" w:history="1">
        <w:r w:rsidR="003C19A6" w:rsidRPr="008A13E3">
          <w:rPr>
            <w:rStyle w:val="Hyperlink"/>
            <w:sz w:val="24"/>
            <w:szCs w:val="24"/>
          </w:rPr>
          <w:t>https://learn.microsoft.com/en-us/sql/sql-server/what-is-sql-server?view=sql-server-ver16</w:t>
        </w:r>
      </w:hyperlink>
    </w:p>
    <w:p w14:paraId="6371DE29" w14:textId="77777777" w:rsidR="001E0C03" w:rsidRPr="001E0C03" w:rsidRDefault="001E0C03" w:rsidP="001E0C03">
      <w:pPr>
        <w:pStyle w:val="ListParagraph"/>
        <w:rPr>
          <w:sz w:val="24"/>
          <w:szCs w:val="24"/>
        </w:rPr>
      </w:pPr>
    </w:p>
    <w:p w14:paraId="05428195" w14:textId="77777777" w:rsidR="001E0C03" w:rsidRPr="001E0C03" w:rsidRDefault="001E0C03" w:rsidP="001E0C03">
      <w:pPr>
        <w:pStyle w:val="ListParagraph"/>
        <w:rPr>
          <w:sz w:val="24"/>
          <w:szCs w:val="24"/>
        </w:rPr>
      </w:pPr>
    </w:p>
    <w:p w14:paraId="647A65EE" w14:textId="13CE35B9" w:rsidR="003C19A6" w:rsidRPr="001E0C03" w:rsidRDefault="001E0C03" w:rsidP="003C19A6">
      <w:pPr>
        <w:pStyle w:val="ListParagraph"/>
        <w:numPr>
          <w:ilvl w:val="0"/>
          <w:numId w:val="21"/>
        </w:numPr>
        <w:rPr>
          <w:rStyle w:val="Hyperlink"/>
          <w:color w:val="auto"/>
          <w:sz w:val="24"/>
          <w:szCs w:val="24"/>
          <w:u w:val="none"/>
        </w:rPr>
      </w:pPr>
      <w:r>
        <w:t xml:space="preserve">Power BI documentation: </w:t>
      </w:r>
      <w:hyperlink w:history="1">
        <w:r w:rsidR="00995195" w:rsidRPr="0051524C">
          <w:rPr>
            <w:rStyle w:val="Hyperlink"/>
            <w:sz w:val="24"/>
            <w:szCs w:val="24"/>
          </w:rPr>
          <w:t>https://learn. microsoft.com/en-us/sql/sql-server/what-is-sql-server?view=sql-server-ver16</w:t>
        </w:r>
      </w:hyperlink>
    </w:p>
    <w:p w14:paraId="110FABD0" w14:textId="77777777" w:rsidR="001E0C03" w:rsidRPr="001E0C03" w:rsidRDefault="001E0C03" w:rsidP="001E0C03">
      <w:pPr>
        <w:pStyle w:val="ListParagraph"/>
        <w:rPr>
          <w:rStyle w:val="Hyperlink"/>
          <w:color w:val="auto"/>
          <w:sz w:val="24"/>
          <w:szCs w:val="24"/>
          <w:u w:val="none"/>
        </w:rPr>
      </w:pPr>
    </w:p>
    <w:p w14:paraId="756EF6AA" w14:textId="1EE62D37" w:rsidR="001E0C03" w:rsidRDefault="001E0C03" w:rsidP="001E0C03">
      <w:pPr>
        <w:pStyle w:val="ListParagraph"/>
        <w:numPr>
          <w:ilvl w:val="0"/>
          <w:numId w:val="21"/>
        </w:numPr>
        <w:rPr>
          <w:sz w:val="24"/>
          <w:szCs w:val="24"/>
        </w:rPr>
      </w:pPr>
      <w:r>
        <w:rPr>
          <w:sz w:val="24"/>
          <w:szCs w:val="24"/>
        </w:rPr>
        <w:t xml:space="preserve">KEPServerEX data logging to SQL Server tutorial: </w:t>
      </w:r>
      <w:hyperlink r:id="rId14" w:history="1">
        <w:r w:rsidRPr="0051524C">
          <w:rPr>
            <w:rStyle w:val="Hyperlink"/>
            <w:sz w:val="24"/>
            <w:szCs w:val="24"/>
          </w:rPr>
          <w:t>https://www.youtube.com/watch?v=SYe3wM6y8LQ</w:t>
        </w:r>
      </w:hyperlink>
    </w:p>
    <w:p w14:paraId="17431A3A" w14:textId="77777777" w:rsidR="001E0C03" w:rsidRPr="001E0C03" w:rsidRDefault="001E0C03" w:rsidP="001E0C03">
      <w:pPr>
        <w:ind w:left="360"/>
        <w:rPr>
          <w:sz w:val="24"/>
          <w:szCs w:val="24"/>
        </w:rPr>
      </w:pPr>
    </w:p>
    <w:p w14:paraId="5564CE31" w14:textId="77777777" w:rsidR="003C19A6" w:rsidRPr="003C19A6" w:rsidRDefault="003C19A6" w:rsidP="003C19A6">
      <w:pPr>
        <w:rPr>
          <w:sz w:val="24"/>
          <w:szCs w:val="24"/>
        </w:rPr>
      </w:pPr>
    </w:p>
    <w:sectPr w:rsidR="003C19A6" w:rsidRPr="003C1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4A6A"/>
    <w:multiLevelType w:val="hybridMultilevel"/>
    <w:tmpl w:val="05305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A1066"/>
    <w:multiLevelType w:val="hybridMultilevel"/>
    <w:tmpl w:val="EB70CA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C1770D"/>
    <w:multiLevelType w:val="multilevel"/>
    <w:tmpl w:val="F7A4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F1D13"/>
    <w:multiLevelType w:val="multilevel"/>
    <w:tmpl w:val="5078662A"/>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B214AFB"/>
    <w:multiLevelType w:val="multilevel"/>
    <w:tmpl w:val="AE46486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CD1A7E"/>
    <w:multiLevelType w:val="hybridMultilevel"/>
    <w:tmpl w:val="4FD2BA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AB044E7"/>
    <w:multiLevelType w:val="hybridMultilevel"/>
    <w:tmpl w:val="28ACC3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D74460A"/>
    <w:multiLevelType w:val="multilevel"/>
    <w:tmpl w:val="AE46486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3F7363"/>
    <w:multiLevelType w:val="hybridMultilevel"/>
    <w:tmpl w:val="04662A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2B26E7C"/>
    <w:multiLevelType w:val="hybridMultilevel"/>
    <w:tmpl w:val="A3D6CA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3431FFF"/>
    <w:multiLevelType w:val="hybridMultilevel"/>
    <w:tmpl w:val="960AAB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7467B2A"/>
    <w:multiLevelType w:val="hybridMultilevel"/>
    <w:tmpl w:val="565430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8E23806"/>
    <w:multiLevelType w:val="multilevel"/>
    <w:tmpl w:val="EBA249F2"/>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4DF02947"/>
    <w:multiLevelType w:val="hybridMultilevel"/>
    <w:tmpl w:val="6B6206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FD84B6E"/>
    <w:multiLevelType w:val="multilevel"/>
    <w:tmpl w:val="5078662A"/>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51C711FF"/>
    <w:multiLevelType w:val="hybridMultilevel"/>
    <w:tmpl w:val="62A6D88E"/>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6891613"/>
    <w:multiLevelType w:val="hybridMultilevel"/>
    <w:tmpl w:val="20E660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7410DE0"/>
    <w:multiLevelType w:val="multilevel"/>
    <w:tmpl w:val="09CE9BF4"/>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62801FDA"/>
    <w:multiLevelType w:val="hybridMultilevel"/>
    <w:tmpl w:val="62A6D88E"/>
    <w:lvl w:ilvl="0" w:tplc="4009000F">
      <w:start w:val="1"/>
      <w:numFmt w:val="decimal"/>
      <w:lvlText w:val="%1."/>
      <w:lvlJc w:val="left"/>
      <w:pPr>
        <w:ind w:left="720" w:hanging="360"/>
      </w:p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6671F3"/>
    <w:multiLevelType w:val="hybridMultilevel"/>
    <w:tmpl w:val="97007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6A2114"/>
    <w:multiLevelType w:val="hybridMultilevel"/>
    <w:tmpl w:val="44DCFD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8"/>
  </w:num>
  <w:num w:numId="4">
    <w:abstractNumId w:val="16"/>
  </w:num>
  <w:num w:numId="5">
    <w:abstractNumId w:val="11"/>
  </w:num>
  <w:num w:numId="6">
    <w:abstractNumId w:val="1"/>
  </w:num>
  <w:num w:numId="7">
    <w:abstractNumId w:val="9"/>
  </w:num>
  <w:num w:numId="8">
    <w:abstractNumId w:val="10"/>
  </w:num>
  <w:num w:numId="9">
    <w:abstractNumId w:val="5"/>
  </w:num>
  <w:num w:numId="10">
    <w:abstractNumId w:val="13"/>
  </w:num>
  <w:num w:numId="11">
    <w:abstractNumId w:val="6"/>
  </w:num>
  <w:num w:numId="12">
    <w:abstractNumId w:val="7"/>
  </w:num>
  <w:num w:numId="13">
    <w:abstractNumId w:val="2"/>
  </w:num>
  <w:num w:numId="14">
    <w:abstractNumId w:val="19"/>
  </w:num>
  <w:num w:numId="15">
    <w:abstractNumId w:val="4"/>
  </w:num>
  <w:num w:numId="16">
    <w:abstractNumId w:val="12"/>
  </w:num>
  <w:num w:numId="17">
    <w:abstractNumId w:val="17"/>
  </w:num>
  <w:num w:numId="18">
    <w:abstractNumId w:val="15"/>
  </w:num>
  <w:num w:numId="19">
    <w:abstractNumId w:val="14"/>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4AE"/>
    <w:rsid w:val="000133EF"/>
    <w:rsid w:val="001A72D9"/>
    <w:rsid w:val="001E0C03"/>
    <w:rsid w:val="002949B8"/>
    <w:rsid w:val="0038185B"/>
    <w:rsid w:val="003A1179"/>
    <w:rsid w:val="003C19A6"/>
    <w:rsid w:val="004764AE"/>
    <w:rsid w:val="00510EB0"/>
    <w:rsid w:val="006E31CA"/>
    <w:rsid w:val="007E6164"/>
    <w:rsid w:val="008C754D"/>
    <w:rsid w:val="008E3449"/>
    <w:rsid w:val="00995195"/>
    <w:rsid w:val="00A62D3A"/>
    <w:rsid w:val="00A87E9A"/>
    <w:rsid w:val="00AF07EC"/>
    <w:rsid w:val="00B05472"/>
    <w:rsid w:val="00BB47F9"/>
    <w:rsid w:val="00BD2144"/>
    <w:rsid w:val="00C649C2"/>
    <w:rsid w:val="00D64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DD44"/>
  <w15:chartTrackingRefBased/>
  <w15:docId w15:val="{B9D7AD9A-7B2B-4AD3-AE54-03641FC1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10"/>
    <w:pPr>
      <w:ind w:left="720"/>
      <w:contextualSpacing/>
    </w:pPr>
  </w:style>
  <w:style w:type="character" w:styleId="Hyperlink">
    <w:name w:val="Hyperlink"/>
    <w:basedOn w:val="DefaultParagraphFont"/>
    <w:uiPriority w:val="99"/>
    <w:unhideWhenUsed/>
    <w:rsid w:val="003C19A6"/>
    <w:rPr>
      <w:color w:val="0563C1" w:themeColor="hyperlink"/>
      <w:u w:val="single"/>
    </w:rPr>
  </w:style>
  <w:style w:type="character" w:customStyle="1" w:styleId="UnresolvedMention">
    <w:name w:val="Unresolved Mention"/>
    <w:basedOn w:val="DefaultParagraphFont"/>
    <w:uiPriority w:val="99"/>
    <w:semiHidden/>
    <w:unhideWhenUsed/>
    <w:rsid w:val="003C1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48605">
      <w:bodyDiv w:val="1"/>
      <w:marLeft w:val="0"/>
      <w:marRight w:val="0"/>
      <w:marTop w:val="0"/>
      <w:marBottom w:val="0"/>
      <w:divBdr>
        <w:top w:val="none" w:sz="0" w:space="0" w:color="auto"/>
        <w:left w:val="none" w:sz="0" w:space="0" w:color="auto"/>
        <w:bottom w:val="none" w:sz="0" w:space="0" w:color="auto"/>
        <w:right w:val="none" w:sz="0" w:space="0" w:color="auto"/>
      </w:divBdr>
    </w:div>
    <w:div w:id="142624486">
      <w:bodyDiv w:val="1"/>
      <w:marLeft w:val="0"/>
      <w:marRight w:val="0"/>
      <w:marTop w:val="0"/>
      <w:marBottom w:val="0"/>
      <w:divBdr>
        <w:top w:val="none" w:sz="0" w:space="0" w:color="auto"/>
        <w:left w:val="none" w:sz="0" w:space="0" w:color="auto"/>
        <w:bottom w:val="none" w:sz="0" w:space="0" w:color="auto"/>
        <w:right w:val="none" w:sz="0" w:space="0" w:color="auto"/>
      </w:divBdr>
    </w:div>
    <w:div w:id="1084689958">
      <w:bodyDiv w:val="1"/>
      <w:marLeft w:val="0"/>
      <w:marRight w:val="0"/>
      <w:marTop w:val="0"/>
      <w:marBottom w:val="0"/>
      <w:divBdr>
        <w:top w:val="none" w:sz="0" w:space="0" w:color="auto"/>
        <w:left w:val="none" w:sz="0" w:space="0" w:color="auto"/>
        <w:bottom w:val="none" w:sz="0" w:space="0" w:color="auto"/>
        <w:right w:val="none" w:sz="0" w:space="0" w:color="auto"/>
      </w:divBdr>
    </w:div>
    <w:div w:id="1982997567">
      <w:bodyDiv w:val="1"/>
      <w:marLeft w:val="0"/>
      <w:marRight w:val="0"/>
      <w:marTop w:val="0"/>
      <w:marBottom w:val="0"/>
      <w:divBdr>
        <w:top w:val="none" w:sz="0" w:space="0" w:color="auto"/>
        <w:left w:val="none" w:sz="0" w:space="0" w:color="auto"/>
        <w:bottom w:val="none" w:sz="0" w:space="0" w:color="auto"/>
        <w:right w:val="none" w:sz="0" w:space="0" w:color="auto"/>
      </w:divBdr>
    </w:div>
    <w:div w:id="214584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microsoft.com/en-us/sql/sql-server/what-is-sql-server?view=sql-server-ver16"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upport.ptc.com/help/kepware/kepserverex/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SYe3wM6y8L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A6074-715B-4F46-98C4-BDC2FEA0F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11</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gondhali</dc:creator>
  <cp:keywords/>
  <dc:description/>
  <cp:lastModifiedBy>Atharva Gondhali</cp:lastModifiedBy>
  <cp:revision>7</cp:revision>
  <cp:lastPrinted>2024-07-03T04:04:00Z</cp:lastPrinted>
  <dcterms:created xsi:type="dcterms:W3CDTF">2024-06-17T09:34:00Z</dcterms:created>
  <dcterms:modified xsi:type="dcterms:W3CDTF">2024-07-03T04:19:00Z</dcterms:modified>
</cp:coreProperties>
</file>