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PRACTICAL NO:04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PROGRAM: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#include&lt;fstream&gt;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class employee{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char name[20];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int ID;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double salary;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public: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  <w:t xml:space="preserve">void accept()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ab/>
        <w:t xml:space="preserve">cin&gt;&gt;name;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ab/>
        <w:t xml:space="preserve">cin&gt;&gt;ID;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ab/>
        <w:t xml:space="preserve">cin&gt;&gt;salary;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 xml:space="preserve">void display()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ab/>
        <w:t xml:space="preserve">cout&lt;&lt;"\n  Enter name:"&lt;&lt;name;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ab/>
        <w:t xml:space="preserve">cout&lt;&lt;"\n Enter ID:"&lt;&lt;ID;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ab/>
        <w:t xml:space="preserve">cout&lt;&lt;"\nEnter salary:"&lt;&lt;salary;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employee o[5];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fstream f;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int i,n;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f.open("gaurav.txt");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cout&lt;&lt;"\nHow many employee information do you need to store?";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cin&gt;&gt;n;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cout&lt;&lt;"\n Enter information of employee in this format(name/id/salary)";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for(i=0;i&lt;n;i++)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 xml:space="preserve">cout&lt;&lt;"\nEnter inforamtion of:"&lt;&lt;i&lt;&lt;"\nEmployee";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 xml:space="preserve">o[i].accept();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 xml:space="preserve">f.write((char*)&amp;o[i],sizeof o[i]);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f.close();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f.open("gaurav.txt");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cout&lt;&lt;"\n information of employee is as follows:";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for(i=0;i&lt;n;i++)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 xml:space="preserve">f.write((char*)&amp;o[i],sizeof o[i]);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 xml:space="preserve">o[i].display();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f.close();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/>
        <w:drawing>
          <wp:inline distB="0" distT="0" distL="0" distR="0">
            <wp:extent cx="5731510" cy="146304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30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How many employee information do you need to store?2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Enter information of employee in this format(name/id/salary)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Enter inforamtion of:0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Employee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gaurav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28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2500000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Enter inforamtion of:1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Employee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suraj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32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63982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information of employee is as follows: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Enter name:gaurav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Enter ID:28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Enter salary:2.5e+006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Enter name:suraj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Enter ID:32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Enter salary:63982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Luxi Sans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330" w:before="340" w:line="578" w:lineRule="auto"/>
    </w:pPr>
    <w:rPr>
      <w:b w:val="1"/>
      <w:sz w:val="44"/>
      <w:szCs w:val="44"/>
    </w:rPr>
  </w:style>
  <w:style w:type="paragraph" w:styleId="Heading2">
    <w:name w:val="heading 2"/>
    <w:basedOn w:val="Normal"/>
    <w:next w:val="Normal"/>
    <w:pPr>
      <w:keepNext w:val="1"/>
      <w:keepLines w:val="1"/>
      <w:spacing w:after="260" w:before="260" w:line="415" w:lineRule="auto"/>
    </w:pPr>
    <w:rPr>
      <w:rFonts w:ascii="Luxi Sans" w:cs="Luxi Sans" w:eastAsia="Luxi Sans" w:hAnsi="Luxi Sans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260" w:before="260" w:line="415" w:lineRule="auto"/>
    </w:pPr>
    <w:rPr>
      <w:b w:val="1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