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160" w:line="240" w:lineRule="auto"/>
        <w:ind w:left="0" w:right="0" w:firstLine="0"/>
        <w:jc w:val="center"/>
        <w:rPr>
          <w:sz w:val="48"/>
          <w:szCs w:val="48"/>
        </w:rPr>
      </w:pPr>
      <w:bookmarkStart w:colFirst="0" w:colLast="0" w:name="_heading=h.gjdgxs" w:id="0"/>
      <w:bookmarkEnd w:id="0"/>
      <w:r w:rsidDel="00000000" w:rsidR="00000000" w:rsidRPr="00000000">
        <w:rPr>
          <w:sz w:val="48"/>
          <w:szCs w:val="48"/>
          <w:rtl w:val="0"/>
        </w:rPr>
        <w:t xml:space="preserve">Experimentation with Plant Disease Detection</w:t>
      </w:r>
      <w:r w:rsidDel="00000000" w:rsidR="00000000" w:rsidRPr="00000000">
        <w:pict>
          <v:shape id="_x0000_s1026" style="position:absolute;left:0;text-align:left;margin-left:-0.7pt;margin-top:-0.35pt;width:521.4pt;height:133.8pt;z-index:251659264;mso-position-horizontal-relative:margin;mso-position-vertical-relative:text;mso-width-relative:page;mso-height-relative:page;mso-position-horizontal:absolute;mso-position-vertical:absolute;" type="#_x0000_t75">
            <v:imagedata r:id="rId1" o:title="invoice_header"/>
            <w10:wrap type="topAndBottom"/>
          </v:shape>
        </w:pic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160" w:line="240" w:lineRule="auto"/>
        <w:ind w:left="0" w:right="0" w:firstLine="0"/>
        <w:jc w:val="center"/>
        <w:rPr>
          <w:sz w:val="48"/>
          <w:szCs w:val="48"/>
        </w:rPr>
      </w:pPr>
      <w:bookmarkStart w:colFirst="0" w:colLast="0" w:name="_heading=h.qjmg8thojjig" w:id="1"/>
      <w:bookmarkEnd w:id="1"/>
      <w:r w:rsidDel="00000000" w:rsidR="00000000" w:rsidRPr="00000000">
        <w:rPr>
          <w:sz w:val="48"/>
          <w:szCs w:val="48"/>
          <w:rtl w:val="0"/>
        </w:rPr>
        <w:t xml:space="preserve">Using ML</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20" w:before="160" w:line="240" w:lineRule="auto"/>
        <w:ind w:left="0" w:right="0" w:firstLine="0"/>
        <w:jc w:val="center"/>
        <w:rPr>
          <w:sz w:val="48"/>
          <w:szCs w:val="48"/>
        </w:rPr>
      </w:pPr>
      <w:bookmarkStart w:colFirst="0" w:colLast="0" w:name="_heading=h.y9a8ppxkrnb3" w:id="2"/>
      <w:bookmarkEnd w:id="2"/>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0" w:right="0" w:firstLine="0"/>
        <w:jc w:val="center"/>
        <w:rPr>
          <w:sz w:val="22"/>
          <w:szCs w:val="22"/>
        </w:rPr>
      </w:pPr>
      <w:r w:rsidDel="00000000" w:rsidR="00000000" w:rsidRPr="00000000">
        <w:rPr>
          <w:sz w:val="22"/>
          <w:szCs w:val="22"/>
          <w:rtl w:val="0"/>
        </w:rPr>
        <w:t xml:space="preserve">Mr.Atharva Santosh Bhagwat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Mr.Tanmay Pramod Garde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Mr.Soham Uday Khedekar,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Mr.Rutik Ravindra Vaskar,Prof. Mandar S Joshi.</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Information Technology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BE Information Technology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BE Information Technology</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 Information Technology,Professor</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Information Technology,</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Finolex Academy Of Management and Technology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Ratnagiri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India</w:t>
      </w:r>
      <w:r w:rsidDel="00000000" w:rsidR="00000000" w:rsidRPr="00000000">
        <w:rPr>
          <w:rtl w:val="0"/>
        </w:rPr>
      </w:r>
    </w:p>
    <w:p w:rsidR="00000000" w:rsidDel="00000000" w:rsidP="00000000" w:rsidRDefault="00000000" w:rsidRPr="00000000" w14:paraId="0000000C">
      <w:pPr>
        <w:jc w:val="both"/>
        <w:rPr>
          <w:sz w:val="18"/>
          <w:szCs w:val="18"/>
        </w:rPr>
      </w:pPr>
      <w:r w:rsidDel="00000000" w:rsidR="00000000" w:rsidRPr="00000000">
        <w:rPr>
          <w:rtl w:val="0"/>
        </w:rPr>
        <w:t xml:space="preserve">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Abstract :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Agriculture is an important industry in India. Most of the population depends on this industry, so the life of the crop produced is very important. This makes plant diseases the major enemy to this industry.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But with today's modern world it is easy to overcome these diseases with the help of Image processing. With image processing it becomes easier to accurately detect the exact disease that is affecting the plant. In this project we aim to create an application for the disease detection for plants using Image processing &amp; machine learning. This paper goes in detail regarding the same. This includes various steps like image acquisition, image pre-processing, feature extraction.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IndexTerms</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 </w:t>
      </w:r>
      <w:r w:rsidDel="00000000" w:rsidR="00000000" w:rsidRPr="00000000">
        <w:rPr>
          <w:b w:val="1"/>
          <w:rtl w:val="0"/>
        </w:rPr>
        <w:t xml:space="preserve">Agriculture, plant diseases, image processing, image acquisition, image pre-processing, feature extraction.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13">
      <w:pPr>
        <w:pStyle w:val="Heading1"/>
        <w:numPr>
          <w:ilvl w:val="0"/>
          <w:numId w:val="3"/>
        </w:numPr>
        <w:tabs>
          <w:tab w:val="left" w:pos="216"/>
          <w:tab w:val="left" w:pos="283"/>
          <w:tab w:val="left" w:pos="340"/>
          <w:tab w:val="left" w:pos="397"/>
        </w:tabs>
        <w:ind w:left="0" w:firstLine="216"/>
        <w:jc w:val="left"/>
        <w:rPr>
          <w:b w:val="1"/>
        </w:rPr>
      </w:pPr>
      <w:r w:rsidDel="00000000" w:rsidR="00000000" w:rsidRPr="00000000">
        <w:rPr>
          <w:b w:val="1"/>
          <w:rtl w:val="0"/>
        </w:rPr>
        <w:t xml:space="preserve">Introduction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India is an agricultural country &amp; most of its economy is built due its agricultural industry. Most of the population depends on Agriculture. The goods produced are also exported out to the whole world which helps in a good economy and relationships with other countries. Hence the goods produced must be of top quality &amp; produced in high quantity. But plant diseases can bring a halt to this massive industry leading to a lot of problems.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Disease generally mean illness of people, animals, plants, etc., caused by infection or a failure of health [1]. In plants, diseases are caused by various pathogens, bacteria, fungi, etc. This disease can affect various vital functions in plants that result in their inability to produce the desired results. So it is necessary to identify these diseases as soon as possible to prevent any major loss. Lot of times, even experienced farmers find it difficult to identify the disease as the symptoms of many diseases can look very similar. Getting expert help would be expensive &amp; a long process. This is where image processing comes in handy.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With image processing &amp; Machine learning, it will be easy, quick &amp; efficient to identify &amp; distinguish between these diseases before they can cause some major damage. As this will be machine work, the accuracy of the results will be high. The focus of this paper is to concentrate on Plant leaves to detect the texture of the leaf &amp; detect the disease.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This paper is organized into following sections. Section 1 is the introductory part on plant diseases, importance of disease detection. Section 2 is a literature review on the different research papers that were studied before working on the projects. Section 3 of this paper tackles methodology i.e a detailed report on how the said system works &amp; Finally Section 4 is where the paper is concluded with the observed results of the system.</w:t>
      </w:r>
    </w:p>
    <w:p w:rsidR="00000000" w:rsidDel="00000000" w:rsidP="00000000" w:rsidRDefault="00000000" w:rsidRPr="00000000" w14:paraId="00000018">
      <w:pPr>
        <w:pStyle w:val="Heading1"/>
        <w:numPr>
          <w:ilvl w:val="0"/>
          <w:numId w:val="3"/>
        </w:numPr>
        <w:tabs>
          <w:tab w:val="left" w:pos="216"/>
          <w:tab w:val="left" w:pos="283"/>
          <w:tab w:val="left" w:pos="340"/>
          <w:tab w:val="left" w:pos="397"/>
        </w:tabs>
        <w:ind w:left="0" w:firstLine="216"/>
        <w:jc w:val="left"/>
        <w:rPr>
          <w:b w:val="1"/>
        </w:rPr>
      </w:pPr>
      <w:r w:rsidDel="00000000" w:rsidR="00000000" w:rsidRPr="00000000">
        <w:rPr>
          <w:b w:val="1"/>
          <w:rtl w:val="0"/>
        </w:rPr>
        <w:t xml:space="preserve">Purpose</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To detect plant disease from images of leaves of a plant.</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 w:before="0" w:line="240" w:lineRule="auto"/>
        <w:ind w:left="720" w:right="0" w:hanging="360"/>
        <w:jc w:val="both"/>
        <w:rPr>
          <w:u w:val="none"/>
        </w:rPr>
      </w:pPr>
      <w:r w:rsidDel="00000000" w:rsidR="00000000" w:rsidRPr="00000000">
        <w:rPr>
          <w:rtl w:val="0"/>
        </w:rPr>
        <w:t xml:space="preserve">To build a model for disease detection using machine learning.</w:t>
      </w:r>
    </w:p>
    <w:p w:rsidR="00000000" w:rsidDel="00000000" w:rsidP="00000000" w:rsidRDefault="00000000" w:rsidRPr="00000000" w14:paraId="0000001B">
      <w:pPr>
        <w:pStyle w:val="Heading1"/>
        <w:numPr>
          <w:ilvl w:val="0"/>
          <w:numId w:val="3"/>
        </w:numPr>
        <w:tabs>
          <w:tab w:val="left" w:pos="216"/>
          <w:tab w:val="left" w:pos="283"/>
          <w:tab w:val="left" w:pos="340"/>
          <w:tab w:val="left" w:pos="397"/>
        </w:tabs>
        <w:ind w:left="0" w:firstLine="216"/>
        <w:jc w:val="left"/>
        <w:rPr>
          <w:b w:val="1"/>
        </w:rPr>
      </w:pPr>
      <w:r w:rsidDel="00000000" w:rsidR="00000000" w:rsidRPr="00000000">
        <w:rPr>
          <w:b w:val="1"/>
          <w:rtl w:val="0"/>
        </w:rPr>
        <w:t xml:space="preserve">Literature Survey</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After reading and understanding the following  research papers we devised the inference methodology to solve this problem which is stated in following table: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tbl>
      <w:tblPr>
        <w:tblStyle w:val="Table1"/>
        <w:tblW w:w="104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19"/>
        <w:gridCol w:w="5219"/>
        <w:tblGridChange w:id="0">
          <w:tblGrid>
            <w:gridCol w:w="5219"/>
            <w:gridCol w:w="5219"/>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1E">
            <w:pPr>
              <w:widowControl w:val="0"/>
              <w:rPr/>
            </w:pPr>
            <w:r w:rsidDel="00000000" w:rsidR="00000000" w:rsidRPr="00000000">
              <w:rPr>
                <w:rtl w:val="0"/>
              </w:rPr>
              <w:t xml:space="preserve">Research Papers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pPr>
            <w:r w:rsidDel="00000000" w:rsidR="00000000" w:rsidRPr="00000000">
              <w:rPr>
                <w:rtl w:val="0"/>
              </w:rPr>
              <w:t xml:space="preserve">Inference</w:t>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20">
            <w:pPr>
              <w:widowControl w:val="0"/>
              <w:spacing w:after="240" w:line="276" w:lineRule="auto"/>
              <w:jc w:val="left"/>
              <w:rPr/>
            </w:pPr>
            <w:r w:rsidDel="00000000" w:rsidR="00000000" w:rsidRPr="00000000">
              <w:rPr>
                <w:rtl w:val="0"/>
              </w:rPr>
              <w:t xml:space="preserve">An Overview of the Research on Plant Leaves Disease detection using Image Processing Techniques Ms. Kiran R. Gavhale1, Prof. Ujwalla Gawande2 [1]</w:t>
            </w:r>
          </w:p>
          <w:p w:rsidR="00000000" w:rsidDel="00000000" w:rsidP="00000000" w:rsidRDefault="00000000" w:rsidRPr="00000000" w14:paraId="00000021">
            <w:pPr>
              <w:widowControl w:val="0"/>
              <w:jc w:val="left"/>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Methodology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RGB image acquisition.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convert the input image into color space.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Segment the components.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Obtain useful segments.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Computing the texture features.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Configure the neural networks for recognition.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trained on Real-world Data perform better than lab created data for application in real-world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 Forest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SVM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2">
            <w:pPr>
              <w:widowControl w:val="0"/>
              <w:spacing w:after="240" w:line="276" w:lineRule="auto"/>
              <w:jc w:val="left"/>
              <w:rPr/>
            </w:pPr>
            <w:r w:rsidDel="00000000" w:rsidR="00000000" w:rsidRPr="00000000">
              <w:rPr>
                <w:rtl w:val="0"/>
              </w:rPr>
              <w:t xml:space="preserve">L. Li et al.: Plant Disease Detection and Classification by Deep Learning—A Review [2]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4">
            <w:pPr>
              <w:widowControl w:val="0"/>
              <w:jc w:val="left"/>
              <w:rPr/>
            </w:pPr>
            <w:r w:rsidDel="00000000" w:rsidR="00000000" w:rsidRPr="00000000">
              <w:rPr>
                <w:rtl w:val="0"/>
              </w:rPr>
              <w:t xml:space="preserve">Using Deep Learning for Image-Based Plant Disease Detection [3]</w:t>
            </w:r>
          </w:p>
          <w:p w:rsidR="00000000" w:rsidDel="00000000" w:rsidP="00000000" w:rsidRDefault="00000000" w:rsidRPr="00000000" w14:paraId="00000035">
            <w:pPr>
              <w:widowControl w:val="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7">
            <w:pPr>
              <w:widowControl w:val="0"/>
              <w:jc w:val="left"/>
              <w:rPr/>
            </w:pPr>
            <w:r w:rsidDel="00000000" w:rsidR="00000000" w:rsidRPr="00000000">
              <w:rPr>
                <w:rtl w:val="0"/>
              </w:rPr>
              <w:t xml:space="preserve">Plant Disease Detection Using Image Processing and Machine Learning [4]</w:t>
            </w:r>
          </w:p>
          <w:p w:rsidR="00000000" w:rsidDel="00000000" w:rsidP="00000000" w:rsidRDefault="00000000" w:rsidRPr="00000000" w14:paraId="00000038">
            <w:pPr>
              <w:widowControl w:val="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3A">
            <w:pPr>
              <w:widowControl w:val="0"/>
              <w:spacing w:after="240" w:line="276" w:lineRule="auto"/>
              <w:jc w:val="left"/>
              <w:rPr/>
            </w:pPr>
            <w:r w:rsidDel="00000000" w:rsidR="00000000" w:rsidRPr="00000000">
              <w:rPr>
                <w:rtl w:val="0"/>
              </w:rPr>
              <w:t xml:space="preserve">PlantDoc: A Dataset for Visual Plant Disease Detection [5]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C">
      <w:pPr>
        <w:pStyle w:val="Heading1"/>
        <w:numPr>
          <w:ilvl w:val="0"/>
          <w:numId w:val="3"/>
        </w:numPr>
        <w:tabs>
          <w:tab w:val="left" w:pos="216"/>
          <w:tab w:val="left" w:pos="283"/>
          <w:tab w:val="left" w:pos="340"/>
          <w:tab w:val="left" w:pos="397"/>
        </w:tabs>
        <w:ind w:left="0" w:firstLine="216"/>
        <w:jc w:val="left"/>
        <w:rPr>
          <w:b w:val="1"/>
        </w:rPr>
      </w:pPr>
      <w:r w:rsidDel="00000000" w:rsidR="00000000" w:rsidRPr="00000000">
        <w:rPr>
          <w:b w:val="1"/>
          <w:rtl w:val="0"/>
        </w:rPr>
        <w:t xml:space="preserve">Plant Disease Considerate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t xml:space="preserve">To identify the diseases in different plants and learn about features we are considering following plants for the study: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3F">
      <w:pPr>
        <w:tabs>
          <w:tab w:val="left" w:pos="288"/>
        </w:tabs>
        <w:spacing w:after="120" w:line="228" w:lineRule="auto"/>
        <w:jc w:val="both"/>
        <w:rPr/>
      </w:pPr>
      <w:r w:rsidDel="00000000" w:rsidR="00000000" w:rsidRPr="00000000">
        <w:rPr>
          <w:rtl w:val="0"/>
        </w:rPr>
      </w:r>
    </w:p>
    <w:tbl>
      <w:tblPr>
        <w:tblStyle w:val="Table2"/>
        <w:tblW w:w="104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19"/>
        <w:gridCol w:w="5219"/>
        <w:tblGridChange w:id="0">
          <w:tblGrid>
            <w:gridCol w:w="5219"/>
            <w:gridCol w:w="52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rPr/>
            </w:pPr>
            <w:r w:rsidDel="00000000" w:rsidR="00000000" w:rsidRPr="00000000">
              <w:rPr>
                <w:rtl w:val="0"/>
              </w:rPr>
              <w:t xml:space="preserve">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pPr>
            <w:r w:rsidDel="00000000" w:rsidR="00000000" w:rsidRPr="00000000">
              <w:rPr>
                <w:rtl w:val="0"/>
              </w:rPr>
              <w:t xml:space="preserve">Plant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left"/>
              <w:rPr/>
            </w:pPr>
            <w:r w:rsidDel="00000000" w:rsidR="00000000" w:rsidRPr="00000000">
              <w:rPr>
                <w:rtl w:val="0"/>
              </w:rPr>
              <w:t xml:space="preserve">Tomato Plant</w:t>
            </w:r>
          </w:p>
          <w:p w:rsidR="00000000" w:rsidDel="00000000" w:rsidP="00000000" w:rsidRDefault="00000000" w:rsidRPr="00000000" w14:paraId="00000043">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jc w:val="left"/>
              <w:rPr/>
            </w:pPr>
            <w:r w:rsidDel="00000000" w:rsidR="00000000" w:rsidRPr="00000000">
              <w:rPr>
                <w:rtl w:val="0"/>
              </w:rPr>
              <w:t xml:space="preserve">Tomato Bacterial spot</w:t>
            </w:r>
          </w:p>
          <w:p w:rsidR="00000000" w:rsidDel="00000000" w:rsidP="00000000" w:rsidRDefault="00000000" w:rsidRPr="00000000" w14:paraId="00000045">
            <w:pPr>
              <w:widowControl w:val="0"/>
              <w:jc w:val="left"/>
              <w:rPr/>
            </w:pPr>
            <w:r w:rsidDel="00000000" w:rsidR="00000000" w:rsidRPr="00000000">
              <w:rPr>
                <w:rtl w:val="0"/>
              </w:rPr>
              <w:t xml:space="preserve">Tomato Early blight </w:t>
            </w:r>
          </w:p>
          <w:p w:rsidR="00000000" w:rsidDel="00000000" w:rsidP="00000000" w:rsidRDefault="00000000" w:rsidRPr="00000000" w14:paraId="00000046">
            <w:pPr>
              <w:widowControl w:val="0"/>
              <w:jc w:val="left"/>
              <w:rPr/>
            </w:pPr>
            <w:r w:rsidDel="00000000" w:rsidR="00000000" w:rsidRPr="00000000">
              <w:rPr>
                <w:rtl w:val="0"/>
              </w:rPr>
              <w:t xml:space="preserve">Tomato Late blight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left"/>
              <w:rPr/>
            </w:pPr>
            <w:r w:rsidDel="00000000" w:rsidR="00000000" w:rsidRPr="00000000">
              <w:rPr>
                <w:rtl w:val="0"/>
              </w:rPr>
              <w:t xml:space="preserve">Potato Plant</w:t>
            </w:r>
          </w:p>
          <w:p w:rsidR="00000000" w:rsidDel="00000000" w:rsidP="00000000" w:rsidRDefault="00000000" w:rsidRPr="00000000" w14:paraId="00000048">
            <w:pPr>
              <w:widowControl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jc w:val="left"/>
              <w:rPr/>
            </w:pPr>
            <w:r w:rsidDel="00000000" w:rsidR="00000000" w:rsidRPr="00000000">
              <w:rPr>
                <w:rtl w:val="0"/>
              </w:rPr>
              <w:t xml:space="preserve">Potato Early blight</w:t>
            </w:r>
          </w:p>
          <w:p w:rsidR="00000000" w:rsidDel="00000000" w:rsidP="00000000" w:rsidRDefault="00000000" w:rsidRPr="00000000" w14:paraId="0000004A">
            <w:pPr>
              <w:widowControl w:val="0"/>
              <w:jc w:val="left"/>
              <w:rPr/>
            </w:pPr>
            <w:r w:rsidDel="00000000" w:rsidR="00000000" w:rsidRPr="00000000">
              <w:rPr>
                <w:rtl w:val="0"/>
              </w:rPr>
              <w:t xml:space="preserve">Late blight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left"/>
              <w:rPr/>
            </w:pPr>
            <w:r w:rsidDel="00000000" w:rsidR="00000000" w:rsidRPr="00000000">
              <w:rPr>
                <w:rtl w:val="0"/>
              </w:rPr>
              <w:t xml:space="preserve"> Pepper bell Plant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left"/>
              <w:rPr/>
            </w:pPr>
            <w:r w:rsidDel="00000000" w:rsidR="00000000" w:rsidRPr="00000000">
              <w:rPr>
                <w:rtl w:val="0"/>
              </w:rPr>
              <w:t xml:space="preserve">Pepper bell bacterial spot</w:t>
            </w:r>
          </w:p>
        </w:tc>
      </w:tr>
    </w:tbl>
    <w:p w:rsidR="00000000" w:rsidDel="00000000" w:rsidP="00000000" w:rsidRDefault="00000000" w:rsidRPr="00000000" w14:paraId="0000004D">
      <w:pPr>
        <w:tabs>
          <w:tab w:val="left"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4E">
      <w:pPr>
        <w:pStyle w:val="Heading2"/>
        <w:tabs>
          <w:tab w:val="left" w:pos="6270"/>
        </w:tabs>
        <w:rPr/>
      </w:pPr>
      <w:r w:rsidDel="00000000" w:rsidR="00000000" w:rsidRPr="00000000">
        <w:rPr>
          <w:b w:val="1"/>
          <w:rtl w:val="0"/>
        </w:rPr>
        <w:t xml:space="preserve">Tomato Healthy:</w:t>
        <w:tab/>
        <w:t xml:space="preserve">Tomato Bacterial spot:</w:t>
      </w:r>
      <w:r w:rsidDel="00000000" w:rsidR="00000000" w:rsidRPr="00000000">
        <w:rPr>
          <w:rtl w:val="0"/>
        </w:rPr>
      </w:r>
    </w:p>
    <w:p w:rsidR="00000000" w:rsidDel="00000000" w:rsidP="00000000" w:rsidRDefault="00000000" w:rsidRPr="00000000" w14:paraId="0000004F">
      <w:pPr>
        <w:pStyle w:val="Heading2"/>
        <w:tabs>
          <w:tab w:val="left" w:pos="6270"/>
        </w:tabs>
        <w:rPr>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1440000" cy="1440000"/>
            <wp:effectExtent b="0" l="0" r="0" t="0"/>
            <wp:wrapTopAndBottom distB="19050" distT="19050"/>
            <wp:docPr id="1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5029200</wp:posOffset>
            </wp:positionH>
            <wp:positionV relativeFrom="paragraph">
              <wp:posOffset>57150</wp:posOffset>
            </wp:positionV>
            <wp:extent cx="1440000" cy="1440000"/>
            <wp:effectExtent b="0" l="0" r="0" t="0"/>
            <wp:wrapSquare wrapText="bothSides" distB="19050" distT="19050" distL="19050" distR="19050"/>
            <wp:docPr id="11"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3467100</wp:posOffset>
            </wp:positionH>
            <wp:positionV relativeFrom="paragraph">
              <wp:posOffset>57150</wp:posOffset>
            </wp:positionV>
            <wp:extent cx="1440000" cy="1440000"/>
            <wp:effectExtent b="0" l="0" r="0" t="0"/>
            <wp:wrapSquare wrapText="bothSides" distB="19050" distT="19050" distL="19050" distR="19050"/>
            <wp:docPr id="1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1514475</wp:posOffset>
            </wp:positionH>
            <wp:positionV relativeFrom="paragraph">
              <wp:posOffset>57150</wp:posOffset>
            </wp:positionV>
            <wp:extent cx="1440000" cy="1440000"/>
            <wp:effectExtent b="0" l="0" r="0" t="0"/>
            <wp:wrapSquare wrapText="bothSides" distB="19050" distT="19050" distL="19050" distR="19050"/>
            <wp:docPr id="9"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1440000" cy="1440000"/>
                    </a:xfrm>
                    <a:prstGeom prst="rect"/>
                    <a:ln/>
                  </pic:spPr>
                </pic:pic>
              </a:graphicData>
            </a:graphic>
          </wp:anchor>
        </w:drawing>
      </w:r>
    </w:p>
    <w:p w:rsidR="00000000" w:rsidDel="00000000" w:rsidP="00000000" w:rsidRDefault="00000000" w:rsidRPr="00000000" w14:paraId="00000050">
      <w:pPr>
        <w:pStyle w:val="Heading2"/>
        <w:tabs>
          <w:tab w:val="left" w:pos="6270"/>
        </w:tabs>
        <w:rPr>
          <w:b w:val="1"/>
        </w:rPr>
      </w:pPr>
      <w:r w:rsidDel="00000000" w:rsidR="00000000" w:rsidRPr="00000000">
        <w:rPr>
          <w:b w:val="1"/>
          <w:rtl w:val="0"/>
        </w:rPr>
        <w:t xml:space="preserve">Tomato Early blight : </w:t>
        <w:tab/>
        <w:t xml:space="preserve">Tomato Late blight :</w:t>
      </w:r>
    </w:p>
    <w:p w:rsidR="00000000" w:rsidDel="00000000" w:rsidP="00000000" w:rsidRDefault="00000000" w:rsidRPr="00000000" w14:paraId="00000051">
      <w:pPr>
        <w:pStyle w:val="Heading2"/>
        <w:tabs>
          <w:tab w:val="left" w:pos="6270"/>
        </w:tabs>
        <w:rPr>
          <w:b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1440000" cy="1440000"/>
            <wp:effectExtent b="0" l="0" r="0" t="0"/>
            <wp:wrapSquare wrapText="bothSides" distB="19050" distT="19050" distL="19050" distR="19050"/>
            <wp:docPr id="20"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5029200</wp:posOffset>
            </wp:positionH>
            <wp:positionV relativeFrom="paragraph">
              <wp:posOffset>57150</wp:posOffset>
            </wp:positionV>
            <wp:extent cx="1440000" cy="1440000"/>
            <wp:effectExtent b="0" l="0" r="0" t="0"/>
            <wp:wrapSquare wrapText="bothSides" distB="19050" distT="19050" distL="19050" distR="19050"/>
            <wp:docPr id="10"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1495425</wp:posOffset>
            </wp:positionH>
            <wp:positionV relativeFrom="paragraph">
              <wp:posOffset>57150</wp:posOffset>
            </wp:positionV>
            <wp:extent cx="1440000" cy="1440000"/>
            <wp:effectExtent b="0" l="0" r="0" t="0"/>
            <wp:wrapSquare wrapText="bothSides" distB="19050" distT="19050" distL="19050" distR="19050"/>
            <wp:docPr id="18"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3467100</wp:posOffset>
            </wp:positionH>
            <wp:positionV relativeFrom="paragraph">
              <wp:posOffset>57150</wp:posOffset>
            </wp:positionV>
            <wp:extent cx="1440000" cy="1440000"/>
            <wp:effectExtent b="0" l="0" r="0" t="0"/>
            <wp:wrapSquare wrapText="bothSides" distB="19050" distT="19050" distL="19050" distR="19050"/>
            <wp:docPr id="12"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1440000" cy="1440000"/>
                    </a:xfrm>
                    <a:prstGeom prst="rect"/>
                    <a:ln/>
                  </pic:spPr>
                </pic:pic>
              </a:graphicData>
            </a:graphic>
          </wp:anchor>
        </w:drawing>
      </w:r>
    </w:p>
    <w:p w:rsidR="00000000" w:rsidDel="00000000" w:rsidP="00000000" w:rsidRDefault="00000000" w:rsidRPr="00000000" w14:paraId="00000052">
      <w:pPr>
        <w:pStyle w:val="Heading2"/>
        <w:tabs>
          <w:tab w:val="left" w:pos="6270"/>
        </w:tabs>
        <w:rPr>
          <w:b w:val="1"/>
        </w:rPr>
      </w:pPr>
      <w:r w:rsidDel="00000000" w:rsidR="00000000" w:rsidRPr="00000000">
        <w:rPr>
          <w:rtl w:val="0"/>
        </w:rPr>
      </w:r>
    </w:p>
    <w:p w:rsidR="00000000" w:rsidDel="00000000" w:rsidP="00000000" w:rsidRDefault="00000000" w:rsidRPr="00000000" w14:paraId="00000053">
      <w:pPr>
        <w:pStyle w:val="Heading2"/>
        <w:tabs>
          <w:tab w:val="left" w:pos="6270"/>
        </w:tabs>
        <w:rPr>
          <w:b w:val="1"/>
        </w:rPr>
      </w:pPr>
      <w:r w:rsidDel="00000000" w:rsidR="00000000" w:rsidRPr="00000000">
        <w:rPr>
          <w:rtl w:val="0"/>
        </w:rPr>
      </w:r>
    </w:p>
    <w:p w:rsidR="00000000" w:rsidDel="00000000" w:rsidP="00000000" w:rsidRDefault="00000000" w:rsidRPr="00000000" w14:paraId="00000054">
      <w:pPr>
        <w:pStyle w:val="Heading2"/>
        <w:tabs>
          <w:tab w:val="left" w:pos="6270"/>
        </w:tabs>
        <w:rPr>
          <w:b w:val="1"/>
        </w:rPr>
      </w:pPr>
      <w:r w:rsidDel="00000000" w:rsidR="00000000" w:rsidRPr="00000000">
        <w:rPr>
          <w:rtl w:val="0"/>
        </w:rPr>
      </w:r>
    </w:p>
    <w:p w:rsidR="00000000" w:rsidDel="00000000" w:rsidP="00000000" w:rsidRDefault="00000000" w:rsidRPr="00000000" w14:paraId="00000055">
      <w:pPr>
        <w:pStyle w:val="Heading2"/>
        <w:tabs>
          <w:tab w:val="left" w:pos="6270"/>
        </w:tabs>
        <w:rPr>
          <w:b w:val="1"/>
        </w:rPr>
      </w:pPr>
      <w:r w:rsidDel="00000000" w:rsidR="00000000" w:rsidRPr="00000000">
        <w:rPr>
          <w:rtl w:val="0"/>
        </w:rPr>
      </w:r>
    </w:p>
    <w:p w:rsidR="00000000" w:rsidDel="00000000" w:rsidP="00000000" w:rsidRDefault="00000000" w:rsidRPr="00000000" w14:paraId="00000056">
      <w:pPr>
        <w:pStyle w:val="Heading2"/>
        <w:tabs>
          <w:tab w:val="left" w:pos="6270"/>
        </w:tabs>
        <w:rPr>
          <w:b w:val="1"/>
        </w:rPr>
      </w:pPr>
      <w:r w:rsidDel="00000000" w:rsidR="00000000" w:rsidRPr="00000000">
        <w:rPr>
          <w:rtl w:val="0"/>
        </w:rPr>
      </w:r>
    </w:p>
    <w:p w:rsidR="00000000" w:rsidDel="00000000" w:rsidP="00000000" w:rsidRDefault="00000000" w:rsidRPr="00000000" w14:paraId="00000057">
      <w:pPr>
        <w:pStyle w:val="Heading2"/>
        <w:tabs>
          <w:tab w:val="left" w:pos="6270"/>
        </w:tabs>
        <w:rPr>
          <w:b w:val="1"/>
        </w:rPr>
      </w:pPr>
      <w:r w:rsidDel="00000000" w:rsidR="00000000" w:rsidRPr="00000000">
        <w:rPr>
          <w:rtl w:val="0"/>
        </w:rPr>
      </w:r>
    </w:p>
    <w:p w:rsidR="00000000" w:rsidDel="00000000" w:rsidP="00000000" w:rsidRDefault="00000000" w:rsidRPr="00000000" w14:paraId="00000058">
      <w:pPr>
        <w:pStyle w:val="Heading2"/>
        <w:tabs>
          <w:tab w:val="left" w:pos="6270"/>
        </w:tabs>
        <w:rPr>
          <w:b w:val="1"/>
        </w:rPr>
      </w:pPr>
      <w:r w:rsidDel="00000000" w:rsidR="00000000" w:rsidRPr="00000000">
        <w:rPr>
          <w:b w:val="1"/>
          <w:rtl w:val="0"/>
        </w:rPr>
        <w:t xml:space="preserve">Potato Healthy:</w:t>
        <w:tab/>
        <w:t xml:space="preserve">Potato Early blight :</w:t>
      </w:r>
    </w:p>
    <w:p w:rsidR="00000000" w:rsidDel="00000000" w:rsidP="00000000" w:rsidRDefault="00000000" w:rsidRPr="00000000" w14:paraId="00000059">
      <w:pPr>
        <w:tabs>
          <w:tab w:val="left" w:pos="6270"/>
        </w:tabs>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1514475</wp:posOffset>
            </wp:positionH>
            <wp:positionV relativeFrom="paragraph">
              <wp:posOffset>57150</wp:posOffset>
            </wp:positionV>
            <wp:extent cx="1440000" cy="1440000"/>
            <wp:effectExtent b="0" l="0" r="0" t="0"/>
            <wp:wrapSquare wrapText="bothSides" distB="19050" distT="19050" distL="19050" distR="19050"/>
            <wp:docPr id="25"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1440000" cy="1440000"/>
            <wp:effectExtent b="0" l="0" r="0" t="0"/>
            <wp:wrapSquare wrapText="bothSides" distB="19050" distT="19050" distL="19050" distR="19050"/>
            <wp:docPr id="27"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5029200</wp:posOffset>
            </wp:positionH>
            <wp:positionV relativeFrom="paragraph">
              <wp:posOffset>57150</wp:posOffset>
            </wp:positionV>
            <wp:extent cx="1440000" cy="1440000"/>
            <wp:effectExtent b="0" l="0" r="0" t="0"/>
            <wp:wrapSquare wrapText="bothSides" distB="19050" distT="19050" distL="19050" distR="19050"/>
            <wp:docPr id="17"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3467100</wp:posOffset>
            </wp:positionH>
            <wp:positionV relativeFrom="paragraph">
              <wp:posOffset>57150</wp:posOffset>
            </wp:positionV>
            <wp:extent cx="1440000" cy="1440000"/>
            <wp:effectExtent b="0" l="0" r="0" t="0"/>
            <wp:wrapSquare wrapText="bothSides" distB="19050" distT="19050" distL="19050" distR="19050"/>
            <wp:docPr id="2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1440000" cy="1440000"/>
                    </a:xfrm>
                    <a:prstGeom prst="rect"/>
                    <a:ln/>
                  </pic:spPr>
                </pic:pic>
              </a:graphicData>
            </a:graphic>
          </wp:anchor>
        </w:drawing>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b w:val="1"/>
          <w:i w:val="1"/>
        </w:rPr>
      </w:pPr>
      <w:r w:rsidDel="00000000" w:rsidR="00000000" w:rsidRPr="00000000">
        <w:rPr>
          <w:b w:val="1"/>
          <w:i w:val="1"/>
          <w:rtl w:val="0"/>
        </w:rPr>
        <w:t xml:space="preserve">Potato Late blight :</w:t>
        <w:tab/>
        <w:tab/>
        <w:tab/>
        <w:tab/>
        <w:tab/>
        <w:tab/>
        <w:t xml:space="preserve">        Pepper bell Healthy:</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0"/>
        <w:jc w:val="both"/>
        <w:rPr>
          <w:b w:val="1"/>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5029200</wp:posOffset>
            </wp:positionH>
            <wp:positionV relativeFrom="paragraph">
              <wp:posOffset>161925</wp:posOffset>
            </wp:positionV>
            <wp:extent cx="1440000" cy="1440000"/>
            <wp:effectExtent b="0" l="0" r="0" t="0"/>
            <wp:wrapSquare wrapText="bothSides" distB="19050" distT="19050" distL="19050" distR="19050"/>
            <wp:docPr id="30"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1440000" cy="14400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3467100</wp:posOffset>
            </wp:positionH>
            <wp:positionV relativeFrom="paragraph">
              <wp:posOffset>159373</wp:posOffset>
            </wp:positionV>
            <wp:extent cx="1440000" cy="1440000"/>
            <wp:effectExtent b="0" l="0" r="0" t="0"/>
            <wp:wrapSquare wrapText="bothSides" distB="19050" distT="19050" distL="19050" distR="19050"/>
            <wp:docPr id="28" name="image21.jpg"/>
            <a:graphic>
              <a:graphicData uri="http://schemas.openxmlformats.org/drawingml/2006/picture">
                <pic:pic>
                  <pic:nvPicPr>
                    <pic:cNvPr id="0" name="image21.jpg"/>
                    <pic:cNvPicPr preferRelativeResize="0"/>
                  </pic:nvPicPr>
                  <pic:blipFill>
                    <a:blip r:embed="rId21"/>
                    <a:srcRect b="0" l="0" r="0" t="0"/>
                    <a:stretch>
                      <a:fillRect/>
                    </a:stretch>
                  </pic:blipFill>
                  <pic:spPr>
                    <a:xfrm>
                      <a:off x="0" y="0"/>
                      <a:ext cx="1440000" cy="1440000"/>
                    </a:xfrm>
                    <a:prstGeom prst="rect"/>
                    <a:ln/>
                  </pic:spPr>
                </pic:pic>
              </a:graphicData>
            </a:graphic>
          </wp:anchor>
        </w:drawing>
      </w:r>
    </w:p>
    <w:p w:rsidR="00000000" w:rsidDel="00000000" w:rsidP="00000000" w:rsidRDefault="00000000" w:rsidRPr="00000000" w14:paraId="00000066">
      <w:pPr>
        <w:widowControl w:val="0"/>
        <w:jc w:val="left"/>
        <w:rPr>
          <w:rFonts w:ascii="PT Sans Narrow" w:cs="PT Sans Narrow" w:eastAsia="PT Sans Narrow" w:hAnsi="PT Sans Narrow"/>
          <w:color w:val="666666"/>
          <w:sz w:val="26"/>
          <w:szCs w:val="26"/>
        </w:rPr>
      </w:pPr>
      <w:r w:rsidDel="00000000" w:rsidR="00000000" w:rsidRPr="00000000">
        <w:rPr>
          <w:rFonts w:ascii="PT Sans Narrow" w:cs="PT Sans Narrow" w:eastAsia="PT Sans Narrow" w:hAnsi="PT Sans Narrow"/>
          <w:color w:val="666666"/>
          <w:sz w:val="26"/>
          <w:szCs w:val="26"/>
        </w:rPr>
        <w:drawing>
          <wp:inline distB="19050" distT="19050" distL="19050" distR="19050">
            <wp:extent cx="1440000" cy="1440000"/>
            <wp:effectExtent b="0" l="0" r="0" t="0"/>
            <wp:docPr id="21"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1440000" cy="1440000"/>
                    </a:xfrm>
                    <a:prstGeom prst="rect"/>
                    <a:ln/>
                  </pic:spPr>
                </pic:pic>
              </a:graphicData>
            </a:graphic>
          </wp:inline>
        </w:drawing>
      </w:r>
      <w:r w:rsidDel="00000000" w:rsidR="00000000" w:rsidRPr="00000000">
        <w:rPr>
          <w:rFonts w:ascii="PT Sans Narrow" w:cs="PT Sans Narrow" w:eastAsia="PT Sans Narrow" w:hAnsi="PT Sans Narrow"/>
          <w:color w:val="666666"/>
          <w:sz w:val="26"/>
          <w:szCs w:val="26"/>
        </w:rPr>
        <w:drawing>
          <wp:inline distB="19050" distT="19050" distL="19050" distR="19050">
            <wp:extent cx="1440000" cy="1440000"/>
            <wp:effectExtent b="0" l="0" r="0" t="0"/>
            <wp:docPr id="23"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1440000" cy="1440000"/>
                    </a:xfrm>
                    <a:prstGeom prst="rect"/>
                    <a:ln/>
                  </pic:spPr>
                </pic:pic>
              </a:graphicData>
            </a:graphic>
          </wp:inline>
        </w:drawing>
      </w:r>
      <w:r w:rsidDel="00000000" w:rsidR="00000000" w:rsidRPr="00000000">
        <w:rPr>
          <w:rFonts w:ascii="PT Sans Narrow" w:cs="PT Sans Narrow" w:eastAsia="PT Sans Narrow" w:hAnsi="PT Sans Narrow"/>
          <w:color w:val="666666"/>
          <w:sz w:val="26"/>
          <w:szCs w:val="26"/>
          <w:rtl w:val="0"/>
        </w:rPr>
        <w:tab/>
      </w:r>
      <w:r w:rsidDel="00000000" w:rsidR="00000000" w:rsidRPr="00000000">
        <w:rPr>
          <w:b w:val="1"/>
          <w:i w:val="1"/>
          <w:color w:val="222222"/>
          <w:rtl w:val="0"/>
        </w:rPr>
        <w:t xml:space="preserve">Pepper bell bacterial spot :</w:t>
      </w:r>
      <w:r w:rsidDel="00000000" w:rsidR="00000000" w:rsidRPr="00000000">
        <w:rPr>
          <w:rFonts w:ascii="PT Sans Narrow" w:cs="PT Sans Narrow" w:eastAsia="PT Sans Narrow" w:hAnsi="PT Sans Narrow"/>
          <w:color w:val="666666"/>
          <w:sz w:val="26"/>
          <w:szCs w:val="26"/>
          <w:rtl w:val="0"/>
        </w:rPr>
        <w:tab/>
      </w:r>
    </w:p>
    <w:p w:rsidR="00000000" w:rsidDel="00000000" w:rsidP="00000000" w:rsidRDefault="00000000" w:rsidRPr="00000000" w14:paraId="00000067">
      <w:pPr>
        <w:widowControl w:val="0"/>
        <w:jc w:val="left"/>
        <w:rPr>
          <w:rFonts w:ascii="PT Sans Narrow" w:cs="PT Sans Narrow" w:eastAsia="PT Sans Narrow" w:hAnsi="PT Sans Narrow"/>
          <w:color w:val="666666"/>
          <w:sz w:val="26"/>
          <w:szCs w:val="26"/>
        </w:rPr>
      </w:pPr>
      <w:r w:rsidDel="00000000" w:rsidR="00000000" w:rsidRPr="00000000">
        <w:rPr>
          <w:rFonts w:ascii="PT Sans Narrow" w:cs="PT Sans Narrow" w:eastAsia="PT Sans Narrow" w:hAnsi="PT Sans Narrow"/>
          <w:color w:val="666666"/>
          <w:sz w:val="26"/>
          <w:szCs w:val="26"/>
        </w:rPr>
        <w:drawing>
          <wp:inline distB="19050" distT="19050" distL="19050" distR="19050">
            <wp:extent cx="1440000" cy="1440000"/>
            <wp:effectExtent b="0" l="0" r="0" t="0"/>
            <wp:docPr id="16"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1440000" cy="1440000"/>
                    </a:xfrm>
                    <a:prstGeom prst="rect"/>
                    <a:ln/>
                  </pic:spPr>
                </pic:pic>
              </a:graphicData>
            </a:graphic>
          </wp:inline>
        </w:drawing>
      </w:r>
      <w:r w:rsidDel="00000000" w:rsidR="00000000" w:rsidRPr="00000000">
        <w:rPr>
          <w:rFonts w:ascii="PT Sans Narrow" w:cs="PT Sans Narrow" w:eastAsia="PT Sans Narrow" w:hAnsi="PT Sans Narrow"/>
          <w:color w:val="666666"/>
          <w:sz w:val="26"/>
          <w:szCs w:val="26"/>
        </w:rPr>
        <w:drawing>
          <wp:inline distB="19050" distT="19050" distL="19050" distR="19050">
            <wp:extent cx="1440000" cy="1440000"/>
            <wp:effectExtent b="0" l="0" r="0" t="0"/>
            <wp:docPr id="19"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1440000" cy="1440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40"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1"/>
        <w:numPr>
          <w:ilvl w:val="0"/>
          <w:numId w:val="3"/>
        </w:numPr>
      </w:pPr>
      <w:bookmarkStart w:colFirst="0" w:colLast="0" w:name="_heading=h.qfv62j8cah4i" w:id="3"/>
      <w:bookmarkEnd w:id="3"/>
      <w:r w:rsidDel="00000000" w:rsidR="00000000" w:rsidRPr="00000000">
        <w:rPr>
          <w:rtl w:val="0"/>
        </w:rPr>
        <w:t xml:space="preserve">Research Methodology</w:t>
      </w:r>
      <w:r w:rsidDel="00000000" w:rsidR="00000000" w:rsidRPr="00000000">
        <w:rPr>
          <w:vertAlign w:val="baseline"/>
          <w:rtl w:val="0"/>
        </w:rPr>
        <w:t xml:space="preserve"> </w:t>
      </w:r>
    </w:p>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A model is trained to detect the target classes (things to identify in images) using labeled example images. Image classification is a supervised learning problem. The input for early computer vision models was simply raw pixel data.</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In this project we are going to classify images of leaves of plant to its corresponding disease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For this we are using Random Forest Machine learning algorithm.Random Forest is a well-known machine learning algorithm from the supervised learning technique. It can be applied to ML problems involving both classification and regression. It is built on the idea of ensemble learning, which is a method of integrating various classifiers to address difficult issues and enhance model performance.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Random Forest, as the name implies, is a classifier that uses a number of decision trees on different subsets of the provided dataset and averages them to increase the dataset's predictive accuracy. Instead than depending on a single decision tree, the random forest uses forecasts from each tree and predicts the result based on the votes of the majority of predictions.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greater number of trees in the forest leads to higher accuracy and prevents the problem of overfitting.</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For solving this we are building a model based on max voting ensemble method which aggregates results from all models and gives results accordingly.</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models are trained on images of plant leaves with different diseases which are converted to 256x256 size and them transformed to R,G,B and Gray scale to feed these images to respective models which are build for each transformed type of image input data, the aggregator aggregate these results and gives more accurate results.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input images can be converted to a higher size than 256x256,512x512 etc. which may result in better performance but it is not implemented due hardware limitations.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Image Preprocessing </w:t>
        <w:tab/>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t xml:space="preserve">After image acquisition in image preprocessing the size conversion of the input image from original size to 256pxx256px.Then the image is converted to red,blue ,green and grayscale image.This image is flattened in image flattening to feed it to Machine Learning Model.The flattening helps in training of model by reducing dimensionality thus less load while training.</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numPr>
          <w:ilvl w:val="0"/>
          <w:numId w:val="3"/>
        </w:numPr>
        <w:ind w:firstLine="216"/>
        <w:jc w:val="left"/>
        <w:rPr>
          <w:b w:val="1"/>
          <w:u w:val="none"/>
        </w:rPr>
      </w:pPr>
      <w:r w:rsidDel="00000000" w:rsidR="00000000" w:rsidRPr="00000000">
        <w:rPr>
          <w:b w:val="1"/>
          <w:rtl w:val="0"/>
        </w:rPr>
        <w:t xml:space="preserve">Image Preprocessing</w:t>
      </w:r>
    </w:p>
    <w:p w:rsidR="00000000" w:rsidDel="00000000" w:rsidP="00000000" w:rsidRDefault="00000000" w:rsidRPr="00000000" w14:paraId="0000007B">
      <w:pPr>
        <w:jc w:val="left"/>
        <w:rPr/>
      </w:pPr>
      <w:r w:rsidDel="00000000" w:rsidR="00000000" w:rsidRPr="00000000">
        <w:rPr>
          <w:rtl w:val="0"/>
        </w:rPr>
        <w:t xml:space="preserve">After image acquisition in image preprocessing the size conversion of the input image from original size to 256pxx256px.Then the image is converted to red,blue ,green and grayscale image.This image is flattened in image flattening to feed it to Machine Learning Model.The flattening helps in training of model by reducing dimensionality thus less load while training.</w:t>
      </w:r>
    </w:p>
    <w:p w:rsidR="00000000" w:rsidDel="00000000" w:rsidP="00000000" w:rsidRDefault="00000000" w:rsidRPr="00000000" w14:paraId="0000007C">
      <w:pPr>
        <w:jc w:val="left"/>
        <w:rPr>
          <w:b w:val="1"/>
        </w:rPr>
      </w:pPr>
      <w:r w:rsidDel="00000000" w:rsidR="00000000" w:rsidRPr="00000000">
        <w:rPr>
          <w:rtl w:val="0"/>
        </w:rPr>
      </w:r>
    </w:p>
    <w:p w:rsidR="00000000" w:rsidDel="00000000" w:rsidP="00000000" w:rsidRDefault="00000000" w:rsidRPr="00000000" w14:paraId="0000007D">
      <w:pPr>
        <w:jc w:val="left"/>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146038</wp:posOffset>
            </wp:positionV>
            <wp:extent cx="6388989" cy="3240000"/>
            <wp:effectExtent b="12700" l="12700" r="12700" t="12700"/>
            <wp:wrapTopAndBottom distB="0" distT="0"/>
            <wp:docPr id="22" name="image22.png"/>
            <a:graphic>
              <a:graphicData uri="http://schemas.openxmlformats.org/drawingml/2006/picture">
                <pic:pic>
                  <pic:nvPicPr>
                    <pic:cNvPr id="0" name="image22.png"/>
                    <pic:cNvPicPr preferRelativeResize="0"/>
                  </pic:nvPicPr>
                  <pic:blipFill>
                    <a:blip r:embed="rId26"/>
                    <a:srcRect b="19373" l="21634" r="29326" t="35081"/>
                    <a:stretch>
                      <a:fillRect/>
                    </a:stretch>
                  </pic:blipFill>
                  <pic:spPr>
                    <a:xfrm>
                      <a:off x="0" y="0"/>
                      <a:ext cx="6388989" cy="3240000"/>
                    </a:xfrm>
                    <a:prstGeom prst="rect"/>
                    <a:ln w="12700">
                      <a:solidFill>
                        <a:srgbClr val="000000"/>
                      </a:solidFill>
                      <a:prstDash val="solid"/>
                    </a:ln>
                  </pic:spPr>
                </pic:pic>
              </a:graphicData>
            </a:graphic>
          </wp:anchor>
        </w:drawing>
      </w:r>
    </w:p>
    <w:p w:rsidR="00000000" w:rsidDel="00000000" w:rsidP="00000000" w:rsidRDefault="00000000" w:rsidRPr="00000000" w14:paraId="0000007E">
      <w:pPr>
        <w:jc w:val="left"/>
        <w:rPr>
          <w:b w:val="1"/>
        </w:rPr>
      </w:pPr>
      <w:r w:rsidDel="00000000" w:rsidR="00000000" w:rsidRPr="00000000">
        <w:rPr>
          <w:rtl w:val="0"/>
        </w:rPr>
      </w:r>
    </w:p>
    <w:p w:rsidR="00000000" w:rsidDel="00000000" w:rsidP="00000000" w:rsidRDefault="00000000" w:rsidRPr="00000000" w14:paraId="0000007F">
      <w:pPr>
        <w:jc w:val="left"/>
        <w:rPr>
          <w:b w:val="1"/>
        </w:rPr>
      </w:pPr>
      <w:r w:rsidDel="00000000" w:rsidR="00000000" w:rsidRPr="00000000">
        <w:rPr>
          <w:rtl w:val="0"/>
        </w:rPr>
      </w:r>
    </w:p>
    <w:p w:rsidR="00000000" w:rsidDel="00000000" w:rsidP="00000000" w:rsidRDefault="00000000" w:rsidRPr="00000000" w14:paraId="00000080">
      <w:pPr>
        <w:jc w:val="left"/>
        <w:rPr>
          <w:b w:val="1"/>
        </w:rPr>
      </w:pPr>
      <w:r w:rsidDel="00000000" w:rsidR="00000000" w:rsidRPr="00000000">
        <w:rPr>
          <w:rtl w:val="0"/>
        </w:rPr>
      </w:r>
    </w:p>
    <w:p w:rsidR="00000000" w:rsidDel="00000000" w:rsidP="00000000" w:rsidRDefault="00000000" w:rsidRPr="00000000" w14:paraId="00000081">
      <w:pPr>
        <w:jc w:val="left"/>
        <w:rPr>
          <w:b w:val="1"/>
        </w:rPr>
      </w:pPr>
      <w:r w:rsidDel="00000000" w:rsidR="00000000" w:rsidRPr="00000000">
        <w:rPr>
          <w:rtl w:val="0"/>
        </w:rPr>
      </w:r>
    </w:p>
    <w:p w:rsidR="00000000" w:rsidDel="00000000" w:rsidP="00000000" w:rsidRDefault="00000000" w:rsidRPr="00000000" w14:paraId="00000082">
      <w:pPr>
        <w:pStyle w:val="Heading1"/>
        <w:numPr>
          <w:ilvl w:val="0"/>
          <w:numId w:val="3"/>
        </w:numPr>
        <w:ind w:firstLine="216"/>
        <w:jc w:val="left"/>
        <w:rPr/>
      </w:pPr>
      <w:bookmarkStart w:colFirst="0" w:colLast="0" w:name="_heading=h.pg3x3hdoepur" w:id="4"/>
      <w:bookmarkEnd w:id="4"/>
      <w:r w:rsidDel="00000000" w:rsidR="00000000" w:rsidRPr="00000000">
        <w:rPr>
          <w:rtl w:val="0"/>
        </w:rPr>
        <w:t xml:space="preserve">Proposed System</w:t>
      </w:r>
    </w:p>
    <w:p w:rsidR="00000000" w:rsidDel="00000000" w:rsidP="00000000" w:rsidRDefault="00000000" w:rsidRPr="00000000" w14:paraId="00000083">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1018385</wp:posOffset>
            </wp:positionH>
            <wp:positionV relativeFrom="paragraph">
              <wp:posOffset>98450</wp:posOffset>
            </wp:positionV>
            <wp:extent cx="4684262" cy="2894400"/>
            <wp:effectExtent b="12700" l="12700" r="12700" t="12700"/>
            <wp:wrapTopAndBottom distB="0" distT="0"/>
            <wp:docPr id="29" name="image24.png"/>
            <a:graphic>
              <a:graphicData uri="http://schemas.openxmlformats.org/drawingml/2006/picture">
                <pic:pic>
                  <pic:nvPicPr>
                    <pic:cNvPr id="0" name="image24.png"/>
                    <pic:cNvPicPr preferRelativeResize="0"/>
                  </pic:nvPicPr>
                  <pic:blipFill>
                    <a:blip r:embed="rId27"/>
                    <a:srcRect b="20978" l="31810" r="20753" t="39456"/>
                    <a:stretch>
                      <a:fillRect/>
                    </a:stretch>
                  </pic:blipFill>
                  <pic:spPr>
                    <a:xfrm>
                      <a:off x="0" y="0"/>
                      <a:ext cx="4684262" cy="2894400"/>
                    </a:xfrm>
                    <a:prstGeom prst="rect"/>
                    <a:ln w="12700">
                      <a:solidFill>
                        <a:srgbClr val="000000"/>
                      </a:solidFill>
                      <a:prstDash val="solid"/>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The proposed system takes image as input and in preprocessing transform them into 4 forms of image namely red,green,blue  and gray and gives it models for training which fit images to respective model the ensembler/aggregator generates result on basis of maximum voting.</w:t>
      </w:r>
    </w:p>
    <w:p w:rsidR="00000000" w:rsidDel="00000000" w:rsidP="00000000" w:rsidRDefault="00000000" w:rsidRPr="00000000" w14:paraId="00000086">
      <w:pPr>
        <w:jc w:val="left"/>
        <w:rPr/>
      </w:pPr>
      <w:r w:rsidDel="00000000" w:rsidR="00000000" w:rsidRPr="00000000">
        <w:rPr>
          <w:rtl w:val="0"/>
        </w:rPr>
        <w:t xml:space="preserve">The below table shows the preprocessed images of potato plant in following order:</w:t>
      </w:r>
    </w:p>
    <w:p w:rsidR="00000000" w:rsidDel="00000000" w:rsidP="00000000" w:rsidRDefault="00000000" w:rsidRPr="00000000" w14:paraId="00000087">
      <w:pPr>
        <w:jc w:val="left"/>
        <w:rPr/>
      </w:pPr>
      <w:r w:rsidDel="00000000" w:rsidR="00000000" w:rsidRPr="00000000">
        <w:rPr>
          <w:rtl w:val="0"/>
        </w:rPr>
        <w:t xml:space="preserve">1)Potato Healthy</w:t>
      </w:r>
    </w:p>
    <w:p w:rsidR="00000000" w:rsidDel="00000000" w:rsidP="00000000" w:rsidRDefault="00000000" w:rsidRPr="00000000" w14:paraId="00000088">
      <w:pPr>
        <w:jc w:val="left"/>
        <w:rPr/>
      </w:pPr>
      <w:r w:rsidDel="00000000" w:rsidR="00000000" w:rsidRPr="00000000">
        <w:rPr>
          <w:rtl w:val="0"/>
        </w:rPr>
        <w:t xml:space="preserve">2)Potato Early Blight</w:t>
      </w:r>
    </w:p>
    <w:p w:rsidR="00000000" w:rsidDel="00000000" w:rsidP="00000000" w:rsidRDefault="00000000" w:rsidRPr="00000000" w14:paraId="00000089">
      <w:pPr>
        <w:jc w:val="left"/>
        <w:rPr/>
      </w:pPr>
      <w:r w:rsidDel="00000000" w:rsidR="00000000" w:rsidRPr="00000000">
        <w:rPr>
          <w:rtl w:val="0"/>
        </w:rPr>
        <w:t xml:space="preserve">3)Potato Late Blight</w:t>
      </w:r>
    </w:p>
    <w:p w:rsidR="00000000" w:rsidDel="00000000" w:rsidP="00000000" w:rsidRDefault="00000000" w:rsidRPr="00000000" w14:paraId="0000008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180975</wp:posOffset>
            </wp:positionV>
            <wp:extent cx="5210810" cy="5153025"/>
            <wp:effectExtent b="0" l="0" r="0" t="0"/>
            <wp:wrapSquare wrapText="bothSides" distB="114300" distT="114300" distL="114300" distR="114300"/>
            <wp:docPr id="26" name="image23.png"/>
            <a:graphic>
              <a:graphicData uri="http://schemas.openxmlformats.org/drawingml/2006/picture">
                <pic:pic>
                  <pic:nvPicPr>
                    <pic:cNvPr id="0" name="image23.png"/>
                    <pic:cNvPicPr preferRelativeResize="0"/>
                  </pic:nvPicPr>
                  <pic:blipFill>
                    <a:blip r:embed="rId28"/>
                    <a:srcRect b="10602" l="28097" r="30508" t="24992"/>
                    <a:stretch>
                      <a:fillRect/>
                    </a:stretch>
                  </pic:blipFill>
                  <pic:spPr>
                    <a:xfrm>
                      <a:off x="0" y="0"/>
                      <a:ext cx="5210810" cy="5153025"/>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3"/>
        </w:numPr>
        <w:ind w:firstLine="216"/>
        <w:jc w:val="left"/>
        <w:rPr/>
      </w:pPr>
      <w:bookmarkStart w:colFirst="0" w:colLast="0" w:name="_heading=h.v8k8k12kuq4" w:id="5"/>
      <w:bookmarkEnd w:id="5"/>
      <w:r w:rsidDel="00000000" w:rsidR="00000000" w:rsidRPr="00000000">
        <w:rPr>
          <w:rtl w:val="0"/>
        </w:rPr>
        <w:t xml:space="preserve">Results</w:t>
      </w:r>
    </w:p>
    <w:p w:rsidR="00000000" w:rsidDel="00000000" w:rsidP="00000000" w:rsidRDefault="00000000" w:rsidRPr="00000000" w14:paraId="000000AE">
      <w:pPr>
        <w:tabs>
          <w:tab w:val="left" w:pos="216"/>
        </w:tabs>
        <w:jc w:val="left"/>
        <w:rPr/>
      </w:pPr>
      <w:r w:rsidDel="00000000" w:rsidR="00000000" w:rsidRPr="00000000">
        <w:rPr>
          <w:rtl w:val="0"/>
        </w:rPr>
        <w:t xml:space="preserve">The Images of Tomato Plant were trained on Random Forest Classifiers with different combinations of Estimators , Training Data Sample Size and The Color of the pixel used for Training and Testing . The following are the Results of this testing -</w:t>
      </w:r>
    </w:p>
    <w:p w:rsidR="00000000" w:rsidDel="00000000" w:rsidP="00000000" w:rsidRDefault="00000000" w:rsidRPr="00000000" w14:paraId="000000AF">
      <w:pPr>
        <w:spacing w:before="120" w:line="288" w:lineRule="auto"/>
        <w:jc w:val="left"/>
        <w:rPr>
          <w:b w:val="1"/>
        </w:rPr>
      </w:pPr>
      <w:r w:rsidDel="00000000" w:rsidR="00000000" w:rsidRPr="00000000">
        <w:rPr>
          <w:rtl w:val="0"/>
        </w:rPr>
      </w:r>
    </w:p>
    <w:p w:rsidR="00000000" w:rsidDel="00000000" w:rsidP="00000000" w:rsidRDefault="00000000" w:rsidRPr="00000000" w14:paraId="000000B0">
      <w:pPr>
        <w:spacing w:before="120" w:line="288" w:lineRule="auto"/>
        <w:jc w:val="left"/>
        <w:rPr>
          <w:b w:val="1"/>
        </w:rPr>
      </w:pPr>
      <w:r w:rsidDel="00000000" w:rsidR="00000000" w:rsidRPr="00000000">
        <w:rPr>
          <w:b w:val="1"/>
          <w:rtl w:val="0"/>
        </w:rPr>
        <w:t xml:space="preserve">Type of Image - Grayscale</w:t>
      </w:r>
    </w:p>
    <w:tbl>
      <w:tblPr>
        <w:tblStyle w:val="Table3"/>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815"/>
        <w:gridCol w:w="2820"/>
        <w:gridCol w:w="2490"/>
        <w:gridCol w:w="2400"/>
        <w:tblGridChange w:id="0">
          <w:tblGrid>
            <w:gridCol w:w="735"/>
            <w:gridCol w:w="1815"/>
            <w:gridCol w:w="2820"/>
            <w:gridCol w:w="2490"/>
            <w:gridCol w:w="2400"/>
          </w:tblGrid>
        </w:tblGridChange>
      </w:tblGrid>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jc w:val="left"/>
              <w:rPr>
                <w:b w:val="1"/>
              </w:rPr>
            </w:pPr>
            <w:r w:rsidDel="00000000" w:rsidR="00000000" w:rsidRPr="00000000">
              <w:rPr>
                <w:b w:val="1"/>
                <w:rtl w:val="0"/>
              </w:rPr>
              <w:t xml:space="preserve">Training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left"/>
              <w:rPr>
                <w:b w:val="1"/>
              </w:rPr>
            </w:pPr>
            <w:r w:rsidDel="00000000" w:rsidR="00000000" w:rsidRPr="00000000">
              <w:rPr>
                <w:b w:val="1"/>
                <w:rtl w:val="0"/>
              </w:rPr>
              <w:t xml:space="preserve">Estimators (in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jc w:val="left"/>
              <w:rPr>
                <w:b w:val="1"/>
              </w:rPr>
            </w:pPr>
            <w:r w:rsidDel="00000000" w:rsidR="00000000" w:rsidRPr="00000000">
              <w:rPr>
                <w:b w:val="1"/>
                <w:rtl w:val="0"/>
              </w:rPr>
              <w:t xml:space="preserve">Testing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jc w:val="left"/>
              <w:rPr>
                <w:b w:val="1"/>
              </w:rPr>
            </w:pPr>
            <w:r w:rsidDel="00000000" w:rsidR="00000000" w:rsidRPr="00000000">
              <w:rPr>
                <w:b w:val="1"/>
                <w:rtl w:val="0"/>
              </w:rPr>
              <w:t xml:space="preserve">Accuracy </w:t>
            </w:r>
          </w:p>
          <w:p w:rsidR="00000000" w:rsidDel="00000000" w:rsidP="00000000" w:rsidRDefault="00000000" w:rsidRPr="00000000" w14:paraId="000000B6">
            <w:pPr>
              <w:widowControl w:val="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jc w:val="left"/>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jc w:val="left"/>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jc w:val="left"/>
              <w:rPr/>
            </w:pPr>
            <w:r w:rsidDel="00000000" w:rsidR="00000000" w:rsidRPr="00000000">
              <w:rPr>
                <w:rtl w:val="0"/>
              </w:rPr>
              <w:t xml:space="preserve">70 %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jc w:val="left"/>
              <w:rPr/>
            </w:pPr>
            <w:r w:rsidDel="00000000" w:rsidR="00000000" w:rsidRPr="00000000">
              <w:rPr>
                <w:rtl w:val="0"/>
              </w:rPr>
              <w:t xml:space="preserve">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jc w:val="left"/>
              <w:rPr/>
            </w:pPr>
            <w:r w:rsidDel="00000000" w:rsidR="00000000" w:rsidRPr="00000000">
              <w:rPr>
                <w:rtl w:val="0"/>
              </w:rPr>
              <w:t xml:space="preserve">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jc w:val="left"/>
              <w:rPr/>
            </w:pPr>
            <w:r w:rsidDel="00000000" w:rsidR="00000000" w:rsidRPr="00000000">
              <w:rPr>
                <w:rtl w:val="0"/>
              </w:rPr>
              <w:t xml:space="preserve">86.5%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left"/>
              <w:rPr/>
            </w:pPr>
            <w:r w:rsidDel="00000000" w:rsidR="00000000" w:rsidRPr="00000000">
              <w:rPr>
                <w:rtl w:val="0"/>
              </w:rPr>
              <w:t xml:space="preserve">89.5%</w:t>
            </w:r>
          </w:p>
        </w:tc>
      </w:tr>
    </w:tbl>
    <w:p w:rsidR="00000000" w:rsidDel="00000000" w:rsidP="00000000" w:rsidRDefault="00000000" w:rsidRPr="00000000" w14:paraId="000000D5">
      <w:pPr>
        <w:spacing w:before="120" w:line="288" w:lineRule="auto"/>
        <w:jc w:val="left"/>
        <w:rPr>
          <w:b w:val="1"/>
        </w:rPr>
      </w:pPr>
      <w:r w:rsidDel="00000000" w:rsidR="00000000" w:rsidRPr="00000000">
        <w:rPr>
          <w:rtl w:val="0"/>
        </w:rPr>
      </w:r>
    </w:p>
    <w:p w:rsidR="00000000" w:rsidDel="00000000" w:rsidP="00000000" w:rsidRDefault="00000000" w:rsidRPr="00000000" w14:paraId="000000D6">
      <w:pPr>
        <w:spacing w:before="120" w:line="288" w:lineRule="auto"/>
        <w:jc w:val="left"/>
        <w:rPr>
          <w:b w:val="1"/>
        </w:rPr>
      </w:pPr>
      <w:r w:rsidDel="00000000" w:rsidR="00000000" w:rsidRPr="00000000">
        <w:rPr>
          <w:b w:val="1"/>
          <w:rtl w:val="0"/>
        </w:rPr>
        <w:t xml:space="preserve">Type of Image - Red </w:t>
      </w:r>
    </w:p>
    <w:tbl>
      <w:tblPr>
        <w:tblStyle w:val="Table4"/>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920"/>
        <w:gridCol w:w="2820"/>
        <w:gridCol w:w="2505"/>
        <w:gridCol w:w="2400"/>
        <w:tblGridChange w:id="0">
          <w:tblGrid>
            <w:gridCol w:w="615"/>
            <w:gridCol w:w="1920"/>
            <w:gridCol w:w="2820"/>
            <w:gridCol w:w="2505"/>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jc w:val="left"/>
              <w:rPr>
                <w:b w:val="1"/>
              </w:rPr>
            </w:pPr>
            <w:r w:rsidDel="00000000" w:rsidR="00000000" w:rsidRPr="00000000">
              <w:rPr>
                <w:b w:val="1"/>
                <w:rtl w:val="0"/>
              </w:rPr>
              <w:t xml:space="preserve">Training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left"/>
              <w:rPr>
                <w:b w:val="1"/>
              </w:rPr>
            </w:pPr>
            <w:r w:rsidDel="00000000" w:rsidR="00000000" w:rsidRPr="00000000">
              <w:rPr>
                <w:b w:val="1"/>
                <w:rtl w:val="0"/>
              </w:rPr>
              <w:t xml:space="preserve">Estimators (in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jc w:val="left"/>
              <w:rPr>
                <w:b w:val="1"/>
              </w:rPr>
            </w:pPr>
            <w:r w:rsidDel="00000000" w:rsidR="00000000" w:rsidRPr="00000000">
              <w:rPr>
                <w:b w:val="1"/>
                <w:rtl w:val="0"/>
              </w:rPr>
              <w:t xml:space="preserve">Testing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jc w:val="left"/>
              <w:rPr>
                <w:b w:val="1"/>
              </w:rPr>
            </w:pPr>
            <w:r w:rsidDel="00000000" w:rsidR="00000000" w:rsidRPr="00000000">
              <w:rPr>
                <w:b w:val="1"/>
                <w:rtl w:val="0"/>
              </w:rPr>
              <w:t xml:space="preserve">Accuracy </w:t>
            </w:r>
          </w:p>
          <w:p w:rsidR="00000000" w:rsidDel="00000000" w:rsidP="00000000" w:rsidRDefault="00000000" w:rsidRPr="00000000" w14:paraId="000000DC">
            <w:pPr>
              <w:widowControl w:val="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jc w:val="left"/>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jc w:val="left"/>
              <w:rPr/>
            </w:pPr>
            <w:r w:rsidDel="00000000" w:rsidR="00000000" w:rsidRPr="00000000">
              <w:rPr>
                <w:rtl w:val="0"/>
              </w:rPr>
              <w:t xml:space="preserve">71.5%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jc w:val="left"/>
              <w:rPr/>
            </w:pPr>
            <w:r w:rsidDel="00000000" w:rsidR="00000000" w:rsidRPr="00000000">
              <w:rPr>
                <w:rtl w:val="0"/>
              </w:rPr>
              <w:t xml:space="preserve">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jc w:val="left"/>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jc w:val="left"/>
              <w:rPr/>
            </w:pPr>
            <w:r w:rsidDel="00000000" w:rsidR="00000000" w:rsidRPr="00000000">
              <w:rPr>
                <w:rtl w:val="0"/>
              </w:rPr>
              <w:t xml:space="preserve">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jc w:val="left"/>
              <w:rPr/>
            </w:pPr>
            <w:r w:rsidDel="00000000" w:rsidR="00000000" w:rsidRPr="00000000">
              <w:rPr>
                <w:rtl w:val="0"/>
              </w:rPr>
              <w:t xml:space="preserve">85.5%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left"/>
              <w:rPr/>
            </w:pPr>
            <w:r w:rsidDel="00000000" w:rsidR="00000000" w:rsidRPr="00000000">
              <w:rPr>
                <w:rtl w:val="0"/>
              </w:rPr>
              <w:t xml:space="preserve">88.5%</w:t>
            </w:r>
          </w:p>
        </w:tc>
      </w:tr>
    </w:tbl>
    <w:p w:rsidR="00000000" w:rsidDel="00000000" w:rsidP="00000000" w:rsidRDefault="00000000" w:rsidRPr="00000000" w14:paraId="000000FB">
      <w:pPr>
        <w:spacing w:before="120" w:line="288" w:lineRule="auto"/>
        <w:jc w:val="left"/>
        <w:rPr>
          <w:b w:val="1"/>
        </w:rPr>
      </w:pPr>
      <w:r w:rsidDel="00000000" w:rsidR="00000000" w:rsidRPr="00000000">
        <w:rPr>
          <w:rtl w:val="0"/>
        </w:rPr>
      </w:r>
    </w:p>
    <w:p w:rsidR="00000000" w:rsidDel="00000000" w:rsidP="00000000" w:rsidRDefault="00000000" w:rsidRPr="00000000" w14:paraId="000000FC">
      <w:pPr>
        <w:spacing w:before="120" w:line="288" w:lineRule="auto"/>
        <w:jc w:val="left"/>
        <w:rPr>
          <w:b w:val="1"/>
        </w:rPr>
      </w:pPr>
      <w:r w:rsidDel="00000000" w:rsidR="00000000" w:rsidRPr="00000000">
        <w:rPr>
          <w:b w:val="1"/>
          <w:rtl w:val="0"/>
        </w:rPr>
        <w:t xml:space="preserve">Type of Image - Green</w:t>
      </w:r>
    </w:p>
    <w:tbl>
      <w:tblPr>
        <w:tblStyle w:val="Table5"/>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905"/>
        <w:gridCol w:w="2835"/>
        <w:gridCol w:w="2520"/>
        <w:gridCol w:w="2325"/>
        <w:tblGridChange w:id="0">
          <w:tblGrid>
            <w:gridCol w:w="615"/>
            <w:gridCol w:w="1905"/>
            <w:gridCol w:w="2835"/>
            <w:gridCol w:w="252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jc w:val="left"/>
              <w:rPr>
                <w:b w:val="1"/>
              </w:rPr>
            </w:pPr>
            <w:r w:rsidDel="00000000" w:rsidR="00000000" w:rsidRPr="00000000">
              <w:rPr>
                <w:b w:val="1"/>
                <w:rtl w:val="0"/>
              </w:rPr>
              <w:t xml:space="preserve">Training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jc w:val="left"/>
              <w:rPr>
                <w:b w:val="1"/>
              </w:rPr>
            </w:pPr>
            <w:r w:rsidDel="00000000" w:rsidR="00000000" w:rsidRPr="00000000">
              <w:rPr>
                <w:b w:val="1"/>
                <w:rtl w:val="0"/>
              </w:rPr>
              <w:t xml:space="preserve">Estimators (in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jc w:val="left"/>
              <w:rPr>
                <w:b w:val="1"/>
              </w:rPr>
            </w:pPr>
            <w:r w:rsidDel="00000000" w:rsidR="00000000" w:rsidRPr="00000000">
              <w:rPr>
                <w:b w:val="1"/>
                <w:rtl w:val="0"/>
              </w:rPr>
              <w:t xml:space="preserve">Testing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jc w:val="left"/>
              <w:rPr>
                <w:b w:val="1"/>
              </w:rPr>
            </w:pPr>
            <w:r w:rsidDel="00000000" w:rsidR="00000000" w:rsidRPr="00000000">
              <w:rPr>
                <w:b w:val="1"/>
                <w:rtl w:val="0"/>
              </w:rPr>
              <w:t xml:space="preserve">Accuracy </w:t>
            </w:r>
          </w:p>
          <w:p w:rsidR="00000000" w:rsidDel="00000000" w:rsidP="00000000" w:rsidRDefault="00000000" w:rsidRPr="00000000" w14:paraId="00000102">
            <w:pPr>
              <w:widowControl w:val="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jc w:val="left"/>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jc w:val="left"/>
              <w:rPr/>
            </w:pPr>
            <w:r w:rsidDel="00000000" w:rsidR="00000000" w:rsidRPr="00000000">
              <w:rPr>
                <w:rtl w:val="0"/>
              </w:rPr>
              <w:t xml:space="preserve">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jc w:val="left"/>
              <w:rPr/>
            </w:pPr>
            <w:r w:rsidDel="00000000" w:rsidR="00000000" w:rsidRPr="00000000">
              <w:rPr>
                <w:rtl w:val="0"/>
              </w:rPr>
              <w:t xml:space="preserve">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left"/>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jc w:val="left"/>
              <w:rPr/>
            </w:pPr>
            <w:r w:rsidDel="00000000" w:rsidR="00000000" w:rsidRPr="00000000">
              <w:rPr>
                <w:rtl w:val="0"/>
              </w:rPr>
              <w:t xml:space="preserve">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jc w:val="left"/>
              <w:rPr/>
            </w:pPr>
            <w:r w:rsidDel="00000000" w:rsidR="00000000" w:rsidRPr="00000000">
              <w:rPr>
                <w:rtl w:val="0"/>
              </w:rPr>
              <w:t xml:space="preserve">86%</w:t>
            </w:r>
          </w:p>
        </w:tc>
      </w:tr>
    </w:tbl>
    <w:p w:rsidR="00000000" w:rsidDel="00000000" w:rsidP="00000000" w:rsidRDefault="00000000" w:rsidRPr="00000000" w14:paraId="00000121">
      <w:pPr>
        <w:tabs>
          <w:tab w:val="left" w:pos="216"/>
        </w:tabs>
        <w:jc w:val="left"/>
        <w:rPr>
          <w:b w:val="1"/>
        </w:rPr>
      </w:pPr>
      <w:r w:rsidDel="00000000" w:rsidR="00000000" w:rsidRPr="00000000">
        <w:rPr>
          <w:rtl w:val="0"/>
        </w:rPr>
      </w:r>
    </w:p>
    <w:p w:rsidR="00000000" w:rsidDel="00000000" w:rsidP="00000000" w:rsidRDefault="00000000" w:rsidRPr="00000000" w14:paraId="00000122">
      <w:pPr>
        <w:tabs>
          <w:tab w:val="left" w:pos="216"/>
        </w:tabs>
        <w:jc w:val="left"/>
        <w:rPr>
          <w:b w:val="1"/>
        </w:rPr>
      </w:pPr>
      <w:r w:rsidDel="00000000" w:rsidR="00000000" w:rsidRPr="00000000">
        <w:rPr>
          <w:rtl w:val="0"/>
        </w:rPr>
      </w:r>
    </w:p>
    <w:p w:rsidR="00000000" w:rsidDel="00000000" w:rsidP="00000000" w:rsidRDefault="00000000" w:rsidRPr="00000000" w14:paraId="00000123">
      <w:pPr>
        <w:tabs>
          <w:tab w:val="left" w:pos="216"/>
        </w:tabs>
        <w:jc w:val="left"/>
        <w:rPr>
          <w:b w:val="1"/>
        </w:rPr>
      </w:pPr>
      <w:r w:rsidDel="00000000" w:rsidR="00000000" w:rsidRPr="00000000">
        <w:rPr>
          <w:rtl w:val="0"/>
        </w:rPr>
      </w:r>
    </w:p>
    <w:p w:rsidR="00000000" w:rsidDel="00000000" w:rsidP="00000000" w:rsidRDefault="00000000" w:rsidRPr="00000000" w14:paraId="00000124">
      <w:pPr>
        <w:tabs>
          <w:tab w:val="left" w:pos="216"/>
        </w:tabs>
        <w:jc w:val="left"/>
        <w:rPr>
          <w:b w:val="1"/>
        </w:rPr>
      </w:pPr>
      <w:r w:rsidDel="00000000" w:rsidR="00000000" w:rsidRPr="00000000">
        <w:rPr>
          <w:b w:val="1"/>
          <w:rtl w:val="0"/>
        </w:rPr>
        <w:t xml:space="preserve">Type of Image - Blue</w:t>
      </w:r>
    </w:p>
    <w:p w:rsidR="00000000" w:rsidDel="00000000" w:rsidP="00000000" w:rsidRDefault="00000000" w:rsidRPr="00000000" w14:paraId="00000125">
      <w:pPr>
        <w:tabs>
          <w:tab w:val="left" w:pos="216"/>
        </w:tabs>
        <w:jc w:val="left"/>
        <w:rPr>
          <w:b w:val="1"/>
        </w:rPr>
      </w:pPr>
      <w:r w:rsidDel="00000000" w:rsidR="00000000" w:rsidRPr="00000000">
        <w:rPr>
          <w:rtl w:val="0"/>
        </w:rPr>
      </w:r>
    </w:p>
    <w:tbl>
      <w:tblPr>
        <w:tblStyle w:val="Table6"/>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905"/>
        <w:gridCol w:w="2895"/>
        <w:gridCol w:w="2460"/>
        <w:gridCol w:w="2250"/>
        <w:tblGridChange w:id="0">
          <w:tblGrid>
            <w:gridCol w:w="585"/>
            <w:gridCol w:w="1905"/>
            <w:gridCol w:w="2895"/>
            <w:gridCol w:w="246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left"/>
              <w:rPr>
                <w:b w:val="1"/>
              </w:rPr>
            </w:pPr>
            <w:r w:rsidDel="00000000" w:rsidR="00000000" w:rsidRPr="00000000">
              <w:rPr>
                <w:b w:val="1"/>
                <w:rtl w:val="0"/>
              </w:rPr>
              <w:t xml:space="preserve">Training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jc w:val="left"/>
              <w:rPr>
                <w:b w:val="1"/>
              </w:rPr>
            </w:pPr>
            <w:r w:rsidDel="00000000" w:rsidR="00000000" w:rsidRPr="00000000">
              <w:rPr>
                <w:b w:val="1"/>
                <w:rtl w:val="0"/>
              </w:rPr>
              <w:t xml:space="preserve">Estimators (in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left"/>
              <w:rPr>
                <w:b w:val="1"/>
              </w:rPr>
            </w:pPr>
            <w:r w:rsidDel="00000000" w:rsidR="00000000" w:rsidRPr="00000000">
              <w:rPr>
                <w:b w:val="1"/>
                <w:rtl w:val="0"/>
              </w:rPr>
              <w:t xml:space="preserve">Testing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left"/>
              <w:rPr>
                <w:b w:val="1"/>
              </w:rPr>
            </w:pPr>
            <w:r w:rsidDel="00000000" w:rsidR="00000000" w:rsidRPr="00000000">
              <w:rPr>
                <w:b w:val="1"/>
                <w:rtl w:val="0"/>
              </w:rPr>
              <w:t xml:space="preserve">Accuracy </w:t>
            </w:r>
          </w:p>
          <w:p w:rsidR="00000000" w:rsidDel="00000000" w:rsidP="00000000" w:rsidRDefault="00000000" w:rsidRPr="00000000" w14:paraId="0000012B">
            <w:pPr>
              <w:widowControl w:val="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jc w:val="left"/>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left"/>
              <w:rPr/>
            </w:pPr>
            <w:r w:rsidDel="00000000" w:rsidR="00000000" w:rsidRPr="00000000">
              <w:rPr>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jc w:val="left"/>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left"/>
              <w:rPr/>
            </w:pPr>
            <w:r w:rsidDel="00000000" w:rsidR="00000000" w:rsidRPr="00000000">
              <w:rPr>
                <w:rtl w:val="0"/>
              </w:rPr>
              <w:t xml:space="preserve">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left"/>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left"/>
              <w:rPr/>
            </w:pPr>
            <w:r w:rsidDel="00000000" w:rsidR="00000000" w:rsidRPr="00000000">
              <w:rPr>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left"/>
              <w:rPr/>
            </w:pPr>
            <w:r w:rsidDel="00000000" w:rsidR="00000000" w:rsidRPr="00000000">
              <w:rPr>
                <w:rtl w:val="0"/>
              </w:rPr>
              <w:t xml:space="preserve">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left"/>
              <w:rPr/>
            </w:pPr>
            <w:r w:rsidDel="00000000" w:rsidR="00000000" w:rsidRPr="00000000">
              <w:rPr>
                <w:rtl w:val="0"/>
              </w:rPr>
              <w:t xml:space="preserve">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left"/>
              <w:rPr/>
            </w:pPr>
            <w:r w:rsidDel="00000000" w:rsidR="00000000" w:rsidRPr="00000000">
              <w:rPr>
                <w:rtl w:val="0"/>
              </w:rPr>
              <w:t xml:space="preserve">91.5%</w:t>
            </w:r>
          </w:p>
        </w:tc>
      </w:tr>
    </w:tbl>
    <w:p w:rsidR="00000000" w:rsidDel="00000000" w:rsidP="00000000" w:rsidRDefault="00000000" w:rsidRPr="00000000" w14:paraId="0000014A">
      <w:pPr>
        <w:spacing w:before="120" w:line="288" w:lineRule="auto"/>
        <w:jc w:val="left"/>
        <w:rPr/>
      </w:pPr>
      <w:r w:rsidDel="00000000" w:rsidR="00000000" w:rsidRPr="00000000">
        <w:rPr>
          <w:rtl w:val="0"/>
        </w:rPr>
      </w:r>
    </w:p>
    <w:p w:rsidR="00000000" w:rsidDel="00000000" w:rsidP="00000000" w:rsidRDefault="00000000" w:rsidRPr="00000000" w14:paraId="0000014B">
      <w:pPr>
        <w:spacing w:before="120" w:line="288" w:lineRule="auto"/>
        <w:jc w:val="left"/>
        <w:rPr>
          <w:b w:val="1"/>
        </w:rPr>
      </w:pPr>
      <w:r w:rsidDel="00000000" w:rsidR="00000000" w:rsidRPr="00000000">
        <w:rPr>
          <w:b w:val="1"/>
          <w:rtl w:val="0"/>
        </w:rPr>
        <w:t xml:space="preserve">Type of Image - Ensemble </w:t>
      </w:r>
    </w:p>
    <w:p w:rsidR="00000000" w:rsidDel="00000000" w:rsidP="00000000" w:rsidRDefault="00000000" w:rsidRPr="00000000" w14:paraId="0000014C">
      <w:pPr>
        <w:spacing w:before="120" w:line="288" w:lineRule="auto"/>
        <w:jc w:val="left"/>
        <w:rPr>
          <w:b w:val="1"/>
        </w:rPr>
      </w:pPr>
      <w:r w:rsidDel="00000000" w:rsidR="00000000" w:rsidRPr="00000000">
        <w:rPr>
          <w:b w:val="1"/>
          <w:rtl w:val="0"/>
        </w:rPr>
        <w:t xml:space="preserve">(Combined results of Red,Green,Blue and Grayscale)</w:t>
      </w:r>
    </w:p>
    <w:tbl>
      <w:tblPr>
        <w:tblStyle w:val="Table7"/>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1890"/>
        <w:gridCol w:w="2895"/>
        <w:gridCol w:w="2475"/>
        <w:gridCol w:w="2280"/>
        <w:tblGridChange w:id="0">
          <w:tblGrid>
            <w:gridCol w:w="585"/>
            <w:gridCol w:w="1890"/>
            <w:gridCol w:w="2895"/>
            <w:gridCol w:w="2475"/>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left"/>
              <w:rPr>
                <w:b w:val="1"/>
              </w:rPr>
            </w:pPr>
            <w:r w:rsidDel="00000000" w:rsidR="00000000" w:rsidRPr="00000000">
              <w:rPr>
                <w:b w:val="1"/>
                <w:rtl w:val="0"/>
              </w:rPr>
              <w:t xml:space="preserve">Training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left"/>
              <w:rPr>
                <w:b w:val="1"/>
              </w:rPr>
            </w:pPr>
            <w:r w:rsidDel="00000000" w:rsidR="00000000" w:rsidRPr="00000000">
              <w:rPr>
                <w:b w:val="1"/>
                <w:rtl w:val="0"/>
              </w:rPr>
              <w:t xml:space="preserve">Estimators (in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jc w:val="left"/>
              <w:rPr>
                <w:b w:val="1"/>
              </w:rPr>
            </w:pPr>
            <w:r w:rsidDel="00000000" w:rsidR="00000000" w:rsidRPr="00000000">
              <w:rPr>
                <w:b w:val="1"/>
                <w:rtl w:val="0"/>
              </w:rPr>
              <w:t xml:space="preserve">Testing Data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left"/>
              <w:rPr>
                <w:b w:val="1"/>
              </w:rPr>
            </w:pPr>
            <w:r w:rsidDel="00000000" w:rsidR="00000000" w:rsidRPr="00000000">
              <w:rPr>
                <w:b w:val="1"/>
                <w:rtl w:val="0"/>
              </w:rPr>
              <w:t xml:space="preserve">Accuracy </w:t>
            </w:r>
          </w:p>
          <w:p w:rsidR="00000000" w:rsidDel="00000000" w:rsidP="00000000" w:rsidRDefault="00000000" w:rsidRPr="00000000" w14:paraId="00000152">
            <w:pPr>
              <w:widowControl w:val="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left"/>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left"/>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left"/>
              <w:rPr/>
            </w:pPr>
            <w:r w:rsidDel="00000000" w:rsidR="00000000" w:rsidRPr="00000000">
              <w:rPr>
                <w:rtl w:val="0"/>
              </w:rPr>
              <w:t xml:space="preserve">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jc w:val="left"/>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jc w:val="left"/>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left"/>
              <w:rPr/>
            </w:pPr>
            <w:r w:rsidDel="00000000" w:rsidR="00000000" w:rsidRPr="00000000">
              <w:rPr>
                <w:rtl w:val="0"/>
              </w:rPr>
              <w:t xml:space="preserve">94.5%</w:t>
            </w:r>
          </w:p>
        </w:tc>
      </w:tr>
    </w:tbl>
    <w:p w:rsidR="00000000" w:rsidDel="00000000" w:rsidP="00000000" w:rsidRDefault="00000000" w:rsidRPr="00000000" w14:paraId="0000015D">
      <w:pPr>
        <w:spacing w:before="120" w:line="288" w:lineRule="auto"/>
        <w:jc w:val="left"/>
        <w:rPr>
          <w:b w:val="1"/>
        </w:rPr>
      </w:pPr>
      <w:r w:rsidDel="00000000" w:rsidR="00000000" w:rsidRPr="00000000">
        <w:rPr>
          <w:b w:val="1"/>
          <w:rtl w:val="0"/>
        </w:rPr>
        <w:t xml:space="preserve">*Accuray may have variations of upto 2% due to random sampling used in Random forest classifier</w:t>
      </w:r>
    </w:p>
    <w:p w:rsidR="00000000" w:rsidDel="00000000" w:rsidP="00000000" w:rsidRDefault="00000000" w:rsidRPr="00000000" w14:paraId="0000015E">
      <w:pPr>
        <w:spacing w:before="120" w:line="288" w:lineRule="auto"/>
        <w:jc w:val="left"/>
        <w:rPr>
          <w:b w:val="1"/>
        </w:rPr>
      </w:pPr>
      <w:r w:rsidDel="00000000" w:rsidR="00000000" w:rsidRPr="00000000">
        <w:rPr>
          <w:rtl w:val="0"/>
        </w:rPr>
      </w:r>
    </w:p>
    <w:p w:rsidR="00000000" w:rsidDel="00000000" w:rsidP="00000000" w:rsidRDefault="00000000" w:rsidRPr="00000000" w14:paraId="0000015F">
      <w:pPr>
        <w:pStyle w:val="Heading1"/>
        <w:numPr>
          <w:ilvl w:val="0"/>
          <w:numId w:val="3"/>
        </w:numPr>
        <w:spacing w:after="0" w:afterAutospacing="0"/>
        <w:ind w:firstLine="216"/>
        <w:jc w:val="left"/>
        <w:rPr/>
      </w:pPr>
      <w:bookmarkStart w:colFirst="0" w:colLast="0" w:name="_heading=h.rdumsi6lff30" w:id="6"/>
      <w:bookmarkEnd w:id="6"/>
      <w:r w:rsidDel="00000000" w:rsidR="00000000" w:rsidRPr="00000000">
        <w:rPr>
          <w:rtl w:val="0"/>
        </w:rPr>
        <w:t xml:space="preserve">Inference</w:t>
      </w:r>
    </w:p>
    <w:p w:rsidR="00000000" w:rsidDel="00000000" w:rsidP="00000000" w:rsidRDefault="00000000" w:rsidRPr="00000000" w14:paraId="00000160">
      <w:pPr>
        <w:numPr>
          <w:ilvl w:val="0"/>
          <w:numId w:val="1"/>
        </w:numPr>
        <w:ind w:left="720" w:hanging="360"/>
        <w:jc w:val="left"/>
        <w:rPr>
          <w:u w:val="none"/>
        </w:rPr>
      </w:pPr>
      <w:r w:rsidDel="00000000" w:rsidR="00000000" w:rsidRPr="00000000">
        <w:rPr>
          <w:rtl w:val="0"/>
        </w:rPr>
        <w:t xml:space="preserve">The Performance of Image Classification is directly proportional to the size of training data and the number of estimators used in random forest classifiers.</w:t>
      </w:r>
    </w:p>
    <w:p w:rsidR="00000000" w:rsidDel="00000000" w:rsidP="00000000" w:rsidRDefault="00000000" w:rsidRPr="00000000" w14:paraId="00000161">
      <w:pPr>
        <w:numPr>
          <w:ilvl w:val="0"/>
          <w:numId w:val="1"/>
        </w:numPr>
        <w:ind w:left="720" w:hanging="360"/>
        <w:jc w:val="left"/>
        <w:rPr>
          <w:u w:val="none"/>
        </w:rPr>
      </w:pPr>
      <w:r w:rsidDel="00000000" w:rsidR="00000000" w:rsidRPr="00000000">
        <w:rPr>
          <w:rtl w:val="0"/>
        </w:rPr>
        <w:t xml:space="preserve">In case of Grayscale smaller training  data with more estimators gives accuray similar to larger training data and less number of estimators .</w:t>
      </w:r>
    </w:p>
    <w:p w:rsidR="00000000" w:rsidDel="00000000" w:rsidP="00000000" w:rsidRDefault="00000000" w:rsidRPr="00000000" w14:paraId="00000162">
      <w:pPr>
        <w:numPr>
          <w:ilvl w:val="0"/>
          <w:numId w:val="1"/>
        </w:numPr>
        <w:ind w:left="720" w:hanging="360"/>
        <w:jc w:val="left"/>
        <w:rPr>
          <w:u w:val="none"/>
        </w:rPr>
      </w:pPr>
      <w:r w:rsidDel="00000000" w:rsidR="00000000" w:rsidRPr="00000000">
        <w:rPr>
          <w:rtl w:val="0"/>
        </w:rPr>
        <w:t xml:space="preserve">In case of Grayscale , Red , Green  Images increasing estimators from 7 to 11 Increases the accuracy but the Accuracy does not significantly increase in case of Blue Images </w:t>
      </w:r>
    </w:p>
    <w:p w:rsidR="00000000" w:rsidDel="00000000" w:rsidP="00000000" w:rsidRDefault="00000000" w:rsidRPr="00000000" w14:paraId="00000163">
      <w:pPr>
        <w:numPr>
          <w:ilvl w:val="0"/>
          <w:numId w:val="1"/>
        </w:numPr>
        <w:ind w:left="720" w:hanging="360"/>
        <w:jc w:val="left"/>
        <w:rPr>
          <w:u w:val="none"/>
        </w:rPr>
      </w:pPr>
      <w:r w:rsidDel="00000000" w:rsidR="00000000" w:rsidRPr="00000000">
        <w:rPr>
          <w:rtl w:val="0"/>
        </w:rPr>
        <w:t xml:space="preserve">Comparing the results of Red,Blue,Green and Grayscale images used for training , the performance of each Image type is in descending  order is - </w:t>
      </w:r>
    </w:p>
    <w:p w:rsidR="00000000" w:rsidDel="00000000" w:rsidP="00000000" w:rsidRDefault="00000000" w:rsidRPr="00000000" w14:paraId="00000164">
      <w:pPr>
        <w:ind w:left="720" w:firstLine="0"/>
        <w:jc w:val="left"/>
        <w:rPr/>
      </w:pPr>
      <w:r w:rsidDel="00000000" w:rsidR="00000000" w:rsidRPr="00000000">
        <w:rPr>
          <w:rtl w:val="0"/>
        </w:rPr>
        <w:t xml:space="preserve">Blue  , Grayscale , Red  ,Green </w:t>
      </w:r>
    </w:p>
    <w:p w:rsidR="00000000" w:rsidDel="00000000" w:rsidP="00000000" w:rsidRDefault="00000000" w:rsidRPr="00000000" w14:paraId="00000165">
      <w:pPr>
        <w:numPr>
          <w:ilvl w:val="0"/>
          <w:numId w:val="1"/>
        </w:numPr>
        <w:ind w:left="720" w:hanging="360"/>
        <w:jc w:val="left"/>
        <w:rPr>
          <w:u w:val="none"/>
        </w:rPr>
      </w:pPr>
      <w:r w:rsidDel="00000000" w:rsidR="00000000" w:rsidRPr="00000000">
        <w:rPr>
          <w:rtl w:val="0"/>
        </w:rPr>
        <w:t xml:space="preserve">The Ensemble model is created by Aggregating the results of Red,Blue,Green and Grayscale Images on respective models and then Selecting the Output based on Maximum Voting . </w:t>
      </w:r>
    </w:p>
    <w:p w:rsidR="00000000" w:rsidDel="00000000" w:rsidP="00000000" w:rsidRDefault="00000000" w:rsidRPr="00000000" w14:paraId="00000166">
      <w:pPr>
        <w:numPr>
          <w:ilvl w:val="0"/>
          <w:numId w:val="1"/>
        </w:numPr>
        <w:ind w:left="720" w:hanging="360"/>
        <w:jc w:val="left"/>
        <w:rPr>
          <w:u w:val="none"/>
        </w:rPr>
      </w:pPr>
      <w:r w:rsidDel="00000000" w:rsidR="00000000" w:rsidRPr="00000000">
        <w:rPr>
          <w:rtl w:val="0"/>
        </w:rPr>
        <w:t xml:space="preserve">The Ensemble model provides the highest Accuracy in classifying the images .</w:t>
      </w:r>
    </w:p>
    <w:p w:rsidR="00000000" w:rsidDel="00000000" w:rsidP="00000000" w:rsidRDefault="00000000" w:rsidRPr="00000000" w14:paraId="00000167">
      <w:pPr>
        <w:ind w:left="1440" w:firstLine="0"/>
        <w:jc w:val="both"/>
        <w:rPr/>
      </w:pPr>
      <w:r w:rsidDel="00000000" w:rsidR="00000000" w:rsidRPr="00000000">
        <w:rPr>
          <w:rtl w:val="0"/>
        </w:rPr>
      </w:r>
    </w:p>
    <w:p w:rsidR="00000000" w:rsidDel="00000000" w:rsidP="00000000" w:rsidRDefault="00000000" w:rsidRPr="00000000" w14:paraId="00000168">
      <w:pPr>
        <w:pStyle w:val="Heading1"/>
        <w:tabs>
          <w:tab w:val="left" w:pos="216"/>
          <w:tab w:val="left" w:pos="283"/>
          <w:tab w:val="left" w:pos="340"/>
          <w:tab w:val="left" w:pos="397"/>
        </w:tabs>
        <w:ind w:firstLine="0"/>
        <w:jc w:val="left"/>
        <w:rPr>
          <w:b w:val="1"/>
        </w:rPr>
      </w:pPr>
      <w:r w:rsidDel="00000000" w:rsidR="00000000" w:rsidRPr="00000000">
        <w:rPr>
          <w:b w:val="1"/>
          <w:rtl w:val="0"/>
        </w:rPr>
        <w:t xml:space="preserve">References</w:t>
      </w:r>
    </w:p>
    <w:p w:rsidR="00000000" w:rsidDel="00000000" w:rsidP="00000000" w:rsidRDefault="00000000" w:rsidRPr="00000000" w14:paraId="00000169">
      <w:pPr>
        <w:ind w:left="270" w:hanging="270"/>
        <w:jc w:val="both"/>
        <w:rPr>
          <w:b w:val="1"/>
        </w:rPr>
      </w:pPr>
      <w:r w:rsidDel="00000000" w:rsidR="00000000" w:rsidRPr="00000000">
        <w:rPr>
          <w:b w:val="1"/>
          <w:rtl w:val="0"/>
        </w:rPr>
        <w:t xml:space="preserve">[1]</w:t>
        <w:tab/>
        <w:t xml:space="preserve">An Overview of the Research on Plant Leaves Disease detection using Image Processing </w:t>
      </w:r>
    </w:p>
    <w:p w:rsidR="00000000" w:rsidDel="00000000" w:rsidP="00000000" w:rsidRDefault="00000000" w:rsidRPr="00000000" w14:paraId="0000016A">
      <w:pPr>
        <w:ind w:left="0" w:firstLine="0"/>
        <w:jc w:val="both"/>
        <w:rPr>
          <w:b w:val="1"/>
        </w:rPr>
      </w:pPr>
      <w:r w:rsidDel="00000000" w:rsidR="00000000" w:rsidRPr="00000000">
        <w:rPr>
          <w:b w:val="1"/>
          <w:rtl w:val="0"/>
        </w:rPr>
        <w:t xml:space="preserve">     Techniques Ms. Kiran R. Gavhale1, Prof. Ujwalla Gawande2</w:t>
      </w:r>
    </w:p>
    <w:p w:rsidR="00000000" w:rsidDel="00000000" w:rsidP="00000000" w:rsidRDefault="00000000" w:rsidRPr="00000000" w14:paraId="0000016B">
      <w:pPr>
        <w:ind w:left="270" w:hanging="270"/>
        <w:jc w:val="both"/>
        <w:rPr>
          <w:b w:val="1"/>
        </w:rPr>
      </w:pPr>
      <w:r w:rsidDel="00000000" w:rsidR="00000000" w:rsidRPr="00000000">
        <w:rPr>
          <w:b w:val="1"/>
          <w:rtl w:val="0"/>
        </w:rPr>
        <w:t xml:space="preserve">[2]</w:t>
        <w:tab/>
        <w:t xml:space="preserve">L. Li et al.: Plant Disease Detection and Classification by Deep Learning—A Review</w:t>
      </w:r>
    </w:p>
    <w:p w:rsidR="00000000" w:rsidDel="00000000" w:rsidP="00000000" w:rsidRDefault="00000000" w:rsidRPr="00000000" w14:paraId="0000016C">
      <w:pPr>
        <w:ind w:left="270" w:hanging="270"/>
        <w:jc w:val="both"/>
        <w:rPr>
          <w:b w:val="1"/>
        </w:rPr>
      </w:pPr>
      <w:r w:rsidDel="00000000" w:rsidR="00000000" w:rsidRPr="00000000">
        <w:rPr>
          <w:b w:val="1"/>
          <w:rtl w:val="0"/>
        </w:rPr>
        <w:t xml:space="preserve">[3]</w:t>
        <w:tab/>
        <w:t xml:space="preserve">Using Deep Learning for Image-Based Plant Disease Detection</w:t>
      </w:r>
    </w:p>
    <w:p w:rsidR="00000000" w:rsidDel="00000000" w:rsidP="00000000" w:rsidRDefault="00000000" w:rsidRPr="00000000" w14:paraId="0000016D">
      <w:pPr>
        <w:ind w:left="270" w:hanging="270"/>
        <w:jc w:val="both"/>
        <w:rPr>
          <w:b w:val="1"/>
        </w:rPr>
      </w:pPr>
      <w:r w:rsidDel="00000000" w:rsidR="00000000" w:rsidRPr="00000000">
        <w:rPr>
          <w:b w:val="1"/>
          <w:rtl w:val="0"/>
        </w:rPr>
        <w:t xml:space="preserve">[4]</w:t>
        <w:tab/>
        <w:t xml:space="preserve">Plant Disease Detection Using Image Processing and Machine Learning</w:t>
      </w:r>
    </w:p>
    <w:p w:rsidR="00000000" w:rsidDel="00000000" w:rsidP="00000000" w:rsidRDefault="00000000" w:rsidRPr="00000000" w14:paraId="0000016E">
      <w:pPr>
        <w:ind w:left="270" w:hanging="270"/>
        <w:jc w:val="both"/>
        <w:rPr>
          <w:b w:val="1"/>
        </w:rPr>
      </w:pPr>
      <w:r w:rsidDel="00000000" w:rsidR="00000000" w:rsidRPr="00000000">
        <w:rPr>
          <w:b w:val="1"/>
          <w:rtl w:val="0"/>
        </w:rPr>
        <w:t xml:space="preserve">[5]</w:t>
        <w:tab/>
        <w:t xml:space="preserve">PlantDoc: A Dataset for Visual Plant Disease Detection Davinder Singh*, Naman Jain*, Pranjali     </w:t>
      </w:r>
    </w:p>
    <w:p w:rsidR="00000000" w:rsidDel="00000000" w:rsidP="00000000" w:rsidRDefault="00000000" w:rsidRPr="00000000" w14:paraId="0000016F">
      <w:pPr>
        <w:ind w:left="270" w:hanging="270"/>
        <w:jc w:val="both"/>
        <w:rPr>
          <w:b w:val="1"/>
        </w:rPr>
      </w:pPr>
      <w:r w:rsidDel="00000000" w:rsidR="00000000" w:rsidRPr="00000000">
        <w:rPr>
          <w:b w:val="1"/>
          <w:rtl w:val="0"/>
        </w:rPr>
        <w:tab/>
        <w:t xml:space="preserve">Jain*, Pratik Kayal* ,Sudhakar Kumawat, Nipun Batra</w:t>
      </w:r>
    </w:p>
    <w:p w:rsidR="00000000" w:rsidDel="00000000" w:rsidP="00000000" w:rsidRDefault="00000000" w:rsidRPr="00000000" w14:paraId="00000170">
      <w:pPr>
        <w:ind w:left="270" w:hanging="270"/>
        <w:jc w:val="both"/>
        <w:rPr>
          <w:b w:val="1"/>
        </w:rPr>
      </w:pPr>
      <w:r w:rsidDel="00000000" w:rsidR="00000000" w:rsidRPr="00000000">
        <w:rPr>
          <w:rtl w:val="0"/>
        </w:rPr>
      </w:r>
    </w:p>
    <w:p w:rsidR="00000000" w:rsidDel="00000000" w:rsidP="00000000" w:rsidRDefault="00000000" w:rsidRPr="00000000" w14:paraId="00000171">
      <w:pPr>
        <w:ind w:left="270" w:hanging="270"/>
        <w:jc w:val="both"/>
        <w:rPr>
          <w:b w:val="1"/>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sectPr>
      <w:headerReference r:id="rId29" w:type="default"/>
      <w:headerReference r:id="rId30" w:type="first"/>
      <w:headerReference r:id="rId31" w:type="even"/>
      <w:footerReference r:id="rId32" w:type="default"/>
      <w:pgSz w:h="16838" w:w="11906" w:orient="portrait"/>
      <w:pgMar w:bottom="1080" w:top="728" w:left="734" w:right="734" w:header="270" w:footer="0"/>
      <w:pgNumType w:start="2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mbria"/>
  <w:font w:name="PT Sans Narrow">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10425.0" w:type="dxa"/>
      <w:jc w:val="center"/>
      <w:tblBorders>
        <w:top w:color="000000" w:space="0" w:sz="12" w:val="single"/>
        <w:insideH w:color="000000" w:space="0" w:sz="4" w:val="single"/>
        <w:insideV w:color="000000" w:space="0" w:sz="4" w:val="single"/>
      </w:tblBorders>
      <w:tblLayout w:type="fixed"/>
      <w:tblLook w:val="0400"/>
    </w:tblPr>
    <w:tblGrid>
      <w:gridCol w:w="1614"/>
      <w:gridCol w:w="7920"/>
      <w:gridCol w:w="891"/>
      <w:tblGridChange w:id="0">
        <w:tblGrid>
          <w:gridCol w:w="1614"/>
          <w:gridCol w:w="7920"/>
          <w:gridCol w:w="891"/>
        </w:tblGrid>
      </w:tblGridChange>
    </w:tblGrid>
    <w:tr>
      <w:trPr>
        <w:cantSplit w:val="0"/>
        <w:trHeight w:val="70" w:hRule="atLeast"/>
        <w:tblHeader w:val="0"/>
      </w:trPr>
      <w:tc>
        <w:tcPr>
          <w:vAlign w:val="cente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40" w:before="40" w:line="240" w:lineRule="auto"/>
            <w:ind w:left="0" w:right="0" w:firstLine="0"/>
            <w:jc w:val="center"/>
            <w:rPr>
              <w:rFonts w:ascii="Arial" w:cs="Arial" w:eastAsia="Arial" w:hAnsi="Arial"/>
              <w:b w:val="1"/>
              <w:i w:val="0"/>
              <w:smallCaps w:val="0"/>
              <w:strike w:val="0"/>
              <w:color w:val="1f3864"/>
              <w:sz w:val="20"/>
              <w:szCs w:val="20"/>
              <w:u w:val="none"/>
              <w:shd w:fill="auto" w:val="clear"/>
              <w:vertAlign w:val="baseline"/>
            </w:rPr>
          </w:pPr>
          <w:r w:rsidDel="00000000" w:rsidR="00000000" w:rsidRPr="00000000">
            <w:rPr>
              <w:rFonts w:ascii="Arial" w:cs="Arial" w:eastAsia="Arial" w:hAnsi="Arial"/>
              <w:b w:val="1"/>
              <w:i w:val="0"/>
              <w:smallCaps w:val="0"/>
              <w:strike w:val="0"/>
              <w:color w:val="1f3864"/>
              <w:sz w:val="20"/>
              <w:szCs w:val="20"/>
              <w:u w:val="none"/>
              <w:shd w:fill="auto" w:val="clear"/>
              <w:vertAlign w:val="baseline"/>
              <w:rtl w:val="0"/>
            </w:rPr>
            <w:t xml:space="preserve">Paper id</w:t>
          </w:r>
        </w:p>
      </w:tc>
      <w:tc>
        <w:tcPr>
          <w:vAlign w:val="cente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40" w:before="40" w:line="240" w:lineRule="auto"/>
            <w:ind w:left="0" w:right="0" w:firstLine="0"/>
            <w:jc w:val="center"/>
            <w:rPr>
              <w:rFonts w:ascii="Arial" w:cs="Arial" w:eastAsia="Arial" w:hAnsi="Arial"/>
              <w:b w:val="1"/>
              <w:i w:val="0"/>
              <w:smallCaps w:val="0"/>
              <w:strike w:val="0"/>
              <w:color w:val="244061"/>
              <w:sz w:val="20"/>
              <w:szCs w:val="20"/>
              <w:u w:val="none"/>
              <w:shd w:fill="auto" w:val="clear"/>
              <w:vertAlign w:val="baseline"/>
            </w:rPr>
          </w:pPr>
          <w:r w:rsidDel="00000000" w:rsidR="00000000" w:rsidRPr="00000000">
            <w:rPr>
              <w:rFonts w:ascii="Arial" w:cs="Arial" w:eastAsia="Arial" w:hAnsi="Arial"/>
              <w:b w:val="1"/>
              <w:i w:val="0"/>
              <w:smallCaps w:val="0"/>
              <w:strike w:val="0"/>
              <w:color w:val="244061"/>
              <w:sz w:val="20"/>
              <w:szCs w:val="20"/>
              <w:u w:val="none"/>
              <w:shd w:fill="auto" w:val="clear"/>
              <w:vertAlign w:val="baseline"/>
              <w:rtl w:val="0"/>
            </w:rPr>
            <w:t xml:space="preserve">Journal of Emerging Technologies and Innovative Research (JETIR) </w:t>
          </w:r>
          <w:hyperlink r:id="rId2">
            <w:r w:rsidDel="00000000" w:rsidR="00000000" w:rsidRPr="00000000">
              <w:rPr>
                <w:rFonts w:ascii="Arial" w:cs="Arial" w:eastAsia="Arial" w:hAnsi="Arial"/>
                <w:b w:val="0"/>
                <w:i w:val="0"/>
                <w:smallCaps w:val="0"/>
                <w:strike w:val="0"/>
                <w:color w:val="0070c0"/>
                <w:sz w:val="20"/>
                <w:szCs w:val="20"/>
                <w:u w:val="single"/>
                <w:shd w:fill="auto" w:val="clear"/>
                <w:vertAlign w:val="baseline"/>
                <w:rtl w:val="0"/>
              </w:rPr>
              <w:t xml:space="preserve">www.jetir.org</w:t>
            </w:r>
          </w:hyperlink>
          <w:r w:rsidDel="00000000" w:rsidR="00000000" w:rsidRPr="00000000">
            <w:rPr>
              <w:rtl w:val="0"/>
            </w:rPr>
          </w:r>
        </w:p>
      </w:tc>
      <w:tc>
        <w:tcPr>
          <w:vAlign w:val="cente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40" w:before="40" w:line="240" w:lineRule="auto"/>
            <w:ind w:left="0" w:right="0" w:firstLine="0"/>
            <w:jc w:val="center"/>
            <w:rPr>
              <w:rFonts w:ascii="Arial" w:cs="Arial" w:eastAsia="Arial" w:hAnsi="Arial"/>
              <w:b w:val="1"/>
              <w:i w:val="0"/>
              <w:smallCaps w:val="0"/>
              <w:strike w:val="0"/>
              <w:color w:val="1f3864"/>
              <w:sz w:val="20"/>
              <w:szCs w:val="20"/>
              <w:u w:val="none"/>
              <w:shd w:fill="auto" w:val="clear"/>
              <w:vertAlign w:val="baseline"/>
            </w:rPr>
          </w:pPr>
          <w:r w:rsidDel="00000000" w:rsidR="00000000" w:rsidRPr="00000000">
            <w:rPr>
              <w:rFonts w:ascii="Arial" w:cs="Arial" w:eastAsia="Arial" w:hAnsi="Arial"/>
              <w:b w:val="1"/>
              <w:i w:val="0"/>
              <w:smallCaps w:val="0"/>
              <w:strike w:val="0"/>
              <w:color w:val="1f386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mbria" w:cs="Cambria" w:eastAsia="Cambria" w:hAnsi="Cambria"/>
        <w:b w:val="0"/>
        <w:i w:val="0"/>
        <w:smallCaps w:val="0"/>
        <w:strike w:val="0"/>
        <w:color w:val="000000"/>
        <w:sz w:val="6"/>
        <w:szCs w:val="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1"/>
      <w:pBdr>
        <w:top w:space="0" w:sz="0" w:val="nil"/>
        <w:left w:space="0" w:sz="0" w:val="nil"/>
        <w:bottom w:color="000000" w:space="1" w:sz="12" w:val="single"/>
        <w:right w:space="0" w:sz="0" w:val="nil"/>
        <w:between w:space="0" w:sz="0" w:val="nil"/>
      </w:pBdr>
      <w:shd w:fill="auto" w:val="clear"/>
      <w:tabs>
        <w:tab w:val="center" w:pos="4680"/>
        <w:tab w:val="right" w:pos="9360"/>
        <w:tab w:val="right" w:pos="10800"/>
      </w:tabs>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05968"/>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205968"/>
        <w:sz w:val="20"/>
        <w:szCs w:val="20"/>
        <w:u w:val="none"/>
        <w:shd w:fill="auto" w:val="clear"/>
        <w:vertAlign w:val="baseline"/>
        <w:rtl w:val="0"/>
      </w:rPr>
      <w:t xml:space="preserve"> 20XX </w:t>
    </w:r>
    <w:r w:rsidDel="00000000" w:rsidR="00000000" w:rsidRPr="00000000">
      <w:rPr>
        <w:rFonts w:ascii="Arial" w:cs="Arial" w:eastAsia="Arial" w:hAnsi="Arial"/>
        <w:b w:val="1"/>
        <w:i w:val="0"/>
        <w:smallCaps w:val="0"/>
        <w:strike w:val="0"/>
        <w:color w:val="205968"/>
        <w:sz w:val="22"/>
        <w:szCs w:val="22"/>
        <w:u w:val="none"/>
        <w:shd w:fill="auto" w:val="clear"/>
        <w:vertAlign w:val="baseline"/>
        <w:rtl w:val="0"/>
      </w:rPr>
      <w:t xml:space="preserve">JETIR</w:t>
    </w:r>
    <w:r w:rsidDel="00000000" w:rsidR="00000000" w:rsidRPr="00000000">
      <w:rPr>
        <w:rFonts w:ascii="Arial" w:cs="Arial" w:eastAsia="Arial" w:hAnsi="Arial"/>
        <w:b w:val="1"/>
        <w:i w:val="0"/>
        <w:smallCaps w:val="0"/>
        <w:strike w:val="0"/>
        <w:color w:val="205968"/>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205968"/>
        <w:sz w:val="22"/>
        <w:szCs w:val="22"/>
        <w:u w:val="none"/>
        <w:shd w:fill="auto" w:val="clear"/>
        <w:vertAlign w:val="baseline"/>
        <w:rtl w:val="0"/>
      </w:rPr>
      <w:t xml:space="preserve">Month 201X, Volume X, Issue X</w:t>
    </w:r>
    <w:r w:rsidDel="00000000" w:rsidR="00000000" w:rsidRPr="00000000">
      <w:rPr>
        <w:rFonts w:ascii="Arial" w:cs="Arial" w:eastAsia="Arial" w:hAnsi="Arial"/>
        <w:b w:val="1"/>
        <w:i w:val="0"/>
        <w:smallCaps w:val="0"/>
        <w:strike w:val="0"/>
        <w:color w:val="205968"/>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205968"/>
        <w:sz w:val="22"/>
        <w:szCs w:val="22"/>
        <w:u w:val="none"/>
        <w:shd w:fill="auto" w:val="clear"/>
        <w:vertAlign w:val="baseline"/>
        <w:rtl w:val="0"/>
      </w:rPr>
      <w:t xml:space="preserve">www.jetir.org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margin">
            <wp:align>center</wp:align>
          </wp:positionH>
          <wp:positionV relativeFrom="margin">
            <wp:align>center</wp:align>
          </wp:positionV>
          <wp:extent cx="4554855" cy="4554855"/>
          <wp:effectExtent b="0" l="0" r="0" t="0"/>
          <wp:wrapNone/>
          <wp:docPr descr="Final_Jetir_Logo" id="13" name="image15.png"/>
          <a:graphic>
            <a:graphicData uri="http://schemas.openxmlformats.org/drawingml/2006/picture">
              <pic:pic>
                <pic:nvPicPr>
                  <pic:cNvPr descr="Final_Jetir_Logo" id="0" name="image15.png"/>
                  <pic:cNvPicPr preferRelativeResize="0"/>
                </pic:nvPicPr>
                <pic:blipFill>
                  <a:blip r:embed="rId2"/>
                  <a:srcRect b="0" l="0" r="0" t="0"/>
                  <a:stretch>
                    <a:fillRect/>
                  </a:stretch>
                </pic:blipFill>
                <pic:spPr>
                  <a:xfrm>
                    <a:off x="0" y="0"/>
                    <a:ext cx="4554855" cy="4554855"/>
                  </a:xfrm>
                  <a:prstGeom prst="rect"/>
                  <a:ln/>
                </pic:spPr>
              </pic:pic>
            </a:graphicData>
          </a:graphic>
        </wp:anchor>
      </w:drawing>
    </w:r>
    <w:r w:rsidDel="00000000" w:rsidR="00000000" w:rsidRPr="00000000">
      <w:rPr>
        <w:rFonts w:ascii="Arial" w:cs="Arial" w:eastAsia="Arial" w:hAnsi="Arial"/>
        <w:b w:val="1"/>
        <w:i w:val="0"/>
        <w:smallCaps w:val="0"/>
        <w:strike w:val="0"/>
        <w:color w:val="205968"/>
        <w:sz w:val="22"/>
        <w:szCs w:val="22"/>
        <w:u w:val="none"/>
        <w:shd w:fill="auto" w:val="clear"/>
        <w:vertAlign w:val="baseline"/>
        <w:rtl w:val="0"/>
      </w:rPr>
      <w:t xml:space="preserve"> (ISSN-2349-5162)</w:t>
    </w:r>
    <w:r w:rsidDel="00000000" w:rsidR="00000000" w:rsidRPr="00000000">
      <w:rPr>
        <w:rFonts w:ascii="Arial" w:cs="Arial" w:eastAsia="Arial" w:hAnsi="Arial"/>
        <w:b w:val="1"/>
        <w:i w:val="0"/>
        <w:smallCaps w:val="0"/>
        <w:strike w:val="0"/>
        <w:color w:val="205968"/>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WordPictureWatermark1" style="position:absolute;width:471.35pt;height:290.25pt;rotation:0;z-index:-503316481;mso-position-horizontal-relative:margin;mso-position-horizontal:center;mso-position-vertical-relative:margin;mso-position-vertical:center;" alt="" type="#_x0000_t75">
          <v:imagedata blacklevel="22938f" cropbottom="0f" cropleft="0f" cropright="0f" croptop="0f" gain="19661f" r:id="rId2" o:title="image3.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WordPictureWatermark2" style="position:absolute;width:471.35pt;height:290.25pt;rotation:0;z-index:-503316481;mso-position-horizontal-relative:margin;mso-position-horizontal:center;mso-position-vertical-relative:margin;mso-position-vertical:center;" alt="" type="#_x0000_t75">
          <v:imagedata blacklevel="22938f" cropbottom="0f" cropleft="0f" cropright="0f" croptop="0f" gain="19661f" r:id="rId2"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center"/>
      <w:pPr>
        <w:ind w:left="0" w:firstLine="216"/>
      </w:pPr>
      <w:rPr>
        <w:i w:val="0"/>
      </w:rPr>
    </w:lvl>
    <w:lvl w:ilvl="1">
      <w:start w:val="1"/>
      <w:numFmt w:val="upperLetter"/>
      <w:lvlText w:val="%2."/>
      <w:lvlJc w:val="left"/>
      <w:pPr>
        <w:ind w:left="288" w:hanging="288"/>
      </w:pPr>
      <w:rPr/>
    </w:lvl>
    <w:lvl w:ilvl="2">
      <w:start w:val="1"/>
      <w:numFmt w:val="decimal"/>
      <w:lvlText w:val="%3)"/>
      <w:lvlJc w:val="left"/>
      <w:pPr>
        <w:ind w:left="0" w:firstLine="180"/>
      </w:pPr>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firstLine="0"/>
      </w:pPr>
      <w:rPr/>
    </w:lvl>
    <w:lvl w:ilvl="5">
      <w:start w:val="1"/>
      <w:numFmt w:val="lowerLetter"/>
      <w:lvlText w:val="(%6)"/>
      <w:lvlJc w:val="left"/>
      <w:pPr>
        <w:ind w:left="3600" w:firstLine="0"/>
      </w:pPr>
      <w:rPr/>
    </w:lvl>
    <w:lvl w:ilvl="6">
      <w:start w:val="1"/>
      <w:numFmt w:val="lowerRoman"/>
      <w:lvlText w:val="(%7)"/>
      <w:lvlJc w:val="left"/>
      <w:pPr>
        <w:ind w:left="4320" w:firstLine="0"/>
      </w:pPr>
      <w:rPr/>
    </w:lvl>
    <w:lvl w:ilvl="7">
      <w:start w:val="1"/>
      <w:numFmt w:val="lowerLetter"/>
      <w:lvlText w:val="(%8)"/>
      <w:lvlJc w:val="left"/>
      <w:pPr>
        <w:ind w:left="5040" w:firstLine="0"/>
      </w:pPr>
      <w:rPr/>
    </w:lvl>
    <w:lvl w:ilvl="8">
      <w:start w:val="1"/>
      <w:numFmt w:val="lowerRoman"/>
      <w:lvlText w:val="(%9)"/>
      <w:lvlJc w:val="left"/>
      <w:pPr>
        <w:ind w:left="576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 w:val="left" w:pos="283"/>
        <w:tab w:val="left" w:pos="340"/>
        <w:tab w:val="left" w:pos="397"/>
      </w:tabs>
      <w:spacing w:after="80" w:before="160" w:lineRule="auto"/>
      <w:ind w:firstLine="216"/>
      <w:jc w:val="left"/>
    </w:pPr>
    <w:rPr>
      <w:b w:val="1"/>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tabs>
        <w:tab w:val="left" w:pos="540"/>
      </w:tabs>
      <w:spacing w:line="240" w:lineRule="auto"/>
      <w:ind w:firstLine="180"/>
      <w:jc w:val="both"/>
    </w:pPr>
    <w:rPr>
      <w:i w:val="1"/>
    </w:rPr>
  </w:style>
  <w:style w:type="paragraph" w:styleId="Heading4">
    <w:name w:val="heading 4"/>
    <w:basedOn w:val="Normal"/>
    <w:next w:val="Normal"/>
    <w:pPr>
      <w:tabs>
        <w:tab w:val="left" w:pos="720"/>
      </w:tabs>
      <w:spacing w:after="40" w:before="40" w:lineRule="auto"/>
      <w:ind w:firstLine="360"/>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92375"/>
    <w:pPr>
      <w:suppressAutoHyphens w:val="1"/>
      <w:jc w:val="center"/>
    </w:pPr>
    <w:rPr>
      <w:rFonts w:eastAsia="SimSun"/>
      <w:lang w:eastAsia="zh-CN"/>
    </w:rPr>
  </w:style>
  <w:style w:type="paragraph" w:styleId="Heading1">
    <w:name w:val="heading 1"/>
    <w:basedOn w:val="Normal"/>
    <w:next w:val="BodyText"/>
    <w:qFormat w:val="1"/>
    <w:rsid w:val="00692375"/>
    <w:pPr>
      <w:keepNext w:val="1"/>
      <w:keepLines w:val="1"/>
      <w:tabs>
        <w:tab w:val="num" w:pos="0"/>
        <w:tab w:val="left" w:pos="216"/>
        <w:tab w:val="left" w:pos="283"/>
        <w:tab w:val="left" w:pos="340"/>
        <w:tab w:val="left" w:pos="397"/>
      </w:tabs>
      <w:spacing w:after="80" w:before="160"/>
      <w:ind w:firstLine="216"/>
      <w:outlineLvl w:val="0"/>
    </w:pPr>
    <w:rPr>
      <w:smallCaps w:val="1"/>
      <w:lang w:eastAsia="en-US"/>
    </w:rPr>
  </w:style>
  <w:style w:type="paragraph" w:styleId="Heading2">
    <w:name w:val="heading 2"/>
    <w:basedOn w:val="Normal"/>
    <w:next w:val="BodyText"/>
    <w:qFormat w:val="1"/>
    <w:rsid w:val="00692375"/>
    <w:pPr>
      <w:keepNext w:val="1"/>
      <w:keepLines w:val="1"/>
      <w:tabs>
        <w:tab w:val="num" w:pos="227"/>
      </w:tabs>
      <w:spacing w:after="60" w:before="120"/>
      <w:ind w:left="288" w:hanging="288"/>
      <w:jc w:val="left"/>
      <w:outlineLvl w:val="1"/>
    </w:pPr>
    <w:rPr>
      <w:i w:val="1"/>
      <w:iCs w:val="1"/>
      <w:lang w:eastAsia="en-US"/>
    </w:rPr>
  </w:style>
  <w:style w:type="paragraph" w:styleId="Heading3">
    <w:name w:val="heading 3"/>
    <w:basedOn w:val="Normal"/>
    <w:next w:val="BodyText"/>
    <w:qFormat w:val="1"/>
    <w:rsid w:val="00692375"/>
    <w:pPr>
      <w:tabs>
        <w:tab w:val="num" w:pos="425"/>
        <w:tab w:val="left" w:pos="540"/>
      </w:tabs>
      <w:spacing w:line="240" w:lineRule="exact"/>
      <w:ind w:firstLine="180"/>
      <w:jc w:val="both"/>
      <w:outlineLvl w:val="2"/>
    </w:pPr>
    <w:rPr>
      <w:i w:val="1"/>
      <w:iCs w:val="1"/>
      <w:lang w:eastAsia="en-US"/>
    </w:rPr>
  </w:style>
  <w:style w:type="paragraph" w:styleId="Heading4">
    <w:name w:val="heading 4"/>
    <w:basedOn w:val="Normal"/>
    <w:next w:val="BodyText"/>
    <w:qFormat w:val="1"/>
    <w:rsid w:val="00692375"/>
    <w:pPr>
      <w:tabs>
        <w:tab w:val="num" w:pos="630"/>
        <w:tab w:val="left" w:pos="720"/>
      </w:tabs>
      <w:spacing w:after="40" w:before="40"/>
      <w:ind w:firstLine="360"/>
      <w:jc w:val="both"/>
      <w:outlineLvl w:val="3"/>
    </w:pPr>
    <w:rPr>
      <w:i w:val="1"/>
      <w:iCs w:val="1"/>
      <w:lang w:eastAsia="en-US"/>
    </w:rPr>
  </w:style>
  <w:style w:type="paragraph" w:styleId="Heading5">
    <w:name w:val="heading 5"/>
    <w:basedOn w:val="Normal"/>
    <w:next w:val="BodyText"/>
    <w:qFormat w:val="1"/>
    <w:rsid w:val="00692375"/>
    <w:pPr>
      <w:tabs>
        <w:tab w:val="left" w:pos="360"/>
      </w:tabs>
      <w:spacing w:after="80" w:before="160"/>
      <w:outlineLvl w:val="4"/>
    </w:pPr>
    <w:rPr>
      <w:smallCaps w:val="1"/>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sid w:val="00692375"/>
    <w:rPr>
      <w:rFonts w:cs="Times New Roman"/>
      <w:i w:val="0"/>
      <w:iCs w:val="0"/>
    </w:rPr>
  </w:style>
  <w:style w:type="character" w:styleId="WW8Num1z1" w:customStyle="1">
    <w:name w:val="WW8Num1z1"/>
    <w:rsid w:val="00692375"/>
    <w:rPr>
      <w:rFonts w:cs="Times New Roman"/>
    </w:rPr>
  </w:style>
  <w:style w:type="character" w:styleId="WW8Num1z3" w:customStyle="1">
    <w:name w:val="WW8Num1z3"/>
    <w:rsid w:val="00692375"/>
    <w:rPr>
      <w:rFonts w:ascii="Times New Roman" w:cs="Times New Roman" w:hAnsi="Times New Roman"/>
      <w:b w:val="0"/>
      <w:bCs w:val="0"/>
      <w:i w:val="1"/>
      <w:iCs w:val="1"/>
      <w:sz w:val="20"/>
      <w:szCs w:val="20"/>
    </w:rPr>
  </w:style>
  <w:style w:type="character" w:styleId="WW8Num2z0" w:customStyle="1">
    <w:name w:val="WW8Num2z0"/>
    <w:rsid w:val="00692375"/>
    <w:rPr>
      <w:rFonts w:ascii="Times New Roman" w:cs="Times New Roman" w:hAnsi="Times New Roman"/>
      <w:b w:val="0"/>
      <w:bCs w:val="0"/>
      <w:i w:val="0"/>
      <w:iCs w:val="0"/>
      <w:caps w:val="0"/>
      <w:smallCaps w:val="0"/>
      <w:strike w:val="0"/>
      <w:dstrike w:val="0"/>
      <w:outline w:val="0"/>
      <w:shadow w:val="0"/>
      <w:vanish w:val="0"/>
      <w:sz w:val="16"/>
      <w:szCs w:val="16"/>
      <w:vertAlign w:val="superscript"/>
    </w:rPr>
  </w:style>
  <w:style w:type="character" w:styleId="WW8Num3z0" w:customStyle="1">
    <w:name w:val="WW8Num3z0"/>
    <w:rsid w:val="00692375"/>
    <w:rPr>
      <w:rFonts w:ascii="Symbol" w:cs="Symbol" w:hAnsi="Symbol"/>
    </w:rPr>
  </w:style>
  <w:style w:type="character" w:styleId="WW8Num4z0" w:customStyle="1">
    <w:name w:val="WW8Num4z0"/>
    <w:rsid w:val="00692375"/>
    <w:rPr>
      <w:rFonts w:cs="Times New Roman"/>
    </w:rPr>
  </w:style>
  <w:style w:type="character" w:styleId="WW8Num5z0" w:customStyle="1">
    <w:name w:val="WW8Num5z0"/>
    <w:rsid w:val="00692375"/>
    <w:rPr>
      <w:rFonts w:ascii="Times New Roman" w:cs="Times New Roman" w:hAnsi="Times New Roman"/>
      <w:caps w:val="0"/>
      <w:smallCaps w:val="0"/>
      <w:strike w:val="0"/>
      <w:dstrike w:val="0"/>
      <w:outline w:val="0"/>
      <w:shadow w:val="0"/>
      <w:vanish w:val="0"/>
      <w:color w:val="auto"/>
      <w:position w:val="0"/>
      <w:sz w:val="20"/>
      <w:szCs w:val="20"/>
      <w:vertAlign w:val="baseline"/>
    </w:rPr>
  </w:style>
  <w:style w:type="character" w:styleId="WW8Num6z0" w:customStyle="1">
    <w:name w:val="WW8Num6z0"/>
    <w:rsid w:val="00692375"/>
    <w:rPr>
      <w:rFonts w:ascii="Times New Roman" w:cs="Times New Roman" w:hAnsi="Times New Roman"/>
      <w:b w:val="0"/>
      <w:bCs w:val="0"/>
      <w:i w:val="0"/>
      <w:iCs w:val="0"/>
      <w:sz w:val="16"/>
      <w:szCs w:val="16"/>
    </w:rPr>
  </w:style>
  <w:style w:type="character" w:styleId="Absatz-Standardschriftart" w:customStyle="1">
    <w:name w:val="Absatz-Standardschriftart"/>
    <w:rsid w:val="00692375"/>
  </w:style>
  <w:style w:type="character" w:styleId="WW8Num7z0" w:customStyle="1">
    <w:name w:val="WW8Num7z0"/>
    <w:rsid w:val="00692375"/>
    <w:rPr>
      <w:rFonts w:ascii="Times New Roman" w:cs="Times New Roman" w:hAnsi="Times New Roman"/>
      <w:b w:val="0"/>
      <w:bCs w:val="0"/>
      <w:i w:val="0"/>
      <w:iCs w:val="0"/>
      <w:color w:val="auto"/>
      <w:sz w:val="16"/>
      <w:szCs w:val="16"/>
    </w:rPr>
  </w:style>
  <w:style w:type="character" w:styleId="WW-DefaultParagraphFont" w:customStyle="1">
    <w:name w:val="WW-Default Paragraph Font"/>
    <w:rsid w:val="00692375"/>
  </w:style>
  <w:style w:type="character" w:styleId="WW-Absatz-Standardschriftart" w:customStyle="1">
    <w:name w:val="WW-Absatz-Standardschriftart"/>
    <w:rsid w:val="00692375"/>
  </w:style>
  <w:style w:type="character" w:styleId="WW-Absatz-Standardschriftart1" w:customStyle="1">
    <w:name w:val="WW-Absatz-Standardschriftart1"/>
    <w:rsid w:val="00692375"/>
  </w:style>
  <w:style w:type="character" w:styleId="WW-Absatz-Standardschriftart11" w:customStyle="1">
    <w:name w:val="WW-Absatz-Standardschriftart11"/>
    <w:rsid w:val="00692375"/>
  </w:style>
  <w:style w:type="character" w:styleId="WW-Absatz-Standardschriftart111" w:customStyle="1">
    <w:name w:val="WW-Absatz-Standardschriftart111"/>
    <w:rsid w:val="00692375"/>
  </w:style>
  <w:style w:type="character" w:styleId="WW-Absatz-Standardschriftart1111" w:customStyle="1">
    <w:name w:val="WW-Absatz-Standardschriftart1111"/>
    <w:rsid w:val="00692375"/>
  </w:style>
  <w:style w:type="character" w:styleId="WW-Absatz-Standardschriftart11111" w:customStyle="1">
    <w:name w:val="WW-Absatz-Standardschriftart11111"/>
    <w:rsid w:val="00692375"/>
  </w:style>
  <w:style w:type="character" w:styleId="WW-Absatz-Standardschriftart111111" w:customStyle="1">
    <w:name w:val="WW-Absatz-Standardschriftart111111"/>
    <w:rsid w:val="00692375"/>
  </w:style>
  <w:style w:type="character" w:styleId="WW-Absatz-Standardschriftart1111111" w:customStyle="1">
    <w:name w:val="WW-Absatz-Standardschriftart1111111"/>
    <w:rsid w:val="00692375"/>
  </w:style>
  <w:style w:type="character" w:styleId="WW8Num1z4" w:customStyle="1">
    <w:name w:val="WW8Num1z4"/>
    <w:rsid w:val="00692375"/>
    <w:rPr>
      <w:rFonts w:cs="Times New Roman"/>
    </w:rPr>
  </w:style>
  <w:style w:type="character" w:styleId="WW-Absatz-Standardschriftart11111111" w:customStyle="1">
    <w:name w:val="WW-Absatz-Standardschriftart11111111"/>
    <w:rsid w:val="00692375"/>
  </w:style>
  <w:style w:type="character" w:styleId="WW8Num2z1" w:customStyle="1">
    <w:name w:val="WW8Num2z1"/>
    <w:rsid w:val="00692375"/>
    <w:rPr>
      <w:rFonts w:cs="Times New Roman"/>
    </w:rPr>
  </w:style>
  <w:style w:type="character" w:styleId="WW8Num3z1" w:customStyle="1">
    <w:name w:val="WW8Num3z1"/>
    <w:rsid w:val="00692375"/>
    <w:rPr>
      <w:rFonts w:ascii="Courier New" w:cs="Courier New" w:hAnsi="Courier New"/>
    </w:rPr>
  </w:style>
  <w:style w:type="character" w:styleId="WW8Num3z2" w:customStyle="1">
    <w:name w:val="WW8Num3z2"/>
    <w:rsid w:val="00692375"/>
    <w:rPr>
      <w:rFonts w:ascii="Wingdings" w:cs="Wingdings" w:hAnsi="Wingdings"/>
    </w:rPr>
  </w:style>
  <w:style w:type="character" w:styleId="WW8Num5z1" w:customStyle="1">
    <w:name w:val="WW8Num5z1"/>
    <w:rsid w:val="00692375"/>
    <w:rPr>
      <w:rFonts w:ascii="Times New Roman" w:cs="Times New Roman" w:hAnsi="Times New Roman"/>
      <w:b w:val="0"/>
      <w:bCs w:val="0"/>
      <w:i w:val="1"/>
      <w:iCs w:val="1"/>
      <w:caps w:val="0"/>
      <w:smallCaps w:val="0"/>
      <w:strike w:val="0"/>
      <w:dstrike w:val="0"/>
      <w:outline w:val="0"/>
      <w:shadow w:val="0"/>
      <w:vanish w:val="0"/>
      <w:color w:val="auto"/>
      <w:position w:val="0"/>
      <w:sz w:val="20"/>
      <w:szCs w:val="20"/>
      <w:vertAlign w:val="baseline"/>
    </w:rPr>
  </w:style>
  <w:style w:type="character" w:styleId="WW8Num5z3" w:customStyle="1">
    <w:name w:val="WW8Num5z3"/>
    <w:rsid w:val="00692375"/>
    <w:rPr>
      <w:rFonts w:ascii="Times New Roman" w:cs="Times New Roman" w:hAnsi="Times New Roman"/>
      <w:b w:val="0"/>
      <w:bCs w:val="0"/>
      <w:i w:val="1"/>
      <w:iCs w:val="1"/>
      <w:sz w:val="20"/>
      <w:szCs w:val="20"/>
    </w:rPr>
  </w:style>
  <w:style w:type="character" w:styleId="WW8Num5z4" w:customStyle="1">
    <w:name w:val="WW8Num5z4"/>
    <w:rsid w:val="00692375"/>
    <w:rPr>
      <w:rFonts w:cs="Times New Roman"/>
    </w:rPr>
  </w:style>
  <w:style w:type="character" w:styleId="WW8Num7z1" w:customStyle="1">
    <w:name w:val="WW8Num7z1"/>
    <w:rsid w:val="00692375"/>
    <w:rPr>
      <w:rFonts w:cs="Times New Roman"/>
    </w:rPr>
  </w:style>
  <w:style w:type="character" w:styleId="WW8Num8z0" w:customStyle="1">
    <w:name w:val="WW8Num8z0"/>
    <w:rsid w:val="00692375"/>
    <w:rPr>
      <w:rFonts w:ascii="Times New Roman" w:cs="Times New Roman" w:hAnsi="Times New Roman"/>
      <w:b w:val="0"/>
      <w:bCs w:val="0"/>
      <w:i w:val="0"/>
      <w:iCs w:val="0"/>
      <w:sz w:val="16"/>
      <w:szCs w:val="16"/>
    </w:rPr>
  </w:style>
  <w:style w:type="character" w:styleId="WW-DefaultParagraphFont1" w:customStyle="1">
    <w:name w:val="WW-Default Paragraph Font1"/>
    <w:rsid w:val="00692375"/>
  </w:style>
  <w:style w:type="paragraph" w:styleId="Heading" w:customStyle="1">
    <w:name w:val="Heading"/>
    <w:basedOn w:val="Normal"/>
    <w:next w:val="BodyText"/>
    <w:rsid w:val="00692375"/>
    <w:pPr>
      <w:keepNext w:val="1"/>
      <w:spacing w:after="120" w:before="240"/>
    </w:pPr>
    <w:rPr>
      <w:rFonts w:ascii="Arial" w:cs="Lohit Hindi" w:eastAsia="DejaVu Sans" w:hAnsi="Arial"/>
      <w:sz w:val="28"/>
      <w:szCs w:val="28"/>
    </w:rPr>
  </w:style>
  <w:style w:type="paragraph" w:styleId="BodyText">
    <w:name w:val="Body Text"/>
    <w:basedOn w:val="Normal"/>
    <w:rsid w:val="00692375"/>
    <w:pPr>
      <w:spacing w:after="6"/>
      <w:ind w:firstLine="288"/>
      <w:jc w:val="both"/>
    </w:pPr>
    <w:rPr>
      <w:spacing w:val="-1"/>
    </w:rPr>
  </w:style>
  <w:style w:type="paragraph" w:styleId="List">
    <w:name w:val="List"/>
    <w:basedOn w:val="BodyText"/>
    <w:rsid w:val="00692375"/>
    <w:rPr>
      <w:rFonts w:cs="Lohit Hindi"/>
    </w:rPr>
  </w:style>
  <w:style w:type="paragraph" w:styleId="Caption">
    <w:name w:val="caption"/>
    <w:basedOn w:val="Normal"/>
    <w:qFormat w:val="1"/>
    <w:rsid w:val="00692375"/>
    <w:pPr>
      <w:suppressLineNumbers w:val="1"/>
      <w:spacing w:after="120" w:before="120"/>
    </w:pPr>
    <w:rPr>
      <w:rFonts w:cs="Lohit Hindi"/>
      <w:i w:val="1"/>
      <w:iCs w:val="1"/>
      <w:sz w:val="24"/>
      <w:szCs w:val="24"/>
    </w:rPr>
  </w:style>
  <w:style w:type="paragraph" w:styleId="Index" w:customStyle="1">
    <w:name w:val="Index"/>
    <w:basedOn w:val="Normal"/>
    <w:rsid w:val="00692375"/>
    <w:pPr>
      <w:suppressLineNumbers w:val="1"/>
    </w:pPr>
    <w:rPr>
      <w:rFonts w:cs="Lohit Hindi"/>
    </w:rPr>
  </w:style>
  <w:style w:type="paragraph" w:styleId="Abstract" w:customStyle="1">
    <w:name w:val="Abstract"/>
    <w:rsid w:val="00692375"/>
    <w:pPr>
      <w:suppressAutoHyphens w:val="1"/>
      <w:spacing w:after="200"/>
      <w:ind w:firstLine="170"/>
      <w:jc w:val="both"/>
    </w:pPr>
    <w:rPr>
      <w:rFonts w:eastAsia="SimSun"/>
      <w:b w:val="1"/>
      <w:bCs w:val="1"/>
      <w:sz w:val="18"/>
      <w:szCs w:val="18"/>
      <w:lang w:eastAsia="zh-CN"/>
    </w:rPr>
  </w:style>
  <w:style w:type="paragraph" w:styleId="Affiliation" w:customStyle="1">
    <w:name w:val="Affiliation"/>
    <w:rsid w:val="00692375"/>
    <w:pPr>
      <w:suppressAutoHyphens w:val="1"/>
      <w:jc w:val="center"/>
    </w:pPr>
    <w:rPr>
      <w:rFonts w:eastAsia="SimSun"/>
      <w:lang w:eastAsia="zh-CN"/>
    </w:rPr>
  </w:style>
  <w:style w:type="paragraph" w:styleId="Author" w:customStyle="1">
    <w:name w:val="Author"/>
    <w:rsid w:val="00692375"/>
    <w:pPr>
      <w:suppressAutoHyphens w:val="1"/>
      <w:spacing w:after="40" w:before="360"/>
      <w:jc w:val="center"/>
    </w:pPr>
    <w:rPr>
      <w:rFonts w:eastAsia="SimSun"/>
      <w:sz w:val="22"/>
      <w:szCs w:val="22"/>
    </w:rPr>
  </w:style>
  <w:style w:type="paragraph" w:styleId="bulletlist" w:customStyle="1">
    <w:name w:val="bullet list"/>
    <w:basedOn w:val="BodyText"/>
    <w:rsid w:val="00692375"/>
    <w:pPr>
      <w:tabs>
        <w:tab w:val="left" w:pos="648"/>
      </w:tabs>
      <w:ind w:left="648" w:hanging="360"/>
    </w:pPr>
  </w:style>
  <w:style w:type="paragraph" w:styleId="equation" w:customStyle="1">
    <w:name w:val="equation"/>
    <w:basedOn w:val="Normal"/>
    <w:rsid w:val="00692375"/>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692375"/>
    <w:pPr>
      <w:tabs>
        <w:tab w:val="num" w:pos="0"/>
      </w:tabs>
      <w:suppressAutoHyphens w:val="1"/>
      <w:spacing w:after="200" w:before="80"/>
      <w:ind w:left="360" w:hanging="360"/>
      <w:jc w:val="center"/>
    </w:pPr>
    <w:rPr>
      <w:rFonts w:eastAsia="SimSun"/>
      <w:sz w:val="16"/>
      <w:szCs w:val="16"/>
    </w:rPr>
  </w:style>
  <w:style w:type="paragraph" w:styleId="footnote" w:customStyle="1">
    <w:name w:val="footnote"/>
    <w:rsid w:val="00692375"/>
    <w:pPr>
      <w:tabs>
        <w:tab w:val="left" w:pos="648"/>
      </w:tabs>
      <w:suppressAutoHyphens w:val="1"/>
      <w:spacing w:after="40"/>
      <w:ind w:firstLine="288"/>
    </w:pPr>
    <w:rPr>
      <w:rFonts w:eastAsia="SimSun"/>
      <w:sz w:val="16"/>
      <w:szCs w:val="16"/>
      <w:lang w:eastAsia="zh-CN"/>
    </w:rPr>
  </w:style>
  <w:style w:type="paragraph" w:styleId="keywords" w:customStyle="1">
    <w:name w:val="key words"/>
    <w:rsid w:val="00692375"/>
    <w:pPr>
      <w:suppressAutoHyphens w:val="1"/>
      <w:spacing w:after="120"/>
      <w:ind w:firstLine="288"/>
      <w:jc w:val="both"/>
    </w:pPr>
    <w:rPr>
      <w:rFonts w:eastAsia="SimSun"/>
      <w:b w:val="1"/>
      <w:bCs w:val="1"/>
      <w:iCs w:val="1"/>
      <w:sz w:val="18"/>
      <w:szCs w:val="18"/>
    </w:rPr>
  </w:style>
  <w:style w:type="paragraph" w:styleId="papersubtitle" w:customStyle="1">
    <w:name w:val="paper subtitle"/>
    <w:rsid w:val="00692375"/>
    <w:pPr>
      <w:suppressAutoHyphens w:val="1"/>
      <w:spacing w:after="120"/>
      <w:jc w:val="center"/>
    </w:pPr>
    <w:rPr>
      <w:rFonts w:eastAsia="MS Mincho"/>
      <w:sz w:val="28"/>
      <w:szCs w:val="28"/>
    </w:rPr>
  </w:style>
  <w:style w:type="paragraph" w:styleId="papertitle" w:customStyle="1">
    <w:name w:val="paper title"/>
    <w:rsid w:val="00692375"/>
    <w:pPr>
      <w:suppressAutoHyphens w:val="1"/>
      <w:spacing w:after="120"/>
      <w:jc w:val="center"/>
    </w:pPr>
    <w:rPr>
      <w:rFonts w:eastAsia="MS Mincho"/>
      <w:sz w:val="48"/>
      <w:szCs w:val="48"/>
    </w:rPr>
  </w:style>
  <w:style w:type="paragraph" w:styleId="references" w:customStyle="1">
    <w:name w:val="references"/>
    <w:rsid w:val="00692375"/>
    <w:pPr>
      <w:tabs>
        <w:tab w:val="num" w:pos="360"/>
      </w:tabs>
      <w:suppressAutoHyphens w:val="1"/>
      <w:spacing w:after="50" w:line="180" w:lineRule="atLeast"/>
      <w:ind w:left="360" w:hanging="360"/>
      <w:jc w:val="both"/>
    </w:pPr>
    <w:rPr>
      <w:rFonts w:eastAsia="MS Mincho"/>
      <w:sz w:val="18"/>
      <w:szCs w:val="16"/>
    </w:rPr>
  </w:style>
  <w:style w:type="paragraph" w:styleId="sponsors" w:customStyle="1">
    <w:name w:val="sponsors"/>
    <w:rsid w:val="00692375"/>
    <w:pPr>
      <w:pBdr>
        <w:top w:color="000000" w:space="2" w:sz="4" w:val="single"/>
      </w:pBdr>
      <w:suppressAutoHyphens w:val="1"/>
      <w:ind w:firstLine="288"/>
    </w:pPr>
    <w:rPr>
      <w:rFonts w:eastAsia="SimSun"/>
      <w:sz w:val="16"/>
      <w:szCs w:val="16"/>
      <w:lang w:eastAsia="zh-CN"/>
    </w:rPr>
  </w:style>
  <w:style w:type="paragraph" w:styleId="tablecolhead" w:customStyle="1">
    <w:name w:val="table col head"/>
    <w:basedOn w:val="Normal"/>
    <w:rsid w:val="00692375"/>
    <w:rPr>
      <w:b w:val="1"/>
      <w:bCs w:val="1"/>
      <w:sz w:val="16"/>
      <w:szCs w:val="16"/>
    </w:rPr>
  </w:style>
  <w:style w:type="paragraph" w:styleId="tablecolsubhead" w:customStyle="1">
    <w:name w:val="table col subhead"/>
    <w:basedOn w:val="tablecolhead"/>
    <w:rsid w:val="00692375"/>
    <w:rPr>
      <w:i w:val="1"/>
      <w:iCs w:val="1"/>
      <w:sz w:val="15"/>
      <w:szCs w:val="15"/>
    </w:rPr>
  </w:style>
  <w:style w:type="paragraph" w:styleId="tablecopy" w:customStyle="1">
    <w:name w:val="table copy"/>
    <w:rsid w:val="00692375"/>
    <w:pPr>
      <w:suppressAutoHyphens w:val="1"/>
      <w:jc w:val="both"/>
    </w:pPr>
    <w:rPr>
      <w:rFonts w:eastAsia="SimSun"/>
      <w:sz w:val="16"/>
      <w:szCs w:val="16"/>
    </w:rPr>
  </w:style>
  <w:style w:type="paragraph" w:styleId="tablefootnote" w:customStyle="1">
    <w:name w:val="table footnote"/>
    <w:rsid w:val="00692375"/>
    <w:pPr>
      <w:suppressAutoHyphens w:val="1"/>
      <w:spacing w:after="30" w:before="60"/>
      <w:jc w:val="right"/>
    </w:pPr>
    <w:rPr>
      <w:rFonts w:eastAsia="SimSun"/>
      <w:sz w:val="12"/>
      <w:szCs w:val="12"/>
      <w:lang w:eastAsia="zh-CN"/>
    </w:rPr>
  </w:style>
  <w:style w:type="paragraph" w:styleId="tablehead" w:customStyle="1">
    <w:name w:val="table head"/>
    <w:rsid w:val="00692375"/>
    <w:pPr>
      <w:tabs>
        <w:tab w:val="num" w:pos="0"/>
        <w:tab w:val="left" w:pos="1080"/>
      </w:tabs>
      <w:suppressAutoHyphens w:val="1"/>
      <w:spacing w:after="120" w:before="240" w:line="216" w:lineRule="auto"/>
      <w:jc w:val="center"/>
    </w:pPr>
    <w:rPr>
      <w:rFonts w:eastAsia="SimSun"/>
      <w:smallCaps w:val="1"/>
      <w:sz w:val="16"/>
      <w:szCs w:val="16"/>
    </w:rPr>
  </w:style>
  <w:style w:type="paragraph" w:styleId="Framecontents" w:customStyle="1">
    <w:name w:val="Frame contents"/>
    <w:basedOn w:val="BodyText"/>
    <w:rsid w:val="00692375"/>
  </w:style>
  <w:style w:type="paragraph" w:styleId="TableContents" w:customStyle="1">
    <w:name w:val="Table Contents"/>
    <w:basedOn w:val="Normal"/>
    <w:rsid w:val="00692375"/>
    <w:pPr>
      <w:suppressLineNumbers w:val="1"/>
    </w:pPr>
  </w:style>
  <w:style w:type="paragraph" w:styleId="TableHeading" w:customStyle="1">
    <w:name w:val="Table Heading"/>
    <w:basedOn w:val="TableContents"/>
    <w:rsid w:val="00692375"/>
    <w:rPr>
      <w:b w:val="1"/>
      <w:bCs w:val="1"/>
    </w:rPr>
  </w:style>
  <w:style w:type="character" w:styleId="Hyperlink">
    <w:name w:val="Hyperlink"/>
    <w:basedOn w:val="DefaultParagraphFont"/>
    <w:uiPriority w:val="99"/>
    <w:unhideWhenUsed w:val="1"/>
    <w:rsid w:val="00F4168E"/>
    <w:rPr>
      <w:color w:val="0000ff" w:themeColor="hyperlink"/>
      <w:u w:val="single"/>
    </w:rPr>
  </w:style>
  <w:style w:type="paragraph" w:styleId="Header">
    <w:name w:val="header"/>
    <w:basedOn w:val="Normal"/>
    <w:link w:val="HeaderChar"/>
    <w:uiPriority w:val="99"/>
    <w:unhideWhenUsed w:val="1"/>
    <w:rsid w:val="003C5B4F"/>
    <w:pPr>
      <w:tabs>
        <w:tab w:val="center" w:pos="4680"/>
        <w:tab w:val="right" w:pos="9360"/>
      </w:tabs>
    </w:pPr>
  </w:style>
  <w:style w:type="character" w:styleId="HeaderChar" w:customStyle="1">
    <w:name w:val="Header Char"/>
    <w:basedOn w:val="DefaultParagraphFont"/>
    <w:link w:val="Header"/>
    <w:uiPriority w:val="99"/>
    <w:rsid w:val="003C5B4F"/>
    <w:rPr>
      <w:rFonts w:eastAsia="SimSun"/>
      <w:lang w:eastAsia="zh-CN"/>
    </w:rPr>
  </w:style>
  <w:style w:type="paragraph" w:styleId="Footer">
    <w:name w:val="footer"/>
    <w:basedOn w:val="Normal"/>
    <w:link w:val="FooterChar"/>
    <w:uiPriority w:val="99"/>
    <w:unhideWhenUsed w:val="1"/>
    <w:rsid w:val="003C5B4F"/>
    <w:pPr>
      <w:tabs>
        <w:tab w:val="center" w:pos="4680"/>
        <w:tab w:val="right" w:pos="9360"/>
      </w:tabs>
    </w:pPr>
  </w:style>
  <w:style w:type="character" w:styleId="FooterChar" w:customStyle="1">
    <w:name w:val="Footer Char"/>
    <w:basedOn w:val="DefaultParagraphFont"/>
    <w:link w:val="Footer"/>
    <w:uiPriority w:val="99"/>
    <w:rsid w:val="003C5B4F"/>
    <w:rPr>
      <w:rFonts w:eastAsia="SimSun"/>
      <w:lang w:eastAsia="zh-CN"/>
    </w:rPr>
  </w:style>
  <w:style w:type="character" w:styleId="il" w:customStyle="1">
    <w:name w:val="il"/>
    <w:basedOn w:val="DefaultParagraphFont"/>
    <w:rsid w:val="00A9368B"/>
  </w:style>
  <w:style w:type="paragraph" w:styleId="PlainText">
    <w:name w:val="Plain Text"/>
    <w:basedOn w:val="Normal"/>
    <w:link w:val="PlainTextChar"/>
    <w:uiPriority w:val="99"/>
    <w:unhideWhenUsed w:val="1"/>
    <w:rsid w:val="00C26B91"/>
    <w:pPr>
      <w:suppressAutoHyphens w:val="0"/>
      <w:jc w:val="left"/>
    </w:pPr>
    <w:rPr>
      <w:rFonts w:ascii="Consolas" w:eastAsia="Calibri" w:hAnsi="Consolas"/>
      <w:sz w:val="21"/>
      <w:szCs w:val="21"/>
      <w:lang w:eastAsia="en-US" w:val="en-GB"/>
    </w:rPr>
  </w:style>
  <w:style w:type="character" w:styleId="PlainTextChar" w:customStyle="1">
    <w:name w:val="Plain Text Char"/>
    <w:basedOn w:val="DefaultParagraphFont"/>
    <w:link w:val="PlainText"/>
    <w:uiPriority w:val="99"/>
    <w:rsid w:val="00C26B91"/>
    <w:rPr>
      <w:rFonts w:ascii="Consolas" w:eastAsia="Calibri" w:hAnsi="Consolas"/>
      <w:sz w:val="21"/>
      <w:szCs w:val="21"/>
      <w:lang w:val="en-GB"/>
    </w:rPr>
  </w:style>
  <w:style w:type="paragraph" w:styleId="ListParagraph">
    <w:name w:val="List Paragraph"/>
    <w:basedOn w:val="Normal"/>
    <w:uiPriority w:val="34"/>
    <w:qFormat w:val="1"/>
    <w:rsid w:val="00C26B91"/>
    <w:pPr>
      <w:suppressAutoHyphens w:val="0"/>
      <w:ind w:left="720"/>
      <w:contextualSpacing w:val="1"/>
      <w:jc w:val="left"/>
    </w:pPr>
    <w:rPr>
      <w:rFonts w:eastAsia="Times New Roman"/>
      <w:sz w:val="24"/>
      <w:szCs w:val="24"/>
      <w:lang w:eastAsia="en-GB" w:val="en-GB"/>
    </w:rPr>
  </w:style>
  <w:style w:type="paragraph" w:styleId="BalloonText">
    <w:name w:val="Balloon Text"/>
    <w:basedOn w:val="Normal"/>
    <w:link w:val="BalloonTextChar"/>
    <w:uiPriority w:val="99"/>
    <w:semiHidden w:val="1"/>
    <w:unhideWhenUsed w:val="1"/>
    <w:rsid w:val="00C26B91"/>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26B91"/>
    <w:rPr>
      <w:rFonts w:ascii="Tahoma" w:cs="Tahoma" w:eastAsia="SimSun" w:hAnsi="Tahoma"/>
      <w:sz w:val="16"/>
      <w:szCs w:val="16"/>
      <w:lang w:eastAsia="zh-C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10.jpg"/><Relationship Id="rId21" Type="http://schemas.openxmlformats.org/officeDocument/2006/relationships/image" Target="media/image21.jpg"/><Relationship Id="rId24" Type="http://schemas.openxmlformats.org/officeDocument/2006/relationships/image" Target="media/image7.jpg"/><Relationship Id="rId23" Type="http://schemas.openxmlformats.org/officeDocument/2006/relationships/image" Target="media/image8.jp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jpg"/><Relationship Id="rId26" Type="http://schemas.openxmlformats.org/officeDocument/2006/relationships/image" Target="media/image22.png"/><Relationship Id="rId25" Type="http://schemas.openxmlformats.org/officeDocument/2006/relationships/image" Target="media/image11.jpg"/><Relationship Id="rId28" Type="http://schemas.openxmlformats.org/officeDocument/2006/relationships/image" Target="media/image23.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openxmlformats.org/officeDocument/2006/relationships/image" Target="media/image9.jpg"/><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18.jpg"/><Relationship Id="rId10" Type="http://schemas.openxmlformats.org/officeDocument/2006/relationships/image" Target="media/image4.jpg"/><Relationship Id="rId32" Type="http://schemas.openxmlformats.org/officeDocument/2006/relationships/footer" Target="footer1.xml"/><Relationship Id="rId13" Type="http://schemas.openxmlformats.org/officeDocument/2006/relationships/image" Target="media/image17.jpg"/><Relationship Id="rId12" Type="http://schemas.openxmlformats.org/officeDocument/2006/relationships/image" Target="media/image16.jpg"/><Relationship Id="rId15" Type="http://schemas.openxmlformats.org/officeDocument/2006/relationships/image" Target="media/image2.jpg"/><Relationship Id="rId14" Type="http://schemas.openxmlformats.org/officeDocument/2006/relationships/image" Target="media/image12.jpg"/><Relationship Id="rId17" Type="http://schemas.openxmlformats.org/officeDocument/2006/relationships/image" Target="media/image19.jpg"/><Relationship Id="rId16" Type="http://schemas.openxmlformats.org/officeDocument/2006/relationships/image" Target="media/image5.jpg"/><Relationship Id="rId19" Type="http://schemas.openxmlformats.org/officeDocument/2006/relationships/image" Target="media/image14.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2" Type="http://schemas.openxmlformats.org/officeDocument/2006/relationships/font" Target="fonts/PTSansNarrow-regular.ttf"/><Relationship Id="rId3" Type="http://schemas.openxmlformats.org/officeDocument/2006/relationships/font" Target="fonts/PTSansNarrow-bold.ttf"/></Relationships>
</file>

<file path=word/_rels/footer1.xml.rels><?xml version="1.0" encoding="UTF-8" standalone="yes"?><Relationships xmlns="http://schemas.openxmlformats.org/package/2006/relationships"><Relationship Id="rId2" Type="http://schemas.openxmlformats.org/officeDocument/2006/relationships/hyperlink" Target="http://www.jetir.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E5BSRu6vy0KsHIhlZXk8WxmfdA==">AMUW2mUqktjtTZYcKP79Pis33ZqdCgHpULgZMdnag9IX8524UzO9pF/W7zjJfERzVINi6506Y6CO1eZa0AwDFGU+fVUufPKG9C5u1BmaeFLYGzEwu66cKsmChYQNrfIVyrh4aKUutLC+5e9LUDloJ9DOmgzJi6f0suuazOeOODpaA8qmPmHrNrdurTFfIwnJamub7PxK3lvrOYzeR0KD31634Ja5kgbfa8cVxUT8BCiWQKvqRTBJGVF/XztP3brvPhCg1RfTwk1a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2017-08-01T07:28:00Z</dcterms:created>
  <dc:creator>JETIR Research Journal</dc:creator>
</cp:coreProperties>
</file>