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50A71" w14:textId="6E61CA4F" w:rsidR="00BA228A" w:rsidRPr="00413716" w:rsidRDefault="0036641A" w:rsidP="00BA228A">
      <w:pPr>
        <w:ind w:left="540"/>
        <w:jc w:val="both"/>
        <w:rPr>
          <w:rFonts w:ascii="Helvetica Neue Medium" w:hAnsi="Helvetica Neue Medium"/>
          <w:sz w:val="18"/>
          <w:szCs w:val="18"/>
        </w:rPr>
      </w:pPr>
      <w:r>
        <w:rPr>
          <w:rFonts w:ascii="Helvetica Neue Light" w:hAnsi="Helvetica Neue Light"/>
          <w:sz w:val="18"/>
          <w:szCs w:val="18"/>
        </w:rPr>
        <w:t>BUSINESS WRITING</w:t>
      </w:r>
      <w:r w:rsidR="00F66E57" w:rsidRPr="00413716">
        <w:rPr>
          <w:rFonts w:ascii="Helvetica Neue Light" w:hAnsi="Helvetica Neue Light"/>
          <w:sz w:val="18"/>
          <w:szCs w:val="18"/>
        </w:rPr>
        <w:t xml:space="preserve"> </w:t>
      </w:r>
      <w:r w:rsidR="00BA228A" w:rsidRPr="00025AD3">
        <w:rPr>
          <w:rFonts w:ascii="Helvetica Neue Light" w:hAnsi="Helvetica Neue Light"/>
          <w:color w:val="365F91" w:themeColor="accent1" w:themeShade="BF"/>
          <w:sz w:val="18"/>
          <w:szCs w:val="18"/>
        </w:rPr>
        <w:t>I</w:t>
      </w:r>
      <w:r w:rsidR="00BA228A" w:rsidRPr="00413716">
        <w:rPr>
          <w:rFonts w:ascii="Helvetica Neue Light" w:hAnsi="Helvetica Neue Light"/>
          <w:sz w:val="18"/>
          <w:szCs w:val="18"/>
        </w:rPr>
        <w:t xml:space="preserve"> </w:t>
      </w:r>
      <w:r w:rsidR="004E00F8">
        <w:rPr>
          <w:rFonts w:ascii="Helvetica Neue Medium" w:hAnsi="Helvetica Neue Medium"/>
          <w:sz w:val="18"/>
          <w:szCs w:val="18"/>
        </w:rPr>
        <w:t xml:space="preserve">COMMON </w:t>
      </w:r>
      <w:r w:rsidR="008B1901">
        <w:rPr>
          <w:rFonts w:ascii="Helvetica Neue Medium" w:hAnsi="Helvetica Neue Medium"/>
          <w:sz w:val="18"/>
          <w:szCs w:val="18"/>
        </w:rPr>
        <w:t>PRONOUNS</w:t>
      </w:r>
    </w:p>
    <w:p w14:paraId="1F974324" w14:textId="77777777" w:rsidR="00F66E57" w:rsidRDefault="00F66E57" w:rsidP="00BA228A">
      <w:pPr>
        <w:ind w:left="540"/>
        <w:jc w:val="both"/>
        <w:rPr>
          <w:rFonts w:ascii="Helvetica Neue" w:hAnsi="Helvetica Neue"/>
        </w:rPr>
      </w:pPr>
    </w:p>
    <w:p w14:paraId="1DB974A3" w14:textId="3267AFC2" w:rsidR="00F66E57" w:rsidRDefault="00D92220" w:rsidP="00F66E57">
      <w:pPr>
        <w:spacing w:line="276" w:lineRule="auto"/>
        <w:ind w:left="540"/>
        <w:jc w:val="both"/>
        <w:rPr>
          <w:rFonts w:ascii="Helvetica Neue Bold Condensed" w:hAnsi="Helvetica Neue Bold Condensed"/>
          <w:color w:val="943634" w:themeColor="accent2" w:themeShade="BF"/>
        </w:rPr>
      </w:pPr>
      <w:r>
        <w:rPr>
          <w:rFonts w:ascii="Helvetica Neue Bold Condensed" w:hAnsi="Helvetica Neue Bold Condensed"/>
          <w:color w:val="943634" w:themeColor="accent2" w:themeShade="BF"/>
        </w:rPr>
        <w:t xml:space="preserve">COMMON </w:t>
      </w:r>
      <w:r w:rsidR="008B1901">
        <w:rPr>
          <w:rFonts w:ascii="Helvetica Neue Bold Condensed" w:hAnsi="Helvetica Neue Bold Condensed"/>
          <w:color w:val="943634" w:themeColor="accent2" w:themeShade="BF"/>
        </w:rPr>
        <w:t>PRONOUNS</w:t>
      </w:r>
      <w:bookmarkStart w:id="0" w:name="_GoBack"/>
      <w:bookmarkEnd w:id="0"/>
    </w:p>
    <w:p w14:paraId="2BBCA511" w14:textId="77777777" w:rsidR="00D92220" w:rsidRDefault="00D92220" w:rsidP="00D92220">
      <w:pPr>
        <w:ind w:firstLine="540"/>
        <w:jc w:val="both"/>
        <w:rPr>
          <w:rFonts w:ascii="Helvetica Neue Light" w:hAnsi="Helvetica Neue Light"/>
          <w:color w:val="000000" w:themeColor="text1"/>
          <w:sz w:val="20"/>
          <w:szCs w:val="20"/>
        </w:rPr>
      </w:pPr>
    </w:p>
    <w:p w14:paraId="6753D906" w14:textId="77777777" w:rsidR="00D92220" w:rsidRDefault="00D92220" w:rsidP="00D92220">
      <w:pPr>
        <w:ind w:firstLine="540"/>
        <w:jc w:val="both"/>
        <w:rPr>
          <w:rFonts w:ascii="Helvetica Neue Light" w:hAnsi="Helvetica Neue Light"/>
          <w:color w:val="000000" w:themeColor="text1"/>
          <w:sz w:val="20"/>
          <w:szCs w:val="20"/>
        </w:rPr>
        <w:sectPr w:rsidR="00D92220" w:rsidSect="00700EC0">
          <w:footerReference w:type="even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14:paraId="4ECE6B02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lastRenderedPageBreak/>
        <w:t xml:space="preserve">I </w:t>
      </w:r>
    </w:p>
    <w:p w14:paraId="5FEC1B25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 xml:space="preserve">Me </w:t>
      </w:r>
    </w:p>
    <w:p w14:paraId="7FDA3819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We</w:t>
      </w:r>
    </w:p>
    <w:p w14:paraId="71A7193B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Us</w:t>
      </w:r>
    </w:p>
    <w:p w14:paraId="327FD9E8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You</w:t>
      </w:r>
    </w:p>
    <w:p w14:paraId="6DD75B4A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 xml:space="preserve">She </w:t>
      </w:r>
    </w:p>
    <w:p w14:paraId="79D6270E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Her</w:t>
      </w:r>
    </w:p>
    <w:p w14:paraId="27A549FC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He</w:t>
      </w:r>
    </w:p>
    <w:p w14:paraId="0B1412CE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Him</w:t>
      </w:r>
    </w:p>
    <w:p w14:paraId="1C221C8A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It</w:t>
      </w:r>
    </w:p>
    <w:p w14:paraId="63AD9A58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They</w:t>
      </w:r>
    </w:p>
    <w:p w14:paraId="1607155C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Them</w:t>
      </w:r>
    </w:p>
    <w:p w14:paraId="28CB39C6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Who</w:t>
      </w:r>
    </w:p>
    <w:p w14:paraId="1774221F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Whom</w:t>
      </w:r>
    </w:p>
    <w:p w14:paraId="5D4DB3C9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Whose</w:t>
      </w:r>
    </w:p>
    <w:p w14:paraId="08F70C86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Anybody</w:t>
      </w:r>
    </w:p>
    <w:p w14:paraId="08A836BE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Anyone</w:t>
      </w:r>
    </w:p>
    <w:p w14:paraId="3848C422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Anything</w:t>
      </w:r>
    </w:p>
    <w:p w14:paraId="5A990D2A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Each</w:t>
      </w:r>
    </w:p>
    <w:p w14:paraId="3C9AE2AB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Either</w:t>
      </w:r>
    </w:p>
    <w:p w14:paraId="1CF68EDE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Everybody</w:t>
      </w:r>
    </w:p>
    <w:p w14:paraId="39D39ED5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Everyone</w:t>
      </w:r>
    </w:p>
    <w:p w14:paraId="06813676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Everything</w:t>
      </w:r>
    </w:p>
    <w:p w14:paraId="2613019E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Neither</w:t>
      </w:r>
    </w:p>
    <w:p w14:paraId="4231DF71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Nobody</w:t>
      </w:r>
    </w:p>
    <w:p w14:paraId="0E55D21D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No one</w:t>
      </w:r>
    </w:p>
    <w:p w14:paraId="0D6A50C5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Nothing</w:t>
      </w:r>
    </w:p>
    <w:p w14:paraId="42A94BD1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One</w:t>
      </w:r>
    </w:p>
    <w:p w14:paraId="73CE57E1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Somebody</w:t>
      </w:r>
    </w:p>
    <w:p w14:paraId="4E0E5377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Someone</w:t>
      </w:r>
    </w:p>
    <w:p w14:paraId="16A4D878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Something</w:t>
      </w:r>
    </w:p>
    <w:p w14:paraId="4D113E12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Both</w:t>
      </w:r>
    </w:p>
    <w:p w14:paraId="29872782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Few</w:t>
      </w:r>
    </w:p>
    <w:p w14:paraId="41038071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Many</w:t>
      </w:r>
    </w:p>
    <w:p w14:paraId="3E633D34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Several</w:t>
      </w:r>
    </w:p>
    <w:p w14:paraId="002FB8AE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All</w:t>
      </w:r>
    </w:p>
    <w:p w14:paraId="41CC94F2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Any</w:t>
      </w:r>
    </w:p>
    <w:p w14:paraId="607AE86C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 xml:space="preserve">Most </w:t>
      </w:r>
    </w:p>
    <w:p w14:paraId="66335DA9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 xml:space="preserve">None </w:t>
      </w:r>
    </w:p>
    <w:p w14:paraId="5B9D01D9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Some</w:t>
      </w:r>
    </w:p>
    <w:p w14:paraId="315CB96D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Myself</w:t>
      </w:r>
    </w:p>
    <w:p w14:paraId="4D424B09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Ourselves</w:t>
      </w:r>
    </w:p>
    <w:p w14:paraId="03457A34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20"/>
          <w:szCs w:val="20"/>
        </w:rPr>
      </w:pPr>
      <w:r w:rsidRPr="00692916">
        <w:rPr>
          <w:rFonts w:ascii="Helvetica Neue Light" w:hAnsi="Helvetica Neue Light" w:cs="Verdana"/>
          <w:sz w:val="20"/>
          <w:szCs w:val="20"/>
        </w:rPr>
        <w:t>Yourself</w:t>
      </w:r>
    </w:p>
    <w:p w14:paraId="1B6DDFE1" w14:textId="77777777" w:rsidR="008B1901" w:rsidRPr="00692916" w:rsidRDefault="008B1901" w:rsidP="00692916">
      <w:pPr>
        <w:ind w:left="540"/>
        <w:rPr>
          <w:rFonts w:ascii="Helvetica Neue Light" w:hAnsi="Helvetica Neue Light" w:cs="Verdana"/>
          <w:sz w:val="34"/>
          <w:szCs w:val="34"/>
        </w:rPr>
      </w:pPr>
      <w:r w:rsidRPr="00692916">
        <w:rPr>
          <w:rFonts w:ascii="Helvetica Neue Light" w:hAnsi="Helvetica Neue Light" w:cs="Verdana"/>
          <w:sz w:val="20"/>
          <w:szCs w:val="20"/>
        </w:rPr>
        <w:t>Yourselves</w:t>
      </w:r>
    </w:p>
    <w:p w14:paraId="0831FABF" w14:textId="1DE8A9B6" w:rsidR="00BA228A" w:rsidRPr="00692916" w:rsidRDefault="00BA228A" w:rsidP="008B1901">
      <w:pPr>
        <w:ind w:firstLine="540"/>
        <w:jc w:val="both"/>
        <w:rPr>
          <w:rFonts w:ascii="Helvetica Neue Light" w:hAnsi="Helvetica Neue Light"/>
        </w:rPr>
      </w:pPr>
    </w:p>
    <w:sectPr w:rsidR="00BA228A" w:rsidRPr="00692916" w:rsidSect="00D92220">
      <w:type w:val="continuous"/>
      <w:pgSz w:w="12240" w:h="15840"/>
      <w:pgMar w:top="1440" w:right="1800" w:bottom="1440" w:left="1800" w:header="720" w:footer="720" w:gutter="0"/>
      <w:cols w:num="2" w:space="720" w:equalWidth="0">
        <w:col w:w="2160" w:space="720"/>
        <w:col w:w="576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604F41" w14:textId="77777777" w:rsidR="00EE53C7" w:rsidRDefault="00EE53C7" w:rsidP="009C5CC2">
      <w:r>
        <w:separator/>
      </w:r>
    </w:p>
  </w:endnote>
  <w:endnote w:type="continuationSeparator" w:id="0">
    <w:p w14:paraId="1BF92979" w14:textId="77777777" w:rsidR="00EE53C7" w:rsidRDefault="00EE53C7" w:rsidP="009C5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Bold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2689D" w14:textId="6A8FB839" w:rsidR="00EE53C7" w:rsidRPr="0073523C" w:rsidRDefault="00692916">
    <w:pPr>
      <w:pStyle w:val="Footer"/>
      <w:rPr>
        <w:rFonts w:ascii="Helvetica Neue Light" w:hAnsi="Helvetica Neue Light"/>
        <w:sz w:val="20"/>
        <w:szCs w:val="20"/>
      </w:rPr>
    </w:pPr>
    <w:sdt>
      <w:sdtPr>
        <w:rPr>
          <w:rFonts w:ascii="Helvetica Neue Light" w:hAnsi="Helvetica Neue Light"/>
          <w:sz w:val="20"/>
          <w:szCs w:val="20"/>
        </w:rPr>
        <w:id w:val="969400743"/>
        <w:placeholder>
          <w:docPart w:val="F3562B732F854945802DFCDE3A172C64"/>
        </w:placeholder>
        <w:temporary/>
        <w:showingPlcHdr/>
      </w:sdtPr>
      <w:sdtEndPr/>
      <w:sdtContent>
        <w:r w:rsidR="00865A72" w:rsidRPr="00865A72">
          <w:rPr>
            <w:rFonts w:ascii="Helvetica Neue Light" w:hAnsi="Helvetica Neue Light"/>
            <w:sz w:val="20"/>
            <w:szCs w:val="20"/>
          </w:rPr>
          <w:t>[Type text]</w:t>
        </w:r>
      </w:sdtContent>
    </w:sdt>
    <w:r w:rsidR="00865A72" w:rsidRPr="00865A72">
      <w:rPr>
        <w:rFonts w:ascii="Helvetica Neue Light" w:hAnsi="Helvetica Neue Light"/>
        <w:sz w:val="20"/>
        <w:szCs w:val="20"/>
      </w:rPr>
      <w:ptab w:relativeTo="margin" w:alignment="center" w:leader="none"/>
    </w:r>
    <w:sdt>
      <w:sdtPr>
        <w:rPr>
          <w:rFonts w:ascii="Helvetica Neue Light" w:hAnsi="Helvetica Neue Light"/>
          <w:sz w:val="20"/>
          <w:szCs w:val="20"/>
        </w:rPr>
        <w:id w:val="969400748"/>
        <w:placeholder>
          <w:docPart w:val="948D330386E045408A2FEAC716AAF923"/>
        </w:placeholder>
        <w:temporary/>
        <w:showingPlcHdr/>
      </w:sdtPr>
      <w:sdtEndPr/>
      <w:sdtContent>
        <w:r w:rsidR="00865A72" w:rsidRPr="00865A72">
          <w:rPr>
            <w:rFonts w:ascii="Helvetica Neue Light" w:hAnsi="Helvetica Neue Light"/>
            <w:sz w:val="20"/>
            <w:szCs w:val="20"/>
          </w:rPr>
          <w:t>[Type text]</w:t>
        </w:r>
      </w:sdtContent>
    </w:sdt>
    <w:r w:rsidR="00865A72" w:rsidRPr="00865A72">
      <w:rPr>
        <w:rFonts w:ascii="Helvetica Neue Light" w:hAnsi="Helvetica Neue Light"/>
        <w:sz w:val="20"/>
        <w:szCs w:val="20"/>
      </w:rPr>
      <w:ptab w:relativeTo="margin" w:alignment="right" w:leader="none"/>
    </w:r>
    <w:sdt>
      <w:sdtPr>
        <w:rPr>
          <w:rFonts w:ascii="Helvetica Neue Light" w:hAnsi="Helvetica Neue Light"/>
          <w:sz w:val="20"/>
          <w:szCs w:val="20"/>
        </w:rPr>
        <w:id w:val="969400753"/>
        <w:placeholder>
          <w:docPart w:val="1E1E848999C18648AB6A7FACE9100952"/>
        </w:placeholder>
        <w:temporary/>
        <w:showingPlcHdr/>
      </w:sdtPr>
      <w:sdtEndPr/>
      <w:sdtContent>
        <w:r w:rsidR="00865A72" w:rsidRPr="00865A72">
          <w:rPr>
            <w:rFonts w:ascii="Helvetica Neue Light" w:hAnsi="Helvetica Neue Light"/>
            <w:sz w:val="20"/>
            <w:szCs w:val="20"/>
          </w:rP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B270E" w14:textId="0A2ACCF5" w:rsidR="00EE53C7" w:rsidRPr="00865A72" w:rsidRDefault="00865A72" w:rsidP="009C5CC2">
    <w:pPr>
      <w:pStyle w:val="Footer"/>
      <w:ind w:left="540"/>
      <w:rPr>
        <w:rFonts w:ascii="Helvetica Neue Light" w:hAnsi="Helvetica Neue Light"/>
        <w:color w:val="808080" w:themeColor="background1" w:themeShade="80"/>
        <w:sz w:val="18"/>
        <w:szCs w:val="18"/>
      </w:rPr>
    </w:pPr>
    <w:r w:rsidRPr="00865A72">
      <w:rPr>
        <w:rFonts w:ascii="Helvetica Neue Light" w:hAnsi="Helvetica Neue Light"/>
        <w:color w:val="808080" w:themeColor="background1" w:themeShade="80"/>
        <w:sz w:val="18"/>
        <w:szCs w:val="18"/>
      </w:rPr>
      <w:t>EFFECTIVE COMMUNICATION</w:t>
    </w:r>
    <w:r w:rsidRPr="00865A72">
      <w:rPr>
        <w:rFonts w:ascii="Helvetica Neue Light" w:hAnsi="Helvetica Neue Light"/>
        <w:color w:val="808080" w:themeColor="background1" w:themeShade="80"/>
        <w:sz w:val="18"/>
        <w:szCs w:val="18"/>
      </w:rP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6D1954" w14:textId="77777777" w:rsidR="00EE53C7" w:rsidRDefault="00EE53C7" w:rsidP="009C5CC2">
      <w:r>
        <w:separator/>
      </w:r>
    </w:p>
  </w:footnote>
  <w:footnote w:type="continuationSeparator" w:id="0">
    <w:p w14:paraId="3B44F43C" w14:textId="77777777" w:rsidR="00EE53C7" w:rsidRDefault="00EE53C7" w:rsidP="009C5C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8A"/>
    <w:rsid w:val="00025AD3"/>
    <w:rsid w:val="0036641A"/>
    <w:rsid w:val="00413716"/>
    <w:rsid w:val="004E00F8"/>
    <w:rsid w:val="00692916"/>
    <w:rsid w:val="006E62EF"/>
    <w:rsid w:val="00700EC0"/>
    <w:rsid w:val="0073523C"/>
    <w:rsid w:val="00865A72"/>
    <w:rsid w:val="008B1901"/>
    <w:rsid w:val="00913419"/>
    <w:rsid w:val="00981962"/>
    <w:rsid w:val="009B7700"/>
    <w:rsid w:val="009C5CC2"/>
    <w:rsid w:val="00BA228A"/>
    <w:rsid w:val="00CC4736"/>
    <w:rsid w:val="00D92220"/>
    <w:rsid w:val="00ED6FCE"/>
    <w:rsid w:val="00EE53C7"/>
    <w:rsid w:val="00F6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B48AD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C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CC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C5C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CC2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73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736"/>
    <w:rPr>
      <w:rFonts w:ascii="Lucida Grande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C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CC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C5C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CC2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73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736"/>
    <w:rPr>
      <w:rFonts w:ascii="Lucida Grande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8960">
          <w:marLeft w:val="0"/>
          <w:marRight w:val="0"/>
          <w:marTop w:val="0"/>
          <w:marBottom w:val="0"/>
          <w:divBdr>
            <w:top w:val="single" w:sz="6" w:space="4" w:color="0000FF"/>
            <w:left w:val="single" w:sz="6" w:space="4" w:color="0000FF"/>
            <w:bottom w:val="single" w:sz="6" w:space="4" w:color="0000FF"/>
            <w:right w:val="single" w:sz="6" w:space="4" w:color="0000FF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3562B732F854945802DFCDE3A172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C173C-4045-3D44-87D5-DBAD2408DB1C}"/>
      </w:docPartPr>
      <w:docPartBody>
        <w:p w:rsidR="00FF2188" w:rsidRDefault="00B517A7" w:rsidP="00B517A7">
          <w:pPr>
            <w:pStyle w:val="F3562B732F854945802DFCDE3A172C64"/>
          </w:pPr>
          <w:r>
            <w:t>[Type text]</w:t>
          </w:r>
        </w:p>
      </w:docPartBody>
    </w:docPart>
    <w:docPart>
      <w:docPartPr>
        <w:name w:val="948D330386E045408A2FEAC716AAF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4BDB5-77C7-E940-B851-F80AB0364BA6}"/>
      </w:docPartPr>
      <w:docPartBody>
        <w:p w:rsidR="00FF2188" w:rsidRDefault="00B517A7" w:rsidP="00B517A7">
          <w:pPr>
            <w:pStyle w:val="948D330386E045408A2FEAC716AAF923"/>
          </w:pPr>
          <w:r>
            <w:t>[Type text]</w:t>
          </w:r>
        </w:p>
      </w:docPartBody>
    </w:docPart>
    <w:docPart>
      <w:docPartPr>
        <w:name w:val="1E1E848999C18648AB6A7FACE9100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B4280-3FBF-8A4C-A24C-E79E1D7A9F36}"/>
      </w:docPartPr>
      <w:docPartBody>
        <w:p w:rsidR="00FF2188" w:rsidRDefault="00B517A7" w:rsidP="00B517A7">
          <w:pPr>
            <w:pStyle w:val="1E1E848999C18648AB6A7FACE910095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Bold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AEF"/>
    <w:rsid w:val="00B517A7"/>
    <w:rsid w:val="00F71AEF"/>
    <w:rsid w:val="00FF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2B01E05331A841B146A34FACC48D81">
    <w:name w:val="A32B01E05331A841B146A34FACC48D81"/>
    <w:rsid w:val="00F71AEF"/>
  </w:style>
  <w:style w:type="paragraph" w:customStyle="1" w:styleId="97ACAB68C968CB4EA2251A2D11FDC092">
    <w:name w:val="97ACAB68C968CB4EA2251A2D11FDC092"/>
    <w:rsid w:val="00F71AEF"/>
  </w:style>
  <w:style w:type="paragraph" w:customStyle="1" w:styleId="F35E6F35AA744248BDD11BDC80A925BE">
    <w:name w:val="F35E6F35AA744248BDD11BDC80A925BE"/>
    <w:rsid w:val="00F71AEF"/>
  </w:style>
  <w:style w:type="paragraph" w:customStyle="1" w:styleId="EEAFBA8605095246A3500B8B594FD46D">
    <w:name w:val="EEAFBA8605095246A3500B8B594FD46D"/>
    <w:rsid w:val="00F71AEF"/>
  </w:style>
  <w:style w:type="paragraph" w:customStyle="1" w:styleId="6C5C49FF4C6C3741A8B58478670DEA56">
    <w:name w:val="6C5C49FF4C6C3741A8B58478670DEA56"/>
    <w:rsid w:val="00F71AEF"/>
  </w:style>
  <w:style w:type="paragraph" w:customStyle="1" w:styleId="EC3E17658059244A9FD82F7B96E16F3A">
    <w:name w:val="EC3E17658059244A9FD82F7B96E16F3A"/>
    <w:rsid w:val="00F71AEF"/>
  </w:style>
  <w:style w:type="paragraph" w:customStyle="1" w:styleId="F99B7E55E1FFA24EA5284052C5ADBEE2">
    <w:name w:val="F99B7E55E1FFA24EA5284052C5ADBEE2"/>
    <w:rsid w:val="00B517A7"/>
  </w:style>
  <w:style w:type="paragraph" w:customStyle="1" w:styleId="53276C291470B547BC39E7920BDDFEFF">
    <w:name w:val="53276C291470B547BC39E7920BDDFEFF"/>
    <w:rsid w:val="00B517A7"/>
  </w:style>
  <w:style w:type="paragraph" w:customStyle="1" w:styleId="8269877FD35EFE4FB46D08FB8F3D8446">
    <w:name w:val="8269877FD35EFE4FB46D08FB8F3D8446"/>
    <w:rsid w:val="00B517A7"/>
  </w:style>
  <w:style w:type="paragraph" w:customStyle="1" w:styleId="7FF90F4C9769754A85F3A43CF44F5F07">
    <w:name w:val="7FF90F4C9769754A85F3A43CF44F5F07"/>
    <w:rsid w:val="00B517A7"/>
  </w:style>
  <w:style w:type="paragraph" w:customStyle="1" w:styleId="2F38CC7265B75B4B981E7C358D9E7B25">
    <w:name w:val="2F38CC7265B75B4B981E7C358D9E7B25"/>
    <w:rsid w:val="00B517A7"/>
  </w:style>
  <w:style w:type="paragraph" w:customStyle="1" w:styleId="E7AD79A470FA344181D37D2468A58C51">
    <w:name w:val="E7AD79A470FA344181D37D2468A58C51"/>
    <w:rsid w:val="00B517A7"/>
  </w:style>
  <w:style w:type="paragraph" w:customStyle="1" w:styleId="0C18AD822CC313489BCC9D08C5FA4F99">
    <w:name w:val="0C18AD822CC313489BCC9D08C5FA4F99"/>
    <w:rsid w:val="00B517A7"/>
  </w:style>
  <w:style w:type="paragraph" w:customStyle="1" w:styleId="EB9287E6319BEB4B8838D1172BCEF1D4">
    <w:name w:val="EB9287E6319BEB4B8838D1172BCEF1D4"/>
    <w:rsid w:val="00B517A7"/>
  </w:style>
  <w:style w:type="paragraph" w:customStyle="1" w:styleId="A502BCC9235C4347A5538A921C733A84">
    <w:name w:val="A502BCC9235C4347A5538A921C733A84"/>
    <w:rsid w:val="00B517A7"/>
  </w:style>
  <w:style w:type="paragraph" w:customStyle="1" w:styleId="C6BB2EE80F08F044B3A8150C37F283FF">
    <w:name w:val="C6BB2EE80F08F044B3A8150C37F283FF"/>
    <w:rsid w:val="00B517A7"/>
  </w:style>
  <w:style w:type="paragraph" w:customStyle="1" w:styleId="3777CF6DD7292A42871F204B4D5E18BF">
    <w:name w:val="3777CF6DD7292A42871F204B4D5E18BF"/>
    <w:rsid w:val="00B517A7"/>
  </w:style>
  <w:style w:type="paragraph" w:customStyle="1" w:styleId="552B6FB1458D3C4ABCDD444F2E3AB08F">
    <w:name w:val="552B6FB1458D3C4ABCDD444F2E3AB08F"/>
    <w:rsid w:val="00B517A7"/>
  </w:style>
  <w:style w:type="paragraph" w:customStyle="1" w:styleId="F3562B732F854945802DFCDE3A172C64">
    <w:name w:val="F3562B732F854945802DFCDE3A172C64"/>
    <w:rsid w:val="00B517A7"/>
  </w:style>
  <w:style w:type="paragraph" w:customStyle="1" w:styleId="948D330386E045408A2FEAC716AAF923">
    <w:name w:val="948D330386E045408A2FEAC716AAF923"/>
    <w:rsid w:val="00B517A7"/>
  </w:style>
  <w:style w:type="paragraph" w:customStyle="1" w:styleId="1E1E848999C18648AB6A7FACE9100952">
    <w:name w:val="1E1E848999C18648AB6A7FACE9100952"/>
    <w:rsid w:val="00B517A7"/>
  </w:style>
  <w:style w:type="paragraph" w:customStyle="1" w:styleId="891B29A3DA27F64CAAD3A7EA39ACF5E3">
    <w:name w:val="891B29A3DA27F64CAAD3A7EA39ACF5E3"/>
    <w:rsid w:val="00B517A7"/>
  </w:style>
  <w:style w:type="paragraph" w:customStyle="1" w:styleId="1CC958A808710549B90253069B5482EB">
    <w:name w:val="1CC958A808710549B90253069B5482EB"/>
    <w:rsid w:val="00B517A7"/>
  </w:style>
  <w:style w:type="paragraph" w:customStyle="1" w:styleId="2CB571958616604E80EF8F37224587B1">
    <w:name w:val="2CB571958616604E80EF8F37224587B1"/>
    <w:rsid w:val="00B517A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2B01E05331A841B146A34FACC48D81">
    <w:name w:val="A32B01E05331A841B146A34FACC48D81"/>
    <w:rsid w:val="00F71AEF"/>
  </w:style>
  <w:style w:type="paragraph" w:customStyle="1" w:styleId="97ACAB68C968CB4EA2251A2D11FDC092">
    <w:name w:val="97ACAB68C968CB4EA2251A2D11FDC092"/>
    <w:rsid w:val="00F71AEF"/>
  </w:style>
  <w:style w:type="paragraph" w:customStyle="1" w:styleId="F35E6F35AA744248BDD11BDC80A925BE">
    <w:name w:val="F35E6F35AA744248BDD11BDC80A925BE"/>
    <w:rsid w:val="00F71AEF"/>
  </w:style>
  <w:style w:type="paragraph" w:customStyle="1" w:styleId="EEAFBA8605095246A3500B8B594FD46D">
    <w:name w:val="EEAFBA8605095246A3500B8B594FD46D"/>
    <w:rsid w:val="00F71AEF"/>
  </w:style>
  <w:style w:type="paragraph" w:customStyle="1" w:styleId="6C5C49FF4C6C3741A8B58478670DEA56">
    <w:name w:val="6C5C49FF4C6C3741A8B58478670DEA56"/>
    <w:rsid w:val="00F71AEF"/>
  </w:style>
  <w:style w:type="paragraph" w:customStyle="1" w:styleId="EC3E17658059244A9FD82F7B96E16F3A">
    <w:name w:val="EC3E17658059244A9FD82F7B96E16F3A"/>
    <w:rsid w:val="00F71AEF"/>
  </w:style>
  <w:style w:type="paragraph" w:customStyle="1" w:styleId="F99B7E55E1FFA24EA5284052C5ADBEE2">
    <w:name w:val="F99B7E55E1FFA24EA5284052C5ADBEE2"/>
    <w:rsid w:val="00B517A7"/>
  </w:style>
  <w:style w:type="paragraph" w:customStyle="1" w:styleId="53276C291470B547BC39E7920BDDFEFF">
    <w:name w:val="53276C291470B547BC39E7920BDDFEFF"/>
    <w:rsid w:val="00B517A7"/>
  </w:style>
  <w:style w:type="paragraph" w:customStyle="1" w:styleId="8269877FD35EFE4FB46D08FB8F3D8446">
    <w:name w:val="8269877FD35EFE4FB46D08FB8F3D8446"/>
    <w:rsid w:val="00B517A7"/>
  </w:style>
  <w:style w:type="paragraph" w:customStyle="1" w:styleId="7FF90F4C9769754A85F3A43CF44F5F07">
    <w:name w:val="7FF90F4C9769754A85F3A43CF44F5F07"/>
    <w:rsid w:val="00B517A7"/>
  </w:style>
  <w:style w:type="paragraph" w:customStyle="1" w:styleId="2F38CC7265B75B4B981E7C358D9E7B25">
    <w:name w:val="2F38CC7265B75B4B981E7C358D9E7B25"/>
    <w:rsid w:val="00B517A7"/>
  </w:style>
  <w:style w:type="paragraph" w:customStyle="1" w:styleId="E7AD79A470FA344181D37D2468A58C51">
    <w:name w:val="E7AD79A470FA344181D37D2468A58C51"/>
    <w:rsid w:val="00B517A7"/>
  </w:style>
  <w:style w:type="paragraph" w:customStyle="1" w:styleId="0C18AD822CC313489BCC9D08C5FA4F99">
    <w:name w:val="0C18AD822CC313489BCC9D08C5FA4F99"/>
    <w:rsid w:val="00B517A7"/>
  </w:style>
  <w:style w:type="paragraph" w:customStyle="1" w:styleId="EB9287E6319BEB4B8838D1172BCEF1D4">
    <w:name w:val="EB9287E6319BEB4B8838D1172BCEF1D4"/>
    <w:rsid w:val="00B517A7"/>
  </w:style>
  <w:style w:type="paragraph" w:customStyle="1" w:styleId="A502BCC9235C4347A5538A921C733A84">
    <w:name w:val="A502BCC9235C4347A5538A921C733A84"/>
    <w:rsid w:val="00B517A7"/>
  </w:style>
  <w:style w:type="paragraph" w:customStyle="1" w:styleId="C6BB2EE80F08F044B3A8150C37F283FF">
    <w:name w:val="C6BB2EE80F08F044B3A8150C37F283FF"/>
    <w:rsid w:val="00B517A7"/>
  </w:style>
  <w:style w:type="paragraph" w:customStyle="1" w:styleId="3777CF6DD7292A42871F204B4D5E18BF">
    <w:name w:val="3777CF6DD7292A42871F204B4D5E18BF"/>
    <w:rsid w:val="00B517A7"/>
  </w:style>
  <w:style w:type="paragraph" w:customStyle="1" w:styleId="552B6FB1458D3C4ABCDD444F2E3AB08F">
    <w:name w:val="552B6FB1458D3C4ABCDD444F2E3AB08F"/>
    <w:rsid w:val="00B517A7"/>
  </w:style>
  <w:style w:type="paragraph" w:customStyle="1" w:styleId="F3562B732F854945802DFCDE3A172C64">
    <w:name w:val="F3562B732F854945802DFCDE3A172C64"/>
    <w:rsid w:val="00B517A7"/>
  </w:style>
  <w:style w:type="paragraph" w:customStyle="1" w:styleId="948D330386E045408A2FEAC716AAF923">
    <w:name w:val="948D330386E045408A2FEAC716AAF923"/>
    <w:rsid w:val="00B517A7"/>
  </w:style>
  <w:style w:type="paragraph" w:customStyle="1" w:styleId="1E1E848999C18648AB6A7FACE9100952">
    <w:name w:val="1E1E848999C18648AB6A7FACE9100952"/>
    <w:rsid w:val="00B517A7"/>
  </w:style>
  <w:style w:type="paragraph" w:customStyle="1" w:styleId="891B29A3DA27F64CAAD3A7EA39ACF5E3">
    <w:name w:val="891B29A3DA27F64CAAD3A7EA39ACF5E3"/>
    <w:rsid w:val="00B517A7"/>
  </w:style>
  <w:style w:type="paragraph" w:customStyle="1" w:styleId="1CC958A808710549B90253069B5482EB">
    <w:name w:val="1CC958A808710549B90253069B5482EB"/>
    <w:rsid w:val="00B517A7"/>
  </w:style>
  <w:style w:type="paragraph" w:customStyle="1" w:styleId="2CB571958616604E80EF8F37224587B1">
    <w:name w:val="2CB571958616604E80EF8F37224587B1"/>
    <w:rsid w:val="00B517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88FC90-704B-924F-99E1-88F0F05D5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279</Characters>
  <Application>Microsoft Macintosh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Quentin McAndrew</cp:lastModifiedBy>
  <cp:revision>3</cp:revision>
  <cp:lastPrinted>2016-03-08T15:39:00Z</cp:lastPrinted>
  <dcterms:created xsi:type="dcterms:W3CDTF">2016-04-13T16:47:00Z</dcterms:created>
  <dcterms:modified xsi:type="dcterms:W3CDTF">2016-04-13T16:49:00Z</dcterms:modified>
</cp:coreProperties>
</file>