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8106" w14:textId="77777777" w:rsidR="00950E31" w:rsidRPr="00B43B36" w:rsidRDefault="0000000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3B36">
        <w:rPr>
          <w:rFonts w:ascii="Times New Roman" w:eastAsia="Times New Roman" w:hAnsi="Times New Roman" w:cs="Times New Roman"/>
          <w:b/>
          <w:bCs/>
          <w:sz w:val="36"/>
          <w:szCs w:val="36"/>
        </w:rPr>
        <w:t>Experiment no: 7</w:t>
      </w:r>
    </w:p>
    <w:p w14:paraId="669B7275" w14:textId="77777777" w:rsidR="00950E31" w:rsidRPr="00B43B36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43B36">
        <w:rPr>
          <w:rFonts w:ascii="Times New Roman" w:eastAsia="Times New Roman" w:hAnsi="Times New Roman" w:cs="Times New Roman"/>
          <w:b/>
          <w:sz w:val="32"/>
          <w:szCs w:val="32"/>
        </w:rPr>
        <w:t xml:space="preserve">Aim: </w:t>
      </w:r>
    </w:p>
    <w:p w14:paraId="7482E3F1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To study and demonstrate use of </w:t>
      </w:r>
      <w:proofErr w:type="spellStart"/>
      <w:r w:rsidRPr="00B43B36">
        <w:rPr>
          <w:rFonts w:ascii="Times New Roman" w:eastAsia="Times New Roman" w:hAnsi="Times New Roman" w:cs="Times New Roman"/>
          <w:sz w:val="24"/>
          <w:szCs w:val="24"/>
        </w:rPr>
        <w:t>thingsboard</w:t>
      </w:r>
      <w:proofErr w:type="spellEnd"/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B43B36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B43B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F94E7" w14:textId="77777777" w:rsidR="00950E31" w:rsidRPr="00B43B36" w:rsidRDefault="00950E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0419A" w14:textId="77777777" w:rsidR="00950E31" w:rsidRPr="00B43B3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43B36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proofErr w:type="spellEnd"/>
      <w:r w:rsidRPr="00B43B3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7D1890F" w14:textId="77777777" w:rsidR="00950E31" w:rsidRPr="00B43B3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DAE6C13" wp14:editId="0774EB4C">
            <wp:extent cx="4876800" cy="250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31868" b="324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3F5AA" w14:textId="77777777" w:rsidR="00950E31" w:rsidRPr="00B43B36" w:rsidRDefault="00950E3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746635" w14:textId="77777777" w:rsidR="00950E31" w:rsidRPr="00B43B36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43B36"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1581C504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43B36">
        <w:rPr>
          <w:rFonts w:ascii="Times New Roman" w:eastAsia="Times New Roman" w:hAnsi="Times New Roman" w:cs="Times New Roman"/>
          <w:sz w:val="24"/>
          <w:szCs w:val="24"/>
        </w:rPr>
        <w:t>LiquidCrystal.h</w:t>
      </w:r>
      <w:proofErr w:type="spellEnd"/>
      <w:r w:rsidRPr="00B43B3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E6FE20D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>int Contrast=75;</w:t>
      </w:r>
    </w:p>
    <w:p w14:paraId="153FDE06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3B36">
        <w:rPr>
          <w:rFonts w:ascii="Times New Roman" w:eastAsia="Times New Roman" w:hAnsi="Times New Roman" w:cs="Times New Roman"/>
          <w:sz w:val="24"/>
          <w:szCs w:val="24"/>
        </w:rPr>
        <w:t>LiquidCrystal</w:t>
      </w:r>
      <w:proofErr w:type="spellEnd"/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lcd(</w:t>
      </w:r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12, 11, 5, 4, 3, 2);  </w:t>
      </w:r>
    </w:p>
    <w:p w14:paraId="4E3542BA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4DBC66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D41854B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3B36">
        <w:rPr>
          <w:rFonts w:ascii="Times New Roman" w:eastAsia="Times New Roman" w:hAnsi="Times New Roman" w:cs="Times New Roman"/>
          <w:sz w:val="24"/>
          <w:szCs w:val="24"/>
        </w:rPr>
        <w:t>analogWrite</w:t>
      </w:r>
      <w:proofErr w:type="spellEnd"/>
      <w:r w:rsidRPr="00B43B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6,Contrast</w:t>
      </w:r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5A39258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B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>(16, 2);</w:t>
      </w:r>
    </w:p>
    <w:p w14:paraId="7F321CCC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4087AE5A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B36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38906F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509AEB8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B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>(0, 0);</w:t>
      </w:r>
    </w:p>
    <w:p w14:paraId="5F808BC1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B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3B36">
        <w:rPr>
          <w:rFonts w:ascii="Times New Roman" w:eastAsia="Times New Roman" w:hAnsi="Times New Roman" w:cs="Times New Roman"/>
          <w:sz w:val="24"/>
          <w:szCs w:val="24"/>
        </w:rPr>
        <w:t>lcd.print</w:t>
      </w:r>
      <w:proofErr w:type="spellEnd"/>
      <w:r w:rsidRPr="00B43B36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617E4CD1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555E8BC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>(0, 1);</w:t>
      </w:r>
    </w:p>
    <w:p w14:paraId="0BCE42FA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3B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43B36">
        <w:rPr>
          <w:rFonts w:ascii="Times New Roman" w:eastAsia="Times New Roman" w:hAnsi="Times New Roman" w:cs="Times New Roman"/>
          <w:sz w:val="24"/>
          <w:szCs w:val="24"/>
        </w:rPr>
        <w:t>lcd.</w:t>
      </w:r>
      <w:proofErr w:type="gramStart"/>
      <w:r w:rsidRPr="00B43B36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B43B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43B36">
        <w:rPr>
          <w:rFonts w:ascii="Times New Roman" w:eastAsia="Times New Roman" w:hAnsi="Times New Roman" w:cs="Times New Roman"/>
          <w:sz w:val="24"/>
          <w:szCs w:val="24"/>
        </w:rPr>
        <w:t>"welcome here");</w:t>
      </w:r>
    </w:p>
    <w:p w14:paraId="02EC19A9" w14:textId="77777777" w:rsidR="00950E31" w:rsidRPr="00B43B3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B43B36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6A11BA5" w14:textId="77777777" w:rsidR="00950E31" w:rsidRPr="00B43B36" w:rsidRDefault="00950E3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50E31" w:rsidRPr="00B43B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E31"/>
    <w:rsid w:val="00950E31"/>
    <w:rsid w:val="00B43B36"/>
    <w:rsid w:val="00B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F16"/>
  <w15:docId w15:val="{507983F7-46D8-4CD4-BC10-55055BBC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Atharva</cp:lastModifiedBy>
  <cp:revision>3</cp:revision>
  <dcterms:created xsi:type="dcterms:W3CDTF">2022-11-11T04:01:00Z</dcterms:created>
  <dcterms:modified xsi:type="dcterms:W3CDTF">2022-11-11T04:02:00Z</dcterms:modified>
</cp:coreProperties>
</file>