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4541"/>
        </w:tabs>
        <w:ind w:firstLine="220"/>
        <w:rPr/>
      </w:pPr>
      <w:r w:rsidDel="00000000" w:rsidR="00000000" w:rsidRPr="00000000">
        <w:rPr>
          <w:rtl w:val="0"/>
        </w:rPr>
        <w:t xml:space="preserve">ATHARVA PATHAK</w:t>
        <w:tab/>
        <w:t xml:space="preserve">(Data Analyst graduate with 1:1)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86"/>
        </w:tabs>
        <w:spacing w:after="0" w:before="157" w:line="237" w:lineRule="auto"/>
        <w:ind w:left="220" w:right="14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atharvapathak11@gmail.com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+91-9833572446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461c1"/>
            <w:sz w:val="22"/>
            <w:szCs w:val="22"/>
            <w:u w:val="single"/>
            <w:shd w:fill="auto" w:val="clear"/>
            <w:vertAlign w:val="baseline"/>
            <w:rtl w:val="0"/>
          </w:rPr>
          <w:t xml:space="preserve">linkedin.com/in/atharvapathak11</w:t>
        </w:r>
      </w:hyperlink>
      <w:r w:rsidDel="00000000" w:rsidR="00000000" w:rsidRPr="00000000">
        <w:rPr>
          <w:rFonts w:ascii="Times New Roman" w:cs="Times New Roman" w:eastAsia="Times New Roman" w:hAnsi="Times New Roman"/>
          <w:b w:val="0"/>
          <w:i w:val="0"/>
          <w:smallCaps w:val="0"/>
          <w:strike w:val="0"/>
          <w:color w:val="0461c1"/>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GitHub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461c1"/>
            <w:sz w:val="22"/>
            <w:szCs w:val="22"/>
            <w:u w:val="single"/>
            <w:shd w:fill="auto" w:val="clear"/>
            <w:vertAlign w:val="baseline"/>
            <w:rtl w:val="0"/>
          </w:rPr>
          <w:t xml:space="preserve">https://github.com/Atharva96</w:t>
        </w:r>
      </w:hyperlink>
      <w:r w:rsidDel="00000000" w:rsidR="00000000" w:rsidRPr="00000000">
        <w:rPr>
          <w:rFonts w:ascii="Times New Roman" w:cs="Times New Roman" w:eastAsia="Times New Roman" w:hAnsi="Times New Roman"/>
          <w:b w:val="0"/>
          <w:i w:val="0"/>
          <w:smallCaps w:val="0"/>
          <w:strike w:val="0"/>
          <w:color w:val="0461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w:t>
      </w:r>
      <w:hyperlink r:id="rId10">
        <w:r w:rsidDel="00000000" w:rsidR="00000000" w:rsidRPr="00000000">
          <w:rPr>
            <w:rFonts w:ascii="Times New Roman" w:cs="Times New Roman" w:eastAsia="Times New Roman" w:hAnsi="Times New Roman"/>
            <w:b w:val="0"/>
            <w:i w:val="0"/>
            <w:smallCaps w:val="0"/>
            <w:strike w:val="0"/>
            <w:color w:val="0461c1"/>
            <w:sz w:val="22"/>
            <w:szCs w:val="22"/>
            <w:u w:val="single"/>
            <w:shd w:fill="auto" w:val="clear"/>
            <w:vertAlign w:val="baseline"/>
            <w:rtl w:val="0"/>
          </w:rPr>
          <w:t xml:space="preserve">atharva-pathak.github.io</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92" w:lineRule="auto"/>
        <w:ind w:firstLine="220"/>
        <w:rPr/>
      </w:pPr>
      <w:r w:rsidDel="00000000" w:rsidR="00000000" w:rsidRPr="00000000">
        <w:rPr>
          <w:rtl w:val="0"/>
        </w:rPr>
        <w:t xml:space="preserve">SUMMARY</w:t>
      </w:r>
    </w:p>
    <w:p w:rsidR="00000000" w:rsidDel="00000000" w:rsidP="00000000" w:rsidRDefault="00000000" w:rsidRPr="00000000" w14:paraId="000000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56" w:line="240" w:lineRule="auto"/>
        <w:ind w:left="720" w:right="31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Creative and passionate contributor with the ability to execute in a team environment and on own initiative.</w:t>
      </w:r>
    </w:p>
    <w:p w:rsidR="00000000" w:rsidDel="00000000" w:rsidP="00000000" w:rsidRDefault="00000000" w:rsidRPr="00000000" w14:paraId="000000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0"/>
          <w:tab w:val="left" w:leader="none" w:pos="941"/>
          <w:tab w:val="left" w:leader="none" w:pos="1883"/>
        </w:tabs>
        <w:spacing w:after="0" w:before="0" w:line="240" w:lineRule="auto"/>
        <w:ind w:left="720" w:right="84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acumen in Python, SQL, Big Data, Django, Business Intelligence vital for the delivery</w:t>
        <w:tab/>
        <w:t xml:space="preserve">of IT service.</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95"/>
          <w:tab w:val="left" w:leader="none" w:pos="996"/>
        </w:tabs>
        <w:spacing w:after="0" w:before="0" w:line="240" w:lineRule="auto"/>
        <w:ind w:left="720" w:right="46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Incorporate analytical, problem-solving and communications skills, provides the ability to influence people.</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720" w:right="82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Prominent knowledge for source-to-target data mapping analysis and analytics tools to support prototyping.</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95"/>
          <w:tab w:val="left" w:leader="none" w:pos="996"/>
        </w:tabs>
        <w:spacing w:after="0" w:before="0" w:line="240" w:lineRule="auto"/>
        <w:ind w:left="720" w:right="3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Interpersonal skills to build relationships and an eagerness to learn and challenge the status quo.</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720" w:right="40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of Business Intelligence Solutions (ETL &amp; Reporting) using SSIS, SSAS, SSRS, Sql Queries and using DDL, DML, DCL commands.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220"/>
        <w:rPr/>
      </w:pPr>
      <w:r w:rsidDel="00000000" w:rsidR="00000000" w:rsidRPr="00000000">
        <w:rPr>
          <w:rtl w:val="0"/>
        </w:rPr>
        <w:t xml:space="preserve">SKILLS</w:t>
      </w:r>
    </w:p>
    <w:p w:rsidR="00000000" w:rsidDel="00000000" w:rsidP="00000000" w:rsidRDefault="00000000" w:rsidRPr="00000000" w14:paraId="000000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SQL Server: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Oracle Database, Microsoft Sql Server</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76" w:lineRule="auto"/>
        <w:ind w:left="720" w:right="644" w:hanging="360"/>
        <w:jc w:val="left"/>
        <w:rPr>
          <w:u w:val="no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Analytical, Statistical and Visualization tool: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BI, Tableau, MSTR, </w:t>
      </w:r>
      <w:r w:rsidDel="00000000" w:rsidR="00000000" w:rsidRPr="00000000">
        <w:rPr>
          <w:rtl w:val="0"/>
        </w:rPr>
        <w:t xml:space="preserve">Adobe Analytics,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Rapid Miner, SSRS</w:t>
      </w:r>
      <w:r w:rsidDel="00000000" w:rsidR="00000000" w:rsidRPr="00000000">
        <w:rPr>
          <w:rtl w:val="0"/>
        </w:rPr>
        <w:t xml:space="preserve">, Statistical Modelling, Amplitude, Appsflyer</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5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Microsoft Business Intelligent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SSMS, SSIS and SSRS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1"/>
        </w:tabs>
        <w:spacing w:after="0" w:before="0" w:line="276" w:lineRule="auto"/>
        <w:ind w:left="720" w:right="569"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Machine learning and Data Mining Tools: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Regression, Clustering, Classification, Dimensionality Reduction, Time Series, Web Scraping, Machine learning Algorithms, Natural Language Processing, Deep Learning, Predictive Models, Django Web Development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1"/>
        </w:tabs>
        <w:spacing w:after="0" w:before="0" w:line="276" w:lineRule="auto"/>
        <w:ind w:left="720" w:right="218"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MS Office application: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Excel (Formulas, Pivot tables and Charts, V-lookup), Ms. Word, Ms. Power Point</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1"/>
        </w:tabs>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Windows, Unix</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1"/>
        </w:tabs>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Python, XML, HTML</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41"/>
        </w:tabs>
        <w:spacing w:after="0" w:before="0" w:line="276" w:lineRule="auto"/>
        <w:ind w:left="720" w:right="191"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 Skills: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Attention to Detail, Analytical Thinking, Problem-Solving, Organizational Skills, Communication Skills, Decision Making, Project Management Skills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220"/>
        <w:rPr/>
      </w:pPr>
      <w:r w:rsidDel="00000000" w:rsidR="00000000" w:rsidRPr="00000000">
        <w:rPr>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6701"/>
        </w:tabs>
        <w:spacing w:line="252.00000000000003" w:lineRule="auto"/>
        <w:ind w:left="220" w:firstLine="0"/>
        <w:rPr>
          <w:b w:val="1"/>
        </w:rPr>
      </w:pPr>
      <w:r w:rsidDel="00000000" w:rsidR="00000000" w:rsidRPr="00000000">
        <w:rPr>
          <w:b w:val="1"/>
          <w:rtl w:val="0"/>
        </w:rPr>
        <w:t xml:space="preserve">MSc Data Analytics, Dublin Business School</w:t>
        <w:tab/>
        <w:t xml:space="preserve">Sept 2018 to Sept 2019</w:t>
      </w:r>
    </w:p>
    <w:p w:rsidR="00000000" w:rsidDel="00000000" w:rsidP="00000000" w:rsidRDefault="00000000" w:rsidRPr="00000000" w14:paraId="0000001A">
      <w:pPr>
        <w:numPr>
          <w:ilvl w:val="0"/>
          <w:numId w:val="10"/>
        </w:numPr>
        <w:tabs>
          <w:tab w:val="left" w:leader="none" w:pos="6701"/>
        </w:tabs>
        <w:spacing w:line="252.00000000000003" w:lineRule="auto"/>
        <w:ind w:left="720" w:hanging="360"/>
        <w:rPr>
          <w:b w:val="1"/>
          <w:u w:val="none"/>
        </w:rPr>
      </w:pPr>
      <w:r w:rsidDel="00000000" w:rsidR="00000000" w:rsidRPr="00000000">
        <w:rPr>
          <w:b w:val="1"/>
          <w:rtl w:val="0"/>
        </w:rPr>
        <w:t xml:space="preserve">Successfully studied following subjects: </w:t>
      </w:r>
      <w:r w:rsidDel="00000000" w:rsidR="00000000" w:rsidRPr="00000000">
        <w:rPr>
          <w:rtl w:val="0"/>
        </w:rPr>
        <w:t xml:space="preserve">Programming for Data Analytics using R, Data storage solutions, Statistics, Machine Learning, Data Mining, Data Visualization</w:t>
      </w:r>
      <w:r w:rsidDel="00000000" w:rsidR="00000000" w:rsidRPr="00000000">
        <w:rPr>
          <w:rtl w:val="0"/>
        </w:rPr>
      </w:r>
    </w:p>
    <w:p w:rsidR="00000000" w:rsidDel="00000000" w:rsidP="00000000" w:rsidRDefault="00000000" w:rsidRPr="00000000" w14:paraId="0000001B">
      <w:pPr>
        <w:pStyle w:val="Heading1"/>
        <w:tabs>
          <w:tab w:val="left" w:leader="none" w:pos="6701"/>
        </w:tabs>
        <w:ind w:left="0" w:firstLine="0"/>
        <w:rPr/>
      </w:pPr>
      <w:r w:rsidDel="00000000" w:rsidR="00000000" w:rsidRPr="00000000">
        <w:rPr>
          <w:rtl w:val="0"/>
        </w:rPr>
      </w:r>
    </w:p>
    <w:p w:rsidR="00000000" w:rsidDel="00000000" w:rsidP="00000000" w:rsidRDefault="00000000" w:rsidRPr="00000000" w14:paraId="0000001C">
      <w:pPr>
        <w:pStyle w:val="Heading1"/>
        <w:tabs>
          <w:tab w:val="left" w:leader="none" w:pos="6701"/>
        </w:tabs>
        <w:ind w:left="270" w:firstLine="0"/>
        <w:rPr/>
      </w:pPr>
      <w:r w:rsidDel="00000000" w:rsidR="00000000" w:rsidRPr="00000000">
        <w:rPr>
          <w:rtl w:val="0"/>
        </w:rPr>
        <w:t xml:space="preserve">BE in Information Technology, Mumbai University</w:t>
        <w:tab/>
        <w:t xml:space="preserve">Aug 2014 to July 2018</w:t>
      </w:r>
    </w:p>
    <w:p w:rsidR="00000000" w:rsidDel="00000000" w:rsidP="00000000" w:rsidRDefault="00000000" w:rsidRPr="00000000" w14:paraId="0000001D">
      <w:pPr>
        <w:numPr>
          <w:ilvl w:val="0"/>
          <w:numId w:val="2"/>
        </w:numPr>
        <w:tabs>
          <w:tab w:val="left" w:leader="none" w:pos="6701"/>
        </w:tabs>
        <w:ind w:left="720" w:hanging="360"/>
        <w:rPr>
          <w:u w:val="none"/>
        </w:rPr>
        <w:sectPr>
          <w:pgSz w:h="16850" w:w="11920" w:orient="portrait"/>
          <w:pgMar w:bottom="280" w:top="1360" w:left="1220" w:right="1300" w:header="720" w:footer="720"/>
          <w:pgNumType w:start="1"/>
        </w:sectPr>
      </w:pPr>
      <w:r w:rsidDel="00000000" w:rsidR="00000000" w:rsidRPr="00000000">
        <w:rPr>
          <w:b w:val="1"/>
          <w:rtl w:val="0"/>
        </w:rPr>
        <w:t xml:space="preserve">Successfully studied following subjects: </w:t>
      </w:r>
      <w:r w:rsidDel="00000000" w:rsidR="00000000" w:rsidRPr="00000000">
        <w:rPr>
          <w:rtl w:val="0"/>
        </w:rPr>
        <w:t xml:space="preserve">Mathematics, Physics, Softwear Engineering, Distributed System, Data Structure &amp; Algorithms, Advance Data Mamnement System, Web Programming, Computer Network, Computer Organization &amp; Architecture, Cloud Computing, Information System</w:t>
      </w:r>
      <w:r w:rsidDel="00000000" w:rsidR="00000000" w:rsidRPr="00000000">
        <w:rPr>
          <w:rtl w:val="0"/>
        </w:rPr>
      </w:r>
    </w:p>
    <w:p w:rsidR="00000000" w:rsidDel="00000000" w:rsidP="00000000" w:rsidRDefault="00000000" w:rsidRPr="00000000" w14:paraId="0000001E">
      <w:pPr>
        <w:pStyle w:val="Heading1"/>
        <w:spacing w:before="78" w:lineRule="auto"/>
        <w:ind w:left="270" w:firstLine="0"/>
        <w:jc w:val="both"/>
        <w:rPr/>
      </w:pPr>
      <w:r w:rsidDel="00000000" w:rsidR="00000000" w:rsidRPr="00000000">
        <w:rPr>
          <w:rtl w:val="0"/>
        </w:rPr>
        <w:t xml:space="preserve"> Work History</w:t>
      </w:r>
    </w:p>
    <w:p w:rsidR="00000000" w:rsidDel="00000000" w:rsidP="00000000" w:rsidRDefault="00000000" w:rsidRPr="00000000" w14:paraId="0000001F">
      <w:pPr>
        <w:tabs>
          <w:tab w:val="left" w:leader="none" w:pos="6307"/>
        </w:tabs>
        <w:spacing w:line="237" w:lineRule="auto"/>
        <w:ind w:left="275" w:right="1624" w:firstLine="0"/>
        <w:rPr>
          <w:b w:val="1"/>
        </w:rPr>
      </w:pPr>
      <w:r w:rsidDel="00000000" w:rsidR="00000000" w:rsidRPr="00000000">
        <w:rPr>
          <w:b w:val="1"/>
          <w:rtl w:val="0"/>
        </w:rPr>
        <w:t xml:space="preserve">eClerx                                                                                           Mumbai, India </w:t>
      </w:r>
    </w:p>
    <w:p w:rsidR="00000000" w:rsidDel="00000000" w:rsidP="00000000" w:rsidRDefault="00000000" w:rsidRPr="00000000" w14:paraId="00000020">
      <w:pPr>
        <w:tabs>
          <w:tab w:val="left" w:leader="none" w:pos="6307"/>
        </w:tabs>
        <w:spacing w:line="237" w:lineRule="auto"/>
        <w:ind w:left="275" w:right="1624" w:firstLine="0"/>
        <w:rPr>
          <w:rFonts w:ascii="Noto Sans Symbols" w:cs="Noto Sans Symbols" w:eastAsia="Noto Sans Symbols" w:hAnsi="Noto Sans Symbols"/>
          <w:sz w:val="20"/>
          <w:szCs w:val="20"/>
        </w:rPr>
      </w:pPr>
      <w:r w:rsidDel="00000000" w:rsidR="00000000" w:rsidRPr="00000000">
        <w:rPr>
          <w:b w:val="1"/>
          <w:rtl w:val="0"/>
        </w:rPr>
        <w:t xml:space="preserve">Senior Analyst                                                                             Jan 2022 to Present </w:t>
      </w:r>
      <w:r w:rsidDel="00000000" w:rsidR="00000000" w:rsidRPr="00000000">
        <w:rPr>
          <w:rtl w:val="0"/>
        </w:rPr>
      </w:r>
    </w:p>
    <w:p w:rsidR="00000000" w:rsidDel="00000000" w:rsidP="00000000" w:rsidRDefault="00000000" w:rsidRPr="00000000" w14:paraId="00000021">
      <w:pPr>
        <w:numPr>
          <w:ilvl w:val="0"/>
          <w:numId w:val="3"/>
        </w:numPr>
        <w:tabs>
          <w:tab w:val="left" w:leader="none" w:pos="6307"/>
        </w:tabs>
        <w:spacing w:after="0" w:before="158" w:line="237" w:lineRule="auto"/>
        <w:ind w:left="990" w:right="300" w:hanging="360"/>
        <w:rPr>
          <w:sz w:val="22"/>
          <w:szCs w:val="22"/>
        </w:rPr>
      </w:pPr>
      <w:r w:rsidDel="00000000" w:rsidR="00000000" w:rsidRPr="00000000">
        <w:rPr>
          <w:color w:val="666666"/>
          <w:highlight w:val="white"/>
          <w:rtl w:val="0"/>
        </w:rPr>
        <w:t xml:space="preserve">Created business review reports which help the client to understand and improve the business on monthly and quarterly granularity. </w:t>
      </w:r>
      <w:r w:rsidDel="00000000" w:rsidR="00000000" w:rsidRPr="00000000">
        <w:rPr>
          <w:rtl w:val="0"/>
        </w:rPr>
      </w:r>
    </w:p>
    <w:p w:rsidR="00000000" w:rsidDel="00000000" w:rsidP="00000000" w:rsidRDefault="00000000" w:rsidRPr="00000000" w14:paraId="00000022">
      <w:pPr>
        <w:numPr>
          <w:ilvl w:val="0"/>
          <w:numId w:val="3"/>
        </w:numPr>
        <w:tabs>
          <w:tab w:val="left" w:leader="none" w:pos="6307"/>
        </w:tabs>
        <w:spacing w:after="0" w:before="0" w:line="237" w:lineRule="auto"/>
        <w:ind w:left="990" w:right="-150" w:hanging="360"/>
        <w:rPr>
          <w:color w:val="666666"/>
          <w:highlight w:val="white"/>
        </w:rPr>
      </w:pPr>
      <w:r w:rsidDel="00000000" w:rsidR="00000000" w:rsidRPr="00000000">
        <w:rPr>
          <w:color w:val="666666"/>
          <w:highlight w:val="white"/>
          <w:rtl w:val="0"/>
        </w:rPr>
        <w:t xml:space="preserve">Created and maintained data visualizations that educated, informed, and engaged business partners on key metrics and performance measures with help of Power BI and MicroStrategy.</w:t>
      </w:r>
    </w:p>
    <w:p w:rsidR="00000000" w:rsidDel="00000000" w:rsidP="00000000" w:rsidRDefault="00000000" w:rsidRPr="00000000" w14:paraId="00000023">
      <w:pPr>
        <w:numPr>
          <w:ilvl w:val="0"/>
          <w:numId w:val="3"/>
        </w:numPr>
        <w:tabs>
          <w:tab w:val="left" w:leader="none" w:pos="6307"/>
        </w:tabs>
        <w:spacing w:after="0" w:before="0" w:line="237" w:lineRule="auto"/>
        <w:ind w:left="990" w:right="300" w:hanging="360"/>
        <w:rPr>
          <w:color w:val="666666"/>
          <w:highlight w:val="white"/>
        </w:rPr>
      </w:pPr>
      <w:r w:rsidDel="00000000" w:rsidR="00000000" w:rsidRPr="00000000">
        <w:rPr>
          <w:color w:val="666666"/>
          <w:highlight w:val="white"/>
          <w:rtl w:val="0"/>
        </w:rPr>
        <w:t xml:space="preserve">Performed data gathering, cleansing, and de-duplication of data to study the trend and create reports for various analyses based on different campaigns.</w:t>
      </w:r>
    </w:p>
    <w:p w:rsidR="00000000" w:rsidDel="00000000" w:rsidP="00000000" w:rsidRDefault="00000000" w:rsidRPr="00000000" w14:paraId="00000024">
      <w:pPr>
        <w:numPr>
          <w:ilvl w:val="0"/>
          <w:numId w:val="3"/>
        </w:numPr>
        <w:tabs>
          <w:tab w:val="left" w:leader="none" w:pos="6307"/>
        </w:tabs>
        <w:spacing w:after="0" w:before="0" w:line="237" w:lineRule="auto"/>
        <w:ind w:left="990" w:right="300" w:hanging="360"/>
        <w:rPr>
          <w:color w:val="666666"/>
          <w:highlight w:val="white"/>
        </w:rPr>
      </w:pPr>
      <w:r w:rsidDel="00000000" w:rsidR="00000000" w:rsidRPr="00000000">
        <w:rPr>
          <w:color w:val="666666"/>
          <w:highlight w:val="white"/>
          <w:rtl w:val="0"/>
        </w:rPr>
        <w:t xml:space="preserve">Created statistical modeling following a top-down approach to predict the number of paid installs based on net sales for different markets. </w:t>
      </w:r>
    </w:p>
    <w:p w:rsidR="00000000" w:rsidDel="00000000" w:rsidP="00000000" w:rsidRDefault="00000000" w:rsidRPr="00000000" w14:paraId="00000025">
      <w:pPr>
        <w:numPr>
          <w:ilvl w:val="0"/>
          <w:numId w:val="3"/>
        </w:numPr>
        <w:tabs>
          <w:tab w:val="left" w:leader="none" w:pos="6307"/>
        </w:tabs>
        <w:spacing w:before="0" w:line="237" w:lineRule="auto"/>
        <w:ind w:left="990" w:right="300" w:hanging="360"/>
        <w:rPr>
          <w:color w:val="666666"/>
          <w:highlight w:val="white"/>
        </w:rPr>
      </w:pPr>
      <w:r w:rsidDel="00000000" w:rsidR="00000000" w:rsidRPr="00000000">
        <w:rPr>
          <w:color w:val="666666"/>
          <w:highlight w:val="white"/>
          <w:rtl w:val="0"/>
        </w:rPr>
        <w:t xml:space="preserve">Provided click python automated solution with integration of Power BI for data migration to remove manual repetition of daily reports.</w:t>
      </w:r>
    </w:p>
    <w:p w:rsidR="00000000" w:rsidDel="00000000" w:rsidP="00000000" w:rsidRDefault="00000000" w:rsidRPr="00000000" w14:paraId="00000026">
      <w:pPr>
        <w:numPr>
          <w:ilvl w:val="0"/>
          <w:numId w:val="3"/>
        </w:numPr>
        <w:shd w:fill="ffffff" w:val="clear"/>
        <w:tabs>
          <w:tab w:val="left" w:leader="none" w:pos="6307"/>
        </w:tabs>
        <w:spacing w:after="0" w:line="240" w:lineRule="auto"/>
        <w:ind w:left="990" w:hanging="360"/>
        <w:rPr>
          <w:color w:val="363940"/>
        </w:rPr>
      </w:pPr>
      <w:r w:rsidDel="00000000" w:rsidR="00000000" w:rsidRPr="00000000">
        <w:rPr>
          <w:color w:val="363940"/>
          <w:highlight w:val="white"/>
          <w:rtl w:val="0"/>
        </w:rPr>
        <w:t xml:space="preserve">Undertook</w:t>
      </w:r>
      <w:r w:rsidDel="00000000" w:rsidR="00000000" w:rsidRPr="00000000">
        <w:rPr>
          <w:color w:val="363940"/>
          <w:highlight w:val="white"/>
          <w:rtl w:val="0"/>
        </w:rPr>
        <w:t xml:space="preserve"> financial modelling on the products and services of the business as well as of the target markets to bring about an understanding of the relations between the product and the target market.</w:t>
      </w:r>
      <w:r w:rsidDel="00000000" w:rsidR="00000000" w:rsidRPr="00000000">
        <w:rPr>
          <w:rtl w:val="0"/>
        </w:rPr>
      </w:r>
    </w:p>
    <w:p w:rsidR="00000000" w:rsidDel="00000000" w:rsidP="00000000" w:rsidRDefault="00000000" w:rsidRPr="00000000" w14:paraId="00000027">
      <w:pPr>
        <w:tabs>
          <w:tab w:val="left" w:leader="none" w:pos="6307"/>
        </w:tabs>
        <w:spacing w:before="158" w:line="237" w:lineRule="auto"/>
        <w:ind w:left="275" w:right="1624" w:firstLine="0"/>
        <w:rPr>
          <w:b w:val="1"/>
        </w:rPr>
      </w:pPr>
      <w:r w:rsidDel="00000000" w:rsidR="00000000" w:rsidRPr="00000000">
        <w:rPr>
          <w:b w:val="1"/>
          <w:rtl w:val="0"/>
        </w:rPr>
        <w:t xml:space="preserve">I2E Consulting</w:t>
        <w:tab/>
        <w:t xml:space="preserve">Mumbai, India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Django Developer                                                                              July 2021 to </w:t>
      </w:r>
      <w:r w:rsidDel="00000000" w:rsidR="00000000" w:rsidRPr="00000000">
        <w:rPr>
          <w:b w:val="1"/>
          <w:rtl w:val="0"/>
        </w:rPr>
        <w:t xml:space="preserve">Jan 2022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b w:val="0"/>
          <w:i w:val="0"/>
          <w:smallCaps w:val="0"/>
          <w:strike w:val="0"/>
          <w:color w:val="333e4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e49"/>
          <w:sz w:val="22"/>
          <w:szCs w:val="22"/>
          <w:highlight w:val="white"/>
          <w:u w:val="none"/>
          <w:vertAlign w:val="baseline"/>
          <w:rtl w:val="0"/>
        </w:rPr>
        <w:t xml:space="preserve">Developing back-end components to improve responsiveness and overall performance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80"/>
        <w:jc w:val="left"/>
        <w:rPr>
          <w:b w:val="1"/>
        </w:rPr>
      </w:pPr>
      <w:r w:rsidDel="00000000" w:rsidR="00000000" w:rsidRPr="00000000">
        <w:rPr>
          <w:rFonts w:ascii="Times New Roman" w:cs="Times New Roman" w:eastAsia="Times New Roman" w:hAnsi="Times New Roman"/>
          <w:b w:val="0"/>
          <w:i w:val="0"/>
          <w:smallCaps w:val="0"/>
          <w:strike w:val="0"/>
          <w:color w:val="333e49"/>
          <w:sz w:val="22"/>
          <w:szCs w:val="22"/>
          <w:highlight w:val="white"/>
          <w:u w:val="none"/>
          <w:vertAlign w:val="baseline"/>
          <w:rtl w:val="0"/>
        </w:rPr>
        <w:t xml:space="preserve">Integrating user-facing elements into applications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b w:val="0"/>
          <w:i w:val="0"/>
          <w:smallCaps w:val="0"/>
          <w:strike w:val="0"/>
          <w:color w:val="333e4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e49"/>
          <w:sz w:val="22"/>
          <w:szCs w:val="22"/>
          <w:highlight w:val="white"/>
          <w:u w:val="none"/>
          <w:vertAlign w:val="baseline"/>
          <w:rtl w:val="0"/>
        </w:rPr>
        <w:t xml:space="preserve">Improve functionality of existing systems</w:t>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b w:val="0"/>
          <w:i w:val="0"/>
          <w:smallCaps w:val="0"/>
          <w:strike w:val="0"/>
          <w:color w:val="333e4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e49"/>
          <w:sz w:val="22"/>
          <w:szCs w:val="22"/>
          <w:highlight w:val="white"/>
          <w:u w:val="none"/>
          <w:vertAlign w:val="baseline"/>
          <w:rtl w:val="0"/>
        </w:rPr>
        <w:t xml:space="preserve">Designing current database by adding tables, relationship, creating stored procedure of SQL query by using ORM </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b w:val="0"/>
          <w:i w:val="0"/>
          <w:smallCaps w:val="0"/>
          <w:strike w:val="0"/>
          <w:color w:val="333e4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e49"/>
          <w:sz w:val="22"/>
          <w:szCs w:val="22"/>
          <w:highlight w:val="white"/>
          <w:u w:val="none"/>
          <w:vertAlign w:val="baseline"/>
          <w:rtl w:val="0"/>
        </w:rPr>
        <w:t xml:space="preserve">Design the complete Document Workflow independently and created API’S in the backend.</w:t>
      </w:r>
    </w:p>
    <w:p w:rsidR="00000000" w:rsidDel="00000000" w:rsidP="00000000" w:rsidRDefault="00000000" w:rsidRPr="00000000" w14:paraId="0000002E">
      <w:pPr>
        <w:widowControl w:val="1"/>
        <w:numPr>
          <w:ilvl w:val="0"/>
          <w:numId w:val="8"/>
        </w:numPr>
        <w:shd w:fill="ffffff" w:val="clear"/>
        <w:spacing w:after="300" w:before="0" w:lineRule="auto"/>
        <w:ind w:left="990" w:hanging="360"/>
        <w:rPr>
          <w:color w:val="4b4b4b"/>
          <w:u w:val="none"/>
        </w:rPr>
      </w:pPr>
      <w:r w:rsidDel="00000000" w:rsidR="00000000" w:rsidRPr="00000000">
        <w:rPr>
          <w:color w:val="4b4b4b"/>
          <w:rtl w:val="0"/>
        </w:rPr>
        <w:t xml:space="preserve">Used Python and Django to interface with the jQuery UI and manage the storage and deletion of content.</w:t>
      </w:r>
      <w:r w:rsidDel="00000000" w:rsidR="00000000" w:rsidRPr="00000000">
        <w:rPr>
          <w:rtl w:val="0"/>
        </w:rPr>
      </w:r>
    </w:p>
    <w:p w:rsidR="00000000" w:rsidDel="00000000" w:rsidP="00000000" w:rsidRDefault="00000000" w:rsidRPr="00000000" w14:paraId="0000002F">
      <w:pPr>
        <w:pStyle w:val="Heading1"/>
        <w:ind w:firstLine="220"/>
        <w:rPr/>
      </w:pPr>
      <w:r w:rsidDel="00000000" w:rsidR="00000000" w:rsidRPr="00000000">
        <w:rPr>
          <w:rtl w:val="0"/>
        </w:rPr>
        <w:t xml:space="preserve">PROJECTS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spacing w:line="248.00000000000006" w:lineRule="auto"/>
        <w:ind w:left="119" w:firstLine="0"/>
        <w:rPr>
          <w:b w:val="1"/>
        </w:rPr>
      </w:pPr>
      <w:r w:rsidDel="00000000" w:rsidR="00000000" w:rsidRPr="00000000">
        <w:rPr>
          <w:b w:val="1"/>
          <w:rtl w:val="0"/>
        </w:rPr>
        <w:t xml:space="preserve">Text to HTML Generator Using Django</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66" w:lineRule="auto"/>
        <w:ind w:left="9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 a text to html generator using Django with user and password html page</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32" w:lineRule="auto"/>
        <w:ind w:left="990" w:right="98" w:hanging="360"/>
        <w:jc w:val="left"/>
        <w:rPr>
          <w:rFonts w:ascii="Times New Roman" w:cs="Times New Roman" w:eastAsia="Times New Roman" w:hAnsi="Times New Roman"/>
          <w:i w:val="0"/>
          <w:smallCaps w:val="0"/>
          <w:strike w:val="0"/>
          <w:color w:val="1f202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Word to HTML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is the easy way for you to instantly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convert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your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or documents to clean HTML</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0" w:line="230" w:lineRule="auto"/>
        <w:ind w:left="990" w:right="124" w:hanging="360"/>
        <w:jc w:val="both"/>
        <w:rPr>
          <w:rFonts w:ascii="Times New Roman" w:cs="Times New Roman" w:eastAsia="Times New Roman" w:hAnsi="Times New Roman"/>
          <w:i w:val="0"/>
          <w:smallCaps w:val="0"/>
          <w:strike w:val="0"/>
          <w:color w:val="1f20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You can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the tool to clean up, transform and reduce the size of existing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 also as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code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generator</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2023"/>
          <w:sz w:val="24"/>
          <w:szCs w:val="24"/>
          <w:u w:val="none"/>
          <w:shd w:fill="auto" w:val="clear"/>
          <w:vertAlign w:val="baseline"/>
          <w:rtl w:val="0"/>
        </w:rPr>
        <w:t xml:space="preserve">Word to HTML </w:t>
      </w: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conversion tool or web page editor</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spacing w:before="1" w:lineRule="auto"/>
        <w:ind w:firstLine="220"/>
        <w:jc w:val="both"/>
        <w:rPr/>
      </w:pPr>
      <w:r w:rsidDel="00000000" w:rsidR="00000000" w:rsidRPr="00000000">
        <w:rPr>
          <w:rtl w:val="0"/>
        </w:rPr>
        <w:t xml:space="preserve">Where you want to fly today?</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1"/>
        </w:tabs>
        <w:spacing w:after="0" w:before="4" w:line="240" w:lineRule="auto"/>
        <w:ind w:left="990" w:right="129"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interactive dashboard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using an online flight dataset that had information on international and domestic airports and flights of the globe with the help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Tableau and Power BI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90" w:right="163"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Scatter Plots, Stacked Bars, Box and Whisker plots using reference, Bullet charts, Heat Maps, Filled Maps, and Symbol Maps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deliverable specifications.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90" w:right="164"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visualization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done by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Python’s Alter, plotly,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seaborn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libraries as well as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 by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ggplot2, dplyr,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many other libraries.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line="251" w:lineRule="auto"/>
        <w:ind w:firstLine="220"/>
        <w:rPr/>
      </w:pPr>
      <w:r w:rsidDel="00000000" w:rsidR="00000000" w:rsidRPr="00000000">
        <w:rPr>
          <w:rtl w:val="0"/>
        </w:rPr>
        <w:t xml:space="preserve">Students Performance Data Warehouse</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51"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Analyzed Data warehouse Using SSIS ETL tool, SSDT, SQL server</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37" w:lineRule="auto"/>
        <w:ind w:left="990" w:right="712"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Analyzed reports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Server Reporting Service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marks obtained by students based on parent’s degree, Marks obtained based on student's Nutritional intake.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9"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Neo4j Graph database to show relationships using Cypher Query.</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Performance tuning to fetch rows faster from database.</w:t>
      </w:r>
    </w:p>
    <w:sectPr>
      <w:type w:val="nextPage"/>
      <w:pgSz w:h="16850" w:w="11920" w:orient="portrait"/>
      <w:pgMar w:bottom="280" w:top="1340" w:left="122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220"/>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220"/>
    </w:pPr>
    <w:rPr>
      <w:b w:val="1"/>
      <w:sz w:val="32"/>
      <w:szCs w:val="32"/>
    </w:rPr>
  </w:style>
  <w:style w:type="paragraph" w:styleId="Normal" w:default="1">
    <w:name w:val="Normal"/>
    <w:qFormat w:val="1"/>
    <w:rsid w:val="00357646"/>
    <w:rPr>
      <w:rFonts w:ascii="Times New Roman" w:cs="Times New Roman" w:eastAsia="Times New Roman" w:hAnsi="Times New Roman"/>
    </w:rPr>
  </w:style>
  <w:style w:type="paragraph" w:styleId="Heading1">
    <w:name w:val="heading 1"/>
    <w:basedOn w:val="Normal"/>
    <w:uiPriority w:val="9"/>
    <w:qFormat w:val="1"/>
    <w:pPr>
      <w:ind w:left="22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940" w:hanging="360"/>
    </w:pPr>
  </w:style>
  <w:style w:type="paragraph" w:styleId="Title">
    <w:name w:val="Title"/>
    <w:basedOn w:val="Normal"/>
    <w:uiPriority w:val="10"/>
    <w:qFormat w:val="1"/>
    <w:pPr>
      <w:spacing w:before="57"/>
      <w:ind w:left="220"/>
    </w:pPr>
    <w:rPr>
      <w:b w:val="1"/>
      <w:bCs w:val="1"/>
      <w:sz w:val="32"/>
      <w:szCs w:val="32"/>
    </w:rPr>
  </w:style>
  <w:style w:type="paragraph" w:styleId="ListParagraph">
    <w:name w:val="List Paragraph"/>
    <w:basedOn w:val="Normal"/>
    <w:uiPriority w:val="1"/>
    <w:qFormat w:val="1"/>
    <w:pPr>
      <w:ind w:left="94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tharva96.github.io/atharva-pathak.github.io/" TargetMode="External"/><Relationship Id="rId9" Type="http://schemas.openxmlformats.org/officeDocument/2006/relationships/hyperlink" Target="https://github.com/Atharva9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tharvapathak11@gmail.com" TargetMode="External"/><Relationship Id="rId8" Type="http://schemas.openxmlformats.org/officeDocument/2006/relationships/hyperlink" Target="https://www.linkedin.com/in/atharvapathak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o0RBpM+zE8nibnEAqnbf1x4jg==">AMUW2mUXuUP3jImzIJ3SAG0EaHZlVmbZ7bZb8MgKpKOSo/X7IboXzl+e+3P6mHnQscZKE9tAFvWVPRwMt4k+4+7tRM1W7YsonCINH0K+4T/pXUERKkcoxZs=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2021-07-22T19:52:00Z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2019</vt:lpwstr>
  </property>
  <property fmtid="{D5CDD505-2E9C-101B-9397-08002B2CF9AE}" pid="4" name="LastSaved">
    <vt:filetime>2021-07-22T00:00:00Z</vt:filetime>
  </property>
</Properties>
</file>