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1EDD2E" w14:textId="77777777" w:rsidR="00C36EB4" w:rsidRDefault="00000000" w:rsidP="003230EF">
      <w:pPr>
        <w:pBdr>
          <w:top w:val="nil"/>
          <w:left w:val="nil"/>
          <w:bottom w:val="nil"/>
          <w:right w:val="nil"/>
          <w:between w:val="nil"/>
        </w:pBdr>
        <w:spacing w:line="360" w:lineRule="auto"/>
        <w:rPr>
          <w:color w:val="000000"/>
          <w:sz w:val="24"/>
          <w:szCs w:val="24"/>
        </w:rPr>
      </w:pPr>
      <w:r>
        <w:rPr>
          <w:noProof/>
          <w:color w:val="000000"/>
          <w:sz w:val="24"/>
          <w:szCs w:val="24"/>
        </w:rPr>
        <mc:AlternateContent>
          <mc:Choice Requires="wps">
            <w:drawing>
              <wp:inline distT="0" distB="0" distL="0" distR="0" wp14:anchorId="576DE5A7" wp14:editId="079B1702">
                <wp:extent cx="5789930" cy="1783080"/>
                <wp:effectExtent l="0" t="0" r="20320" b="26670"/>
                <wp:docPr id="2084640769" name="Rectangle 2084640769"/>
                <wp:cNvGraphicFramePr/>
                <a:graphic xmlns:a="http://schemas.openxmlformats.org/drawingml/2006/main">
                  <a:graphicData uri="http://schemas.microsoft.com/office/word/2010/wordprocessingShape">
                    <wps:wsp>
                      <wps:cNvSpPr/>
                      <wps:spPr>
                        <a:xfrm>
                          <a:off x="0" y="0"/>
                          <a:ext cx="5789930" cy="1783080"/>
                        </a:xfrm>
                        <a:prstGeom prst="rect">
                          <a:avLst/>
                        </a:prstGeom>
                        <a:noFill/>
                        <a:ln w="9525" cap="flat" cmpd="sng">
                          <a:solidFill>
                            <a:srgbClr val="000000"/>
                          </a:solidFill>
                          <a:prstDash val="solid"/>
                          <a:miter lim="800000"/>
                          <a:headEnd type="none" w="sm" len="sm"/>
                          <a:tailEnd type="none" w="sm" len="sm"/>
                        </a:ln>
                      </wps:spPr>
                      <wps:txbx>
                        <w:txbxContent>
                          <w:p w14:paraId="513561B4" w14:textId="77777777" w:rsidR="00D8185B" w:rsidRDefault="00D8185B" w:rsidP="00C076A8">
                            <w:pPr>
                              <w:spacing w:line="360" w:lineRule="auto"/>
                              <w:ind w:right="30"/>
                              <w:jc w:val="center"/>
                              <w:textDirection w:val="btLr"/>
                              <w:rPr>
                                <w:b/>
                                <w:color w:val="000000"/>
                                <w:sz w:val="24"/>
                              </w:rPr>
                            </w:pPr>
                          </w:p>
                          <w:p w14:paraId="70BDB283" w14:textId="03D9AFAE" w:rsidR="00C076A8" w:rsidRDefault="00000000" w:rsidP="00C076A8">
                            <w:pPr>
                              <w:spacing w:line="360" w:lineRule="auto"/>
                              <w:ind w:right="30"/>
                              <w:jc w:val="center"/>
                              <w:textDirection w:val="btLr"/>
                            </w:pPr>
                            <w:r>
                              <w:rPr>
                                <w:b/>
                                <w:color w:val="000000"/>
                                <w:sz w:val="24"/>
                              </w:rPr>
                              <w:t xml:space="preserve">FORM 2 </w:t>
                            </w:r>
                            <w:r>
                              <w:rPr>
                                <w:color w:val="000000"/>
                                <w:sz w:val="24"/>
                              </w:rPr>
                              <w:t>THE PATENTS ACT, 1970 (39 of</w:t>
                            </w:r>
                            <w:r w:rsidR="00C076A8">
                              <w:t xml:space="preserve"> </w:t>
                            </w:r>
                            <w:r>
                              <w:rPr>
                                <w:color w:val="000000"/>
                                <w:sz w:val="24"/>
                              </w:rPr>
                              <w:t>1970)</w:t>
                            </w:r>
                          </w:p>
                          <w:p w14:paraId="2779BD1E" w14:textId="60747D14" w:rsidR="00C076A8" w:rsidRDefault="00C076A8" w:rsidP="00C076A8">
                            <w:pPr>
                              <w:spacing w:line="360" w:lineRule="auto"/>
                              <w:ind w:right="30"/>
                              <w:jc w:val="center"/>
                              <w:textDirection w:val="btLr"/>
                            </w:pPr>
                            <w:r>
                              <w:rPr>
                                <w:color w:val="000000"/>
                                <w:sz w:val="24"/>
                              </w:rPr>
                              <w:t>And</w:t>
                            </w:r>
                          </w:p>
                          <w:p w14:paraId="12168B4C" w14:textId="2DFB946C" w:rsidR="00C36EB4" w:rsidRDefault="00000000" w:rsidP="00C076A8">
                            <w:pPr>
                              <w:spacing w:line="360" w:lineRule="auto"/>
                              <w:ind w:right="30"/>
                              <w:jc w:val="center"/>
                              <w:textDirection w:val="btLr"/>
                            </w:pPr>
                            <w:r>
                              <w:rPr>
                                <w:color w:val="000000"/>
                                <w:sz w:val="24"/>
                              </w:rPr>
                              <w:t>THE PATENTS RULES, 2003</w:t>
                            </w:r>
                          </w:p>
                          <w:p w14:paraId="05EAAEE4" w14:textId="77777777" w:rsidR="00C36EB4" w:rsidRDefault="00000000">
                            <w:pPr>
                              <w:ind w:right="30"/>
                              <w:jc w:val="center"/>
                              <w:textDirection w:val="btLr"/>
                            </w:pPr>
                            <w:r>
                              <w:rPr>
                                <w:b/>
                                <w:color w:val="000000"/>
                                <w:sz w:val="24"/>
                              </w:rPr>
                              <w:t>COMPLETE SPECIFICATION</w:t>
                            </w:r>
                          </w:p>
                          <w:p w14:paraId="174410DC" w14:textId="6FEF59C8" w:rsidR="00C36EB4" w:rsidRDefault="00000000">
                            <w:pPr>
                              <w:spacing w:before="136"/>
                              <w:ind w:right="30"/>
                              <w:jc w:val="center"/>
                              <w:textDirection w:val="btLr"/>
                            </w:pPr>
                            <w:r>
                              <w:rPr>
                                <w:b/>
                                <w:color w:val="000000"/>
                                <w:sz w:val="24"/>
                              </w:rPr>
                              <w:t>(See section 10 and rule</w:t>
                            </w:r>
                            <w:r w:rsidR="00C076A8">
                              <w:rPr>
                                <w:b/>
                                <w:color w:val="000000"/>
                                <w:sz w:val="24"/>
                              </w:rPr>
                              <w:t xml:space="preserve"> </w:t>
                            </w:r>
                            <w:r>
                              <w:rPr>
                                <w:b/>
                                <w:color w:val="000000"/>
                                <w:sz w:val="24"/>
                              </w:rPr>
                              <w:t>13)</w:t>
                            </w:r>
                          </w:p>
                        </w:txbxContent>
                      </wps:txbx>
                      <wps:bodyPr spcFirstLastPara="1" wrap="square" lIns="0" tIns="0" rIns="0" bIns="0" anchor="t" anchorCtr="0">
                        <a:noAutofit/>
                      </wps:bodyPr>
                    </wps:wsp>
                  </a:graphicData>
                </a:graphic>
              </wp:inline>
            </w:drawing>
          </mc:Choice>
          <mc:Fallback>
            <w:pict>
              <v:rect w14:anchorId="576DE5A7" id="Rectangle 2084640769" o:spid="_x0000_s1026" style="width:455.9pt;height:14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" filled="f">
                <v:stroke startarrowwidth="narrow" startarrowlength="short" endarrowwidth="narrow" endarrowlength="short"/>
                <v:textbox inset="0,0,0,0">
                  <w:txbxContent>
                    <w:p w14:paraId="513561B4" w14:textId="77777777" w:rsidR="00D8185B" w:rsidRDefault="00D8185B" w:rsidP="00C076A8">
                      <w:pPr>
                        <w:spacing w:line="360" w:lineRule="auto"/>
                        <w:ind w:right="30"/>
                        <w:jc w:val="center"/>
                        <w:textDirection w:val="btLr"/>
                        <w:rPr>
                          <w:b/>
                          <w:color w:val="000000"/>
                          <w:sz w:val="24"/>
                        </w:rPr>
                      </w:pPr>
                    </w:p>
                    <w:p w14:paraId="70BDB283" w14:textId="03D9AFAE" w:rsidR="00C076A8" w:rsidRDefault="00000000" w:rsidP="00C076A8">
                      <w:pPr>
                        <w:spacing w:line="360" w:lineRule="auto"/>
                        <w:ind w:right="30"/>
                        <w:jc w:val="center"/>
                        <w:textDirection w:val="btLr"/>
                      </w:pPr>
                      <w:r>
                        <w:rPr>
                          <w:b/>
                          <w:color w:val="000000"/>
                          <w:sz w:val="24"/>
                        </w:rPr>
                        <w:t xml:space="preserve">FORM 2 </w:t>
                      </w:r>
                      <w:r>
                        <w:rPr>
                          <w:color w:val="000000"/>
                          <w:sz w:val="24"/>
                        </w:rPr>
                        <w:t>THE PATENTS ACT, 1970 (39 of</w:t>
                      </w:r>
                      <w:r w:rsidR="00C076A8">
                        <w:t xml:space="preserve"> </w:t>
                      </w:r>
                      <w:r>
                        <w:rPr>
                          <w:color w:val="000000"/>
                          <w:sz w:val="24"/>
                        </w:rPr>
                        <w:t>1970)</w:t>
                      </w:r>
                    </w:p>
                    <w:p w14:paraId="2779BD1E" w14:textId="60747D14" w:rsidR="00C076A8" w:rsidRDefault="00C076A8" w:rsidP="00C076A8">
                      <w:pPr>
                        <w:spacing w:line="360" w:lineRule="auto"/>
                        <w:ind w:right="30"/>
                        <w:jc w:val="center"/>
                        <w:textDirection w:val="btLr"/>
                      </w:pPr>
                      <w:r>
                        <w:rPr>
                          <w:color w:val="000000"/>
                          <w:sz w:val="24"/>
                        </w:rPr>
                        <w:t>And</w:t>
                      </w:r>
                    </w:p>
                    <w:p w14:paraId="12168B4C" w14:textId="2DFB946C" w:rsidR="00C36EB4" w:rsidRDefault="00000000" w:rsidP="00C076A8">
                      <w:pPr>
                        <w:spacing w:line="360" w:lineRule="auto"/>
                        <w:ind w:right="30"/>
                        <w:jc w:val="center"/>
                        <w:textDirection w:val="btLr"/>
                      </w:pPr>
                      <w:r>
                        <w:rPr>
                          <w:color w:val="000000"/>
                          <w:sz w:val="24"/>
                        </w:rPr>
                        <w:t>THE PATENTS RULES, 2003</w:t>
                      </w:r>
                    </w:p>
                    <w:p w14:paraId="05EAAEE4" w14:textId="77777777" w:rsidR="00C36EB4" w:rsidRDefault="00000000">
                      <w:pPr>
                        <w:ind w:right="30"/>
                        <w:jc w:val="center"/>
                        <w:textDirection w:val="btLr"/>
                      </w:pPr>
                      <w:r>
                        <w:rPr>
                          <w:b/>
                          <w:color w:val="000000"/>
                          <w:sz w:val="24"/>
                        </w:rPr>
                        <w:t>COMPLETE SPECIFICATION</w:t>
                      </w:r>
                    </w:p>
                    <w:p w14:paraId="174410DC" w14:textId="6FEF59C8" w:rsidR="00C36EB4" w:rsidRDefault="00000000">
                      <w:pPr>
                        <w:spacing w:before="136"/>
                        <w:ind w:right="30"/>
                        <w:jc w:val="center"/>
                        <w:textDirection w:val="btLr"/>
                      </w:pPr>
                      <w:r>
                        <w:rPr>
                          <w:b/>
                          <w:color w:val="000000"/>
                          <w:sz w:val="24"/>
                        </w:rPr>
                        <w:t>(See section 10 and rule</w:t>
                      </w:r>
                      <w:r w:rsidR="00C076A8">
                        <w:rPr>
                          <w:b/>
                          <w:color w:val="000000"/>
                          <w:sz w:val="24"/>
                        </w:rPr>
                        <w:t xml:space="preserve"> </w:t>
                      </w:r>
                      <w:r>
                        <w:rPr>
                          <w:b/>
                          <w:color w:val="000000"/>
                          <w:sz w:val="24"/>
                        </w:rPr>
                        <w:t>13)</w:t>
                      </w:r>
                    </w:p>
                  </w:txbxContent>
                </v:textbox>
                <w10:anchorlock/>
              </v:rect>
            </w:pict>
          </mc:Fallback>
        </mc:AlternateContent>
      </w:r>
    </w:p>
    <w:p w14:paraId="04180AC7" w14:textId="77777777" w:rsidR="00C36EB4" w:rsidRDefault="00C36EB4" w:rsidP="003230EF">
      <w:pPr>
        <w:pBdr>
          <w:top w:val="nil"/>
          <w:left w:val="nil"/>
          <w:bottom w:val="nil"/>
          <w:right w:val="nil"/>
          <w:between w:val="nil"/>
        </w:pBdr>
        <w:spacing w:line="360" w:lineRule="auto"/>
        <w:rPr>
          <w:color w:val="000000"/>
          <w:sz w:val="24"/>
          <w:szCs w:val="24"/>
        </w:rPr>
      </w:pPr>
    </w:p>
    <w:p w14:paraId="29621856" w14:textId="77777777" w:rsidR="00C36EB4" w:rsidRDefault="00C36EB4" w:rsidP="003230EF">
      <w:pPr>
        <w:pBdr>
          <w:top w:val="nil"/>
          <w:left w:val="nil"/>
          <w:bottom w:val="nil"/>
          <w:right w:val="nil"/>
          <w:between w:val="nil"/>
        </w:pBdr>
        <w:spacing w:line="360" w:lineRule="auto"/>
        <w:rPr>
          <w:color w:val="000000"/>
          <w:sz w:val="24"/>
          <w:szCs w:val="24"/>
        </w:rPr>
      </w:pPr>
    </w:p>
    <w:p w14:paraId="334C5CE1" w14:textId="77777777" w:rsidR="00C36EB4" w:rsidRDefault="00C36EB4" w:rsidP="003230EF">
      <w:pPr>
        <w:pBdr>
          <w:top w:val="nil"/>
          <w:left w:val="nil"/>
          <w:bottom w:val="nil"/>
          <w:right w:val="nil"/>
          <w:between w:val="nil"/>
        </w:pBdr>
        <w:spacing w:line="360" w:lineRule="auto"/>
        <w:rPr>
          <w:color w:val="000000"/>
          <w:sz w:val="24"/>
          <w:szCs w:val="24"/>
        </w:rPr>
      </w:pPr>
    </w:p>
    <w:p w14:paraId="13940213" w14:textId="77777777" w:rsidR="00C36EB4" w:rsidRDefault="00C36EB4" w:rsidP="003230EF">
      <w:pPr>
        <w:pBdr>
          <w:top w:val="nil"/>
          <w:left w:val="nil"/>
          <w:bottom w:val="nil"/>
          <w:right w:val="nil"/>
          <w:between w:val="nil"/>
        </w:pBdr>
        <w:spacing w:line="360" w:lineRule="auto"/>
        <w:rPr>
          <w:color w:val="000000"/>
          <w:sz w:val="24"/>
          <w:szCs w:val="24"/>
        </w:rPr>
      </w:pPr>
    </w:p>
    <w:p w14:paraId="302060AE" w14:textId="77777777" w:rsidR="00C36EB4" w:rsidRDefault="00C36EB4" w:rsidP="003230EF">
      <w:pPr>
        <w:pBdr>
          <w:top w:val="nil"/>
          <w:left w:val="nil"/>
          <w:bottom w:val="nil"/>
          <w:right w:val="nil"/>
          <w:between w:val="nil"/>
        </w:pBdr>
        <w:spacing w:line="360" w:lineRule="auto"/>
        <w:rPr>
          <w:color w:val="000000"/>
          <w:sz w:val="24"/>
          <w:szCs w:val="24"/>
        </w:rPr>
      </w:pPr>
    </w:p>
    <w:p w14:paraId="6529BB84" w14:textId="77777777" w:rsidR="00C36EB4" w:rsidRDefault="00C36EB4" w:rsidP="003230EF">
      <w:pPr>
        <w:pBdr>
          <w:top w:val="nil"/>
          <w:left w:val="nil"/>
          <w:bottom w:val="nil"/>
          <w:right w:val="nil"/>
          <w:between w:val="nil"/>
        </w:pBdr>
        <w:spacing w:line="360" w:lineRule="auto"/>
        <w:rPr>
          <w:color w:val="000000"/>
          <w:sz w:val="24"/>
          <w:szCs w:val="24"/>
        </w:rPr>
      </w:pPr>
    </w:p>
    <w:p w14:paraId="13983055" w14:textId="77777777" w:rsidR="00C076A8" w:rsidRDefault="00C076A8" w:rsidP="003230EF">
      <w:pPr>
        <w:pBdr>
          <w:top w:val="nil"/>
          <w:left w:val="nil"/>
          <w:bottom w:val="nil"/>
          <w:right w:val="nil"/>
          <w:between w:val="nil"/>
        </w:pBdr>
        <w:spacing w:line="360" w:lineRule="auto"/>
        <w:rPr>
          <w:color w:val="000000"/>
          <w:sz w:val="24"/>
          <w:szCs w:val="24"/>
        </w:rPr>
      </w:pPr>
    </w:p>
    <w:p w14:paraId="57C34318" w14:textId="77777777" w:rsidR="00C076A8" w:rsidRDefault="00C076A8" w:rsidP="003230EF">
      <w:pPr>
        <w:pBdr>
          <w:top w:val="nil"/>
          <w:left w:val="nil"/>
          <w:bottom w:val="nil"/>
          <w:right w:val="nil"/>
          <w:between w:val="nil"/>
        </w:pBdr>
        <w:spacing w:line="360" w:lineRule="auto"/>
        <w:rPr>
          <w:color w:val="000000"/>
          <w:sz w:val="24"/>
          <w:szCs w:val="24"/>
        </w:rPr>
      </w:pPr>
    </w:p>
    <w:p w14:paraId="73185337" w14:textId="77777777" w:rsidR="00C076A8" w:rsidRDefault="00C076A8" w:rsidP="003230EF">
      <w:pPr>
        <w:pBdr>
          <w:top w:val="nil"/>
          <w:left w:val="nil"/>
          <w:bottom w:val="nil"/>
          <w:right w:val="nil"/>
          <w:between w:val="nil"/>
        </w:pBdr>
        <w:spacing w:line="360" w:lineRule="auto"/>
        <w:rPr>
          <w:color w:val="000000"/>
          <w:sz w:val="24"/>
          <w:szCs w:val="24"/>
        </w:rPr>
      </w:pPr>
    </w:p>
    <w:p w14:paraId="3C2505CF" w14:textId="77777777" w:rsidR="000E2F61" w:rsidRDefault="000E2F61" w:rsidP="003230EF">
      <w:pPr>
        <w:pBdr>
          <w:top w:val="nil"/>
          <w:left w:val="nil"/>
          <w:bottom w:val="nil"/>
          <w:right w:val="nil"/>
          <w:between w:val="nil"/>
        </w:pBdr>
        <w:spacing w:line="360" w:lineRule="auto"/>
        <w:rPr>
          <w:color w:val="000000"/>
          <w:sz w:val="24"/>
          <w:szCs w:val="24"/>
        </w:rPr>
      </w:pPr>
    </w:p>
    <w:p w14:paraId="0D0B9BA9" w14:textId="77777777" w:rsidR="00C36EB4" w:rsidRDefault="00000000" w:rsidP="003230EF">
      <w:pPr>
        <w:pStyle w:val="Heading4"/>
        <w:spacing w:line="360" w:lineRule="auto"/>
        <w:ind w:left="0" w:right="20"/>
        <w:jc w:val="center"/>
      </w:pPr>
      <w:r>
        <w:t>TITLE OF THE INVENTION</w:t>
      </w:r>
    </w:p>
    <w:p w14:paraId="12261569" w14:textId="79B545F7" w:rsidR="00C36EB4" w:rsidRPr="00C076A8" w:rsidRDefault="00C076A8" w:rsidP="003230EF">
      <w:pPr>
        <w:pBdr>
          <w:top w:val="nil"/>
          <w:left w:val="nil"/>
          <w:bottom w:val="nil"/>
          <w:right w:val="nil"/>
          <w:between w:val="nil"/>
        </w:pBdr>
        <w:spacing w:line="360" w:lineRule="auto"/>
        <w:ind w:right="20"/>
        <w:jc w:val="center"/>
        <w:rPr>
          <w:color w:val="000000"/>
          <w:sz w:val="24"/>
          <w:szCs w:val="24"/>
        </w:rPr>
      </w:pPr>
      <w:r w:rsidRPr="00C076A8">
        <w:rPr>
          <w:sz w:val="24"/>
          <w:szCs w:val="24"/>
        </w:rPr>
        <w:t>Kisan Mitra: Transforming Agriculture with Next-Gen Disease Detection and Prediction</w:t>
      </w:r>
    </w:p>
    <w:p w14:paraId="5A1014F7" w14:textId="77777777" w:rsidR="00C36EB4" w:rsidRDefault="00C36EB4" w:rsidP="003230EF">
      <w:pPr>
        <w:pBdr>
          <w:top w:val="nil"/>
          <w:left w:val="nil"/>
          <w:bottom w:val="nil"/>
          <w:right w:val="nil"/>
          <w:between w:val="nil"/>
        </w:pBdr>
        <w:spacing w:line="360" w:lineRule="auto"/>
        <w:rPr>
          <w:color w:val="000000"/>
          <w:sz w:val="24"/>
          <w:szCs w:val="24"/>
        </w:rPr>
      </w:pPr>
    </w:p>
    <w:p w14:paraId="36012DEF" w14:textId="77777777" w:rsidR="00C36EB4" w:rsidRDefault="00C36EB4" w:rsidP="003230EF">
      <w:pPr>
        <w:pBdr>
          <w:top w:val="nil"/>
          <w:left w:val="nil"/>
          <w:bottom w:val="nil"/>
          <w:right w:val="nil"/>
          <w:between w:val="nil"/>
        </w:pBdr>
        <w:spacing w:line="360" w:lineRule="auto"/>
        <w:rPr>
          <w:color w:val="000000"/>
          <w:sz w:val="24"/>
          <w:szCs w:val="24"/>
        </w:rPr>
      </w:pPr>
    </w:p>
    <w:p w14:paraId="3E1D6B84" w14:textId="77777777" w:rsidR="00C076A8" w:rsidRDefault="00C076A8" w:rsidP="003230EF">
      <w:pPr>
        <w:pBdr>
          <w:top w:val="nil"/>
          <w:left w:val="nil"/>
          <w:bottom w:val="nil"/>
          <w:right w:val="nil"/>
          <w:between w:val="nil"/>
        </w:pBdr>
        <w:spacing w:line="360" w:lineRule="auto"/>
        <w:rPr>
          <w:color w:val="000000"/>
          <w:sz w:val="24"/>
          <w:szCs w:val="24"/>
        </w:rPr>
      </w:pPr>
    </w:p>
    <w:p w14:paraId="2123307D" w14:textId="77777777" w:rsidR="00C076A8" w:rsidRDefault="00C076A8" w:rsidP="003230EF">
      <w:pPr>
        <w:pBdr>
          <w:top w:val="nil"/>
          <w:left w:val="nil"/>
          <w:bottom w:val="nil"/>
          <w:right w:val="nil"/>
          <w:between w:val="nil"/>
        </w:pBdr>
        <w:spacing w:line="360" w:lineRule="auto"/>
        <w:rPr>
          <w:color w:val="000000"/>
          <w:sz w:val="24"/>
          <w:szCs w:val="24"/>
        </w:rPr>
      </w:pPr>
    </w:p>
    <w:p w14:paraId="7068ABD7" w14:textId="77777777" w:rsidR="00C076A8" w:rsidRDefault="00C076A8" w:rsidP="003230EF">
      <w:pPr>
        <w:pBdr>
          <w:top w:val="nil"/>
          <w:left w:val="nil"/>
          <w:bottom w:val="nil"/>
          <w:right w:val="nil"/>
          <w:between w:val="nil"/>
        </w:pBdr>
        <w:spacing w:line="360" w:lineRule="auto"/>
        <w:rPr>
          <w:color w:val="000000"/>
          <w:sz w:val="24"/>
          <w:szCs w:val="24"/>
        </w:rPr>
      </w:pPr>
    </w:p>
    <w:p w14:paraId="4B1E67A8" w14:textId="77777777" w:rsidR="00C076A8" w:rsidRDefault="00C076A8" w:rsidP="003230EF">
      <w:pPr>
        <w:pBdr>
          <w:top w:val="nil"/>
          <w:left w:val="nil"/>
          <w:bottom w:val="nil"/>
          <w:right w:val="nil"/>
          <w:between w:val="nil"/>
        </w:pBdr>
        <w:spacing w:line="360" w:lineRule="auto"/>
        <w:rPr>
          <w:color w:val="000000"/>
          <w:sz w:val="24"/>
          <w:szCs w:val="24"/>
        </w:rPr>
      </w:pPr>
    </w:p>
    <w:p w14:paraId="643C3921" w14:textId="77777777" w:rsidR="00C076A8" w:rsidRDefault="00C076A8" w:rsidP="003230EF">
      <w:pPr>
        <w:pBdr>
          <w:top w:val="nil"/>
          <w:left w:val="nil"/>
          <w:bottom w:val="nil"/>
          <w:right w:val="nil"/>
          <w:between w:val="nil"/>
        </w:pBdr>
        <w:spacing w:line="360" w:lineRule="auto"/>
        <w:rPr>
          <w:color w:val="000000"/>
          <w:sz w:val="24"/>
          <w:szCs w:val="24"/>
        </w:rPr>
      </w:pPr>
    </w:p>
    <w:p w14:paraId="4681C6E9" w14:textId="77777777" w:rsidR="00C076A8" w:rsidRDefault="00C076A8" w:rsidP="003230EF">
      <w:pPr>
        <w:pBdr>
          <w:top w:val="nil"/>
          <w:left w:val="nil"/>
          <w:bottom w:val="nil"/>
          <w:right w:val="nil"/>
          <w:between w:val="nil"/>
        </w:pBdr>
        <w:spacing w:line="360" w:lineRule="auto"/>
        <w:rPr>
          <w:color w:val="000000"/>
          <w:sz w:val="24"/>
          <w:szCs w:val="24"/>
        </w:rPr>
      </w:pPr>
    </w:p>
    <w:p w14:paraId="76F7987A" w14:textId="77777777" w:rsidR="00C076A8" w:rsidRDefault="00C076A8" w:rsidP="003230EF">
      <w:pPr>
        <w:pBdr>
          <w:top w:val="nil"/>
          <w:left w:val="nil"/>
          <w:bottom w:val="nil"/>
          <w:right w:val="nil"/>
          <w:between w:val="nil"/>
        </w:pBdr>
        <w:spacing w:line="360" w:lineRule="auto"/>
        <w:rPr>
          <w:color w:val="000000"/>
          <w:sz w:val="24"/>
          <w:szCs w:val="24"/>
        </w:rPr>
      </w:pPr>
    </w:p>
    <w:p w14:paraId="32908BAC" w14:textId="77777777" w:rsidR="00C076A8" w:rsidRDefault="00C076A8" w:rsidP="003230EF">
      <w:pPr>
        <w:pBdr>
          <w:top w:val="nil"/>
          <w:left w:val="nil"/>
          <w:bottom w:val="nil"/>
          <w:right w:val="nil"/>
          <w:between w:val="nil"/>
        </w:pBdr>
        <w:spacing w:line="360" w:lineRule="auto"/>
        <w:rPr>
          <w:color w:val="000000"/>
          <w:sz w:val="24"/>
          <w:szCs w:val="24"/>
        </w:rPr>
      </w:pPr>
    </w:p>
    <w:p w14:paraId="3126C250" w14:textId="77777777" w:rsidR="00C076A8" w:rsidRDefault="00C076A8" w:rsidP="003230EF">
      <w:pPr>
        <w:pBdr>
          <w:top w:val="nil"/>
          <w:left w:val="nil"/>
          <w:bottom w:val="nil"/>
          <w:right w:val="nil"/>
          <w:between w:val="nil"/>
        </w:pBdr>
        <w:spacing w:line="360" w:lineRule="auto"/>
        <w:rPr>
          <w:color w:val="000000"/>
          <w:sz w:val="24"/>
          <w:szCs w:val="24"/>
        </w:rPr>
      </w:pPr>
    </w:p>
    <w:p w14:paraId="62008E3B" w14:textId="77777777" w:rsidR="00C076A8" w:rsidRDefault="00C076A8" w:rsidP="003230EF">
      <w:pPr>
        <w:pBdr>
          <w:top w:val="nil"/>
          <w:left w:val="nil"/>
          <w:bottom w:val="nil"/>
          <w:right w:val="nil"/>
          <w:between w:val="nil"/>
        </w:pBdr>
        <w:spacing w:line="360" w:lineRule="auto"/>
        <w:rPr>
          <w:color w:val="000000"/>
          <w:sz w:val="24"/>
          <w:szCs w:val="24"/>
        </w:rPr>
      </w:pPr>
    </w:p>
    <w:p w14:paraId="664BFA5F" w14:textId="10742C5B" w:rsidR="00C36EB4" w:rsidRDefault="00000000" w:rsidP="003230EF">
      <w:pPr>
        <w:pStyle w:val="Heading2"/>
        <w:spacing w:before="0" w:line="360" w:lineRule="auto"/>
        <w:ind w:left="0" w:right="20"/>
        <w:jc w:val="center"/>
        <w:rPr>
          <w:sz w:val="24"/>
          <w:szCs w:val="24"/>
        </w:rPr>
      </w:pPr>
      <w:r>
        <w:rPr>
          <w:sz w:val="24"/>
          <w:szCs w:val="24"/>
        </w:rPr>
        <w:t>APPLICANTS</w:t>
      </w:r>
    </w:p>
    <w:p w14:paraId="0BD0F278" w14:textId="77777777" w:rsidR="00C36EB4" w:rsidRDefault="00000000" w:rsidP="003230EF">
      <w:pPr>
        <w:spacing w:line="360" w:lineRule="auto"/>
        <w:ind w:right="20"/>
        <w:jc w:val="center"/>
        <w:rPr>
          <w:sz w:val="24"/>
          <w:szCs w:val="24"/>
        </w:rPr>
        <w:sectPr w:rsidR="00C36EB4">
          <w:footerReference w:type="default" r:id="rId8"/>
          <w:pgSz w:w="11900" w:h="16840"/>
          <w:pgMar w:top="1440" w:right="1440" w:bottom="1440" w:left="1440" w:header="720" w:footer="720" w:gutter="0"/>
          <w:pgNumType w:start="1"/>
          <w:cols w:space="720"/>
        </w:sectPr>
      </w:pPr>
      <w:r>
        <w:rPr>
          <w:sz w:val="24"/>
          <w:szCs w:val="24"/>
        </w:rPr>
        <w:t>Dr. D. Y. Patil Institute of Technology, Pimpri, Pune.</w:t>
      </w:r>
    </w:p>
    <w:p w14:paraId="69F2A4E8" w14:textId="77777777" w:rsidR="00C36EB4" w:rsidRDefault="00000000" w:rsidP="003230EF">
      <w:pPr>
        <w:pStyle w:val="Heading2"/>
        <w:spacing w:before="0" w:line="360" w:lineRule="auto"/>
        <w:ind w:left="0" w:right="20"/>
        <w:rPr>
          <w:sz w:val="24"/>
          <w:szCs w:val="24"/>
        </w:rPr>
      </w:pPr>
      <w:r>
        <w:rPr>
          <w:sz w:val="24"/>
          <w:szCs w:val="24"/>
        </w:rPr>
        <w:lastRenderedPageBreak/>
        <w:t>PREAMBLE TO THE DESCRIPTION: -</w:t>
      </w:r>
    </w:p>
    <w:p w14:paraId="1CAD44C8" w14:textId="77777777" w:rsidR="00C36EB4" w:rsidRDefault="00C36EB4" w:rsidP="003230EF">
      <w:pPr>
        <w:pBdr>
          <w:top w:val="nil"/>
          <w:left w:val="nil"/>
          <w:bottom w:val="nil"/>
          <w:right w:val="nil"/>
          <w:between w:val="nil"/>
        </w:pBdr>
        <w:spacing w:line="360" w:lineRule="auto"/>
        <w:jc w:val="both"/>
        <w:rPr>
          <w:b/>
          <w:color w:val="000000"/>
          <w:sz w:val="24"/>
          <w:szCs w:val="24"/>
        </w:rPr>
      </w:pPr>
    </w:p>
    <w:p w14:paraId="3E3460BB" w14:textId="4A5D5582" w:rsidR="00C36EB4" w:rsidRDefault="00000000" w:rsidP="003230EF">
      <w:pPr>
        <w:spacing w:line="360" w:lineRule="auto"/>
        <w:jc w:val="both"/>
        <w:rPr>
          <w:sz w:val="24"/>
          <w:szCs w:val="24"/>
        </w:rPr>
      </w:pPr>
      <w:r>
        <w:rPr>
          <w:sz w:val="24"/>
          <w:szCs w:val="24"/>
        </w:rPr>
        <w:t>THE FOLLOWING SPECIFICATION PARTICULARLY DESCRIBES THE NATURE OF THE INVENTION AND THE MANNER IN WHICH IS TO BE PERFORMED</w:t>
      </w:r>
      <w:r w:rsidR="00C076A8">
        <w:rPr>
          <w:sz w:val="24"/>
          <w:szCs w:val="24"/>
        </w:rPr>
        <w:t>.</w:t>
      </w:r>
    </w:p>
    <w:p w14:paraId="7A6FC8FC" w14:textId="77777777" w:rsidR="00C36EB4" w:rsidRDefault="00C36EB4" w:rsidP="003230EF">
      <w:pPr>
        <w:spacing w:line="360" w:lineRule="auto"/>
        <w:jc w:val="both"/>
        <w:rPr>
          <w:b/>
          <w:sz w:val="24"/>
          <w:szCs w:val="24"/>
        </w:rPr>
      </w:pPr>
    </w:p>
    <w:p w14:paraId="2D7E70B2" w14:textId="77777777" w:rsidR="00C36EB4" w:rsidRDefault="00000000" w:rsidP="003230EF">
      <w:pPr>
        <w:spacing w:line="360" w:lineRule="auto"/>
        <w:jc w:val="both"/>
        <w:rPr>
          <w:b/>
          <w:sz w:val="24"/>
          <w:szCs w:val="24"/>
        </w:rPr>
      </w:pPr>
      <w:r>
        <w:rPr>
          <w:b/>
          <w:sz w:val="24"/>
          <w:szCs w:val="24"/>
        </w:rPr>
        <w:t>COMPLETE</w:t>
      </w:r>
    </w:p>
    <w:p w14:paraId="66B62DF6" w14:textId="77777777" w:rsidR="00C36EB4" w:rsidRDefault="00C36EB4" w:rsidP="003230EF">
      <w:pPr>
        <w:pBdr>
          <w:top w:val="nil"/>
          <w:left w:val="nil"/>
          <w:bottom w:val="nil"/>
          <w:right w:val="nil"/>
          <w:between w:val="nil"/>
        </w:pBdr>
        <w:spacing w:line="360" w:lineRule="auto"/>
        <w:jc w:val="both"/>
        <w:rPr>
          <w:b/>
          <w:color w:val="000000"/>
          <w:sz w:val="24"/>
          <w:szCs w:val="24"/>
        </w:rPr>
      </w:pPr>
    </w:p>
    <w:p w14:paraId="760E1346" w14:textId="77777777" w:rsidR="00C36EB4" w:rsidRDefault="00000000" w:rsidP="003230EF">
      <w:pPr>
        <w:spacing w:line="360" w:lineRule="auto"/>
        <w:jc w:val="both"/>
        <w:rPr>
          <w:b/>
          <w:sz w:val="24"/>
          <w:szCs w:val="24"/>
        </w:rPr>
      </w:pPr>
      <w:r>
        <w:rPr>
          <w:b/>
          <w:sz w:val="24"/>
          <w:szCs w:val="24"/>
        </w:rPr>
        <w:t>FIELD OF THE INVENTION: -</w:t>
      </w:r>
    </w:p>
    <w:p w14:paraId="32A85D15" w14:textId="18715EB1" w:rsidR="00C36EB4" w:rsidRDefault="000E2F61" w:rsidP="003230EF">
      <w:pPr>
        <w:pBdr>
          <w:top w:val="nil"/>
          <w:left w:val="nil"/>
          <w:bottom w:val="nil"/>
          <w:right w:val="nil"/>
          <w:between w:val="nil"/>
        </w:pBdr>
        <w:spacing w:line="360" w:lineRule="auto"/>
        <w:jc w:val="both"/>
        <w:rPr>
          <w:color w:val="000000"/>
          <w:sz w:val="24"/>
          <w:szCs w:val="24"/>
        </w:rPr>
      </w:pPr>
      <w:r w:rsidRPr="000E2F61">
        <w:rPr>
          <w:color w:val="000000"/>
          <w:sz w:val="24"/>
          <w:szCs w:val="24"/>
        </w:rPr>
        <w:t xml:space="preserve">The field of invention for the topic described is </w:t>
      </w:r>
      <w:r>
        <w:rPr>
          <w:color w:val="000000"/>
          <w:sz w:val="24"/>
          <w:szCs w:val="24"/>
        </w:rPr>
        <w:t>“</w:t>
      </w:r>
      <w:r w:rsidRPr="000E2F61">
        <w:rPr>
          <w:color w:val="000000"/>
          <w:sz w:val="24"/>
          <w:szCs w:val="24"/>
        </w:rPr>
        <w:t>Agricultural Technology and Machine Learning</w:t>
      </w:r>
      <w:r>
        <w:rPr>
          <w:color w:val="000000"/>
          <w:sz w:val="24"/>
          <w:szCs w:val="24"/>
        </w:rPr>
        <w:t>”</w:t>
      </w:r>
      <w:r w:rsidRPr="000E2F61">
        <w:rPr>
          <w:color w:val="000000"/>
          <w:sz w:val="24"/>
          <w:szCs w:val="24"/>
        </w:rPr>
        <w:t>. This involves the use of advanced machine learning techniques to improve decision-making in agriculture, focusing on soil analysis, crop selection, and early disease detection to enhance productivity and sustainability in farming practices.</w:t>
      </w:r>
    </w:p>
    <w:p w14:paraId="18874470" w14:textId="77777777" w:rsidR="000E2F61" w:rsidRDefault="000E2F61" w:rsidP="003230EF">
      <w:pPr>
        <w:pBdr>
          <w:top w:val="nil"/>
          <w:left w:val="nil"/>
          <w:bottom w:val="nil"/>
          <w:right w:val="nil"/>
          <w:between w:val="nil"/>
        </w:pBdr>
        <w:spacing w:line="360" w:lineRule="auto"/>
        <w:jc w:val="both"/>
        <w:rPr>
          <w:color w:val="000000"/>
          <w:sz w:val="24"/>
          <w:szCs w:val="24"/>
        </w:rPr>
      </w:pPr>
    </w:p>
    <w:p w14:paraId="53DE1DB5" w14:textId="77777777" w:rsidR="000E2F61" w:rsidRDefault="000E2F61" w:rsidP="003230EF">
      <w:pPr>
        <w:pBdr>
          <w:top w:val="nil"/>
          <w:left w:val="nil"/>
          <w:bottom w:val="nil"/>
          <w:right w:val="nil"/>
          <w:between w:val="nil"/>
        </w:pBdr>
        <w:spacing w:line="360" w:lineRule="auto"/>
        <w:jc w:val="both"/>
        <w:rPr>
          <w:color w:val="000000"/>
          <w:sz w:val="24"/>
          <w:szCs w:val="24"/>
        </w:rPr>
      </w:pPr>
    </w:p>
    <w:p w14:paraId="0007ACD3" w14:textId="77777777" w:rsidR="00C36EB4" w:rsidRDefault="00000000" w:rsidP="003230EF">
      <w:pPr>
        <w:pStyle w:val="Heading2"/>
        <w:spacing w:before="0" w:line="360" w:lineRule="auto"/>
        <w:ind w:left="0"/>
        <w:rPr>
          <w:sz w:val="24"/>
          <w:szCs w:val="24"/>
        </w:rPr>
      </w:pPr>
      <w:r>
        <w:rPr>
          <w:sz w:val="24"/>
          <w:szCs w:val="24"/>
        </w:rPr>
        <w:t>BACKGROUND OF THE INNOVATION: -</w:t>
      </w:r>
    </w:p>
    <w:p w14:paraId="654B60E6" w14:textId="3721C44D" w:rsidR="00C076A8" w:rsidRDefault="000E2F61" w:rsidP="003230EF">
      <w:pPr>
        <w:pStyle w:val="Heading4"/>
        <w:spacing w:line="360" w:lineRule="auto"/>
        <w:ind w:left="0"/>
        <w:rPr>
          <w:b w:val="0"/>
          <w:color w:val="222222"/>
          <w:highlight w:val="white"/>
        </w:rPr>
      </w:pPr>
      <w:r w:rsidRPr="000E2F61">
        <w:rPr>
          <w:b w:val="0"/>
          <w:color w:val="222222"/>
        </w:rPr>
        <w:t>Farmers today face big challenges like poor soil health, choosing the right crops, and spotting plant diseases early. These issues can lead to lower crop yields and make farming less sustainable, which is bad for both the environment and food supply. This study suggests a solution using advanced technology, specifically machine learning, to help farmers make better decisions. By analyzing soil conditions, the system can recommend the best crops and fertilizers for each farm. It can also help detect diseases early, allowing farmers to take action before it’s too late. This approach empowers farmers to work smarter, increase their harvests, and practice more sustainable farming, ultimately supporting a healthier and more secure future for agriculture.</w:t>
      </w:r>
    </w:p>
    <w:p w14:paraId="215D74CB" w14:textId="77777777" w:rsidR="00C076A8" w:rsidRDefault="00C076A8" w:rsidP="003230EF">
      <w:pPr>
        <w:pStyle w:val="Heading4"/>
        <w:spacing w:line="360" w:lineRule="auto"/>
        <w:ind w:left="0"/>
        <w:rPr>
          <w:b w:val="0"/>
          <w:color w:val="222222"/>
          <w:highlight w:val="white"/>
        </w:rPr>
      </w:pPr>
    </w:p>
    <w:p w14:paraId="026175BA" w14:textId="77777777" w:rsidR="000E2F61" w:rsidRDefault="000E2F61" w:rsidP="003230EF">
      <w:pPr>
        <w:pStyle w:val="Heading4"/>
        <w:spacing w:line="360" w:lineRule="auto"/>
        <w:ind w:left="0"/>
        <w:rPr>
          <w:b w:val="0"/>
          <w:color w:val="222222"/>
          <w:highlight w:val="white"/>
        </w:rPr>
      </w:pPr>
    </w:p>
    <w:p w14:paraId="10FAE971" w14:textId="4F5658F9" w:rsidR="00C36EB4" w:rsidRDefault="00000000" w:rsidP="003230EF">
      <w:pPr>
        <w:pStyle w:val="Heading4"/>
        <w:spacing w:line="360" w:lineRule="auto"/>
        <w:ind w:left="0"/>
        <w:rPr>
          <w:color w:val="222222"/>
          <w:highlight w:val="white"/>
        </w:rPr>
      </w:pPr>
      <w:r>
        <w:rPr>
          <w:color w:val="222222"/>
          <w:highlight w:val="white"/>
        </w:rPr>
        <w:t>Objective:</w:t>
      </w:r>
    </w:p>
    <w:p w14:paraId="37A47C66" w14:textId="77777777" w:rsidR="00272B25" w:rsidRDefault="00FA5718" w:rsidP="00272B25">
      <w:pPr>
        <w:pStyle w:val="Heading4"/>
        <w:numPr>
          <w:ilvl w:val="0"/>
          <w:numId w:val="11"/>
        </w:numPr>
        <w:spacing w:line="360" w:lineRule="auto"/>
        <w:rPr>
          <w:b w:val="0"/>
          <w:bCs w:val="0"/>
          <w:color w:val="222222"/>
          <w:highlight w:val="white"/>
        </w:rPr>
      </w:pPr>
      <w:r w:rsidRPr="00FA5718">
        <w:rPr>
          <w:b w:val="0"/>
          <w:bCs w:val="0"/>
          <w:color w:val="222222"/>
          <w:highlight w:val="white"/>
        </w:rPr>
        <w:t xml:space="preserve">The objective of Kisan Mitra is to enhance agricultural productivity and sustainability by providing farmers with advanced tools for early disease detection and predictive analytics. </w:t>
      </w:r>
    </w:p>
    <w:p w14:paraId="1C7F6AC6" w14:textId="0DB36E8B" w:rsidR="00FA5718" w:rsidRPr="00FA5718" w:rsidRDefault="00FA5718" w:rsidP="00272B25">
      <w:pPr>
        <w:pStyle w:val="Heading4"/>
        <w:numPr>
          <w:ilvl w:val="0"/>
          <w:numId w:val="11"/>
        </w:numPr>
        <w:spacing w:line="360" w:lineRule="auto"/>
        <w:rPr>
          <w:b w:val="0"/>
          <w:bCs w:val="0"/>
          <w:color w:val="222222"/>
          <w:highlight w:val="white"/>
        </w:rPr>
      </w:pPr>
      <w:r w:rsidRPr="00FA5718">
        <w:rPr>
          <w:b w:val="0"/>
          <w:bCs w:val="0"/>
          <w:color w:val="222222"/>
          <w:highlight w:val="white"/>
        </w:rPr>
        <w:t>This initiative aims to empower farmers with timely information, enabling them to make informed decisions that reduce crop losses, optimize resource use, and improve overall farm health.</w:t>
      </w:r>
    </w:p>
    <w:p w14:paraId="44FE3EAA" w14:textId="77777777" w:rsidR="00D8185B" w:rsidRDefault="00D8185B" w:rsidP="003230EF">
      <w:pPr>
        <w:pStyle w:val="Heading4"/>
        <w:spacing w:line="360" w:lineRule="auto"/>
        <w:rPr>
          <w:b w:val="0"/>
          <w:color w:val="222222"/>
          <w:highlight w:val="white"/>
        </w:rPr>
      </w:pPr>
    </w:p>
    <w:p w14:paraId="03106CF6" w14:textId="7E658B80" w:rsidR="003230EF" w:rsidRDefault="00D8185B" w:rsidP="003230EF">
      <w:pPr>
        <w:pStyle w:val="BodyText"/>
        <w:spacing w:before="9" w:line="360" w:lineRule="auto"/>
        <w:jc w:val="both"/>
      </w:pPr>
      <w:r w:rsidRPr="003230EF">
        <w:rPr>
          <w:b/>
          <w:iCs/>
        </w:rPr>
        <w:lastRenderedPageBreak/>
        <w:t>Abstract</w:t>
      </w:r>
      <w:r w:rsidR="00FA5718">
        <w:rPr>
          <w:b/>
          <w:iCs/>
        </w:rPr>
        <w:t>:</w:t>
      </w:r>
    </w:p>
    <w:p w14:paraId="323094EA" w14:textId="28B356A9" w:rsidR="00D8185B" w:rsidRDefault="003230EF" w:rsidP="003230EF">
      <w:pPr>
        <w:pStyle w:val="BodyText"/>
        <w:spacing w:before="9" w:line="360" w:lineRule="auto"/>
        <w:jc w:val="both"/>
      </w:pPr>
      <w:r w:rsidRPr="0019586B">
        <w:t>The agricultural sector is currently confronted with significant challenges, including inefficient soil management, suboptimal crop selection, and undetected plant diseases. These issues often lead to reduced crop yields and unsustainable farming practices, threatening food security and environmental health. To address these pressing concerns, this study proposes a solution that integrates advanced machine learning techniques to enhance agricultural decision-making. By providing precise soil analysis, the system can recommend optimal crops and fertilizers tailored to specific conditions. Additionally, early detection of diseases through predictive modeling will allow farmers to implement timely interventions, minimizing losses and promoting healthier crops. This data-driven approach empowers farmers to make informed choices, ultimately increasing productivity and fostering sustainable soil management practices. By leveraging technology, the solution aims to create a more resilient agricultural framework that balances economic viability with environmental sustainability. Through improved practices and insights, we can support the agricultural community in overcoming current challenges while ensuring a sustainable future for farming. This research underscores the potential of machine learning in transforming agriculture into a more efficient and sustainable industry.</w:t>
      </w:r>
    </w:p>
    <w:p w14:paraId="35843FD3" w14:textId="77777777" w:rsidR="000E2F61" w:rsidRDefault="000E2F61" w:rsidP="003230EF">
      <w:pPr>
        <w:pStyle w:val="BodyText"/>
        <w:spacing w:before="9" w:line="360" w:lineRule="auto"/>
        <w:jc w:val="both"/>
      </w:pPr>
    </w:p>
    <w:p w14:paraId="276837E6" w14:textId="77777777" w:rsidR="00071DA7" w:rsidRPr="00D8185B" w:rsidRDefault="00071DA7" w:rsidP="003230EF">
      <w:pPr>
        <w:pStyle w:val="BodyText"/>
        <w:spacing w:before="9" w:line="360" w:lineRule="auto"/>
        <w:jc w:val="both"/>
      </w:pPr>
    </w:p>
    <w:p w14:paraId="299FF377" w14:textId="18A5BB91" w:rsidR="00C36EB4" w:rsidRDefault="00000000" w:rsidP="003230EF">
      <w:pPr>
        <w:pStyle w:val="Heading4"/>
        <w:spacing w:line="360" w:lineRule="auto"/>
        <w:ind w:left="0"/>
      </w:pPr>
      <w:r>
        <w:t>Summary of Inventions</w:t>
      </w:r>
      <w:r w:rsidR="00FA5718">
        <w:t>:</w:t>
      </w:r>
    </w:p>
    <w:p w14:paraId="2727F04F" w14:textId="0EDBE170" w:rsidR="00D8185B" w:rsidRDefault="003230EF" w:rsidP="003230EF">
      <w:pPr>
        <w:pStyle w:val="Heading4"/>
        <w:spacing w:line="360" w:lineRule="auto"/>
        <w:ind w:left="0"/>
        <w:rPr>
          <w:b w:val="0"/>
          <w:color w:val="0D0D0D"/>
        </w:rPr>
      </w:pPr>
      <w:r w:rsidRPr="003230EF">
        <w:rPr>
          <w:b w:val="0"/>
          <w:color w:val="0D0D0D"/>
        </w:rPr>
        <w:t>The agricultural sector faces significant challenges, including inefficient soil management, poor crop selection, and undetected plant diseases, which threaten food security and environmental health. This study proposes a solution that integrates advanced machine learning (ML) techniques, leveraging AI for predictive modeling and image recognition to detect plant diseases early. The implementation uses a MERN stack (MongoDB, Express.js, React, Node.js) for a robust and responsive web application, ensuring seamless user interaction. Material design principles are applied to enhance user experience and accessibility. By providing precise soil analysis, the system can recommend optimal crops and fertilizers tailored to specific conditions. This data-driven approach empowers farmers to make informed decisions, increasing productivity and promoting sustainable practices. Ultimately, the research highlights the potential of machine learning and AI to transform agriculture into a more efficient and sustainable industry, supporting farmers in overcoming current challenges for a sustainable future.</w:t>
      </w:r>
    </w:p>
    <w:p w14:paraId="66EF67D8" w14:textId="77777777" w:rsidR="00071DA7" w:rsidRDefault="00071DA7" w:rsidP="00071DA7">
      <w:pPr>
        <w:pStyle w:val="BodyText"/>
        <w:rPr>
          <w:b/>
          <w:bCs/>
          <w:color w:val="23282D"/>
        </w:rPr>
      </w:pPr>
    </w:p>
    <w:p w14:paraId="1B433A97" w14:textId="77777777" w:rsidR="00071DA7" w:rsidRDefault="00071DA7" w:rsidP="00071DA7">
      <w:pPr>
        <w:pStyle w:val="BodyText"/>
        <w:rPr>
          <w:b/>
          <w:bCs/>
          <w:color w:val="23282D"/>
        </w:rPr>
      </w:pPr>
    </w:p>
    <w:p w14:paraId="215646CF" w14:textId="76582BBA" w:rsidR="00071DA7" w:rsidRPr="00613739" w:rsidRDefault="00071DA7" w:rsidP="00613739">
      <w:pPr>
        <w:pStyle w:val="BodyText"/>
        <w:spacing w:line="360" w:lineRule="auto"/>
        <w:rPr>
          <w:b/>
          <w:bCs/>
        </w:rPr>
      </w:pPr>
      <w:r w:rsidRPr="00071DA7">
        <w:rPr>
          <w:b/>
          <w:bCs/>
          <w:color w:val="23282D"/>
        </w:rPr>
        <w:lastRenderedPageBreak/>
        <w:t>There</w:t>
      </w:r>
      <w:r w:rsidRPr="00071DA7">
        <w:rPr>
          <w:b/>
          <w:bCs/>
          <w:color w:val="23282D"/>
          <w:spacing w:val="9"/>
        </w:rPr>
        <w:t xml:space="preserve"> </w:t>
      </w:r>
      <w:r w:rsidRPr="00071DA7">
        <w:rPr>
          <w:b/>
          <w:bCs/>
          <w:color w:val="23282D"/>
        </w:rPr>
        <w:t>are</w:t>
      </w:r>
      <w:r w:rsidRPr="00071DA7">
        <w:rPr>
          <w:b/>
          <w:bCs/>
          <w:color w:val="23282D"/>
          <w:spacing w:val="10"/>
        </w:rPr>
        <w:t xml:space="preserve"> </w:t>
      </w:r>
      <w:r w:rsidRPr="00071DA7">
        <w:rPr>
          <w:b/>
          <w:bCs/>
          <w:color w:val="23282D"/>
        </w:rPr>
        <w:t>two</w:t>
      </w:r>
      <w:r w:rsidRPr="00071DA7">
        <w:rPr>
          <w:b/>
          <w:bCs/>
          <w:color w:val="23282D"/>
          <w:spacing w:val="8"/>
        </w:rPr>
        <w:t xml:space="preserve"> </w:t>
      </w:r>
      <w:r w:rsidRPr="00071DA7">
        <w:rPr>
          <w:b/>
          <w:bCs/>
          <w:color w:val="23282D"/>
        </w:rPr>
        <w:t>main</w:t>
      </w:r>
      <w:r w:rsidRPr="00071DA7">
        <w:rPr>
          <w:b/>
          <w:bCs/>
          <w:color w:val="23282D"/>
          <w:spacing w:val="7"/>
        </w:rPr>
        <w:t xml:space="preserve"> </w:t>
      </w:r>
      <w:r w:rsidRPr="00071DA7">
        <w:rPr>
          <w:b/>
          <w:bCs/>
          <w:color w:val="23282D"/>
        </w:rPr>
        <w:t>functionalities</w:t>
      </w:r>
      <w:r w:rsidRPr="00071DA7">
        <w:rPr>
          <w:b/>
          <w:bCs/>
          <w:color w:val="23282D"/>
          <w:spacing w:val="7"/>
        </w:rPr>
        <w:t xml:space="preserve"> </w:t>
      </w:r>
      <w:r w:rsidRPr="00071DA7">
        <w:rPr>
          <w:b/>
          <w:bCs/>
          <w:color w:val="23282D"/>
        </w:rPr>
        <w:t>of</w:t>
      </w:r>
      <w:r w:rsidRPr="00071DA7">
        <w:rPr>
          <w:b/>
          <w:bCs/>
          <w:color w:val="23282D"/>
          <w:spacing w:val="11"/>
        </w:rPr>
        <w:t xml:space="preserve"> </w:t>
      </w:r>
      <w:r w:rsidRPr="00071DA7">
        <w:rPr>
          <w:b/>
          <w:bCs/>
          <w:color w:val="23282D"/>
        </w:rPr>
        <w:t>the</w:t>
      </w:r>
      <w:r w:rsidRPr="00071DA7">
        <w:rPr>
          <w:b/>
          <w:bCs/>
          <w:color w:val="23282D"/>
          <w:spacing w:val="10"/>
        </w:rPr>
        <w:t xml:space="preserve"> </w:t>
      </w:r>
      <w:r w:rsidRPr="00071DA7">
        <w:rPr>
          <w:b/>
          <w:bCs/>
          <w:color w:val="23282D"/>
          <w:spacing w:val="-2"/>
        </w:rPr>
        <w:t>system:</w:t>
      </w:r>
    </w:p>
    <w:p w14:paraId="05E73092" w14:textId="77777777" w:rsidR="00071DA7" w:rsidRPr="00613739" w:rsidRDefault="00071DA7" w:rsidP="00613739">
      <w:pPr>
        <w:pStyle w:val="ListParagraph"/>
        <w:numPr>
          <w:ilvl w:val="0"/>
          <w:numId w:val="14"/>
        </w:numPr>
        <w:tabs>
          <w:tab w:val="left" w:pos="1167"/>
          <w:tab w:val="left" w:pos="1170"/>
        </w:tabs>
        <w:spacing w:before="1" w:line="360" w:lineRule="auto"/>
        <w:ind w:right="498"/>
        <w:rPr>
          <w:sz w:val="24"/>
          <w:szCs w:val="24"/>
        </w:rPr>
      </w:pPr>
      <w:r w:rsidRPr="00613739">
        <w:rPr>
          <w:bCs/>
          <w:color w:val="23282D"/>
          <w:sz w:val="24"/>
          <w:szCs w:val="24"/>
          <w:u w:val="single"/>
        </w:rPr>
        <w:t>Crop Disease Remedy Prediction/Solution:</w:t>
      </w:r>
      <w:r w:rsidRPr="00613739">
        <w:rPr>
          <w:color w:val="23282D"/>
          <w:sz w:val="24"/>
          <w:szCs w:val="24"/>
        </w:rPr>
        <w:t xml:space="preserve"> Our application helps farmers diagnose crop diseases and get personalized treatment plans for healthy and productive crops.</w:t>
      </w:r>
    </w:p>
    <w:p w14:paraId="113EFB74" w14:textId="77777777" w:rsidR="00071DA7" w:rsidRPr="00613739" w:rsidRDefault="00071DA7" w:rsidP="00613739">
      <w:pPr>
        <w:pStyle w:val="ListParagraph"/>
        <w:numPr>
          <w:ilvl w:val="0"/>
          <w:numId w:val="14"/>
        </w:numPr>
        <w:tabs>
          <w:tab w:val="left" w:pos="1167"/>
          <w:tab w:val="left" w:pos="1170"/>
        </w:tabs>
        <w:spacing w:before="2" w:line="360" w:lineRule="auto"/>
        <w:ind w:right="496"/>
        <w:rPr>
          <w:sz w:val="24"/>
          <w:szCs w:val="24"/>
        </w:rPr>
      </w:pPr>
      <w:r w:rsidRPr="00613739">
        <w:rPr>
          <w:bCs/>
          <w:color w:val="23282D"/>
          <w:sz w:val="24"/>
          <w:szCs w:val="24"/>
          <w:u w:val="single"/>
        </w:rPr>
        <w:t>Recommendation for urban and rural users:</w:t>
      </w:r>
      <w:r w:rsidRPr="00613739">
        <w:rPr>
          <w:color w:val="23282D"/>
          <w:sz w:val="24"/>
          <w:szCs w:val="24"/>
        </w:rPr>
        <w:t xml:space="preserve"> Our application helps farmers diagnose crop diseases, get personalized treatment plans, and adapt to urban or rural farming environments for healthy and productive crops.</w:t>
      </w:r>
    </w:p>
    <w:p w14:paraId="037FE10D" w14:textId="77777777" w:rsidR="00071DA7" w:rsidRDefault="00071DA7" w:rsidP="003230EF">
      <w:pPr>
        <w:pStyle w:val="Heading4"/>
        <w:spacing w:line="360" w:lineRule="auto"/>
        <w:ind w:left="0"/>
        <w:rPr>
          <w:b w:val="0"/>
          <w:color w:val="0D0D0D"/>
          <w:highlight w:val="white"/>
        </w:rPr>
      </w:pPr>
    </w:p>
    <w:p w14:paraId="51059F79" w14:textId="2F92739C" w:rsidR="0030041A" w:rsidRPr="0030041A" w:rsidRDefault="00000000" w:rsidP="0030041A">
      <w:pPr>
        <w:pStyle w:val="Heading4"/>
        <w:spacing w:line="360" w:lineRule="auto"/>
        <w:ind w:left="0"/>
      </w:pPr>
      <w:r>
        <w:t>Working:</w:t>
      </w:r>
    </w:p>
    <w:p w14:paraId="6DAD1B5E" w14:textId="0806EF3E" w:rsidR="0030041A" w:rsidRPr="0030041A" w:rsidRDefault="0030041A" w:rsidP="0030041A">
      <w:pPr>
        <w:spacing w:line="360" w:lineRule="auto"/>
        <w:jc w:val="both"/>
        <w:rPr>
          <w:sz w:val="24"/>
          <w:szCs w:val="24"/>
        </w:rPr>
      </w:pPr>
      <w:r w:rsidRPr="0030041A">
        <w:rPr>
          <w:sz w:val="24"/>
          <w:szCs w:val="24"/>
        </w:rPr>
        <w:t xml:space="preserve">1. </w:t>
      </w:r>
      <w:r w:rsidRPr="0030041A">
        <w:rPr>
          <w:sz w:val="24"/>
          <w:szCs w:val="24"/>
          <w:u w:val="single"/>
        </w:rPr>
        <w:t>Problem Identification:</w:t>
      </w:r>
    </w:p>
    <w:p w14:paraId="24FFD7CA" w14:textId="77777777" w:rsidR="0030041A" w:rsidRPr="0030041A" w:rsidRDefault="0030041A" w:rsidP="0030041A">
      <w:pPr>
        <w:spacing w:line="360" w:lineRule="auto"/>
        <w:jc w:val="both"/>
        <w:rPr>
          <w:sz w:val="24"/>
          <w:szCs w:val="24"/>
        </w:rPr>
      </w:pPr>
      <w:r w:rsidRPr="0030041A">
        <w:rPr>
          <w:sz w:val="24"/>
          <w:szCs w:val="24"/>
        </w:rPr>
        <w:t xml:space="preserve">   - Recognize challenges in the agricultural sector: inefficient soil management, poor crop selection, and undetected plant diseases.</w:t>
      </w:r>
    </w:p>
    <w:p w14:paraId="060636EE" w14:textId="77777777" w:rsidR="0030041A" w:rsidRPr="0030041A" w:rsidRDefault="0030041A" w:rsidP="0030041A">
      <w:pPr>
        <w:spacing w:line="360" w:lineRule="auto"/>
        <w:jc w:val="both"/>
        <w:rPr>
          <w:sz w:val="24"/>
          <w:szCs w:val="24"/>
        </w:rPr>
      </w:pPr>
    </w:p>
    <w:p w14:paraId="3775F412" w14:textId="750FA2BC" w:rsidR="0030041A" w:rsidRPr="0030041A" w:rsidRDefault="0030041A" w:rsidP="0030041A">
      <w:pPr>
        <w:spacing w:line="360" w:lineRule="auto"/>
        <w:jc w:val="both"/>
        <w:rPr>
          <w:sz w:val="24"/>
          <w:szCs w:val="24"/>
        </w:rPr>
      </w:pPr>
      <w:r w:rsidRPr="0030041A">
        <w:rPr>
          <w:sz w:val="24"/>
          <w:szCs w:val="24"/>
        </w:rPr>
        <w:t xml:space="preserve">2. </w:t>
      </w:r>
      <w:r w:rsidRPr="0030041A">
        <w:rPr>
          <w:sz w:val="24"/>
          <w:szCs w:val="24"/>
          <w:u w:val="single"/>
        </w:rPr>
        <w:t>Data Collection:</w:t>
      </w:r>
    </w:p>
    <w:p w14:paraId="43212570" w14:textId="77777777" w:rsidR="0030041A" w:rsidRPr="0030041A" w:rsidRDefault="0030041A" w:rsidP="0030041A">
      <w:pPr>
        <w:spacing w:line="360" w:lineRule="auto"/>
        <w:jc w:val="both"/>
        <w:rPr>
          <w:sz w:val="24"/>
          <w:szCs w:val="24"/>
        </w:rPr>
      </w:pPr>
      <w:r w:rsidRPr="0030041A">
        <w:rPr>
          <w:sz w:val="24"/>
          <w:szCs w:val="24"/>
        </w:rPr>
        <w:t xml:space="preserve">   - Gather data on soil properties, crop performance, and disease occurrence using sensors and imaging technology.</w:t>
      </w:r>
    </w:p>
    <w:p w14:paraId="69A61DCA" w14:textId="77777777" w:rsidR="0030041A" w:rsidRPr="0030041A" w:rsidRDefault="0030041A" w:rsidP="0030041A">
      <w:pPr>
        <w:spacing w:line="360" w:lineRule="auto"/>
        <w:jc w:val="both"/>
        <w:rPr>
          <w:sz w:val="24"/>
          <w:szCs w:val="24"/>
        </w:rPr>
      </w:pPr>
    </w:p>
    <w:p w14:paraId="24D1C200" w14:textId="6640FC78" w:rsidR="0030041A" w:rsidRPr="0030041A" w:rsidRDefault="0030041A" w:rsidP="0030041A">
      <w:pPr>
        <w:spacing w:line="360" w:lineRule="auto"/>
        <w:jc w:val="both"/>
        <w:rPr>
          <w:sz w:val="24"/>
          <w:szCs w:val="24"/>
          <w:u w:val="single"/>
        </w:rPr>
      </w:pPr>
      <w:r w:rsidRPr="0030041A">
        <w:rPr>
          <w:sz w:val="24"/>
          <w:szCs w:val="24"/>
        </w:rPr>
        <w:t xml:space="preserve">3. </w:t>
      </w:r>
      <w:r w:rsidRPr="0030041A">
        <w:rPr>
          <w:sz w:val="24"/>
          <w:szCs w:val="24"/>
          <w:u w:val="single"/>
        </w:rPr>
        <w:t>Machine Learning Integration:</w:t>
      </w:r>
    </w:p>
    <w:p w14:paraId="1E0C37E5" w14:textId="55AF2F8E" w:rsidR="0030041A" w:rsidRPr="0030041A" w:rsidRDefault="0030041A" w:rsidP="0030041A">
      <w:pPr>
        <w:spacing w:line="360" w:lineRule="auto"/>
        <w:jc w:val="both"/>
        <w:rPr>
          <w:sz w:val="24"/>
          <w:szCs w:val="24"/>
        </w:rPr>
      </w:pPr>
      <w:r w:rsidRPr="0030041A">
        <w:rPr>
          <w:sz w:val="24"/>
          <w:szCs w:val="24"/>
        </w:rPr>
        <w:t xml:space="preserve">   - Model Development:</w:t>
      </w:r>
    </w:p>
    <w:p w14:paraId="55C90104" w14:textId="77777777" w:rsidR="0030041A" w:rsidRPr="0030041A" w:rsidRDefault="0030041A" w:rsidP="0030041A">
      <w:pPr>
        <w:spacing w:line="360" w:lineRule="auto"/>
        <w:jc w:val="both"/>
        <w:rPr>
          <w:sz w:val="24"/>
          <w:szCs w:val="24"/>
        </w:rPr>
      </w:pPr>
      <w:r w:rsidRPr="0030041A">
        <w:rPr>
          <w:sz w:val="24"/>
          <w:szCs w:val="24"/>
        </w:rPr>
        <w:t xml:space="preserve">     - Utilize advanced machine learning (ML) techniques for predictive modeling.</w:t>
      </w:r>
    </w:p>
    <w:p w14:paraId="1B38D278" w14:textId="77777777" w:rsidR="0030041A" w:rsidRPr="0030041A" w:rsidRDefault="0030041A" w:rsidP="0030041A">
      <w:pPr>
        <w:spacing w:line="360" w:lineRule="auto"/>
        <w:jc w:val="both"/>
        <w:rPr>
          <w:sz w:val="24"/>
          <w:szCs w:val="24"/>
        </w:rPr>
      </w:pPr>
      <w:r w:rsidRPr="0030041A">
        <w:rPr>
          <w:sz w:val="24"/>
          <w:szCs w:val="24"/>
        </w:rPr>
        <w:t xml:space="preserve">     - Implement image recognition algorithms to identify plant diseases from images.</w:t>
      </w:r>
    </w:p>
    <w:p w14:paraId="6DEEFB2A" w14:textId="77777777" w:rsidR="0030041A" w:rsidRPr="0030041A" w:rsidRDefault="0030041A" w:rsidP="0030041A">
      <w:pPr>
        <w:spacing w:line="360" w:lineRule="auto"/>
        <w:jc w:val="both"/>
        <w:rPr>
          <w:sz w:val="24"/>
          <w:szCs w:val="24"/>
        </w:rPr>
      </w:pPr>
    </w:p>
    <w:p w14:paraId="04267598" w14:textId="384B615E" w:rsidR="0030041A" w:rsidRPr="0030041A" w:rsidRDefault="0030041A" w:rsidP="0030041A">
      <w:pPr>
        <w:spacing w:line="360" w:lineRule="auto"/>
        <w:jc w:val="both"/>
        <w:rPr>
          <w:sz w:val="24"/>
          <w:szCs w:val="24"/>
        </w:rPr>
      </w:pPr>
      <w:r w:rsidRPr="0030041A">
        <w:rPr>
          <w:sz w:val="24"/>
          <w:szCs w:val="24"/>
        </w:rPr>
        <w:t xml:space="preserve">4. </w:t>
      </w:r>
      <w:r w:rsidRPr="0030041A">
        <w:rPr>
          <w:sz w:val="24"/>
          <w:szCs w:val="24"/>
          <w:u w:val="single"/>
        </w:rPr>
        <w:t>Web Application Development:</w:t>
      </w:r>
    </w:p>
    <w:p w14:paraId="5279FB18" w14:textId="2D4FEB6D" w:rsidR="0030041A" w:rsidRPr="0030041A" w:rsidRDefault="0030041A" w:rsidP="0030041A">
      <w:pPr>
        <w:spacing w:line="360" w:lineRule="auto"/>
        <w:jc w:val="both"/>
        <w:rPr>
          <w:sz w:val="24"/>
          <w:szCs w:val="24"/>
        </w:rPr>
      </w:pPr>
      <w:r w:rsidRPr="0030041A">
        <w:rPr>
          <w:sz w:val="24"/>
          <w:szCs w:val="24"/>
        </w:rPr>
        <w:t xml:space="preserve">   - MERN Stack Implementation:</w:t>
      </w:r>
    </w:p>
    <w:p w14:paraId="2CA2AE5F" w14:textId="44A0751F" w:rsidR="0030041A" w:rsidRPr="0030041A" w:rsidRDefault="0030041A" w:rsidP="0030041A">
      <w:pPr>
        <w:spacing w:line="360" w:lineRule="auto"/>
        <w:jc w:val="both"/>
        <w:rPr>
          <w:sz w:val="24"/>
          <w:szCs w:val="24"/>
        </w:rPr>
      </w:pPr>
      <w:r w:rsidRPr="0030041A">
        <w:rPr>
          <w:sz w:val="24"/>
          <w:szCs w:val="24"/>
        </w:rPr>
        <w:t xml:space="preserve">     - Build a responsive web application using MERN stack</w:t>
      </w:r>
      <w:r w:rsidR="00613739">
        <w:rPr>
          <w:sz w:val="24"/>
          <w:szCs w:val="24"/>
        </w:rPr>
        <w:t>.</w:t>
      </w:r>
    </w:p>
    <w:p w14:paraId="78084681" w14:textId="44BCAB3C" w:rsidR="0030041A" w:rsidRPr="0030041A" w:rsidRDefault="0030041A" w:rsidP="0030041A">
      <w:pPr>
        <w:spacing w:line="360" w:lineRule="auto"/>
        <w:jc w:val="both"/>
        <w:rPr>
          <w:sz w:val="24"/>
          <w:szCs w:val="24"/>
        </w:rPr>
      </w:pPr>
      <w:r w:rsidRPr="0030041A">
        <w:rPr>
          <w:sz w:val="24"/>
          <w:szCs w:val="24"/>
        </w:rPr>
        <w:t xml:space="preserve">     - Ensure robust backend functionality with MongoDB for data storage.</w:t>
      </w:r>
    </w:p>
    <w:p w14:paraId="7085B474" w14:textId="77777777" w:rsidR="0030041A" w:rsidRPr="0030041A" w:rsidRDefault="0030041A" w:rsidP="0030041A">
      <w:pPr>
        <w:spacing w:line="360" w:lineRule="auto"/>
        <w:jc w:val="both"/>
        <w:rPr>
          <w:sz w:val="24"/>
          <w:szCs w:val="24"/>
        </w:rPr>
      </w:pPr>
    </w:p>
    <w:p w14:paraId="5468AE11" w14:textId="324F379A" w:rsidR="0030041A" w:rsidRPr="0030041A" w:rsidRDefault="0030041A" w:rsidP="0030041A">
      <w:pPr>
        <w:spacing w:line="360" w:lineRule="auto"/>
        <w:jc w:val="both"/>
        <w:rPr>
          <w:sz w:val="24"/>
          <w:szCs w:val="24"/>
        </w:rPr>
      </w:pPr>
      <w:r w:rsidRPr="0030041A">
        <w:rPr>
          <w:sz w:val="24"/>
          <w:szCs w:val="24"/>
        </w:rPr>
        <w:t xml:space="preserve">5. </w:t>
      </w:r>
      <w:r w:rsidRPr="0030041A">
        <w:rPr>
          <w:sz w:val="24"/>
          <w:szCs w:val="24"/>
          <w:u w:val="single"/>
        </w:rPr>
        <w:t>User Interface Design:</w:t>
      </w:r>
    </w:p>
    <w:p w14:paraId="4EEA999E" w14:textId="77777777" w:rsidR="0030041A" w:rsidRDefault="0030041A" w:rsidP="0030041A">
      <w:pPr>
        <w:spacing w:line="360" w:lineRule="auto"/>
        <w:jc w:val="both"/>
        <w:rPr>
          <w:sz w:val="24"/>
          <w:szCs w:val="24"/>
        </w:rPr>
      </w:pPr>
      <w:r w:rsidRPr="0030041A">
        <w:rPr>
          <w:sz w:val="24"/>
          <w:szCs w:val="24"/>
        </w:rPr>
        <w:t xml:space="preserve">   - Apply Material Design principles to create an intuitive user interface, enhancing user experience and accessibility.</w:t>
      </w:r>
    </w:p>
    <w:p w14:paraId="19141B44" w14:textId="77777777" w:rsidR="0030041A" w:rsidRPr="0030041A" w:rsidRDefault="0030041A" w:rsidP="0030041A">
      <w:pPr>
        <w:spacing w:line="360" w:lineRule="auto"/>
        <w:jc w:val="both"/>
        <w:rPr>
          <w:sz w:val="24"/>
          <w:szCs w:val="24"/>
        </w:rPr>
      </w:pPr>
    </w:p>
    <w:p w14:paraId="3366C384" w14:textId="513EB82C" w:rsidR="0030041A" w:rsidRPr="0030041A" w:rsidRDefault="0030041A" w:rsidP="0030041A">
      <w:pPr>
        <w:spacing w:line="360" w:lineRule="auto"/>
        <w:jc w:val="both"/>
        <w:rPr>
          <w:sz w:val="24"/>
          <w:szCs w:val="24"/>
        </w:rPr>
      </w:pPr>
      <w:r w:rsidRPr="0030041A">
        <w:rPr>
          <w:sz w:val="24"/>
          <w:szCs w:val="24"/>
        </w:rPr>
        <w:t xml:space="preserve">6. </w:t>
      </w:r>
      <w:r w:rsidRPr="0030041A">
        <w:rPr>
          <w:sz w:val="24"/>
          <w:szCs w:val="24"/>
          <w:u w:val="single"/>
        </w:rPr>
        <w:t>Soil Analysis and Recommendations:</w:t>
      </w:r>
    </w:p>
    <w:p w14:paraId="01085E29" w14:textId="5ABA0FFC" w:rsidR="0030041A" w:rsidRPr="0030041A" w:rsidRDefault="0030041A" w:rsidP="0030041A">
      <w:pPr>
        <w:spacing w:line="360" w:lineRule="auto"/>
        <w:jc w:val="both"/>
        <w:rPr>
          <w:sz w:val="24"/>
          <w:szCs w:val="24"/>
        </w:rPr>
      </w:pPr>
      <w:r w:rsidRPr="0030041A">
        <w:rPr>
          <w:sz w:val="24"/>
          <w:szCs w:val="24"/>
        </w:rPr>
        <w:t xml:space="preserve">   - Develop algorithms to analyze soil data and provide tailored recommendations for optimal crops and fertilizers based on specific conditions.</w:t>
      </w:r>
    </w:p>
    <w:p w14:paraId="3910F7B4" w14:textId="374F1056" w:rsidR="0030041A" w:rsidRPr="0030041A" w:rsidRDefault="0030041A" w:rsidP="0030041A">
      <w:pPr>
        <w:spacing w:line="360" w:lineRule="auto"/>
        <w:jc w:val="both"/>
        <w:rPr>
          <w:sz w:val="24"/>
          <w:szCs w:val="24"/>
        </w:rPr>
      </w:pPr>
      <w:r w:rsidRPr="0030041A">
        <w:rPr>
          <w:sz w:val="24"/>
          <w:szCs w:val="24"/>
        </w:rPr>
        <w:lastRenderedPageBreak/>
        <w:t xml:space="preserve">7. </w:t>
      </w:r>
      <w:r w:rsidRPr="0030041A">
        <w:rPr>
          <w:sz w:val="24"/>
          <w:szCs w:val="24"/>
          <w:u w:val="single"/>
        </w:rPr>
        <w:t>Early Disease Detection:</w:t>
      </w:r>
    </w:p>
    <w:p w14:paraId="5AFB7FB2" w14:textId="77777777" w:rsidR="0030041A" w:rsidRPr="0030041A" w:rsidRDefault="0030041A" w:rsidP="0030041A">
      <w:pPr>
        <w:spacing w:line="360" w:lineRule="auto"/>
        <w:jc w:val="both"/>
        <w:rPr>
          <w:sz w:val="24"/>
          <w:szCs w:val="24"/>
        </w:rPr>
      </w:pPr>
      <w:r w:rsidRPr="0030041A">
        <w:rPr>
          <w:sz w:val="24"/>
          <w:szCs w:val="24"/>
        </w:rPr>
        <w:t xml:space="preserve">   - Integrate predictive modeling to facilitate early detection of plant diseases, enabling timely interventions by farmers.</w:t>
      </w:r>
    </w:p>
    <w:p w14:paraId="2EA0EC34" w14:textId="77777777" w:rsidR="000E2F61" w:rsidRPr="0030041A" w:rsidRDefault="000E2F61" w:rsidP="0030041A">
      <w:pPr>
        <w:spacing w:line="360" w:lineRule="auto"/>
        <w:jc w:val="both"/>
        <w:rPr>
          <w:sz w:val="24"/>
          <w:szCs w:val="24"/>
        </w:rPr>
      </w:pPr>
    </w:p>
    <w:p w14:paraId="32B955A0" w14:textId="02E21EB7" w:rsidR="0030041A" w:rsidRPr="0030041A" w:rsidRDefault="0030041A" w:rsidP="0030041A">
      <w:pPr>
        <w:spacing w:line="360" w:lineRule="auto"/>
        <w:jc w:val="both"/>
        <w:rPr>
          <w:sz w:val="24"/>
          <w:szCs w:val="24"/>
        </w:rPr>
      </w:pPr>
      <w:r w:rsidRPr="0030041A">
        <w:rPr>
          <w:sz w:val="24"/>
          <w:szCs w:val="24"/>
        </w:rPr>
        <w:t xml:space="preserve">8. </w:t>
      </w:r>
      <w:r w:rsidRPr="0030041A">
        <w:rPr>
          <w:sz w:val="24"/>
          <w:szCs w:val="24"/>
          <w:u w:val="single"/>
        </w:rPr>
        <w:t>User Empowerment:</w:t>
      </w:r>
    </w:p>
    <w:p w14:paraId="0B169CB1" w14:textId="77777777" w:rsidR="0030041A" w:rsidRPr="0030041A" w:rsidRDefault="0030041A" w:rsidP="0030041A">
      <w:pPr>
        <w:spacing w:line="360" w:lineRule="auto"/>
        <w:jc w:val="both"/>
        <w:rPr>
          <w:sz w:val="24"/>
          <w:szCs w:val="24"/>
        </w:rPr>
      </w:pPr>
      <w:r w:rsidRPr="0030041A">
        <w:rPr>
          <w:sz w:val="24"/>
          <w:szCs w:val="24"/>
        </w:rPr>
        <w:t xml:space="preserve">   - Provide farmers with data-driven insights to support informed decision-making, enhancing productivity and promoting sustainable practices.</w:t>
      </w:r>
    </w:p>
    <w:p w14:paraId="7D85E34D" w14:textId="77777777" w:rsidR="0030041A" w:rsidRPr="0030041A" w:rsidRDefault="0030041A" w:rsidP="0030041A">
      <w:pPr>
        <w:spacing w:line="360" w:lineRule="auto"/>
        <w:jc w:val="both"/>
        <w:rPr>
          <w:sz w:val="24"/>
          <w:szCs w:val="24"/>
        </w:rPr>
      </w:pPr>
    </w:p>
    <w:p w14:paraId="146DF93C" w14:textId="0541C056" w:rsidR="0030041A" w:rsidRPr="0030041A" w:rsidRDefault="0030041A" w:rsidP="0030041A">
      <w:pPr>
        <w:spacing w:line="360" w:lineRule="auto"/>
        <w:jc w:val="both"/>
        <w:rPr>
          <w:sz w:val="24"/>
          <w:szCs w:val="24"/>
        </w:rPr>
      </w:pPr>
      <w:r w:rsidRPr="0030041A">
        <w:rPr>
          <w:sz w:val="24"/>
          <w:szCs w:val="24"/>
        </w:rPr>
        <w:t xml:space="preserve">9. </w:t>
      </w:r>
      <w:r w:rsidRPr="0030041A">
        <w:rPr>
          <w:sz w:val="24"/>
          <w:szCs w:val="24"/>
          <w:u w:val="single"/>
        </w:rPr>
        <w:t>Evaluation and Feedback:</w:t>
      </w:r>
    </w:p>
    <w:p w14:paraId="59FF3ACD" w14:textId="77777777" w:rsidR="0030041A" w:rsidRPr="0030041A" w:rsidRDefault="0030041A" w:rsidP="0030041A">
      <w:pPr>
        <w:spacing w:line="360" w:lineRule="auto"/>
        <w:jc w:val="both"/>
        <w:rPr>
          <w:sz w:val="24"/>
          <w:szCs w:val="24"/>
        </w:rPr>
      </w:pPr>
      <w:r w:rsidRPr="0030041A">
        <w:rPr>
          <w:sz w:val="24"/>
          <w:szCs w:val="24"/>
        </w:rPr>
        <w:t xml:space="preserve">   - Monitor the effectiveness of recommendations and gather user feedback to continuously improve the system.</w:t>
      </w:r>
    </w:p>
    <w:p w14:paraId="2F7FB9AB" w14:textId="77777777" w:rsidR="0030041A" w:rsidRPr="0030041A" w:rsidRDefault="0030041A" w:rsidP="0030041A">
      <w:pPr>
        <w:spacing w:line="360" w:lineRule="auto"/>
        <w:jc w:val="both"/>
        <w:rPr>
          <w:sz w:val="24"/>
          <w:szCs w:val="24"/>
        </w:rPr>
      </w:pPr>
    </w:p>
    <w:p w14:paraId="52029DE0" w14:textId="4D363C4E" w:rsidR="0030041A" w:rsidRPr="0030041A" w:rsidRDefault="0030041A" w:rsidP="0030041A">
      <w:pPr>
        <w:spacing w:line="360" w:lineRule="auto"/>
        <w:jc w:val="both"/>
        <w:rPr>
          <w:sz w:val="24"/>
          <w:szCs w:val="24"/>
        </w:rPr>
      </w:pPr>
      <w:r w:rsidRPr="0030041A">
        <w:rPr>
          <w:sz w:val="24"/>
          <w:szCs w:val="24"/>
        </w:rPr>
        <w:t xml:space="preserve">10. </w:t>
      </w:r>
      <w:r w:rsidRPr="0030041A">
        <w:rPr>
          <w:sz w:val="24"/>
          <w:szCs w:val="24"/>
          <w:u w:val="single"/>
        </w:rPr>
        <w:t>Sustainability Focus:</w:t>
      </w:r>
    </w:p>
    <w:p w14:paraId="6DDA38ED" w14:textId="29617B2F" w:rsidR="00D8185B" w:rsidRDefault="0030041A" w:rsidP="00272B25">
      <w:pPr>
        <w:spacing w:line="360" w:lineRule="auto"/>
        <w:jc w:val="both"/>
        <w:rPr>
          <w:sz w:val="24"/>
          <w:szCs w:val="24"/>
        </w:rPr>
      </w:pPr>
      <w:r w:rsidRPr="0030041A">
        <w:rPr>
          <w:sz w:val="24"/>
          <w:szCs w:val="24"/>
        </w:rPr>
        <w:t xml:space="preserve">    - Highlight the potential of machine learning and AI in creating a more efficient, sustainable agricultural framework, helping farmers address current challenges for a sustainable future. </w:t>
      </w:r>
    </w:p>
    <w:p w14:paraId="28750015" w14:textId="77777777" w:rsidR="0030041A" w:rsidRDefault="0030041A" w:rsidP="0030041A">
      <w:pPr>
        <w:spacing w:line="360" w:lineRule="auto"/>
        <w:jc w:val="both"/>
        <w:rPr>
          <w:sz w:val="24"/>
          <w:szCs w:val="24"/>
        </w:rPr>
      </w:pPr>
    </w:p>
    <w:p w14:paraId="757BA1CB" w14:textId="5915FC99" w:rsidR="00677520" w:rsidRPr="00677520" w:rsidRDefault="00000000" w:rsidP="00677520">
      <w:pPr>
        <w:spacing w:line="360" w:lineRule="auto"/>
        <w:jc w:val="both"/>
        <w:rPr>
          <w:sz w:val="24"/>
          <w:szCs w:val="24"/>
        </w:rPr>
      </w:pPr>
      <w:r>
        <w:rPr>
          <w:b/>
          <w:sz w:val="24"/>
          <w:szCs w:val="24"/>
        </w:rPr>
        <w:t xml:space="preserve">Software </w:t>
      </w:r>
      <w:r w:rsidR="0030041A">
        <w:rPr>
          <w:b/>
          <w:sz w:val="24"/>
          <w:szCs w:val="24"/>
        </w:rPr>
        <w:t>T</w:t>
      </w:r>
      <w:r>
        <w:rPr>
          <w:b/>
          <w:sz w:val="24"/>
          <w:szCs w:val="24"/>
        </w:rPr>
        <w:t>esting:</w:t>
      </w:r>
    </w:p>
    <w:p w14:paraId="22FAE3B5" w14:textId="77777777" w:rsidR="00677520" w:rsidRPr="00677520" w:rsidRDefault="00677520" w:rsidP="00677520">
      <w:pPr>
        <w:spacing w:line="360" w:lineRule="auto"/>
        <w:jc w:val="both"/>
        <w:rPr>
          <w:sz w:val="24"/>
          <w:szCs w:val="24"/>
        </w:rPr>
      </w:pPr>
    </w:p>
    <w:p w14:paraId="0DFE4D15" w14:textId="0C5FDCBC" w:rsidR="00677520" w:rsidRPr="00677520" w:rsidRDefault="00677520" w:rsidP="00677520">
      <w:pPr>
        <w:spacing w:line="360" w:lineRule="auto"/>
        <w:jc w:val="both"/>
        <w:rPr>
          <w:sz w:val="24"/>
          <w:szCs w:val="24"/>
        </w:rPr>
      </w:pPr>
      <w:r w:rsidRPr="00677520">
        <w:rPr>
          <w:sz w:val="24"/>
          <w:szCs w:val="24"/>
        </w:rPr>
        <w:t xml:space="preserve">1. </w:t>
      </w:r>
      <w:r w:rsidRPr="00677520">
        <w:rPr>
          <w:sz w:val="24"/>
          <w:szCs w:val="24"/>
          <w:u w:val="single"/>
        </w:rPr>
        <w:t>Problem Identification:</w:t>
      </w:r>
    </w:p>
    <w:p w14:paraId="6FDFC630" w14:textId="77777777" w:rsidR="00677520" w:rsidRPr="00677520" w:rsidRDefault="00677520" w:rsidP="00677520">
      <w:pPr>
        <w:spacing w:line="360" w:lineRule="auto"/>
        <w:jc w:val="both"/>
        <w:rPr>
          <w:sz w:val="24"/>
          <w:szCs w:val="24"/>
        </w:rPr>
      </w:pPr>
      <w:r w:rsidRPr="00677520">
        <w:rPr>
          <w:sz w:val="24"/>
          <w:szCs w:val="24"/>
        </w:rPr>
        <w:t xml:space="preserve">   - Recognize the need for robust software testing to ensure reliable agricultural solutions for soil analysis, crop recommendations, and disease detection.</w:t>
      </w:r>
    </w:p>
    <w:p w14:paraId="76C31C0A" w14:textId="77777777" w:rsidR="00677520" w:rsidRPr="00677520" w:rsidRDefault="00677520" w:rsidP="00677520">
      <w:pPr>
        <w:spacing w:line="360" w:lineRule="auto"/>
        <w:jc w:val="both"/>
        <w:rPr>
          <w:sz w:val="24"/>
          <w:szCs w:val="24"/>
        </w:rPr>
      </w:pPr>
    </w:p>
    <w:p w14:paraId="3617AE89" w14:textId="2CAA6723" w:rsidR="00677520" w:rsidRPr="00677520" w:rsidRDefault="00677520" w:rsidP="00677520">
      <w:pPr>
        <w:spacing w:line="360" w:lineRule="auto"/>
        <w:jc w:val="both"/>
        <w:rPr>
          <w:sz w:val="24"/>
          <w:szCs w:val="24"/>
        </w:rPr>
      </w:pPr>
      <w:r w:rsidRPr="00677520">
        <w:rPr>
          <w:sz w:val="24"/>
          <w:szCs w:val="24"/>
        </w:rPr>
        <w:t xml:space="preserve">2. </w:t>
      </w:r>
      <w:r w:rsidRPr="00677520">
        <w:rPr>
          <w:sz w:val="24"/>
          <w:szCs w:val="24"/>
          <w:u w:val="single"/>
        </w:rPr>
        <w:t>Testing Framework Selection:</w:t>
      </w:r>
    </w:p>
    <w:p w14:paraId="458F7DD5" w14:textId="5440E820" w:rsidR="00677520" w:rsidRPr="00677520" w:rsidRDefault="00677520" w:rsidP="00677520">
      <w:pPr>
        <w:spacing w:line="360" w:lineRule="auto"/>
        <w:jc w:val="both"/>
        <w:rPr>
          <w:sz w:val="24"/>
          <w:szCs w:val="24"/>
        </w:rPr>
      </w:pPr>
      <w:r w:rsidRPr="00677520">
        <w:rPr>
          <w:sz w:val="24"/>
          <w:szCs w:val="24"/>
        </w:rPr>
        <w:t xml:space="preserve">   - Choose </w:t>
      </w:r>
      <w:proofErr w:type="spellStart"/>
      <w:r w:rsidRPr="00677520">
        <w:rPr>
          <w:sz w:val="24"/>
          <w:szCs w:val="24"/>
        </w:rPr>
        <w:t>pytest</w:t>
      </w:r>
      <w:proofErr w:type="spellEnd"/>
      <w:r w:rsidRPr="00677520">
        <w:rPr>
          <w:sz w:val="24"/>
          <w:szCs w:val="24"/>
        </w:rPr>
        <w:t xml:space="preserve"> for its intuitive syntax and powerful features, making it suitable for comprehensive testing.</w:t>
      </w:r>
    </w:p>
    <w:p w14:paraId="16B5FE4D" w14:textId="77777777" w:rsidR="00272B25" w:rsidRPr="00677520" w:rsidRDefault="00272B25" w:rsidP="00677520">
      <w:pPr>
        <w:spacing w:line="360" w:lineRule="auto"/>
        <w:jc w:val="both"/>
        <w:rPr>
          <w:sz w:val="24"/>
          <w:szCs w:val="24"/>
        </w:rPr>
      </w:pPr>
    </w:p>
    <w:p w14:paraId="714677F8" w14:textId="11C98D1E" w:rsidR="00677520" w:rsidRPr="00677520" w:rsidRDefault="00677520" w:rsidP="00677520">
      <w:pPr>
        <w:spacing w:line="360" w:lineRule="auto"/>
        <w:jc w:val="both"/>
        <w:rPr>
          <w:sz w:val="24"/>
          <w:szCs w:val="24"/>
        </w:rPr>
      </w:pPr>
      <w:r w:rsidRPr="00677520">
        <w:rPr>
          <w:sz w:val="24"/>
          <w:szCs w:val="24"/>
        </w:rPr>
        <w:t xml:space="preserve">3. </w:t>
      </w:r>
      <w:r w:rsidRPr="00677520">
        <w:rPr>
          <w:sz w:val="24"/>
          <w:szCs w:val="24"/>
          <w:u w:val="single"/>
        </w:rPr>
        <w:t>Test Case Development:</w:t>
      </w:r>
    </w:p>
    <w:p w14:paraId="37754BE5" w14:textId="77777777" w:rsidR="00677520" w:rsidRPr="00677520" w:rsidRDefault="00677520" w:rsidP="00677520">
      <w:pPr>
        <w:spacing w:line="360" w:lineRule="auto"/>
        <w:jc w:val="both"/>
        <w:rPr>
          <w:sz w:val="24"/>
          <w:szCs w:val="24"/>
        </w:rPr>
      </w:pPr>
      <w:r w:rsidRPr="00677520">
        <w:rPr>
          <w:sz w:val="24"/>
          <w:szCs w:val="24"/>
        </w:rPr>
        <w:t xml:space="preserve">   - Design test cases for various components:</w:t>
      </w:r>
    </w:p>
    <w:p w14:paraId="29ED7220" w14:textId="75BD2C6E" w:rsidR="00677520" w:rsidRPr="00677520" w:rsidRDefault="00677520" w:rsidP="00677520">
      <w:pPr>
        <w:spacing w:line="360" w:lineRule="auto"/>
        <w:jc w:val="both"/>
        <w:rPr>
          <w:sz w:val="24"/>
          <w:szCs w:val="24"/>
        </w:rPr>
      </w:pPr>
      <w:r w:rsidRPr="00677520">
        <w:rPr>
          <w:sz w:val="24"/>
          <w:szCs w:val="24"/>
        </w:rPr>
        <w:t xml:space="preserve">     - Segmentation Algorithms: Validate the accuracy of soil and crop data segmentation.</w:t>
      </w:r>
    </w:p>
    <w:p w14:paraId="153FF89D" w14:textId="4E238C97" w:rsidR="00677520" w:rsidRPr="00677520" w:rsidRDefault="00677520" w:rsidP="00677520">
      <w:pPr>
        <w:spacing w:line="360" w:lineRule="auto"/>
        <w:jc w:val="both"/>
        <w:rPr>
          <w:sz w:val="24"/>
          <w:szCs w:val="24"/>
        </w:rPr>
      </w:pPr>
      <w:r w:rsidRPr="00677520">
        <w:rPr>
          <w:sz w:val="24"/>
          <w:szCs w:val="24"/>
        </w:rPr>
        <w:t xml:space="preserve">     - Classification Models: Ensure the classification of crops and diseases is reliable and</w:t>
      </w:r>
      <w:r w:rsidR="00272B25">
        <w:rPr>
          <w:sz w:val="24"/>
          <w:szCs w:val="24"/>
        </w:rPr>
        <w:t xml:space="preserve"> </w:t>
      </w:r>
      <w:r w:rsidRPr="00677520">
        <w:rPr>
          <w:sz w:val="24"/>
          <w:szCs w:val="24"/>
        </w:rPr>
        <w:t>precise.</w:t>
      </w:r>
    </w:p>
    <w:p w14:paraId="4B7063A8" w14:textId="7483F717" w:rsidR="00677520" w:rsidRDefault="00677520" w:rsidP="00677520">
      <w:pPr>
        <w:spacing w:line="360" w:lineRule="auto"/>
        <w:jc w:val="both"/>
        <w:rPr>
          <w:sz w:val="24"/>
          <w:szCs w:val="24"/>
        </w:rPr>
      </w:pPr>
      <w:r w:rsidRPr="00677520">
        <w:rPr>
          <w:sz w:val="24"/>
          <w:szCs w:val="24"/>
        </w:rPr>
        <w:t xml:space="preserve">     - Overall System Functionality: Test the integrated application to verify that all components work together seamlessly</w:t>
      </w:r>
      <w:r w:rsidR="00613739">
        <w:rPr>
          <w:sz w:val="24"/>
          <w:szCs w:val="24"/>
        </w:rPr>
        <w:t>.</w:t>
      </w:r>
    </w:p>
    <w:p w14:paraId="624095B5" w14:textId="77777777" w:rsidR="00613739" w:rsidRPr="00677520" w:rsidRDefault="00613739" w:rsidP="00677520">
      <w:pPr>
        <w:spacing w:line="360" w:lineRule="auto"/>
        <w:jc w:val="both"/>
        <w:rPr>
          <w:sz w:val="24"/>
          <w:szCs w:val="24"/>
        </w:rPr>
      </w:pPr>
    </w:p>
    <w:p w14:paraId="31ABF315" w14:textId="27502D88" w:rsidR="00677520" w:rsidRPr="00677520" w:rsidRDefault="00677520" w:rsidP="00677520">
      <w:pPr>
        <w:spacing w:line="360" w:lineRule="auto"/>
        <w:jc w:val="both"/>
        <w:rPr>
          <w:sz w:val="24"/>
          <w:szCs w:val="24"/>
        </w:rPr>
      </w:pPr>
      <w:r w:rsidRPr="00677520">
        <w:rPr>
          <w:sz w:val="24"/>
          <w:szCs w:val="24"/>
        </w:rPr>
        <w:lastRenderedPageBreak/>
        <w:t xml:space="preserve">4. </w:t>
      </w:r>
      <w:r w:rsidRPr="00677520">
        <w:rPr>
          <w:sz w:val="24"/>
          <w:szCs w:val="24"/>
          <w:u w:val="single"/>
        </w:rPr>
        <w:t>Implementation of Tests:</w:t>
      </w:r>
    </w:p>
    <w:p w14:paraId="2C99384F" w14:textId="77777777" w:rsidR="00677520" w:rsidRPr="00677520" w:rsidRDefault="00677520" w:rsidP="00677520">
      <w:pPr>
        <w:spacing w:line="360" w:lineRule="auto"/>
        <w:jc w:val="both"/>
        <w:rPr>
          <w:sz w:val="24"/>
          <w:szCs w:val="24"/>
        </w:rPr>
      </w:pPr>
      <w:r w:rsidRPr="00677520">
        <w:rPr>
          <w:sz w:val="24"/>
          <w:szCs w:val="24"/>
        </w:rPr>
        <w:t xml:space="preserve">   - Write automated tests using </w:t>
      </w:r>
      <w:proofErr w:type="spellStart"/>
      <w:r w:rsidRPr="00677520">
        <w:rPr>
          <w:sz w:val="24"/>
          <w:szCs w:val="24"/>
        </w:rPr>
        <w:t>pytest</w:t>
      </w:r>
      <w:proofErr w:type="spellEnd"/>
      <w:r w:rsidRPr="00677520">
        <w:rPr>
          <w:sz w:val="24"/>
          <w:szCs w:val="24"/>
        </w:rPr>
        <w:t xml:space="preserve"> to streamline the testing process. This includes unit tests, integration tests, and functional tests.</w:t>
      </w:r>
    </w:p>
    <w:p w14:paraId="0D11F3B6" w14:textId="77777777" w:rsidR="00677520" w:rsidRPr="00677520" w:rsidRDefault="00677520" w:rsidP="00677520">
      <w:pPr>
        <w:spacing w:line="360" w:lineRule="auto"/>
        <w:jc w:val="both"/>
        <w:rPr>
          <w:sz w:val="24"/>
          <w:szCs w:val="24"/>
        </w:rPr>
      </w:pPr>
    </w:p>
    <w:p w14:paraId="04BF4BC3" w14:textId="04D260B0" w:rsidR="00677520" w:rsidRPr="00677520" w:rsidRDefault="00677520" w:rsidP="00677520">
      <w:pPr>
        <w:spacing w:line="360" w:lineRule="auto"/>
        <w:jc w:val="both"/>
        <w:rPr>
          <w:sz w:val="24"/>
          <w:szCs w:val="24"/>
        </w:rPr>
      </w:pPr>
      <w:r w:rsidRPr="00677520">
        <w:rPr>
          <w:sz w:val="24"/>
          <w:szCs w:val="24"/>
        </w:rPr>
        <w:t xml:space="preserve">5. </w:t>
      </w:r>
      <w:r w:rsidRPr="00677520">
        <w:rPr>
          <w:sz w:val="24"/>
          <w:szCs w:val="24"/>
          <w:u w:val="single"/>
        </w:rPr>
        <w:t>Execution of Tests:</w:t>
      </w:r>
    </w:p>
    <w:p w14:paraId="39CA259F" w14:textId="77777777" w:rsidR="00677520" w:rsidRPr="00677520" w:rsidRDefault="00677520" w:rsidP="00677520">
      <w:pPr>
        <w:spacing w:line="360" w:lineRule="auto"/>
        <w:jc w:val="both"/>
        <w:rPr>
          <w:sz w:val="24"/>
          <w:szCs w:val="24"/>
        </w:rPr>
      </w:pPr>
      <w:r w:rsidRPr="00677520">
        <w:rPr>
          <w:sz w:val="24"/>
          <w:szCs w:val="24"/>
        </w:rPr>
        <w:t xml:space="preserve">   - Run tests regularly to identify any failures or issues in algorithms and system functionality, ensuring they meet performance standards.</w:t>
      </w:r>
    </w:p>
    <w:p w14:paraId="1B121DEE" w14:textId="77777777" w:rsidR="00677520" w:rsidRPr="00677520" w:rsidRDefault="00677520" w:rsidP="00677520">
      <w:pPr>
        <w:spacing w:line="360" w:lineRule="auto"/>
        <w:jc w:val="both"/>
        <w:rPr>
          <w:sz w:val="24"/>
          <w:szCs w:val="24"/>
        </w:rPr>
      </w:pPr>
    </w:p>
    <w:p w14:paraId="2112ECC9" w14:textId="7D620FDE" w:rsidR="00677520" w:rsidRPr="00677520" w:rsidRDefault="00677520" w:rsidP="00677520">
      <w:pPr>
        <w:spacing w:line="360" w:lineRule="auto"/>
        <w:jc w:val="both"/>
        <w:rPr>
          <w:sz w:val="24"/>
          <w:szCs w:val="24"/>
        </w:rPr>
      </w:pPr>
      <w:r w:rsidRPr="00677520">
        <w:rPr>
          <w:sz w:val="24"/>
          <w:szCs w:val="24"/>
        </w:rPr>
        <w:t xml:space="preserve">6. </w:t>
      </w:r>
      <w:r w:rsidRPr="00677520">
        <w:rPr>
          <w:sz w:val="24"/>
          <w:szCs w:val="24"/>
          <w:u w:val="single"/>
        </w:rPr>
        <w:t>Results Analysis:</w:t>
      </w:r>
    </w:p>
    <w:p w14:paraId="6E128CC5" w14:textId="77777777" w:rsidR="00677520" w:rsidRPr="00677520" w:rsidRDefault="00677520" w:rsidP="00677520">
      <w:pPr>
        <w:spacing w:line="360" w:lineRule="auto"/>
        <w:jc w:val="both"/>
        <w:rPr>
          <w:sz w:val="24"/>
          <w:szCs w:val="24"/>
        </w:rPr>
      </w:pPr>
      <w:r w:rsidRPr="00677520">
        <w:rPr>
          <w:sz w:val="24"/>
          <w:szCs w:val="24"/>
        </w:rPr>
        <w:t xml:space="preserve">   - Analyze test results to pinpoint areas needing improvement, focusing on accuracy and reliability for diagnosing agricultural issues.</w:t>
      </w:r>
    </w:p>
    <w:p w14:paraId="58AF52C8" w14:textId="77777777" w:rsidR="00677520" w:rsidRPr="00677520" w:rsidRDefault="00677520" w:rsidP="00677520">
      <w:pPr>
        <w:spacing w:line="360" w:lineRule="auto"/>
        <w:jc w:val="both"/>
        <w:rPr>
          <w:sz w:val="24"/>
          <w:szCs w:val="24"/>
        </w:rPr>
      </w:pPr>
    </w:p>
    <w:p w14:paraId="5907AE2D" w14:textId="6227AC4D" w:rsidR="00677520" w:rsidRPr="00677520" w:rsidRDefault="00677520" w:rsidP="00677520">
      <w:pPr>
        <w:spacing w:line="360" w:lineRule="auto"/>
        <w:jc w:val="both"/>
        <w:rPr>
          <w:sz w:val="24"/>
          <w:szCs w:val="24"/>
        </w:rPr>
      </w:pPr>
      <w:r w:rsidRPr="00677520">
        <w:rPr>
          <w:sz w:val="24"/>
          <w:szCs w:val="24"/>
        </w:rPr>
        <w:t xml:space="preserve">7. </w:t>
      </w:r>
      <w:r w:rsidRPr="00677520">
        <w:rPr>
          <w:sz w:val="24"/>
          <w:szCs w:val="24"/>
          <w:u w:val="single"/>
        </w:rPr>
        <w:t>Continuous Improvement:</w:t>
      </w:r>
    </w:p>
    <w:p w14:paraId="16B1E74A" w14:textId="77777777" w:rsidR="00677520" w:rsidRPr="00677520" w:rsidRDefault="00677520" w:rsidP="00677520">
      <w:pPr>
        <w:spacing w:line="360" w:lineRule="auto"/>
        <w:jc w:val="both"/>
        <w:rPr>
          <w:sz w:val="24"/>
          <w:szCs w:val="24"/>
        </w:rPr>
      </w:pPr>
      <w:r w:rsidRPr="00677520">
        <w:rPr>
          <w:sz w:val="24"/>
          <w:szCs w:val="24"/>
        </w:rPr>
        <w:t xml:space="preserve">   - Use feedback from testing to refine algorithms and improve the overall application, enhancing user experience and effectiveness.</w:t>
      </w:r>
    </w:p>
    <w:p w14:paraId="4202CDC9" w14:textId="77777777" w:rsidR="00677520" w:rsidRPr="00677520" w:rsidRDefault="00677520" w:rsidP="00677520">
      <w:pPr>
        <w:spacing w:line="360" w:lineRule="auto"/>
        <w:jc w:val="both"/>
        <w:rPr>
          <w:sz w:val="24"/>
          <w:szCs w:val="24"/>
        </w:rPr>
      </w:pPr>
    </w:p>
    <w:p w14:paraId="009D71F0" w14:textId="43BEBEFF" w:rsidR="00677520" w:rsidRPr="00677520" w:rsidRDefault="00677520" w:rsidP="00677520">
      <w:pPr>
        <w:spacing w:line="360" w:lineRule="auto"/>
        <w:jc w:val="both"/>
        <w:rPr>
          <w:sz w:val="24"/>
          <w:szCs w:val="24"/>
        </w:rPr>
      </w:pPr>
      <w:r w:rsidRPr="00677520">
        <w:rPr>
          <w:sz w:val="24"/>
          <w:szCs w:val="24"/>
        </w:rPr>
        <w:t xml:space="preserve">8. </w:t>
      </w:r>
      <w:r w:rsidRPr="00677520">
        <w:rPr>
          <w:sz w:val="24"/>
          <w:szCs w:val="24"/>
          <w:u w:val="single"/>
        </w:rPr>
        <w:t>Documentation:</w:t>
      </w:r>
    </w:p>
    <w:p w14:paraId="3328B677" w14:textId="77777777" w:rsidR="00677520" w:rsidRPr="00677520" w:rsidRDefault="00677520" w:rsidP="00677520">
      <w:pPr>
        <w:spacing w:line="360" w:lineRule="auto"/>
        <w:jc w:val="both"/>
        <w:rPr>
          <w:sz w:val="24"/>
          <w:szCs w:val="24"/>
        </w:rPr>
      </w:pPr>
      <w:r w:rsidRPr="00677520">
        <w:rPr>
          <w:sz w:val="24"/>
          <w:szCs w:val="24"/>
        </w:rPr>
        <w:t xml:space="preserve">   - Maintain clear documentation of test cases and results for future reference and compliance, ensuring transparency in the testing process.</w:t>
      </w:r>
    </w:p>
    <w:p w14:paraId="3BECC880" w14:textId="77777777" w:rsidR="00677520" w:rsidRPr="00677520" w:rsidRDefault="00677520" w:rsidP="00677520">
      <w:pPr>
        <w:spacing w:line="360" w:lineRule="auto"/>
        <w:jc w:val="both"/>
        <w:rPr>
          <w:sz w:val="24"/>
          <w:szCs w:val="24"/>
        </w:rPr>
      </w:pPr>
    </w:p>
    <w:p w14:paraId="05D4B09B" w14:textId="58459EC6" w:rsidR="00677520" w:rsidRPr="00677520" w:rsidRDefault="00677520" w:rsidP="00677520">
      <w:pPr>
        <w:spacing w:line="360" w:lineRule="auto"/>
        <w:jc w:val="both"/>
        <w:rPr>
          <w:sz w:val="24"/>
          <w:szCs w:val="24"/>
        </w:rPr>
      </w:pPr>
      <w:r w:rsidRPr="00677520">
        <w:rPr>
          <w:sz w:val="24"/>
          <w:szCs w:val="24"/>
        </w:rPr>
        <w:t xml:space="preserve">9. </w:t>
      </w:r>
      <w:r w:rsidRPr="00677520">
        <w:rPr>
          <w:sz w:val="24"/>
          <w:szCs w:val="24"/>
          <w:u w:val="single"/>
        </w:rPr>
        <w:t>Sustainability Focus:</w:t>
      </w:r>
    </w:p>
    <w:p w14:paraId="7AB56838" w14:textId="16C9B0B2" w:rsidR="00677520" w:rsidRDefault="00677520" w:rsidP="00272B25">
      <w:pPr>
        <w:spacing w:line="360" w:lineRule="auto"/>
        <w:jc w:val="both"/>
        <w:rPr>
          <w:sz w:val="24"/>
          <w:szCs w:val="24"/>
        </w:rPr>
      </w:pPr>
      <w:r w:rsidRPr="00677520">
        <w:rPr>
          <w:sz w:val="24"/>
          <w:szCs w:val="24"/>
        </w:rPr>
        <w:t xml:space="preserve">   - Highlight the importance of thorough testing in creating a robust and sustainable agricultural solution, ultimately supporting farmers in making informed decisions for a sustainable future.</w:t>
      </w:r>
    </w:p>
    <w:p w14:paraId="26A880CA" w14:textId="77777777" w:rsidR="00272B25" w:rsidRDefault="00272B25" w:rsidP="00272B25">
      <w:pPr>
        <w:spacing w:line="360" w:lineRule="auto"/>
        <w:jc w:val="both"/>
        <w:rPr>
          <w:sz w:val="24"/>
          <w:szCs w:val="24"/>
        </w:rPr>
      </w:pPr>
    </w:p>
    <w:p w14:paraId="2239D320" w14:textId="77777777" w:rsidR="000E2F61" w:rsidRDefault="000E2F61" w:rsidP="00272B25">
      <w:pPr>
        <w:spacing w:line="360" w:lineRule="auto"/>
        <w:jc w:val="both"/>
        <w:rPr>
          <w:sz w:val="24"/>
          <w:szCs w:val="24"/>
        </w:rPr>
      </w:pPr>
    </w:p>
    <w:p w14:paraId="2C25FE70" w14:textId="1C6C1FE3" w:rsidR="00677520" w:rsidRPr="00677520" w:rsidRDefault="00000000" w:rsidP="00677520">
      <w:pPr>
        <w:spacing w:line="360" w:lineRule="auto"/>
        <w:jc w:val="both"/>
        <w:rPr>
          <w:sz w:val="24"/>
          <w:szCs w:val="24"/>
        </w:rPr>
      </w:pPr>
      <w:r>
        <w:rPr>
          <w:b/>
          <w:sz w:val="24"/>
          <w:szCs w:val="24"/>
        </w:rPr>
        <w:t>Hardware Testing:</w:t>
      </w:r>
    </w:p>
    <w:p w14:paraId="489EE335" w14:textId="77777777" w:rsidR="00677520" w:rsidRPr="00677520" w:rsidRDefault="00677520" w:rsidP="00677520">
      <w:pPr>
        <w:spacing w:line="360" w:lineRule="auto"/>
        <w:jc w:val="both"/>
        <w:rPr>
          <w:sz w:val="24"/>
          <w:szCs w:val="24"/>
        </w:rPr>
      </w:pPr>
    </w:p>
    <w:p w14:paraId="127F3DE6" w14:textId="5FE61385" w:rsidR="00677520" w:rsidRPr="00677520" w:rsidRDefault="00677520" w:rsidP="00677520">
      <w:pPr>
        <w:spacing w:line="360" w:lineRule="auto"/>
        <w:jc w:val="both"/>
        <w:rPr>
          <w:sz w:val="24"/>
          <w:szCs w:val="24"/>
        </w:rPr>
      </w:pPr>
      <w:r w:rsidRPr="00677520">
        <w:rPr>
          <w:sz w:val="24"/>
          <w:szCs w:val="24"/>
        </w:rPr>
        <w:t xml:space="preserve">1. </w:t>
      </w:r>
      <w:r w:rsidRPr="00677520">
        <w:rPr>
          <w:sz w:val="24"/>
          <w:szCs w:val="24"/>
          <w:u w:val="single"/>
        </w:rPr>
        <w:t>Diverse Device Testing:</w:t>
      </w:r>
    </w:p>
    <w:p w14:paraId="780BFFD6" w14:textId="1BBF7D96" w:rsidR="00677520" w:rsidRPr="00677520" w:rsidRDefault="00677520" w:rsidP="00677520">
      <w:pPr>
        <w:spacing w:line="360" w:lineRule="auto"/>
        <w:jc w:val="both"/>
        <w:rPr>
          <w:sz w:val="24"/>
          <w:szCs w:val="24"/>
        </w:rPr>
      </w:pPr>
      <w:r w:rsidRPr="00677520">
        <w:rPr>
          <w:sz w:val="24"/>
          <w:szCs w:val="24"/>
        </w:rPr>
        <w:t xml:space="preserve">   - Test the agricultural solution on a variety of hardware devices, including mobiles, laptops, and desktops.</w:t>
      </w:r>
    </w:p>
    <w:p w14:paraId="7F62BAB6" w14:textId="2C8D69B6" w:rsidR="00677520" w:rsidRPr="00677520" w:rsidRDefault="00677520" w:rsidP="00677520">
      <w:pPr>
        <w:spacing w:line="360" w:lineRule="auto"/>
        <w:jc w:val="both"/>
        <w:rPr>
          <w:sz w:val="24"/>
          <w:szCs w:val="24"/>
        </w:rPr>
      </w:pPr>
      <w:r w:rsidRPr="00677520">
        <w:rPr>
          <w:sz w:val="24"/>
          <w:szCs w:val="24"/>
        </w:rPr>
        <w:t xml:space="preserve">2. </w:t>
      </w:r>
      <w:r w:rsidRPr="00677520">
        <w:rPr>
          <w:sz w:val="24"/>
          <w:szCs w:val="24"/>
          <w:u w:val="single"/>
        </w:rPr>
        <w:t>Compatibility Assurance:</w:t>
      </w:r>
    </w:p>
    <w:p w14:paraId="1FA7228A" w14:textId="735CA7A5" w:rsidR="00677520" w:rsidRPr="00677520" w:rsidRDefault="00677520" w:rsidP="00677520">
      <w:pPr>
        <w:spacing w:line="360" w:lineRule="auto"/>
        <w:jc w:val="both"/>
        <w:rPr>
          <w:sz w:val="24"/>
          <w:szCs w:val="24"/>
        </w:rPr>
      </w:pPr>
      <w:r w:rsidRPr="00677520">
        <w:rPr>
          <w:sz w:val="24"/>
          <w:szCs w:val="24"/>
        </w:rPr>
        <w:t xml:space="preserve">   - Ensure the application functions smoothly across different platforms to guarantee compatibility.</w:t>
      </w:r>
    </w:p>
    <w:p w14:paraId="69E4D3CF" w14:textId="22DD5FDB" w:rsidR="00677520" w:rsidRPr="00677520" w:rsidRDefault="00677520" w:rsidP="00677520">
      <w:pPr>
        <w:spacing w:line="360" w:lineRule="auto"/>
        <w:jc w:val="both"/>
        <w:rPr>
          <w:sz w:val="24"/>
          <w:szCs w:val="24"/>
        </w:rPr>
      </w:pPr>
      <w:r w:rsidRPr="00677520">
        <w:rPr>
          <w:sz w:val="24"/>
          <w:szCs w:val="24"/>
        </w:rPr>
        <w:lastRenderedPageBreak/>
        <w:t xml:space="preserve">3. </w:t>
      </w:r>
      <w:r w:rsidRPr="00677520">
        <w:rPr>
          <w:sz w:val="24"/>
          <w:szCs w:val="24"/>
          <w:u w:val="single"/>
        </w:rPr>
        <w:t>Performance Evaluation:</w:t>
      </w:r>
    </w:p>
    <w:p w14:paraId="0A9E9793" w14:textId="77777777" w:rsidR="00677520" w:rsidRPr="00677520" w:rsidRDefault="00677520" w:rsidP="00677520">
      <w:pPr>
        <w:spacing w:line="360" w:lineRule="auto"/>
        <w:jc w:val="both"/>
        <w:rPr>
          <w:sz w:val="24"/>
          <w:szCs w:val="24"/>
        </w:rPr>
      </w:pPr>
      <w:r w:rsidRPr="00677520">
        <w:rPr>
          <w:sz w:val="24"/>
          <w:szCs w:val="24"/>
        </w:rPr>
        <w:t xml:space="preserve">   - Assess performance metrics on various devices to identify any issues related to responsiveness and speed.</w:t>
      </w:r>
    </w:p>
    <w:p w14:paraId="0129A10C" w14:textId="77777777" w:rsidR="00677520" w:rsidRPr="00677520" w:rsidRDefault="00677520" w:rsidP="00677520">
      <w:pPr>
        <w:spacing w:line="360" w:lineRule="auto"/>
        <w:jc w:val="both"/>
        <w:rPr>
          <w:sz w:val="24"/>
          <w:szCs w:val="24"/>
        </w:rPr>
      </w:pPr>
    </w:p>
    <w:p w14:paraId="3513F724" w14:textId="6D78C53B" w:rsidR="00677520" w:rsidRPr="00677520" w:rsidRDefault="00677520" w:rsidP="00677520">
      <w:pPr>
        <w:spacing w:line="360" w:lineRule="auto"/>
        <w:jc w:val="both"/>
        <w:rPr>
          <w:sz w:val="24"/>
          <w:szCs w:val="24"/>
        </w:rPr>
      </w:pPr>
      <w:r w:rsidRPr="00677520">
        <w:rPr>
          <w:sz w:val="24"/>
          <w:szCs w:val="24"/>
        </w:rPr>
        <w:t xml:space="preserve">4. </w:t>
      </w:r>
      <w:r w:rsidRPr="00677520">
        <w:rPr>
          <w:sz w:val="24"/>
          <w:szCs w:val="24"/>
          <w:u w:val="single"/>
        </w:rPr>
        <w:t>User Experience Validation:</w:t>
      </w:r>
    </w:p>
    <w:p w14:paraId="59FCF93E" w14:textId="77777777" w:rsidR="00677520" w:rsidRPr="00677520" w:rsidRDefault="00677520" w:rsidP="00677520">
      <w:pPr>
        <w:spacing w:line="360" w:lineRule="auto"/>
        <w:jc w:val="both"/>
        <w:rPr>
          <w:sz w:val="24"/>
          <w:szCs w:val="24"/>
        </w:rPr>
      </w:pPr>
      <w:r w:rsidRPr="00677520">
        <w:rPr>
          <w:sz w:val="24"/>
          <w:szCs w:val="24"/>
        </w:rPr>
        <w:t xml:space="preserve">   - Evaluate the user interface and overall experience to ensure it remains seamless and intuitive across all devices.</w:t>
      </w:r>
    </w:p>
    <w:p w14:paraId="58F2AAB5" w14:textId="77777777" w:rsidR="00677520" w:rsidRPr="00677520" w:rsidRDefault="00677520" w:rsidP="00677520">
      <w:pPr>
        <w:spacing w:line="360" w:lineRule="auto"/>
        <w:jc w:val="both"/>
        <w:rPr>
          <w:sz w:val="24"/>
          <w:szCs w:val="24"/>
        </w:rPr>
      </w:pPr>
    </w:p>
    <w:p w14:paraId="708BC88E" w14:textId="45F7A158" w:rsidR="00677520" w:rsidRPr="00677520" w:rsidRDefault="00677520" w:rsidP="00677520">
      <w:pPr>
        <w:spacing w:line="360" w:lineRule="auto"/>
        <w:jc w:val="both"/>
        <w:rPr>
          <w:sz w:val="24"/>
          <w:szCs w:val="24"/>
        </w:rPr>
      </w:pPr>
      <w:r w:rsidRPr="00677520">
        <w:rPr>
          <w:sz w:val="24"/>
          <w:szCs w:val="24"/>
        </w:rPr>
        <w:t xml:space="preserve">5. </w:t>
      </w:r>
      <w:r w:rsidRPr="00677520">
        <w:rPr>
          <w:sz w:val="24"/>
          <w:szCs w:val="24"/>
          <w:u w:val="single"/>
        </w:rPr>
        <w:t>Accessibility Enhancement:</w:t>
      </w:r>
    </w:p>
    <w:p w14:paraId="3D99D185" w14:textId="77777777" w:rsidR="00677520" w:rsidRPr="00677520" w:rsidRDefault="00677520" w:rsidP="00677520">
      <w:pPr>
        <w:spacing w:line="360" w:lineRule="auto"/>
        <w:jc w:val="both"/>
        <w:rPr>
          <w:sz w:val="24"/>
          <w:szCs w:val="24"/>
        </w:rPr>
      </w:pPr>
      <w:r w:rsidRPr="00677520">
        <w:rPr>
          <w:sz w:val="24"/>
          <w:szCs w:val="24"/>
        </w:rPr>
        <w:t xml:space="preserve">   - Focus on enhancing accessibility for farmers and agricultural professionals using the system in both field and office settings.</w:t>
      </w:r>
    </w:p>
    <w:p w14:paraId="51079E60" w14:textId="77777777" w:rsidR="00677520" w:rsidRPr="00677520" w:rsidRDefault="00677520" w:rsidP="00677520">
      <w:pPr>
        <w:spacing w:line="360" w:lineRule="auto"/>
        <w:jc w:val="both"/>
        <w:rPr>
          <w:sz w:val="24"/>
          <w:szCs w:val="24"/>
        </w:rPr>
      </w:pPr>
    </w:p>
    <w:p w14:paraId="2C53B885" w14:textId="31BD1F50" w:rsidR="00677520" w:rsidRPr="00677520" w:rsidRDefault="00677520" w:rsidP="00677520">
      <w:pPr>
        <w:spacing w:line="360" w:lineRule="auto"/>
        <w:jc w:val="both"/>
        <w:rPr>
          <w:sz w:val="24"/>
          <w:szCs w:val="24"/>
        </w:rPr>
      </w:pPr>
      <w:r w:rsidRPr="00677520">
        <w:rPr>
          <w:sz w:val="24"/>
          <w:szCs w:val="24"/>
        </w:rPr>
        <w:t xml:space="preserve">6. </w:t>
      </w:r>
      <w:r w:rsidRPr="00677520">
        <w:rPr>
          <w:sz w:val="24"/>
          <w:szCs w:val="24"/>
          <w:u w:val="single"/>
        </w:rPr>
        <w:t>Issue Identification and Resolution:</w:t>
      </w:r>
    </w:p>
    <w:p w14:paraId="22DA9285" w14:textId="77777777" w:rsidR="00677520" w:rsidRPr="00677520" w:rsidRDefault="00677520" w:rsidP="00677520">
      <w:pPr>
        <w:spacing w:line="360" w:lineRule="auto"/>
        <w:jc w:val="both"/>
        <w:rPr>
          <w:sz w:val="24"/>
          <w:szCs w:val="24"/>
        </w:rPr>
      </w:pPr>
      <w:r w:rsidRPr="00677520">
        <w:rPr>
          <w:sz w:val="24"/>
          <w:szCs w:val="24"/>
        </w:rPr>
        <w:t xml:space="preserve">   - Identify any hardware-specific issues and resolve them to improve overall functionality.</w:t>
      </w:r>
    </w:p>
    <w:p w14:paraId="3633C7BE" w14:textId="77777777" w:rsidR="00677520" w:rsidRPr="00677520" w:rsidRDefault="00677520" w:rsidP="00677520">
      <w:pPr>
        <w:spacing w:line="360" w:lineRule="auto"/>
        <w:jc w:val="both"/>
        <w:rPr>
          <w:sz w:val="24"/>
          <w:szCs w:val="24"/>
        </w:rPr>
      </w:pPr>
    </w:p>
    <w:p w14:paraId="7B828C2D" w14:textId="6DB90E5C" w:rsidR="00677520" w:rsidRPr="00677520" w:rsidRDefault="00677520" w:rsidP="00677520">
      <w:pPr>
        <w:spacing w:line="360" w:lineRule="auto"/>
        <w:jc w:val="both"/>
        <w:rPr>
          <w:sz w:val="24"/>
          <w:szCs w:val="24"/>
        </w:rPr>
      </w:pPr>
      <w:r w:rsidRPr="00677520">
        <w:rPr>
          <w:sz w:val="24"/>
          <w:szCs w:val="24"/>
        </w:rPr>
        <w:t xml:space="preserve">7. </w:t>
      </w:r>
      <w:r w:rsidRPr="00677520">
        <w:rPr>
          <w:sz w:val="24"/>
          <w:szCs w:val="24"/>
          <w:u w:val="single"/>
        </w:rPr>
        <w:t>Continuous Improvement:</w:t>
      </w:r>
    </w:p>
    <w:p w14:paraId="5A48977A" w14:textId="77777777" w:rsidR="00677520" w:rsidRPr="00677520" w:rsidRDefault="00677520" w:rsidP="00677520">
      <w:pPr>
        <w:spacing w:line="360" w:lineRule="auto"/>
        <w:jc w:val="both"/>
        <w:rPr>
          <w:sz w:val="24"/>
          <w:szCs w:val="24"/>
        </w:rPr>
      </w:pPr>
      <w:r w:rsidRPr="00677520">
        <w:rPr>
          <w:sz w:val="24"/>
          <w:szCs w:val="24"/>
        </w:rPr>
        <w:t xml:space="preserve">   - Use feedback from hardware testing to refine the application, ensuring it meets user needs effectively.</w:t>
      </w:r>
    </w:p>
    <w:p w14:paraId="2DE80A59" w14:textId="77777777" w:rsidR="00677520" w:rsidRPr="00677520" w:rsidRDefault="00677520" w:rsidP="00677520">
      <w:pPr>
        <w:spacing w:line="360" w:lineRule="auto"/>
        <w:jc w:val="both"/>
        <w:rPr>
          <w:sz w:val="24"/>
          <w:szCs w:val="24"/>
        </w:rPr>
      </w:pPr>
    </w:p>
    <w:p w14:paraId="39E1C8CE" w14:textId="238903C5" w:rsidR="00677520" w:rsidRPr="00677520" w:rsidRDefault="00677520" w:rsidP="00677520">
      <w:pPr>
        <w:spacing w:line="360" w:lineRule="auto"/>
        <w:jc w:val="both"/>
        <w:rPr>
          <w:sz w:val="24"/>
          <w:szCs w:val="24"/>
          <w:u w:val="single"/>
        </w:rPr>
      </w:pPr>
      <w:r w:rsidRPr="00677520">
        <w:rPr>
          <w:sz w:val="24"/>
          <w:szCs w:val="24"/>
        </w:rPr>
        <w:t xml:space="preserve">8. </w:t>
      </w:r>
      <w:r w:rsidRPr="00677520">
        <w:rPr>
          <w:sz w:val="24"/>
          <w:szCs w:val="24"/>
          <w:u w:val="single"/>
        </w:rPr>
        <w:t>Support for Informed Decision-Making:</w:t>
      </w:r>
    </w:p>
    <w:p w14:paraId="471FCFB7" w14:textId="178292C0" w:rsidR="00272B25" w:rsidRDefault="00677520" w:rsidP="003230EF">
      <w:pPr>
        <w:spacing w:line="360" w:lineRule="auto"/>
        <w:jc w:val="both"/>
        <w:rPr>
          <w:sz w:val="24"/>
          <w:szCs w:val="24"/>
        </w:rPr>
      </w:pPr>
      <w:r w:rsidRPr="00677520">
        <w:rPr>
          <w:sz w:val="24"/>
          <w:szCs w:val="24"/>
        </w:rPr>
        <w:t xml:space="preserve">   - Highlight how robust hardware testing contributes to a reliable agricultural solution, empowering users to make informed decisions for sustainable farming.</w:t>
      </w:r>
    </w:p>
    <w:p w14:paraId="37DF90FB" w14:textId="77777777" w:rsidR="00272B25" w:rsidRDefault="00272B25" w:rsidP="003230EF">
      <w:pPr>
        <w:spacing w:line="360" w:lineRule="auto"/>
        <w:jc w:val="both"/>
        <w:rPr>
          <w:sz w:val="24"/>
          <w:szCs w:val="24"/>
        </w:rPr>
      </w:pPr>
    </w:p>
    <w:p w14:paraId="6BDF1903" w14:textId="1BE1C1DB" w:rsidR="00C36EB4" w:rsidRDefault="00000000" w:rsidP="003230EF">
      <w:pPr>
        <w:spacing w:line="360" w:lineRule="auto"/>
        <w:jc w:val="both"/>
        <w:rPr>
          <w:b/>
          <w:sz w:val="24"/>
          <w:szCs w:val="24"/>
        </w:rPr>
      </w:pPr>
      <w:r>
        <w:rPr>
          <w:b/>
          <w:sz w:val="24"/>
          <w:szCs w:val="24"/>
        </w:rPr>
        <w:t>Novelty</w:t>
      </w:r>
      <w:r w:rsidR="00FA5718">
        <w:rPr>
          <w:b/>
          <w:sz w:val="24"/>
          <w:szCs w:val="24"/>
        </w:rPr>
        <w:t>:</w:t>
      </w:r>
    </w:p>
    <w:p w14:paraId="020BB19F" w14:textId="787BAADD" w:rsidR="00D8185B" w:rsidRDefault="00677520" w:rsidP="003230EF">
      <w:pPr>
        <w:spacing w:line="360" w:lineRule="auto"/>
        <w:jc w:val="both"/>
        <w:rPr>
          <w:sz w:val="24"/>
          <w:szCs w:val="24"/>
        </w:rPr>
      </w:pPr>
      <w:r w:rsidRPr="00677520">
        <w:rPr>
          <w:sz w:val="24"/>
          <w:szCs w:val="24"/>
        </w:rPr>
        <w:t xml:space="preserve">The novelty of our agricultural solution lies in its integration of advanced machine learning algorithms, such as decision trees for crop classification and </w:t>
      </w:r>
      <w:r>
        <w:rPr>
          <w:sz w:val="24"/>
          <w:szCs w:val="24"/>
        </w:rPr>
        <w:t xml:space="preserve">Python libraries </w:t>
      </w:r>
      <w:r w:rsidRPr="00677520">
        <w:rPr>
          <w:sz w:val="24"/>
          <w:szCs w:val="24"/>
        </w:rPr>
        <w:t>for disease detection, enabling precise recommendations and early disease identification. Our focus on creating balanced datasets, which includes a wide variety of soil conditions and crop types, alongside rigorous testing across diverse hardware devices, ensures robust performance and accessibility. This approach sets a new standard in agricultural decision-support tools, empowering farmers to make informed choices for sustainable practices and improved productivity.</w:t>
      </w:r>
    </w:p>
    <w:p w14:paraId="4B44C2E9" w14:textId="77777777" w:rsidR="00677520" w:rsidRDefault="00677520" w:rsidP="003230EF">
      <w:pPr>
        <w:spacing w:line="360" w:lineRule="auto"/>
        <w:jc w:val="both"/>
        <w:rPr>
          <w:sz w:val="24"/>
          <w:szCs w:val="24"/>
        </w:rPr>
      </w:pPr>
    </w:p>
    <w:p w14:paraId="13FC8D51" w14:textId="77777777" w:rsidR="00613739" w:rsidRDefault="00613739" w:rsidP="003230EF">
      <w:pPr>
        <w:spacing w:line="360" w:lineRule="auto"/>
        <w:jc w:val="both"/>
        <w:rPr>
          <w:sz w:val="24"/>
          <w:szCs w:val="24"/>
        </w:rPr>
      </w:pPr>
    </w:p>
    <w:p w14:paraId="7CC375F4" w14:textId="4BAF371A" w:rsidR="00C36EB4" w:rsidRDefault="00000000" w:rsidP="003230EF">
      <w:pPr>
        <w:spacing w:line="360" w:lineRule="auto"/>
        <w:jc w:val="both"/>
        <w:rPr>
          <w:b/>
          <w:sz w:val="24"/>
          <w:szCs w:val="24"/>
        </w:rPr>
      </w:pPr>
      <w:r>
        <w:rPr>
          <w:b/>
          <w:sz w:val="24"/>
          <w:szCs w:val="24"/>
        </w:rPr>
        <w:lastRenderedPageBreak/>
        <w:t>Future prospective</w:t>
      </w:r>
      <w:r w:rsidR="00FA5718">
        <w:rPr>
          <w:b/>
          <w:sz w:val="24"/>
          <w:szCs w:val="24"/>
        </w:rPr>
        <w:t>:</w:t>
      </w:r>
    </w:p>
    <w:p w14:paraId="71911DC1" w14:textId="77777777" w:rsidR="00C36EB4" w:rsidRDefault="00000000" w:rsidP="003230EF">
      <w:pPr>
        <w:spacing w:line="360" w:lineRule="auto"/>
        <w:jc w:val="both"/>
        <w:rPr>
          <w:sz w:val="24"/>
          <w:szCs w:val="24"/>
        </w:rPr>
      </w:pPr>
      <w:r>
        <w:rPr>
          <w:sz w:val="24"/>
          <w:szCs w:val="24"/>
        </w:rPr>
        <w:t>In the future, our knee osteoarthritis segmentation and classification software hold promising prospects for advancing the field of medical imaging. Further enhancements may include real-time analysis capabilities, integration with telemedicine platforms for remote consultations, and adaptation for emerging technologies like augmented reality for surgical planning. Continued research and development aim to improve diagnostic accuracy, treatment planning, and patient outcomes, ultimately shaping the future of healthcare.</w:t>
      </w:r>
    </w:p>
    <w:p w14:paraId="672F68BA" w14:textId="77777777" w:rsidR="00C36EB4" w:rsidRDefault="00C36EB4" w:rsidP="003230EF">
      <w:pPr>
        <w:spacing w:line="360" w:lineRule="auto"/>
        <w:jc w:val="both"/>
        <w:rPr>
          <w:sz w:val="24"/>
          <w:szCs w:val="24"/>
        </w:rPr>
      </w:pPr>
    </w:p>
    <w:p w14:paraId="50A4761D" w14:textId="23E6B48E" w:rsidR="00C36EB4" w:rsidRDefault="00D8185B" w:rsidP="003230EF">
      <w:pPr>
        <w:spacing w:line="360" w:lineRule="auto"/>
        <w:jc w:val="both"/>
        <w:rPr>
          <w:sz w:val="24"/>
          <w:szCs w:val="24"/>
        </w:rPr>
      </w:pPr>
      <w:r>
        <w:rPr>
          <w:noProof/>
          <w:sz w:val="24"/>
          <w:szCs w:val="24"/>
        </w:rPr>
        <w:drawing>
          <wp:inline distT="0" distB="0" distL="0" distR="0" wp14:anchorId="689EF050" wp14:editId="488A4667">
            <wp:extent cx="5678424" cy="3154680"/>
            <wp:effectExtent l="152400" t="152400" r="227330" b="236220"/>
            <wp:docPr id="7906297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29763" name="Picture 790629763"/>
                    <pic:cNvPicPr/>
                  </pic:nvPicPr>
                  <pic:blipFill>
                    <a:blip r:embed="rId9">
                      <a:extLst>
                        <a:ext uri="{28A0092B-C50C-407E-A947-70E740481C1C}">
                          <a14:useLocalDpi xmlns:a14="http://schemas.microsoft.com/office/drawing/2010/main" val="0"/>
                        </a:ext>
                      </a:extLst>
                    </a:blip>
                    <a:stretch>
                      <a:fillRect/>
                    </a:stretch>
                  </pic:blipFill>
                  <pic:spPr>
                    <a:xfrm>
                      <a:off x="0" y="0"/>
                      <a:ext cx="5688361" cy="316020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054111F" w14:textId="77777777" w:rsidR="00C36EB4" w:rsidRDefault="00C36EB4" w:rsidP="003230EF">
      <w:pPr>
        <w:spacing w:line="360" w:lineRule="auto"/>
        <w:rPr>
          <w:sz w:val="24"/>
          <w:szCs w:val="24"/>
        </w:rPr>
      </w:pPr>
    </w:p>
    <w:p w14:paraId="4B95EB8F" w14:textId="7BBBAF9C" w:rsidR="00D8185B" w:rsidRPr="00D8185B" w:rsidRDefault="00D8185B" w:rsidP="003230EF">
      <w:pPr>
        <w:spacing w:line="360" w:lineRule="auto"/>
        <w:jc w:val="center"/>
        <w:rPr>
          <w:b/>
          <w:bCs/>
          <w:sz w:val="24"/>
          <w:szCs w:val="24"/>
        </w:rPr>
      </w:pPr>
      <w:r w:rsidRPr="00D8185B">
        <w:rPr>
          <w:b/>
          <w:bCs/>
          <w:sz w:val="24"/>
          <w:szCs w:val="24"/>
        </w:rPr>
        <w:t>Fig.1. System Architecture Diagram</w:t>
      </w:r>
    </w:p>
    <w:p w14:paraId="4E0D3A84" w14:textId="77777777" w:rsidR="00272B25" w:rsidRDefault="00272B25" w:rsidP="00FA5718">
      <w:pPr>
        <w:spacing w:line="360" w:lineRule="auto"/>
        <w:rPr>
          <w:b/>
          <w:sz w:val="24"/>
          <w:szCs w:val="24"/>
        </w:rPr>
      </w:pPr>
    </w:p>
    <w:p w14:paraId="212E7843" w14:textId="69EDCFA8" w:rsidR="00272B25" w:rsidRDefault="005255E3" w:rsidP="00FA5718">
      <w:pPr>
        <w:spacing w:line="360" w:lineRule="auto"/>
        <w:rPr>
          <w:b/>
          <w:sz w:val="24"/>
          <w:szCs w:val="24"/>
        </w:rPr>
      </w:pPr>
      <w:r>
        <w:rPr>
          <w:b/>
          <w:noProof/>
          <w:sz w:val="24"/>
          <w:szCs w:val="24"/>
        </w:rPr>
        <w:lastRenderedPageBreak/>
        <w:drawing>
          <wp:inline distT="0" distB="0" distL="0" distR="0" wp14:anchorId="634450A6" wp14:editId="1B3879C4">
            <wp:extent cx="5727700" cy="2433320"/>
            <wp:effectExtent l="152400" t="152400" r="234950" b="233680"/>
            <wp:docPr id="18136199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19902" name="Picture 1813619902"/>
                    <pic:cNvPicPr/>
                  </pic:nvPicPr>
                  <pic:blipFill>
                    <a:blip r:embed="rId10">
                      <a:extLst>
                        <a:ext uri="{28A0092B-C50C-407E-A947-70E740481C1C}">
                          <a14:useLocalDpi xmlns:a14="http://schemas.microsoft.com/office/drawing/2010/main" val="0"/>
                        </a:ext>
                      </a:extLst>
                    </a:blip>
                    <a:stretch>
                      <a:fillRect/>
                    </a:stretch>
                  </pic:blipFill>
                  <pic:spPr>
                    <a:xfrm>
                      <a:off x="0" y="0"/>
                      <a:ext cx="5727700" cy="243332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BAFC9A0" w14:textId="77777777" w:rsidR="00272B25" w:rsidRDefault="00272B25" w:rsidP="00FA5718">
      <w:pPr>
        <w:spacing w:line="360" w:lineRule="auto"/>
        <w:rPr>
          <w:b/>
          <w:sz w:val="24"/>
          <w:szCs w:val="24"/>
        </w:rPr>
      </w:pPr>
    </w:p>
    <w:p w14:paraId="7A41277D" w14:textId="1763E607" w:rsidR="005255E3" w:rsidRPr="00D8185B" w:rsidRDefault="005255E3" w:rsidP="005255E3">
      <w:pPr>
        <w:spacing w:line="360" w:lineRule="auto"/>
        <w:jc w:val="center"/>
        <w:rPr>
          <w:b/>
          <w:bCs/>
          <w:sz w:val="24"/>
          <w:szCs w:val="24"/>
        </w:rPr>
      </w:pPr>
      <w:r w:rsidRPr="00D8185B">
        <w:rPr>
          <w:b/>
          <w:bCs/>
          <w:sz w:val="24"/>
          <w:szCs w:val="24"/>
        </w:rPr>
        <w:t>Fig.</w:t>
      </w:r>
      <w:r>
        <w:rPr>
          <w:b/>
          <w:bCs/>
          <w:sz w:val="24"/>
          <w:szCs w:val="24"/>
        </w:rPr>
        <w:t>2</w:t>
      </w:r>
      <w:r w:rsidRPr="00D8185B">
        <w:rPr>
          <w:b/>
          <w:bCs/>
          <w:sz w:val="24"/>
          <w:szCs w:val="24"/>
        </w:rPr>
        <w:t xml:space="preserve">. </w:t>
      </w:r>
      <w:r>
        <w:rPr>
          <w:b/>
          <w:bCs/>
          <w:sz w:val="24"/>
          <w:szCs w:val="24"/>
        </w:rPr>
        <w:t>Process Flow Diagram</w:t>
      </w:r>
    </w:p>
    <w:p w14:paraId="57B11133" w14:textId="77777777" w:rsidR="005255E3" w:rsidRDefault="005255E3" w:rsidP="00FA5718">
      <w:pPr>
        <w:spacing w:line="360" w:lineRule="auto"/>
        <w:rPr>
          <w:b/>
          <w:sz w:val="24"/>
          <w:szCs w:val="24"/>
        </w:rPr>
      </w:pPr>
    </w:p>
    <w:p w14:paraId="38F8D58B" w14:textId="3094CE0A" w:rsidR="00FA5718" w:rsidRPr="00FA5718" w:rsidRDefault="00000000" w:rsidP="00FA5718">
      <w:pPr>
        <w:spacing w:line="360" w:lineRule="auto"/>
        <w:rPr>
          <w:color w:val="000000"/>
          <w:sz w:val="24"/>
          <w:szCs w:val="24"/>
        </w:rPr>
      </w:pPr>
      <w:r>
        <w:rPr>
          <w:b/>
          <w:sz w:val="24"/>
          <w:szCs w:val="24"/>
        </w:rPr>
        <w:t>I / we claims (Benefits)</w:t>
      </w:r>
    </w:p>
    <w:p w14:paraId="59522927" w14:textId="3BACE1EA" w:rsidR="00FA5718" w:rsidRPr="00FA5718" w:rsidRDefault="00FA5718" w:rsidP="00272B25">
      <w:pPr>
        <w:pStyle w:val="ListParagraph"/>
        <w:numPr>
          <w:ilvl w:val="0"/>
          <w:numId w:val="12"/>
        </w:numPr>
        <w:pBdr>
          <w:top w:val="nil"/>
          <w:left w:val="nil"/>
          <w:bottom w:val="nil"/>
          <w:right w:val="nil"/>
          <w:between w:val="nil"/>
        </w:pBdr>
        <w:spacing w:line="360" w:lineRule="auto"/>
        <w:rPr>
          <w:color w:val="000000"/>
          <w:sz w:val="24"/>
          <w:szCs w:val="24"/>
        </w:rPr>
      </w:pPr>
      <w:r w:rsidRPr="00FA5718">
        <w:rPr>
          <w:color w:val="000000"/>
          <w:sz w:val="24"/>
          <w:szCs w:val="24"/>
        </w:rPr>
        <w:t>This system empowers farmers with precise soil analysis and tailored crop recommendations, boosting productivity and sustainability.</w:t>
      </w:r>
    </w:p>
    <w:p w14:paraId="03AEB5B1" w14:textId="479D8913" w:rsidR="00FA5718" w:rsidRPr="00071DA7" w:rsidRDefault="00FA5718" w:rsidP="00071DA7">
      <w:pPr>
        <w:pStyle w:val="ListParagraph"/>
        <w:numPr>
          <w:ilvl w:val="0"/>
          <w:numId w:val="12"/>
        </w:numPr>
        <w:pBdr>
          <w:top w:val="nil"/>
          <w:left w:val="nil"/>
          <w:bottom w:val="nil"/>
          <w:right w:val="nil"/>
          <w:between w:val="nil"/>
        </w:pBdr>
        <w:spacing w:line="360" w:lineRule="auto"/>
        <w:rPr>
          <w:sz w:val="24"/>
          <w:szCs w:val="24"/>
        </w:rPr>
      </w:pPr>
      <w:r w:rsidRPr="00FA5718">
        <w:rPr>
          <w:color w:val="000000"/>
          <w:sz w:val="24"/>
          <w:szCs w:val="24"/>
        </w:rPr>
        <w:t>It enables early detection of plant diseases and soil issues, helping farmers prevent potential losses.</w:t>
      </w:r>
    </w:p>
    <w:p w14:paraId="5E9B066A" w14:textId="77777777" w:rsidR="000E2F61" w:rsidRPr="00FA5718" w:rsidRDefault="000E2F61" w:rsidP="00FA5718">
      <w:pPr>
        <w:pBdr>
          <w:top w:val="nil"/>
          <w:left w:val="nil"/>
          <w:bottom w:val="nil"/>
          <w:right w:val="nil"/>
          <w:between w:val="nil"/>
        </w:pBdr>
        <w:spacing w:line="360" w:lineRule="auto"/>
        <w:ind w:left="360"/>
        <w:rPr>
          <w:sz w:val="24"/>
          <w:szCs w:val="24"/>
        </w:rPr>
      </w:pPr>
    </w:p>
    <w:tbl>
      <w:tblPr>
        <w:tblStyle w:val="a0"/>
        <w:tblW w:w="90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6"/>
        <w:gridCol w:w="3007"/>
        <w:gridCol w:w="3007"/>
      </w:tblGrid>
      <w:tr w:rsidR="00C36EB4" w14:paraId="1CD944A8" w14:textId="77777777">
        <w:trPr>
          <w:jc w:val="center"/>
        </w:trPr>
        <w:tc>
          <w:tcPr>
            <w:tcW w:w="3006" w:type="dxa"/>
            <w:shd w:val="clear" w:color="auto" w:fill="auto"/>
            <w:tcMar>
              <w:top w:w="100" w:type="dxa"/>
              <w:left w:w="100" w:type="dxa"/>
              <w:bottom w:w="100" w:type="dxa"/>
              <w:right w:w="100" w:type="dxa"/>
            </w:tcMar>
          </w:tcPr>
          <w:p w14:paraId="702F20B0" w14:textId="7C51FFD9" w:rsidR="00C36EB4" w:rsidRDefault="00000000" w:rsidP="000E2F61">
            <w:pPr>
              <w:pBdr>
                <w:top w:val="nil"/>
                <w:left w:val="nil"/>
                <w:bottom w:val="nil"/>
                <w:right w:val="nil"/>
                <w:between w:val="nil"/>
              </w:pBdr>
              <w:spacing w:line="360" w:lineRule="auto"/>
              <w:jc w:val="center"/>
              <w:rPr>
                <w:sz w:val="24"/>
                <w:szCs w:val="24"/>
              </w:rPr>
            </w:pPr>
            <w:r>
              <w:rPr>
                <w:sz w:val="24"/>
                <w:szCs w:val="24"/>
              </w:rPr>
              <w:t>Sr. No</w:t>
            </w:r>
            <w:r w:rsidR="000E2F61">
              <w:rPr>
                <w:sz w:val="24"/>
                <w:szCs w:val="24"/>
              </w:rPr>
              <w:t>.</w:t>
            </w:r>
          </w:p>
        </w:tc>
        <w:tc>
          <w:tcPr>
            <w:tcW w:w="3006" w:type="dxa"/>
            <w:shd w:val="clear" w:color="auto" w:fill="auto"/>
            <w:tcMar>
              <w:top w:w="100" w:type="dxa"/>
              <w:left w:w="100" w:type="dxa"/>
              <w:bottom w:w="100" w:type="dxa"/>
              <w:right w:w="100" w:type="dxa"/>
            </w:tcMar>
          </w:tcPr>
          <w:p w14:paraId="5B05E7B6" w14:textId="77777777" w:rsidR="00C36EB4" w:rsidRDefault="00000000" w:rsidP="000E2F61">
            <w:pPr>
              <w:pBdr>
                <w:top w:val="nil"/>
                <w:left w:val="nil"/>
                <w:bottom w:val="nil"/>
                <w:right w:val="nil"/>
                <w:between w:val="nil"/>
              </w:pBdr>
              <w:spacing w:line="360" w:lineRule="auto"/>
              <w:jc w:val="center"/>
              <w:rPr>
                <w:sz w:val="24"/>
                <w:szCs w:val="24"/>
              </w:rPr>
            </w:pPr>
            <w:r>
              <w:rPr>
                <w:sz w:val="24"/>
                <w:szCs w:val="24"/>
              </w:rPr>
              <w:t>Inventor Name</w:t>
            </w:r>
          </w:p>
        </w:tc>
        <w:tc>
          <w:tcPr>
            <w:tcW w:w="3006" w:type="dxa"/>
            <w:shd w:val="clear" w:color="auto" w:fill="auto"/>
            <w:tcMar>
              <w:top w:w="100" w:type="dxa"/>
              <w:left w:w="100" w:type="dxa"/>
              <w:bottom w:w="100" w:type="dxa"/>
              <w:right w:w="100" w:type="dxa"/>
            </w:tcMar>
          </w:tcPr>
          <w:p w14:paraId="0C9720FD" w14:textId="77777777" w:rsidR="00C36EB4" w:rsidRDefault="00000000" w:rsidP="000E2F61">
            <w:pPr>
              <w:pBdr>
                <w:top w:val="nil"/>
                <w:left w:val="nil"/>
                <w:bottom w:val="nil"/>
                <w:right w:val="nil"/>
                <w:between w:val="nil"/>
              </w:pBdr>
              <w:spacing w:line="360" w:lineRule="auto"/>
              <w:jc w:val="center"/>
              <w:rPr>
                <w:sz w:val="24"/>
                <w:szCs w:val="24"/>
              </w:rPr>
            </w:pPr>
            <w:r>
              <w:rPr>
                <w:sz w:val="24"/>
                <w:szCs w:val="24"/>
              </w:rPr>
              <w:t>Sign</w:t>
            </w:r>
          </w:p>
        </w:tc>
      </w:tr>
      <w:tr w:rsidR="00C36EB4" w14:paraId="3E33DC51" w14:textId="77777777">
        <w:trPr>
          <w:jc w:val="center"/>
        </w:trPr>
        <w:tc>
          <w:tcPr>
            <w:tcW w:w="3006" w:type="dxa"/>
            <w:shd w:val="clear" w:color="auto" w:fill="auto"/>
            <w:tcMar>
              <w:top w:w="100" w:type="dxa"/>
              <w:left w:w="100" w:type="dxa"/>
              <w:bottom w:w="100" w:type="dxa"/>
              <w:right w:w="100" w:type="dxa"/>
            </w:tcMar>
          </w:tcPr>
          <w:p w14:paraId="562BA417" w14:textId="77777777" w:rsidR="00C36EB4" w:rsidRDefault="00000000" w:rsidP="000E2F61">
            <w:pPr>
              <w:pBdr>
                <w:top w:val="nil"/>
                <w:left w:val="nil"/>
                <w:bottom w:val="nil"/>
                <w:right w:val="nil"/>
                <w:between w:val="nil"/>
              </w:pBdr>
              <w:spacing w:line="360" w:lineRule="auto"/>
              <w:jc w:val="center"/>
              <w:rPr>
                <w:sz w:val="24"/>
                <w:szCs w:val="24"/>
              </w:rPr>
            </w:pPr>
            <w:r>
              <w:rPr>
                <w:sz w:val="24"/>
                <w:szCs w:val="24"/>
              </w:rPr>
              <w:t>1)</w:t>
            </w:r>
          </w:p>
        </w:tc>
        <w:tc>
          <w:tcPr>
            <w:tcW w:w="3006" w:type="dxa"/>
            <w:shd w:val="clear" w:color="auto" w:fill="auto"/>
            <w:tcMar>
              <w:top w:w="100" w:type="dxa"/>
              <w:left w:w="100" w:type="dxa"/>
              <w:bottom w:w="100" w:type="dxa"/>
              <w:right w:w="100" w:type="dxa"/>
            </w:tcMar>
          </w:tcPr>
          <w:p w14:paraId="6342F5FF" w14:textId="752CBAC0" w:rsidR="00C36EB4" w:rsidRDefault="00000000" w:rsidP="000E2F61">
            <w:pPr>
              <w:pBdr>
                <w:top w:val="nil"/>
                <w:left w:val="nil"/>
                <w:bottom w:val="nil"/>
                <w:right w:val="nil"/>
                <w:between w:val="nil"/>
              </w:pBdr>
              <w:spacing w:line="360" w:lineRule="auto"/>
              <w:jc w:val="center"/>
              <w:rPr>
                <w:sz w:val="24"/>
                <w:szCs w:val="24"/>
              </w:rPr>
            </w:pPr>
            <w:r>
              <w:rPr>
                <w:sz w:val="24"/>
                <w:szCs w:val="24"/>
              </w:rPr>
              <w:t>S</w:t>
            </w:r>
            <w:r w:rsidR="00D8185B">
              <w:rPr>
                <w:sz w:val="24"/>
                <w:szCs w:val="24"/>
              </w:rPr>
              <w:t>hubham Kumbhar</w:t>
            </w:r>
          </w:p>
        </w:tc>
        <w:tc>
          <w:tcPr>
            <w:tcW w:w="3006" w:type="dxa"/>
            <w:shd w:val="clear" w:color="auto" w:fill="auto"/>
            <w:tcMar>
              <w:top w:w="100" w:type="dxa"/>
              <w:left w:w="100" w:type="dxa"/>
              <w:bottom w:w="100" w:type="dxa"/>
              <w:right w:w="100" w:type="dxa"/>
            </w:tcMar>
          </w:tcPr>
          <w:p w14:paraId="1AE42A34" w14:textId="70D124E2" w:rsidR="00C36EB4" w:rsidRDefault="00D650E5" w:rsidP="000E2F61">
            <w:pPr>
              <w:pBdr>
                <w:top w:val="nil"/>
                <w:left w:val="nil"/>
                <w:bottom w:val="nil"/>
                <w:right w:val="nil"/>
                <w:between w:val="nil"/>
              </w:pBdr>
              <w:spacing w:line="360" w:lineRule="auto"/>
              <w:jc w:val="center"/>
              <w:rPr>
                <w:sz w:val="24"/>
                <w:szCs w:val="24"/>
              </w:rPr>
            </w:pPr>
            <w:r w:rsidRPr="006825A4">
              <w:rPr>
                <w:bCs/>
                <w:noProof/>
              </w:rPr>
              <w:drawing>
                <wp:inline distT="0" distB="0" distL="0" distR="0" wp14:anchorId="169E7113" wp14:editId="0D588A0B">
                  <wp:extent cx="1186180" cy="611332"/>
                  <wp:effectExtent l="19050" t="19050" r="13970" b="17780"/>
                  <wp:docPr id="6389026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98992" cy="617935"/>
                          </a:xfrm>
                          <a:prstGeom prst="rect">
                            <a:avLst/>
                          </a:prstGeom>
                          <a:gradFill rotWithShape="1">
                            <a:gsLst>
                              <a:gs pos="0">
                                <a:srgbClr val="000000"/>
                              </a:gs>
                              <a:gs pos="50000">
                                <a:srgbClr val="FFFFFF"/>
                              </a:gs>
                              <a:gs pos="100000">
                                <a:srgbClr val="000000"/>
                              </a:gs>
                            </a:gsLst>
                            <a:lin ang="5400000" scaled="1"/>
                          </a:gradFill>
                          <a:ln w="12700" cmpd="sng">
                            <a:solidFill>
                              <a:schemeClr val="tx1"/>
                            </a:solidFill>
                            <a:miter lim="800000"/>
                            <a:headEnd/>
                            <a:tailEnd/>
                          </a:ln>
                          <a:effectLst/>
                        </pic:spPr>
                      </pic:pic>
                    </a:graphicData>
                  </a:graphic>
                </wp:inline>
              </w:drawing>
            </w:r>
          </w:p>
        </w:tc>
      </w:tr>
      <w:tr w:rsidR="00C36EB4" w14:paraId="6E13FA13" w14:textId="77777777">
        <w:trPr>
          <w:jc w:val="center"/>
        </w:trPr>
        <w:tc>
          <w:tcPr>
            <w:tcW w:w="3006" w:type="dxa"/>
            <w:shd w:val="clear" w:color="auto" w:fill="auto"/>
            <w:tcMar>
              <w:top w:w="100" w:type="dxa"/>
              <w:left w:w="100" w:type="dxa"/>
              <w:bottom w:w="100" w:type="dxa"/>
              <w:right w:w="100" w:type="dxa"/>
            </w:tcMar>
          </w:tcPr>
          <w:p w14:paraId="6697D794" w14:textId="77777777" w:rsidR="00C36EB4" w:rsidRDefault="00000000" w:rsidP="000E2F61">
            <w:pPr>
              <w:pBdr>
                <w:top w:val="nil"/>
                <w:left w:val="nil"/>
                <w:bottom w:val="nil"/>
                <w:right w:val="nil"/>
                <w:between w:val="nil"/>
              </w:pBdr>
              <w:spacing w:line="360" w:lineRule="auto"/>
              <w:jc w:val="center"/>
              <w:rPr>
                <w:sz w:val="24"/>
                <w:szCs w:val="24"/>
              </w:rPr>
            </w:pPr>
            <w:r>
              <w:rPr>
                <w:sz w:val="24"/>
                <w:szCs w:val="24"/>
              </w:rPr>
              <w:t>2)</w:t>
            </w:r>
          </w:p>
        </w:tc>
        <w:tc>
          <w:tcPr>
            <w:tcW w:w="3006" w:type="dxa"/>
            <w:shd w:val="clear" w:color="auto" w:fill="auto"/>
            <w:tcMar>
              <w:top w:w="100" w:type="dxa"/>
              <w:left w:w="100" w:type="dxa"/>
              <w:bottom w:w="100" w:type="dxa"/>
              <w:right w:w="100" w:type="dxa"/>
            </w:tcMar>
          </w:tcPr>
          <w:p w14:paraId="6A3645E5" w14:textId="2A87A5B0" w:rsidR="00C36EB4" w:rsidRDefault="00D8185B" w:rsidP="000E2F61">
            <w:pPr>
              <w:pBdr>
                <w:top w:val="nil"/>
                <w:left w:val="nil"/>
                <w:bottom w:val="nil"/>
                <w:right w:val="nil"/>
                <w:between w:val="nil"/>
              </w:pBdr>
              <w:spacing w:line="360" w:lineRule="auto"/>
              <w:jc w:val="center"/>
              <w:rPr>
                <w:sz w:val="24"/>
                <w:szCs w:val="24"/>
              </w:rPr>
            </w:pPr>
            <w:r>
              <w:rPr>
                <w:sz w:val="24"/>
                <w:szCs w:val="24"/>
              </w:rPr>
              <w:t>Devdatt Khilari</w:t>
            </w:r>
          </w:p>
        </w:tc>
        <w:tc>
          <w:tcPr>
            <w:tcW w:w="3006" w:type="dxa"/>
            <w:shd w:val="clear" w:color="auto" w:fill="auto"/>
            <w:tcMar>
              <w:top w:w="100" w:type="dxa"/>
              <w:left w:w="100" w:type="dxa"/>
              <w:bottom w:w="100" w:type="dxa"/>
              <w:right w:w="100" w:type="dxa"/>
            </w:tcMar>
          </w:tcPr>
          <w:p w14:paraId="3F244911" w14:textId="2280F873" w:rsidR="00C36EB4" w:rsidRDefault="00D650E5" w:rsidP="000E2F61">
            <w:pPr>
              <w:pBdr>
                <w:top w:val="nil"/>
                <w:left w:val="nil"/>
                <w:bottom w:val="nil"/>
                <w:right w:val="nil"/>
                <w:between w:val="nil"/>
              </w:pBdr>
              <w:spacing w:line="360" w:lineRule="auto"/>
              <w:jc w:val="center"/>
              <w:rPr>
                <w:sz w:val="24"/>
                <w:szCs w:val="24"/>
              </w:rPr>
            </w:pPr>
            <w:r>
              <w:rPr>
                <w:noProof/>
                <w:lang w:eastAsia="en-IN"/>
              </w:rPr>
              <w:drawing>
                <wp:inline distT="0" distB="0" distL="0" distR="0" wp14:anchorId="038C22BA" wp14:editId="703267C0">
                  <wp:extent cx="1224403" cy="563880"/>
                  <wp:effectExtent l="0" t="0" r="0" b="7620"/>
                  <wp:docPr id="5656889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36484" cy="569444"/>
                          </a:xfrm>
                          <a:prstGeom prst="rect">
                            <a:avLst/>
                          </a:prstGeom>
                          <a:noFill/>
                          <a:ln>
                            <a:noFill/>
                          </a:ln>
                        </pic:spPr>
                      </pic:pic>
                    </a:graphicData>
                  </a:graphic>
                </wp:inline>
              </w:drawing>
            </w:r>
          </w:p>
        </w:tc>
      </w:tr>
      <w:tr w:rsidR="00C36EB4" w14:paraId="67354C2C" w14:textId="77777777">
        <w:trPr>
          <w:jc w:val="center"/>
        </w:trPr>
        <w:tc>
          <w:tcPr>
            <w:tcW w:w="3006" w:type="dxa"/>
            <w:shd w:val="clear" w:color="auto" w:fill="auto"/>
            <w:tcMar>
              <w:top w:w="100" w:type="dxa"/>
              <w:left w:w="100" w:type="dxa"/>
              <w:bottom w:w="100" w:type="dxa"/>
              <w:right w:w="100" w:type="dxa"/>
            </w:tcMar>
          </w:tcPr>
          <w:p w14:paraId="0F6D9022" w14:textId="77777777" w:rsidR="00C36EB4" w:rsidRDefault="00000000" w:rsidP="000E2F61">
            <w:pPr>
              <w:pBdr>
                <w:top w:val="nil"/>
                <w:left w:val="nil"/>
                <w:bottom w:val="nil"/>
                <w:right w:val="nil"/>
                <w:between w:val="nil"/>
              </w:pBdr>
              <w:spacing w:line="360" w:lineRule="auto"/>
              <w:jc w:val="center"/>
              <w:rPr>
                <w:sz w:val="24"/>
                <w:szCs w:val="24"/>
              </w:rPr>
            </w:pPr>
            <w:r>
              <w:rPr>
                <w:sz w:val="24"/>
                <w:szCs w:val="24"/>
              </w:rPr>
              <w:t>3)</w:t>
            </w:r>
          </w:p>
        </w:tc>
        <w:tc>
          <w:tcPr>
            <w:tcW w:w="3006" w:type="dxa"/>
            <w:shd w:val="clear" w:color="auto" w:fill="auto"/>
            <w:tcMar>
              <w:top w:w="100" w:type="dxa"/>
              <w:left w:w="100" w:type="dxa"/>
              <w:bottom w:w="100" w:type="dxa"/>
              <w:right w:w="100" w:type="dxa"/>
            </w:tcMar>
          </w:tcPr>
          <w:p w14:paraId="793F2B1C" w14:textId="464D51C8" w:rsidR="00C36EB4" w:rsidRDefault="00D8185B" w:rsidP="000E2F61">
            <w:pPr>
              <w:pBdr>
                <w:top w:val="nil"/>
                <w:left w:val="nil"/>
                <w:bottom w:val="nil"/>
                <w:right w:val="nil"/>
                <w:between w:val="nil"/>
              </w:pBdr>
              <w:spacing w:line="360" w:lineRule="auto"/>
              <w:jc w:val="center"/>
              <w:rPr>
                <w:sz w:val="24"/>
                <w:szCs w:val="24"/>
              </w:rPr>
            </w:pPr>
            <w:r>
              <w:rPr>
                <w:sz w:val="24"/>
                <w:szCs w:val="24"/>
              </w:rPr>
              <w:t>Atharva Athanikar</w:t>
            </w:r>
          </w:p>
        </w:tc>
        <w:tc>
          <w:tcPr>
            <w:tcW w:w="3006" w:type="dxa"/>
            <w:shd w:val="clear" w:color="auto" w:fill="auto"/>
            <w:tcMar>
              <w:top w:w="100" w:type="dxa"/>
              <w:left w:w="100" w:type="dxa"/>
              <w:bottom w:w="100" w:type="dxa"/>
              <w:right w:w="100" w:type="dxa"/>
            </w:tcMar>
          </w:tcPr>
          <w:p w14:paraId="0765CB4F" w14:textId="48C8217A" w:rsidR="00C36EB4" w:rsidRDefault="00D650E5" w:rsidP="000E2F61">
            <w:pPr>
              <w:pBdr>
                <w:top w:val="nil"/>
                <w:left w:val="nil"/>
                <w:bottom w:val="nil"/>
                <w:right w:val="nil"/>
                <w:between w:val="nil"/>
              </w:pBdr>
              <w:spacing w:line="360" w:lineRule="auto"/>
              <w:jc w:val="center"/>
              <w:rPr>
                <w:sz w:val="24"/>
                <w:szCs w:val="24"/>
              </w:rPr>
            </w:pPr>
            <w:r>
              <w:rPr>
                <w:noProof/>
                <w:lang w:eastAsia="en-IN"/>
              </w:rPr>
              <w:drawing>
                <wp:inline distT="0" distB="0" distL="0" distR="0" wp14:anchorId="121ED5CD" wp14:editId="0574E2EE">
                  <wp:extent cx="1224280" cy="533400"/>
                  <wp:effectExtent l="0" t="0" r="0" b="0"/>
                  <wp:docPr id="18678667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64585" cy="550960"/>
                          </a:xfrm>
                          <a:prstGeom prst="rect">
                            <a:avLst/>
                          </a:prstGeom>
                          <a:noFill/>
                          <a:ln>
                            <a:noFill/>
                          </a:ln>
                        </pic:spPr>
                      </pic:pic>
                    </a:graphicData>
                  </a:graphic>
                </wp:inline>
              </w:drawing>
            </w:r>
          </w:p>
        </w:tc>
      </w:tr>
      <w:tr w:rsidR="00C36EB4" w14:paraId="5087E533" w14:textId="77777777">
        <w:trPr>
          <w:jc w:val="center"/>
        </w:trPr>
        <w:tc>
          <w:tcPr>
            <w:tcW w:w="3006" w:type="dxa"/>
            <w:shd w:val="clear" w:color="auto" w:fill="auto"/>
            <w:tcMar>
              <w:top w:w="100" w:type="dxa"/>
              <w:left w:w="100" w:type="dxa"/>
              <w:bottom w:w="100" w:type="dxa"/>
              <w:right w:w="100" w:type="dxa"/>
            </w:tcMar>
          </w:tcPr>
          <w:p w14:paraId="02B80FDA" w14:textId="77777777" w:rsidR="00C36EB4" w:rsidRDefault="00000000" w:rsidP="000E2F61">
            <w:pPr>
              <w:pBdr>
                <w:top w:val="nil"/>
                <w:left w:val="nil"/>
                <w:bottom w:val="nil"/>
                <w:right w:val="nil"/>
                <w:between w:val="nil"/>
              </w:pBdr>
              <w:spacing w:line="360" w:lineRule="auto"/>
              <w:jc w:val="center"/>
              <w:rPr>
                <w:sz w:val="24"/>
                <w:szCs w:val="24"/>
              </w:rPr>
            </w:pPr>
            <w:r>
              <w:rPr>
                <w:sz w:val="24"/>
                <w:szCs w:val="24"/>
              </w:rPr>
              <w:t>4)</w:t>
            </w:r>
          </w:p>
        </w:tc>
        <w:tc>
          <w:tcPr>
            <w:tcW w:w="3006" w:type="dxa"/>
            <w:shd w:val="clear" w:color="auto" w:fill="auto"/>
            <w:tcMar>
              <w:top w:w="100" w:type="dxa"/>
              <w:left w:w="100" w:type="dxa"/>
              <w:bottom w:w="100" w:type="dxa"/>
              <w:right w:w="100" w:type="dxa"/>
            </w:tcMar>
          </w:tcPr>
          <w:p w14:paraId="6A44C5D5" w14:textId="78940DB4" w:rsidR="00C36EB4" w:rsidRDefault="00D8185B" w:rsidP="000E2F61">
            <w:pPr>
              <w:pBdr>
                <w:top w:val="nil"/>
                <w:left w:val="nil"/>
                <w:bottom w:val="nil"/>
                <w:right w:val="nil"/>
                <w:between w:val="nil"/>
              </w:pBdr>
              <w:spacing w:line="360" w:lineRule="auto"/>
              <w:jc w:val="center"/>
              <w:rPr>
                <w:sz w:val="24"/>
                <w:szCs w:val="24"/>
              </w:rPr>
            </w:pPr>
            <w:r>
              <w:rPr>
                <w:sz w:val="24"/>
                <w:szCs w:val="24"/>
              </w:rPr>
              <w:t>Sahil Borkar</w:t>
            </w:r>
          </w:p>
        </w:tc>
        <w:tc>
          <w:tcPr>
            <w:tcW w:w="3006" w:type="dxa"/>
            <w:shd w:val="clear" w:color="auto" w:fill="auto"/>
            <w:tcMar>
              <w:top w:w="100" w:type="dxa"/>
              <w:left w:w="100" w:type="dxa"/>
              <w:bottom w:w="100" w:type="dxa"/>
              <w:right w:w="100" w:type="dxa"/>
            </w:tcMar>
          </w:tcPr>
          <w:p w14:paraId="6B665997" w14:textId="40B92D05" w:rsidR="00C36EB4" w:rsidRDefault="00D650E5" w:rsidP="000E2F61">
            <w:pPr>
              <w:pBdr>
                <w:top w:val="nil"/>
                <w:left w:val="nil"/>
                <w:bottom w:val="nil"/>
                <w:right w:val="nil"/>
                <w:between w:val="nil"/>
              </w:pBdr>
              <w:spacing w:line="360" w:lineRule="auto"/>
              <w:jc w:val="center"/>
              <w:rPr>
                <w:sz w:val="24"/>
                <w:szCs w:val="24"/>
              </w:rPr>
            </w:pPr>
            <w:r>
              <w:rPr>
                <w:noProof/>
                <w:lang w:eastAsia="en-IN"/>
              </w:rPr>
              <w:drawing>
                <wp:inline distT="0" distB="0" distL="0" distR="0" wp14:anchorId="0E5383B0" wp14:editId="6E0D0B3C">
                  <wp:extent cx="1225550" cy="533400"/>
                  <wp:effectExtent l="0" t="0" r="0" b="0"/>
                  <wp:docPr id="12631536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29412" cy="535081"/>
                          </a:xfrm>
                          <a:prstGeom prst="rect">
                            <a:avLst/>
                          </a:prstGeom>
                          <a:noFill/>
                          <a:ln>
                            <a:noFill/>
                          </a:ln>
                        </pic:spPr>
                      </pic:pic>
                    </a:graphicData>
                  </a:graphic>
                </wp:inline>
              </w:drawing>
            </w:r>
          </w:p>
        </w:tc>
      </w:tr>
      <w:tr w:rsidR="00C36EB4" w14:paraId="77EF9053" w14:textId="77777777" w:rsidTr="00071DA7">
        <w:trPr>
          <w:trHeight w:val="1007"/>
          <w:jc w:val="center"/>
        </w:trPr>
        <w:tc>
          <w:tcPr>
            <w:tcW w:w="3006" w:type="dxa"/>
            <w:shd w:val="clear" w:color="auto" w:fill="auto"/>
            <w:tcMar>
              <w:top w:w="100" w:type="dxa"/>
              <w:left w:w="100" w:type="dxa"/>
              <w:bottom w:w="100" w:type="dxa"/>
              <w:right w:w="100" w:type="dxa"/>
            </w:tcMar>
          </w:tcPr>
          <w:p w14:paraId="0870AC5F" w14:textId="77777777" w:rsidR="00C36EB4" w:rsidRDefault="00000000" w:rsidP="000E2F61">
            <w:pPr>
              <w:pBdr>
                <w:top w:val="nil"/>
                <w:left w:val="nil"/>
                <w:bottom w:val="nil"/>
                <w:right w:val="nil"/>
                <w:between w:val="nil"/>
              </w:pBdr>
              <w:spacing w:line="360" w:lineRule="auto"/>
              <w:jc w:val="center"/>
              <w:rPr>
                <w:sz w:val="24"/>
                <w:szCs w:val="24"/>
              </w:rPr>
            </w:pPr>
            <w:r>
              <w:rPr>
                <w:sz w:val="24"/>
                <w:szCs w:val="24"/>
              </w:rPr>
              <w:lastRenderedPageBreak/>
              <w:t>5)</w:t>
            </w:r>
          </w:p>
        </w:tc>
        <w:tc>
          <w:tcPr>
            <w:tcW w:w="3006" w:type="dxa"/>
            <w:shd w:val="clear" w:color="auto" w:fill="auto"/>
            <w:tcMar>
              <w:top w:w="100" w:type="dxa"/>
              <w:left w:w="100" w:type="dxa"/>
              <w:bottom w:w="100" w:type="dxa"/>
              <w:right w:w="100" w:type="dxa"/>
            </w:tcMar>
          </w:tcPr>
          <w:p w14:paraId="65917FFE" w14:textId="2066FBE3" w:rsidR="00C36EB4" w:rsidRDefault="00071DA7" w:rsidP="000E2F61">
            <w:pPr>
              <w:pBdr>
                <w:top w:val="nil"/>
                <w:left w:val="nil"/>
                <w:bottom w:val="nil"/>
                <w:right w:val="nil"/>
                <w:between w:val="nil"/>
              </w:pBdr>
              <w:spacing w:line="360" w:lineRule="auto"/>
              <w:jc w:val="center"/>
              <w:rPr>
                <w:sz w:val="24"/>
                <w:szCs w:val="24"/>
              </w:rPr>
            </w:pPr>
            <w:r>
              <w:rPr>
                <w:sz w:val="24"/>
                <w:szCs w:val="24"/>
              </w:rPr>
              <w:t xml:space="preserve">Dr. Vinod </w:t>
            </w:r>
            <w:proofErr w:type="spellStart"/>
            <w:r>
              <w:rPr>
                <w:sz w:val="24"/>
                <w:szCs w:val="24"/>
              </w:rPr>
              <w:t>Kimbahune</w:t>
            </w:r>
            <w:proofErr w:type="spellEnd"/>
          </w:p>
        </w:tc>
        <w:tc>
          <w:tcPr>
            <w:tcW w:w="3006" w:type="dxa"/>
            <w:shd w:val="clear" w:color="auto" w:fill="auto"/>
            <w:tcMar>
              <w:top w:w="100" w:type="dxa"/>
              <w:left w:w="100" w:type="dxa"/>
              <w:bottom w:w="100" w:type="dxa"/>
              <w:right w:w="100" w:type="dxa"/>
            </w:tcMar>
          </w:tcPr>
          <w:p w14:paraId="5D2626B4" w14:textId="77777777" w:rsidR="00C36EB4" w:rsidRDefault="00C36EB4" w:rsidP="000E2F61">
            <w:pPr>
              <w:pBdr>
                <w:top w:val="nil"/>
                <w:left w:val="nil"/>
                <w:bottom w:val="nil"/>
                <w:right w:val="nil"/>
                <w:between w:val="nil"/>
              </w:pBdr>
              <w:spacing w:line="360" w:lineRule="auto"/>
              <w:jc w:val="center"/>
              <w:rPr>
                <w:noProof/>
                <w:sz w:val="24"/>
                <w:szCs w:val="24"/>
              </w:rPr>
            </w:pPr>
          </w:p>
          <w:p w14:paraId="19E8180E" w14:textId="29D9E478" w:rsidR="00071DA7" w:rsidRDefault="00071DA7" w:rsidP="000E2F61">
            <w:pPr>
              <w:pBdr>
                <w:top w:val="nil"/>
                <w:left w:val="nil"/>
                <w:bottom w:val="nil"/>
                <w:right w:val="nil"/>
                <w:between w:val="nil"/>
              </w:pBdr>
              <w:spacing w:line="360" w:lineRule="auto"/>
              <w:jc w:val="center"/>
              <w:rPr>
                <w:sz w:val="24"/>
                <w:szCs w:val="24"/>
              </w:rPr>
            </w:pPr>
          </w:p>
        </w:tc>
      </w:tr>
      <w:tr w:rsidR="00071DA7" w14:paraId="1089033B" w14:textId="77777777" w:rsidTr="00071DA7">
        <w:trPr>
          <w:trHeight w:val="1053"/>
          <w:jc w:val="center"/>
        </w:trPr>
        <w:tc>
          <w:tcPr>
            <w:tcW w:w="3006" w:type="dxa"/>
            <w:shd w:val="clear" w:color="auto" w:fill="auto"/>
            <w:tcMar>
              <w:top w:w="100" w:type="dxa"/>
              <w:left w:w="100" w:type="dxa"/>
              <w:bottom w:w="100" w:type="dxa"/>
              <w:right w:w="100" w:type="dxa"/>
            </w:tcMar>
          </w:tcPr>
          <w:p w14:paraId="296BB49C" w14:textId="02E7A93A" w:rsidR="00071DA7" w:rsidRDefault="00071DA7" w:rsidP="000E2F61">
            <w:pPr>
              <w:pBdr>
                <w:top w:val="nil"/>
                <w:left w:val="nil"/>
                <w:bottom w:val="nil"/>
                <w:right w:val="nil"/>
                <w:between w:val="nil"/>
              </w:pBdr>
              <w:spacing w:line="360" w:lineRule="auto"/>
              <w:jc w:val="center"/>
              <w:rPr>
                <w:sz w:val="24"/>
                <w:szCs w:val="24"/>
              </w:rPr>
            </w:pPr>
            <w:r>
              <w:rPr>
                <w:sz w:val="24"/>
                <w:szCs w:val="24"/>
              </w:rPr>
              <w:t>6)</w:t>
            </w:r>
          </w:p>
        </w:tc>
        <w:tc>
          <w:tcPr>
            <w:tcW w:w="3006" w:type="dxa"/>
            <w:shd w:val="clear" w:color="auto" w:fill="auto"/>
            <w:tcMar>
              <w:top w:w="100" w:type="dxa"/>
              <w:left w:w="100" w:type="dxa"/>
              <w:bottom w:w="100" w:type="dxa"/>
              <w:right w:w="100" w:type="dxa"/>
            </w:tcMar>
          </w:tcPr>
          <w:p w14:paraId="23FC9752" w14:textId="1492FB44" w:rsidR="00071DA7" w:rsidRDefault="00071DA7" w:rsidP="000E2F61">
            <w:pPr>
              <w:pBdr>
                <w:top w:val="nil"/>
                <w:left w:val="nil"/>
                <w:bottom w:val="nil"/>
                <w:right w:val="nil"/>
                <w:between w:val="nil"/>
              </w:pBdr>
              <w:spacing w:line="360" w:lineRule="auto"/>
              <w:jc w:val="center"/>
              <w:rPr>
                <w:sz w:val="24"/>
                <w:szCs w:val="24"/>
              </w:rPr>
            </w:pPr>
            <w:r>
              <w:rPr>
                <w:sz w:val="24"/>
                <w:szCs w:val="24"/>
              </w:rPr>
              <w:t>Mrs. Aarju Jain</w:t>
            </w:r>
          </w:p>
        </w:tc>
        <w:tc>
          <w:tcPr>
            <w:tcW w:w="3006" w:type="dxa"/>
            <w:shd w:val="clear" w:color="auto" w:fill="auto"/>
            <w:tcMar>
              <w:top w:w="100" w:type="dxa"/>
              <w:left w:w="100" w:type="dxa"/>
              <w:bottom w:w="100" w:type="dxa"/>
              <w:right w:w="100" w:type="dxa"/>
            </w:tcMar>
          </w:tcPr>
          <w:p w14:paraId="49908AC2" w14:textId="77777777" w:rsidR="00071DA7" w:rsidRDefault="00071DA7" w:rsidP="000E2F61">
            <w:pPr>
              <w:pBdr>
                <w:top w:val="nil"/>
                <w:left w:val="nil"/>
                <w:bottom w:val="nil"/>
                <w:right w:val="nil"/>
                <w:between w:val="nil"/>
              </w:pBdr>
              <w:spacing w:line="360" w:lineRule="auto"/>
              <w:jc w:val="center"/>
              <w:rPr>
                <w:noProof/>
                <w:sz w:val="24"/>
                <w:szCs w:val="24"/>
              </w:rPr>
            </w:pPr>
          </w:p>
          <w:p w14:paraId="2C45E5AE" w14:textId="77777777" w:rsidR="00071DA7" w:rsidRDefault="00071DA7" w:rsidP="000E2F61">
            <w:pPr>
              <w:pBdr>
                <w:top w:val="nil"/>
                <w:left w:val="nil"/>
                <w:bottom w:val="nil"/>
                <w:right w:val="nil"/>
                <w:between w:val="nil"/>
              </w:pBdr>
              <w:spacing w:line="360" w:lineRule="auto"/>
              <w:jc w:val="center"/>
              <w:rPr>
                <w:noProof/>
                <w:sz w:val="24"/>
                <w:szCs w:val="24"/>
              </w:rPr>
            </w:pPr>
          </w:p>
        </w:tc>
      </w:tr>
    </w:tbl>
    <w:p w14:paraId="5759D070" w14:textId="77777777" w:rsidR="00FA5718" w:rsidRDefault="00FA5718" w:rsidP="00677520">
      <w:pPr>
        <w:pBdr>
          <w:top w:val="nil"/>
          <w:left w:val="nil"/>
          <w:bottom w:val="nil"/>
          <w:right w:val="nil"/>
          <w:between w:val="nil"/>
        </w:pBdr>
        <w:spacing w:line="360" w:lineRule="auto"/>
        <w:ind w:right="20"/>
        <w:rPr>
          <w:b/>
          <w:bCs/>
          <w:sz w:val="24"/>
          <w:szCs w:val="24"/>
        </w:rPr>
      </w:pPr>
    </w:p>
    <w:p w14:paraId="04A87F7E" w14:textId="77777777" w:rsidR="00071DA7" w:rsidRDefault="00071DA7" w:rsidP="00677520">
      <w:pPr>
        <w:pBdr>
          <w:top w:val="nil"/>
          <w:left w:val="nil"/>
          <w:bottom w:val="nil"/>
          <w:right w:val="nil"/>
          <w:between w:val="nil"/>
        </w:pBdr>
        <w:spacing w:line="360" w:lineRule="auto"/>
        <w:ind w:right="20"/>
        <w:rPr>
          <w:b/>
          <w:bCs/>
          <w:sz w:val="24"/>
          <w:szCs w:val="24"/>
        </w:rPr>
      </w:pPr>
    </w:p>
    <w:p w14:paraId="39E70C13" w14:textId="47ABE0C4" w:rsidR="00677520" w:rsidRPr="00677520" w:rsidRDefault="00677520" w:rsidP="00677520">
      <w:pPr>
        <w:pBdr>
          <w:top w:val="nil"/>
          <w:left w:val="nil"/>
          <w:bottom w:val="nil"/>
          <w:right w:val="nil"/>
          <w:between w:val="nil"/>
        </w:pBdr>
        <w:spacing w:line="360" w:lineRule="auto"/>
        <w:ind w:right="20"/>
        <w:rPr>
          <w:b/>
          <w:sz w:val="24"/>
          <w:szCs w:val="24"/>
        </w:rPr>
      </w:pPr>
      <w:r w:rsidRPr="00677520">
        <w:rPr>
          <w:b/>
          <w:bCs/>
          <w:sz w:val="24"/>
          <w:szCs w:val="24"/>
        </w:rPr>
        <w:t>Conclusion</w:t>
      </w:r>
    </w:p>
    <w:p w14:paraId="5FFBBC26" w14:textId="4A7B8012" w:rsidR="00C36EB4" w:rsidRPr="00677520" w:rsidRDefault="00677520" w:rsidP="00677520">
      <w:pPr>
        <w:pBdr>
          <w:top w:val="nil"/>
          <w:left w:val="nil"/>
          <w:bottom w:val="nil"/>
          <w:right w:val="nil"/>
          <w:between w:val="nil"/>
        </w:pBdr>
        <w:spacing w:line="360" w:lineRule="auto"/>
        <w:ind w:right="20"/>
        <w:jc w:val="both"/>
        <w:rPr>
          <w:bCs/>
          <w:sz w:val="24"/>
          <w:szCs w:val="24"/>
        </w:rPr>
      </w:pPr>
      <w:r w:rsidRPr="00677520">
        <w:rPr>
          <w:bCs/>
          <w:sz w:val="24"/>
          <w:szCs w:val="24"/>
        </w:rPr>
        <w:t>Kisan Mitra harnesses advanced technology to empower farmers, improving productivity and promoting sustainable agricultural practices. By addressing challenges such as data access and technology adoption, the platform can enhance its effectiveness. With a focus on education and integration, Kisan Mitra has the potential to transform the agricultural landscape for a more sustainable future</w:t>
      </w:r>
      <w:r>
        <w:rPr>
          <w:bCs/>
          <w:sz w:val="24"/>
          <w:szCs w:val="24"/>
        </w:rPr>
        <w:t>.</w:t>
      </w:r>
    </w:p>
    <w:sectPr w:rsidR="00C36EB4" w:rsidRPr="00677520">
      <w:pgSz w:w="11900" w:h="16840"/>
      <w:pgMar w:top="1440" w:right="144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853D9E" w14:textId="77777777" w:rsidR="00A275FA" w:rsidRDefault="00A275FA">
      <w:r>
        <w:separator/>
      </w:r>
    </w:p>
  </w:endnote>
  <w:endnote w:type="continuationSeparator" w:id="0">
    <w:p w14:paraId="7E622702" w14:textId="77777777" w:rsidR="00A275FA" w:rsidRDefault="00A275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5DECB6FC-3DA8-4733-A9EB-179199A072C3}"/>
  </w:font>
  <w:font w:name="Georgia">
    <w:panose1 w:val="02040502050405020303"/>
    <w:charset w:val="00"/>
    <w:family w:val="roman"/>
    <w:pitch w:val="variable"/>
    <w:sig w:usb0="00000287" w:usb1="00000000" w:usb2="00000000" w:usb3="00000000" w:csb0="0000009F" w:csb1="00000000"/>
    <w:embedRegular r:id="rId2" w:fontKey="{0800042A-14ED-4160-9128-41E28BF5836D}"/>
    <w:embedItalic r:id="rId3" w:fontKey="{80642E59-4FD4-4DB1-B1B3-2507BBA55DA3}"/>
  </w:font>
  <w:font w:name="Calibri">
    <w:panose1 w:val="020F0502020204030204"/>
    <w:charset w:val="00"/>
    <w:family w:val="swiss"/>
    <w:pitch w:val="variable"/>
    <w:sig w:usb0="E4002EFF" w:usb1="C200247B" w:usb2="00000009" w:usb3="00000000" w:csb0="000001FF" w:csb1="00000000"/>
    <w:embedRegular r:id="rId4" w:fontKey="{4C8A95ED-59A9-45C9-BD12-8DFB7F3E387F}"/>
  </w:font>
  <w:font w:name="Calibri Light">
    <w:panose1 w:val="020F0302020204030204"/>
    <w:charset w:val="00"/>
    <w:family w:val="swiss"/>
    <w:pitch w:val="variable"/>
    <w:sig w:usb0="E4002EFF" w:usb1="C200247B" w:usb2="00000009" w:usb3="00000000" w:csb0="000001FF" w:csb1="00000000"/>
    <w:embedRegular r:id="rId5" w:fontKey="{1F5D060A-1A3F-4631-986B-0A317C6C29F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4FEF8" w14:textId="77777777" w:rsidR="00C36EB4"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1163C91D" wp14:editId="3C2708EB">
              <wp:simplePos x="0" y="0"/>
              <wp:positionH relativeFrom="column">
                <wp:posOffset>6096000</wp:posOffset>
              </wp:positionH>
              <wp:positionV relativeFrom="paragraph">
                <wp:posOffset>10071100</wp:posOffset>
              </wp:positionV>
              <wp:extent cx="223520" cy="171450"/>
              <wp:effectExtent l="0" t="0" r="0" b="0"/>
              <wp:wrapNone/>
              <wp:docPr id="2084640768" name="Rectangle 2084640768"/>
              <wp:cNvGraphicFramePr/>
              <a:graphic xmlns:a="http://schemas.openxmlformats.org/drawingml/2006/main">
                <a:graphicData uri="http://schemas.microsoft.com/office/word/2010/wordprocessingShape">
                  <wps:wsp>
                    <wps:cNvSpPr/>
                    <wps:spPr>
                      <a:xfrm>
                        <a:off x="5243765" y="3703800"/>
                        <a:ext cx="204470" cy="152400"/>
                      </a:xfrm>
                      <a:prstGeom prst="rect">
                        <a:avLst/>
                      </a:prstGeom>
                      <a:noFill/>
                      <a:ln>
                        <a:noFill/>
                      </a:ln>
                    </wps:spPr>
                    <wps:txbx>
                      <w:txbxContent>
                        <w:p w14:paraId="46F227CC" w14:textId="77777777" w:rsidR="00C36EB4" w:rsidRDefault="00000000">
                          <w:pPr>
                            <w:spacing w:line="222" w:lineRule="auto"/>
                            <w:ind w:left="60" w:firstLine="120"/>
                            <w:textDirection w:val="btLr"/>
                          </w:pPr>
                          <w:r>
                            <w:rPr>
                              <w:rFonts w:ascii="Calibri" w:eastAsia="Calibri" w:hAnsi="Calibri" w:cs="Calibri"/>
                              <w:color w:val="000000"/>
                              <w:sz w:val="20"/>
                            </w:rPr>
                            <w:t xml:space="preserve"> PAGE 10</w:t>
                          </w:r>
                        </w:p>
                      </w:txbxContent>
                    </wps:txbx>
                    <wps:bodyPr spcFirstLastPara="1" wrap="square" lIns="0" tIns="0" rIns="0" bIns="0" anchor="t" anchorCtr="0">
                      <a:noAutofit/>
                    </wps:bodyPr>
                  </wps:wsp>
                </a:graphicData>
              </a:graphic>
            </wp:anchor>
          </w:drawing>
        </mc:Choice>
        <mc:Fallback>
          <w:pict>
            <v:rect w14:anchorId="1163C91D" id="Rectangle 2084640768" o:spid="_x0000_s1027" style="position:absolute;margin-left:480pt;margin-top:793pt;width:17.6pt;height:13.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" filled="f" stroked="f">
              <v:textbox inset="0,0,0,0">
                <w:txbxContent>
                  <w:p w14:paraId="46F227CC" w14:textId="77777777" w:rsidR="00C36EB4" w:rsidRDefault="00000000">
                    <w:pPr>
                      <w:spacing w:line="222" w:lineRule="auto"/>
                      <w:ind w:left="60" w:firstLine="120"/>
                      <w:textDirection w:val="btLr"/>
                    </w:pPr>
                    <w:r>
                      <w:rPr>
                        <w:rFonts w:ascii="Calibri" w:eastAsia="Calibri" w:hAnsi="Calibri" w:cs="Calibri"/>
                        <w:color w:val="000000"/>
                        <w:sz w:val="20"/>
                      </w:rPr>
                      <w:t xml:space="preserve"> PAGE 10</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9584E4" w14:textId="77777777" w:rsidR="00A275FA" w:rsidRDefault="00A275FA">
      <w:r>
        <w:separator/>
      </w:r>
    </w:p>
  </w:footnote>
  <w:footnote w:type="continuationSeparator" w:id="0">
    <w:p w14:paraId="1D06D79E" w14:textId="77777777" w:rsidR="00A275FA" w:rsidRDefault="00A275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D5775"/>
    <w:multiLevelType w:val="hybridMultilevel"/>
    <w:tmpl w:val="B68A4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FB1FC3"/>
    <w:multiLevelType w:val="hybridMultilevel"/>
    <w:tmpl w:val="51AEE7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6917891"/>
    <w:multiLevelType w:val="hybridMultilevel"/>
    <w:tmpl w:val="50BCB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6A58E6"/>
    <w:multiLevelType w:val="multilevel"/>
    <w:tmpl w:val="598019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1782B72"/>
    <w:multiLevelType w:val="hybridMultilevel"/>
    <w:tmpl w:val="891C5BC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18E4C97"/>
    <w:multiLevelType w:val="hybridMultilevel"/>
    <w:tmpl w:val="255EEE6C"/>
    <w:lvl w:ilvl="0" w:tplc="0409000B">
      <w:start w:val="1"/>
      <w:numFmt w:val="bullet"/>
      <w:lvlText w:val=""/>
      <w:lvlJc w:val="left"/>
      <w:pPr>
        <w:ind w:left="832" w:hanging="360"/>
      </w:pPr>
      <w:rPr>
        <w:rFonts w:ascii="Wingdings" w:hAnsi="Wingdings" w:hint="default"/>
      </w:rPr>
    </w:lvl>
    <w:lvl w:ilvl="1" w:tplc="04090003" w:tentative="1">
      <w:start w:val="1"/>
      <w:numFmt w:val="bullet"/>
      <w:lvlText w:val="o"/>
      <w:lvlJc w:val="left"/>
      <w:pPr>
        <w:ind w:left="1552" w:hanging="360"/>
      </w:pPr>
      <w:rPr>
        <w:rFonts w:ascii="Courier New" w:hAnsi="Courier New" w:cs="Courier New" w:hint="default"/>
      </w:rPr>
    </w:lvl>
    <w:lvl w:ilvl="2" w:tplc="04090005" w:tentative="1">
      <w:start w:val="1"/>
      <w:numFmt w:val="bullet"/>
      <w:lvlText w:val=""/>
      <w:lvlJc w:val="left"/>
      <w:pPr>
        <w:ind w:left="2272" w:hanging="360"/>
      </w:pPr>
      <w:rPr>
        <w:rFonts w:ascii="Wingdings" w:hAnsi="Wingdings" w:hint="default"/>
      </w:rPr>
    </w:lvl>
    <w:lvl w:ilvl="3" w:tplc="04090001" w:tentative="1">
      <w:start w:val="1"/>
      <w:numFmt w:val="bullet"/>
      <w:lvlText w:val=""/>
      <w:lvlJc w:val="left"/>
      <w:pPr>
        <w:ind w:left="2992" w:hanging="360"/>
      </w:pPr>
      <w:rPr>
        <w:rFonts w:ascii="Symbol" w:hAnsi="Symbol" w:hint="default"/>
      </w:rPr>
    </w:lvl>
    <w:lvl w:ilvl="4" w:tplc="04090003" w:tentative="1">
      <w:start w:val="1"/>
      <w:numFmt w:val="bullet"/>
      <w:lvlText w:val="o"/>
      <w:lvlJc w:val="left"/>
      <w:pPr>
        <w:ind w:left="3712" w:hanging="360"/>
      </w:pPr>
      <w:rPr>
        <w:rFonts w:ascii="Courier New" w:hAnsi="Courier New" w:cs="Courier New" w:hint="default"/>
      </w:rPr>
    </w:lvl>
    <w:lvl w:ilvl="5" w:tplc="04090005" w:tentative="1">
      <w:start w:val="1"/>
      <w:numFmt w:val="bullet"/>
      <w:lvlText w:val=""/>
      <w:lvlJc w:val="left"/>
      <w:pPr>
        <w:ind w:left="4432" w:hanging="360"/>
      </w:pPr>
      <w:rPr>
        <w:rFonts w:ascii="Wingdings" w:hAnsi="Wingdings" w:hint="default"/>
      </w:rPr>
    </w:lvl>
    <w:lvl w:ilvl="6" w:tplc="04090001" w:tentative="1">
      <w:start w:val="1"/>
      <w:numFmt w:val="bullet"/>
      <w:lvlText w:val=""/>
      <w:lvlJc w:val="left"/>
      <w:pPr>
        <w:ind w:left="5152" w:hanging="360"/>
      </w:pPr>
      <w:rPr>
        <w:rFonts w:ascii="Symbol" w:hAnsi="Symbol" w:hint="default"/>
      </w:rPr>
    </w:lvl>
    <w:lvl w:ilvl="7" w:tplc="04090003" w:tentative="1">
      <w:start w:val="1"/>
      <w:numFmt w:val="bullet"/>
      <w:lvlText w:val="o"/>
      <w:lvlJc w:val="left"/>
      <w:pPr>
        <w:ind w:left="5872" w:hanging="360"/>
      </w:pPr>
      <w:rPr>
        <w:rFonts w:ascii="Courier New" w:hAnsi="Courier New" w:cs="Courier New" w:hint="default"/>
      </w:rPr>
    </w:lvl>
    <w:lvl w:ilvl="8" w:tplc="04090005" w:tentative="1">
      <w:start w:val="1"/>
      <w:numFmt w:val="bullet"/>
      <w:lvlText w:val=""/>
      <w:lvlJc w:val="left"/>
      <w:pPr>
        <w:ind w:left="6592" w:hanging="360"/>
      </w:pPr>
      <w:rPr>
        <w:rFonts w:ascii="Wingdings" w:hAnsi="Wingdings" w:hint="default"/>
      </w:rPr>
    </w:lvl>
  </w:abstractNum>
  <w:abstractNum w:abstractNumId="6" w15:restartNumberingAfterBreak="0">
    <w:nsid w:val="37F20A9F"/>
    <w:multiLevelType w:val="multilevel"/>
    <w:tmpl w:val="64BC0B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6113929"/>
    <w:multiLevelType w:val="hybridMultilevel"/>
    <w:tmpl w:val="24923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666B10"/>
    <w:multiLevelType w:val="hybridMultilevel"/>
    <w:tmpl w:val="45E61B84"/>
    <w:lvl w:ilvl="0" w:tplc="128E2400">
      <w:start w:val="1"/>
      <w:numFmt w:val="lowerRoman"/>
      <w:lvlText w:val="%1."/>
      <w:lvlJc w:val="left"/>
      <w:pPr>
        <w:ind w:left="1170" w:hanging="459"/>
        <w:jc w:val="right"/>
      </w:pPr>
      <w:rPr>
        <w:rFonts w:ascii="Times New Roman" w:eastAsia="Times New Roman" w:hAnsi="Times New Roman" w:cs="Times New Roman" w:hint="default"/>
        <w:b w:val="0"/>
        <w:bCs w:val="0"/>
        <w:i w:val="0"/>
        <w:iCs w:val="0"/>
        <w:color w:val="23282D"/>
        <w:spacing w:val="-1"/>
        <w:w w:val="102"/>
        <w:sz w:val="22"/>
        <w:szCs w:val="22"/>
        <w:lang w:val="en-US" w:eastAsia="en-US" w:bidi="ar-SA"/>
      </w:rPr>
    </w:lvl>
    <w:lvl w:ilvl="1" w:tplc="7BB41742">
      <w:numFmt w:val="bullet"/>
      <w:lvlText w:val="•"/>
      <w:lvlJc w:val="left"/>
      <w:pPr>
        <w:ind w:left="1942" w:hanging="459"/>
      </w:pPr>
      <w:rPr>
        <w:rFonts w:hint="default"/>
        <w:lang w:val="en-US" w:eastAsia="en-US" w:bidi="ar-SA"/>
      </w:rPr>
    </w:lvl>
    <w:lvl w:ilvl="2" w:tplc="B78E481E">
      <w:numFmt w:val="bullet"/>
      <w:lvlText w:val="•"/>
      <w:lvlJc w:val="left"/>
      <w:pPr>
        <w:ind w:left="2704" w:hanging="459"/>
      </w:pPr>
      <w:rPr>
        <w:rFonts w:hint="default"/>
        <w:lang w:val="en-US" w:eastAsia="en-US" w:bidi="ar-SA"/>
      </w:rPr>
    </w:lvl>
    <w:lvl w:ilvl="3" w:tplc="2668C18C">
      <w:numFmt w:val="bullet"/>
      <w:lvlText w:val="•"/>
      <w:lvlJc w:val="left"/>
      <w:pPr>
        <w:ind w:left="3466" w:hanging="459"/>
      </w:pPr>
      <w:rPr>
        <w:rFonts w:hint="default"/>
        <w:lang w:val="en-US" w:eastAsia="en-US" w:bidi="ar-SA"/>
      </w:rPr>
    </w:lvl>
    <w:lvl w:ilvl="4" w:tplc="CC0A3D02">
      <w:numFmt w:val="bullet"/>
      <w:lvlText w:val="•"/>
      <w:lvlJc w:val="left"/>
      <w:pPr>
        <w:ind w:left="4228" w:hanging="459"/>
      </w:pPr>
      <w:rPr>
        <w:rFonts w:hint="default"/>
        <w:lang w:val="en-US" w:eastAsia="en-US" w:bidi="ar-SA"/>
      </w:rPr>
    </w:lvl>
    <w:lvl w:ilvl="5" w:tplc="08D4ED04">
      <w:numFmt w:val="bullet"/>
      <w:lvlText w:val="•"/>
      <w:lvlJc w:val="left"/>
      <w:pPr>
        <w:ind w:left="4990" w:hanging="459"/>
      </w:pPr>
      <w:rPr>
        <w:rFonts w:hint="default"/>
        <w:lang w:val="en-US" w:eastAsia="en-US" w:bidi="ar-SA"/>
      </w:rPr>
    </w:lvl>
    <w:lvl w:ilvl="6" w:tplc="3690B6CE">
      <w:numFmt w:val="bullet"/>
      <w:lvlText w:val="•"/>
      <w:lvlJc w:val="left"/>
      <w:pPr>
        <w:ind w:left="5752" w:hanging="459"/>
      </w:pPr>
      <w:rPr>
        <w:rFonts w:hint="default"/>
        <w:lang w:val="en-US" w:eastAsia="en-US" w:bidi="ar-SA"/>
      </w:rPr>
    </w:lvl>
    <w:lvl w:ilvl="7" w:tplc="9F3C46A6">
      <w:numFmt w:val="bullet"/>
      <w:lvlText w:val="•"/>
      <w:lvlJc w:val="left"/>
      <w:pPr>
        <w:ind w:left="6514" w:hanging="459"/>
      </w:pPr>
      <w:rPr>
        <w:rFonts w:hint="default"/>
        <w:lang w:val="en-US" w:eastAsia="en-US" w:bidi="ar-SA"/>
      </w:rPr>
    </w:lvl>
    <w:lvl w:ilvl="8" w:tplc="E034EDF4">
      <w:numFmt w:val="bullet"/>
      <w:lvlText w:val="•"/>
      <w:lvlJc w:val="left"/>
      <w:pPr>
        <w:ind w:left="7276" w:hanging="459"/>
      </w:pPr>
      <w:rPr>
        <w:rFonts w:hint="default"/>
        <w:lang w:val="en-US" w:eastAsia="en-US" w:bidi="ar-SA"/>
      </w:rPr>
    </w:lvl>
  </w:abstractNum>
  <w:abstractNum w:abstractNumId="9" w15:restartNumberingAfterBreak="0">
    <w:nsid w:val="4F3905DE"/>
    <w:multiLevelType w:val="multilevel"/>
    <w:tmpl w:val="6DE09CF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5A525647"/>
    <w:multiLevelType w:val="hybridMultilevel"/>
    <w:tmpl w:val="53F66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2046FD"/>
    <w:multiLevelType w:val="multilevel"/>
    <w:tmpl w:val="2CF4FD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56B6A6E"/>
    <w:multiLevelType w:val="multilevel"/>
    <w:tmpl w:val="8BF0E4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9951E9B"/>
    <w:multiLevelType w:val="hybridMultilevel"/>
    <w:tmpl w:val="CCEE4658"/>
    <w:lvl w:ilvl="0" w:tplc="280E014A">
      <w:start w:val="1"/>
      <w:numFmt w:val="bullet"/>
      <w:lvlText w:val=""/>
      <w:lvlJc w:val="left"/>
      <w:pPr>
        <w:tabs>
          <w:tab w:val="num" w:pos="720"/>
        </w:tabs>
        <w:ind w:left="720" w:hanging="360"/>
      </w:pPr>
      <w:rPr>
        <w:rFonts w:ascii="Wingdings" w:hAnsi="Wingdings" w:hint="default"/>
      </w:rPr>
    </w:lvl>
    <w:lvl w:ilvl="1" w:tplc="CDBC3EBA" w:tentative="1">
      <w:start w:val="1"/>
      <w:numFmt w:val="bullet"/>
      <w:lvlText w:val=""/>
      <w:lvlJc w:val="left"/>
      <w:pPr>
        <w:tabs>
          <w:tab w:val="num" w:pos="1440"/>
        </w:tabs>
        <w:ind w:left="1440" w:hanging="360"/>
      </w:pPr>
      <w:rPr>
        <w:rFonts w:ascii="Wingdings" w:hAnsi="Wingdings" w:hint="default"/>
      </w:rPr>
    </w:lvl>
    <w:lvl w:ilvl="2" w:tplc="F98C3524" w:tentative="1">
      <w:start w:val="1"/>
      <w:numFmt w:val="bullet"/>
      <w:lvlText w:val=""/>
      <w:lvlJc w:val="left"/>
      <w:pPr>
        <w:tabs>
          <w:tab w:val="num" w:pos="2160"/>
        </w:tabs>
        <w:ind w:left="2160" w:hanging="360"/>
      </w:pPr>
      <w:rPr>
        <w:rFonts w:ascii="Wingdings" w:hAnsi="Wingdings" w:hint="default"/>
      </w:rPr>
    </w:lvl>
    <w:lvl w:ilvl="3" w:tplc="FF40D0DA" w:tentative="1">
      <w:start w:val="1"/>
      <w:numFmt w:val="bullet"/>
      <w:lvlText w:val=""/>
      <w:lvlJc w:val="left"/>
      <w:pPr>
        <w:tabs>
          <w:tab w:val="num" w:pos="2880"/>
        </w:tabs>
        <w:ind w:left="2880" w:hanging="360"/>
      </w:pPr>
      <w:rPr>
        <w:rFonts w:ascii="Wingdings" w:hAnsi="Wingdings" w:hint="default"/>
      </w:rPr>
    </w:lvl>
    <w:lvl w:ilvl="4" w:tplc="F3A21566" w:tentative="1">
      <w:start w:val="1"/>
      <w:numFmt w:val="bullet"/>
      <w:lvlText w:val=""/>
      <w:lvlJc w:val="left"/>
      <w:pPr>
        <w:tabs>
          <w:tab w:val="num" w:pos="3600"/>
        </w:tabs>
        <w:ind w:left="3600" w:hanging="360"/>
      </w:pPr>
      <w:rPr>
        <w:rFonts w:ascii="Wingdings" w:hAnsi="Wingdings" w:hint="default"/>
      </w:rPr>
    </w:lvl>
    <w:lvl w:ilvl="5" w:tplc="6CEE6A0E" w:tentative="1">
      <w:start w:val="1"/>
      <w:numFmt w:val="bullet"/>
      <w:lvlText w:val=""/>
      <w:lvlJc w:val="left"/>
      <w:pPr>
        <w:tabs>
          <w:tab w:val="num" w:pos="4320"/>
        </w:tabs>
        <w:ind w:left="4320" w:hanging="360"/>
      </w:pPr>
      <w:rPr>
        <w:rFonts w:ascii="Wingdings" w:hAnsi="Wingdings" w:hint="default"/>
      </w:rPr>
    </w:lvl>
    <w:lvl w:ilvl="6" w:tplc="1EF2A088" w:tentative="1">
      <w:start w:val="1"/>
      <w:numFmt w:val="bullet"/>
      <w:lvlText w:val=""/>
      <w:lvlJc w:val="left"/>
      <w:pPr>
        <w:tabs>
          <w:tab w:val="num" w:pos="5040"/>
        </w:tabs>
        <w:ind w:left="5040" w:hanging="360"/>
      </w:pPr>
      <w:rPr>
        <w:rFonts w:ascii="Wingdings" w:hAnsi="Wingdings" w:hint="default"/>
      </w:rPr>
    </w:lvl>
    <w:lvl w:ilvl="7" w:tplc="30BAAB62" w:tentative="1">
      <w:start w:val="1"/>
      <w:numFmt w:val="bullet"/>
      <w:lvlText w:val=""/>
      <w:lvlJc w:val="left"/>
      <w:pPr>
        <w:tabs>
          <w:tab w:val="num" w:pos="5760"/>
        </w:tabs>
        <w:ind w:left="5760" w:hanging="360"/>
      </w:pPr>
      <w:rPr>
        <w:rFonts w:ascii="Wingdings" w:hAnsi="Wingdings" w:hint="default"/>
      </w:rPr>
    </w:lvl>
    <w:lvl w:ilvl="8" w:tplc="6262B950" w:tentative="1">
      <w:start w:val="1"/>
      <w:numFmt w:val="bullet"/>
      <w:lvlText w:val=""/>
      <w:lvlJc w:val="left"/>
      <w:pPr>
        <w:tabs>
          <w:tab w:val="num" w:pos="6480"/>
        </w:tabs>
        <w:ind w:left="6480" w:hanging="360"/>
      </w:pPr>
      <w:rPr>
        <w:rFonts w:ascii="Wingdings" w:hAnsi="Wingdings" w:hint="default"/>
      </w:rPr>
    </w:lvl>
  </w:abstractNum>
  <w:num w:numId="1" w16cid:durableId="1893999145">
    <w:abstractNumId w:val="9"/>
  </w:num>
  <w:num w:numId="2" w16cid:durableId="686950152">
    <w:abstractNumId w:val="12"/>
  </w:num>
  <w:num w:numId="3" w16cid:durableId="378168662">
    <w:abstractNumId w:val="11"/>
  </w:num>
  <w:num w:numId="4" w16cid:durableId="1423989203">
    <w:abstractNumId w:val="6"/>
  </w:num>
  <w:num w:numId="5" w16cid:durableId="481896790">
    <w:abstractNumId w:val="3"/>
  </w:num>
  <w:num w:numId="6" w16cid:durableId="1940065826">
    <w:abstractNumId w:val="13"/>
  </w:num>
  <w:num w:numId="7" w16cid:durableId="619796626">
    <w:abstractNumId w:val="1"/>
  </w:num>
  <w:num w:numId="8" w16cid:durableId="568153262">
    <w:abstractNumId w:val="10"/>
  </w:num>
  <w:num w:numId="9" w16cid:durableId="1374571900">
    <w:abstractNumId w:val="7"/>
  </w:num>
  <w:num w:numId="10" w16cid:durableId="252474625">
    <w:abstractNumId w:val="0"/>
  </w:num>
  <w:num w:numId="11" w16cid:durableId="1258053492">
    <w:abstractNumId w:val="5"/>
  </w:num>
  <w:num w:numId="12" w16cid:durableId="1597399641">
    <w:abstractNumId w:val="4"/>
  </w:num>
  <w:num w:numId="13" w16cid:durableId="1551843828">
    <w:abstractNumId w:val="8"/>
  </w:num>
  <w:num w:numId="14" w16cid:durableId="5598987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6EB4"/>
    <w:rsid w:val="00071DA7"/>
    <w:rsid w:val="000D7A6D"/>
    <w:rsid w:val="000E2F61"/>
    <w:rsid w:val="000E7FA3"/>
    <w:rsid w:val="00125534"/>
    <w:rsid w:val="00272B25"/>
    <w:rsid w:val="0030041A"/>
    <w:rsid w:val="003230EF"/>
    <w:rsid w:val="005255E3"/>
    <w:rsid w:val="00533E43"/>
    <w:rsid w:val="00613739"/>
    <w:rsid w:val="00677520"/>
    <w:rsid w:val="00796DBE"/>
    <w:rsid w:val="00A2132C"/>
    <w:rsid w:val="00A275FA"/>
    <w:rsid w:val="00C076A8"/>
    <w:rsid w:val="00C36EB4"/>
    <w:rsid w:val="00D650E5"/>
    <w:rsid w:val="00D8185B"/>
    <w:rsid w:val="00E85F87"/>
    <w:rsid w:val="00FA57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8D76A"/>
  <w15:docId w15:val="{08D28AA2-71F6-4329-9BF2-E4C1A5875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autoSpaceDE w:val="0"/>
      <w:autoSpaceDN w:val="0"/>
    </w:pPr>
  </w:style>
  <w:style w:type="paragraph" w:styleId="Heading1">
    <w:name w:val="heading 1"/>
    <w:basedOn w:val="Normal"/>
    <w:uiPriority w:val="9"/>
    <w:qFormat/>
    <w:pPr>
      <w:spacing w:before="69"/>
      <w:ind w:left="112"/>
      <w:outlineLvl w:val="0"/>
    </w:pPr>
    <w:rPr>
      <w:b/>
      <w:bCs/>
      <w:sz w:val="32"/>
      <w:szCs w:val="32"/>
    </w:rPr>
  </w:style>
  <w:style w:type="paragraph" w:styleId="Heading2">
    <w:name w:val="heading 2"/>
    <w:basedOn w:val="Normal"/>
    <w:uiPriority w:val="9"/>
    <w:unhideWhenUsed/>
    <w:qFormat/>
    <w:pPr>
      <w:spacing w:before="70"/>
      <w:ind w:left="112"/>
      <w:jc w:val="both"/>
      <w:outlineLvl w:val="1"/>
    </w:pPr>
    <w:rPr>
      <w:b/>
      <w:bCs/>
      <w:sz w:val="28"/>
      <w:szCs w:val="28"/>
    </w:rPr>
  </w:style>
  <w:style w:type="paragraph" w:styleId="Heading3">
    <w:name w:val="heading 3"/>
    <w:basedOn w:val="Normal"/>
    <w:uiPriority w:val="9"/>
    <w:unhideWhenUsed/>
    <w:qFormat/>
    <w:pPr>
      <w:spacing w:before="4"/>
      <w:ind w:left="112"/>
      <w:jc w:val="both"/>
      <w:outlineLvl w:val="2"/>
    </w:pPr>
    <w:rPr>
      <w:b/>
      <w:bCs/>
      <w:sz w:val="26"/>
      <w:szCs w:val="26"/>
    </w:rPr>
  </w:style>
  <w:style w:type="paragraph" w:styleId="Heading4">
    <w:name w:val="heading 4"/>
    <w:basedOn w:val="Normal"/>
    <w:uiPriority w:val="9"/>
    <w:unhideWhenUsed/>
    <w:qFormat/>
    <w:pPr>
      <w:ind w:left="112"/>
      <w:jc w:val="both"/>
      <w:outlineLvl w:val="3"/>
    </w:pPr>
    <w:rPr>
      <w:b/>
      <w:b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lang w:val="x-none" w:eastAsia="x-none"/>
    </w:rPr>
  </w:style>
  <w:style w:type="paragraph" w:styleId="ListParagraph">
    <w:name w:val="List Paragraph"/>
    <w:basedOn w:val="Normal"/>
    <w:uiPriority w:val="1"/>
    <w:qFormat/>
    <w:pPr>
      <w:ind w:left="1132" w:hanging="360"/>
      <w:jc w:val="both"/>
    </w:pPr>
  </w:style>
  <w:style w:type="paragraph" w:customStyle="1" w:styleId="TableParagraph">
    <w:name w:val="Table Paragraph"/>
    <w:basedOn w:val="Normal"/>
    <w:uiPriority w:val="1"/>
    <w:qFormat/>
  </w:style>
  <w:style w:type="character" w:customStyle="1" w:styleId="BodyTextChar">
    <w:name w:val="Body Text Char"/>
    <w:link w:val="BodyText"/>
    <w:uiPriority w:val="1"/>
    <w:rsid w:val="006F6CB2"/>
    <w:rPr>
      <w:rFonts w:ascii="Times New Roman" w:eastAsia="Times New Roman" w:hAnsi="Times New Roman" w:cs="Times New Roman"/>
      <w:sz w:val="24"/>
      <w:szCs w:val="24"/>
    </w:rPr>
  </w:style>
  <w:style w:type="character" w:customStyle="1" w:styleId="styledstyledspan-ij5qmj-0">
    <w:name w:val="styled__styledspan-ij5qmj-0"/>
    <w:basedOn w:val="DefaultParagraphFont"/>
    <w:rsid w:val="006B4BFE"/>
  </w:style>
  <w:style w:type="paragraph" w:styleId="NormalWeb">
    <w:name w:val="Normal (Web)"/>
    <w:basedOn w:val="Normal"/>
    <w:uiPriority w:val="99"/>
    <w:unhideWhenUsed/>
    <w:rsid w:val="00147CC2"/>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39"/>
    <w:rsid w:val="00894F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1855370">
      <w:bodyDiv w:val="1"/>
      <w:marLeft w:val="0"/>
      <w:marRight w:val="0"/>
      <w:marTop w:val="0"/>
      <w:marBottom w:val="0"/>
      <w:divBdr>
        <w:top w:val="none" w:sz="0" w:space="0" w:color="auto"/>
        <w:left w:val="none" w:sz="0" w:space="0" w:color="auto"/>
        <w:bottom w:val="none" w:sz="0" w:space="0" w:color="auto"/>
        <w:right w:val="none" w:sz="0" w:space="0" w:color="auto"/>
      </w:divBdr>
    </w:div>
    <w:div w:id="2006087200">
      <w:bodyDiv w:val="1"/>
      <w:marLeft w:val="0"/>
      <w:marRight w:val="0"/>
      <w:marTop w:val="0"/>
      <w:marBottom w:val="0"/>
      <w:divBdr>
        <w:top w:val="none" w:sz="0" w:space="0" w:color="auto"/>
        <w:left w:val="none" w:sz="0" w:space="0" w:color="auto"/>
        <w:bottom w:val="none" w:sz="0" w:space="0" w:color="auto"/>
        <w:right w:val="none" w:sz="0" w:space="0" w:color="auto"/>
      </w:divBdr>
      <w:divsChild>
        <w:div w:id="1510218056">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6z6jAzdje+NvKtqEreF++V3VbgQ==">CgMxLjAaHgoBMBIZChcICVITChF0YWJsZS42M2pzN3NqYWttbxofCgExEhoKGAgJUhQKEnRhYmxlLnQ2NXRydzFzemZqchoeCgEyEhkKFwgJUhMKEXRhYmxlLnJ3NGMzazZqYnZ1OAByITFEMU9tWHYtcTYtUXN1OHN3QVdMSmp2UGpvbjhWa0dESw==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10</Pages>
  <Words>1750</Words>
  <Characters>9979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TECNO IN5</dc:creator>
  <cp:lastModifiedBy>Comp_Atharva_ Athanikar</cp:lastModifiedBy>
  <cp:revision>8</cp:revision>
  <dcterms:created xsi:type="dcterms:W3CDTF">2024-05-14T18:56:00Z</dcterms:created>
  <dcterms:modified xsi:type="dcterms:W3CDTF">2024-10-07T04:13:00Z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2022-11-30T00:00:00Z</vt:lpwstr>
  </property>
  <property fmtid="{D5CDD505-2E9C-101B-9397-08002B2CF9AE}" pid="3" name="Creator">
    <vt:lpwstr>Microsoft® Word 2019</vt:lpwstr>
  </property>
  <property fmtid="{D5CDD505-2E9C-101B-9397-08002B2CF9AE}" pid="4" name="LastSaved">
    <vt:lpwstr>2023-09-07T00:00:00Z</vt:lpwstr>
  </property>
  <property fmtid="{D5CDD505-2E9C-101B-9397-08002B2CF9AE}" pid="5" name="GrammarlyDocumentId">
    <vt:lpwstr>121ba08144515fa0619b897f31c51958c7526d6999c15361a078c4b77f6856fb</vt:lpwstr>
  </property>
</Properties>
</file>