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2E5" w:rsidRDefault="001C067B" w:rsidP="001C067B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1C067B">
        <w:rPr>
          <w:rFonts w:ascii="Times New Roman" w:hAnsi="Times New Roman" w:cs="Times New Roman"/>
          <w:sz w:val="40"/>
          <w:szCs w:val="40"/>
          <w:u w:val="single"/>
          <w:lang w:val="en-US"/>
        </w:rPr>
        <w:t>DSABDA Lab Exp No.3</w:t>
      </w:r>
    </w:p>
    <w:p w:rsidR="001C067B" w:rsidRDefault="001C067B" w:rsidP="001C067B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</w:p>
    <w:p w:rsidR="001C067B" w:rsidRDefault="001C067B" w:rsidP="001C067B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u w:val="single"/>
        </w:rPr>
      </w:pPr>
      <w:r w:rsidRPr="001C067B"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u w:val="single"/>
        </w:rPr>
        <w:t>PROBLEM STATEMENT: -</w:t>
      </w:r>
    </w:p>
    <w:p w:rsidR="001C067B" w:rsidRPr="001C067B" w:rsidRDefault="001C067B" w:rsidP="001C067B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  <w:u w:val="single"/>
        </w:rPr>
      </w:pPr>
    </w:p>
    <w:p w:rsidR="001C067B" w:rsidRPr="001C067B" w:rsidRDefault="001C067B" w:rsidP="001C06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color w:val="000000"/>
          <w:sz w:val="32"/>
          <w:szCs w:val="32"/>
        </w:rPr>
      </w:pP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>Perform the following operations on any open source dataset (e.g., data.csv)</w:t>
      </w:r>
      <w:r>
        <w:rPr>
          <w:rFonts w:ascii="Times New Roman" w:eastAsia="TimesNewRomanPSMT" w:hAnsi="Times New Roman" w:cs="Times New Roman"/>
          <w:color w:val="000000"/>
          <w:sz w:val="32"/>
          <w:szCs w:val="32"/>
        </w:rPr>
        <w:t>.</w:t>
      </w:r>
    </w:p>
    <w:p w:rsidR="001C067B" w:rsidRPr="001C067B" w:rsidRDefault="001C067B" w:rsidP="001C06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color w:val="000000"/>
          <w:sz w:val="32"/>
          <w:szCs w:val="32"/>
        </w:rPr>
      </w:pP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>Provide summary statistics (mean, median, minimum, max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 xml:space="preserve">imum, standard deviation) for a 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>dataset (age, income etc.) with numeric variables grouped by one o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 xml:space="preserve">f the qualitative (categorical) 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>variable. For example, if your categorical variable is age grou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 xml:space="preserve">ps and quantitative variable is 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>income, then provide summary statistics of income grouped b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 xml:space="preserve">y the age groups. Create a list 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>that contains a numeric value for each response to the categorical variable.</w:t>
      </w:r>
    </w:p>
    <w:p w:rsidR="001C067B" w:rsidRPr="001C067B" w:rsidRDefault="001C067B" w:rsidP="001C067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color w:val="000000"/>
          <w:sz w:val="32"/>
          <w:szCs w:val="32"/>
        </w:rPr>
      </w:pP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 xml:space="preserve">Write a Python program to display some basic statistical details 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 xml:space="preserve">like percentile, mean, standard 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>deviation etc. of the species of ‘Iris-setosa’, ‘Iris-versicolor’ and ‘Iris- versicolor’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 xml:space="preserve"> of iris.csv </w:t>
      </w: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>dataset.</w:t>
      </w:r>
    </w:p>
    <w:p w:rsidR="001C067B" w:rsidRPr="001C067B" w:rsidRDefault="001C067B" w:rsidP="001C067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1C067B">
        <w:rPr>
          <w:rFonts w:ascii="Times New Roman" w:eastAsia="TimesNewRomanPSMT" w:hAnsi="Times New Roman" w:cs="Times New Roman"/>
          <w:color w:val="000000"/>
          <w:sz w:val="32"/>
          <w:szCs w:val="32"/>
        </w:rPr>
        <w:t>Provide the codes with outputs and explain everything that you do in this step.</w:t>
      </w: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OUTPUT:-</w:t>
      </w: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1C067B" w:rsidRDefault="001C067B" w:rsidP="001C067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7B" w:rsidRDefault="001C067B" w:rsidP="001C0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Default="001C067B" w:rsidP="001C067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1C067B" w:rsidRDefault="001C067B" w:rsidP="001C067B">
      <w:pPr>
        <w:tabs>
          <w:tab w:val="left" w:pos="4035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7B" w:rsidRDefault="001C067B" w:rsidP="001C067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7B" w:rsidRDefault="001C067B" w:rsidP="001C067B">
      <w:pPr>
        <w:tabs>
          <w:tab w:val="left" w:pos="2175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1C067B" w:rsidRDefault="001C067B" w:rsidP="001C067B">
      <w:pPr>
        <w:tabs>
          <w:tab w:val="left" w:pos="217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Default="001C067B" w:rsidP="001C067B">
      <w:pPr>
        <w:tabs>
          <w:tab w:val="left" w:pos="217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Default="001C067B" w:rsidP="001C067B">
      <w:pPr>
        <w:tabs>
          <w:tab w:val="left" w:pos="217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Default="001C067B" w:rsidP="001C067B">
      <w:pPr>
        <w:tabs>
          <w:tab w:val="left" w:pos="2175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7B" w:rsidRDefault="001C067B" w:rsidP="001C067B">
      <w:pPr>
        <w:tabs>
          <w:tab w:val="left" w:pos="2175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7B" w:rsidRDefault="001C067B" w:rsidP="001C067B">
      <w:pPr>
        <w:tabs>
          <w:tab w:val="left" w:pos="1275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1C067B" w:rsidRDefault="001C067B" w:rsidP="001C067B">
      <w:pPr>
        <w:tabs>
          <w:tab w:val="left" w:pos="127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Default="001C067B" w:rsidP="001C067B">
      <w:pPr>
        <w:tabs>
          <w:tab w:val="left" w:pos="127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Default="001C067B" w:rsidP="001C067B">
      <w:pPr>
        <w:tabs>
          <w:tab w:val="left" w:pos="127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Default="001C067B" w:rsidP="001C067B">
      <w:pPr>
        <w:tabs>
          <w:tab w:val="left" w:pos="1275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3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7B" w:rsidRDefault="001C067B" w:rsidP="001C067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3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7B" w:rsidRDefault="001C067B" w:rsidP="001C0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Default="001C067B" w:rsidP="001C067B">
      <w:pPr>
        <w:tabs>
          <w:tab w:val="left" w:pos="129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Default="001C067B" w:rsidP="001C067B">
      <w:pPr>
        <w:tabs>
          <w:tab w:val="left" w:pos="129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Pr="001C067B" w:rsidRDefault="001C067B" w:rsidP="001C067B">
      <w:pPr>
        <w:tabs>
          <w:tab w:val="left" w:pos="129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3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67B" w:rsidRDefault="001C067B" w:rsidP="001C0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C067B" w:rsidRDefault="001C067B" w:rsidP="001C067B">
      <w:pPr>
        <w:tabs>
          <w:tab w:val="left" w:pos="3135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1562100</wp:posOffset>
            </wp:positionV>
            <wp:extent cx="8842375" cy="5719445"/>
            <wp:effectExtent l="0" t="635" r="0" b="0"/>
            <wp:wrapTight wrapText="bothSides">
              <wp:wrapPolygon edited="0">
                <wp:start x="21602" y="2"/>
                <wp:lineTo x="56" y="2"/>
                <wp:lineTo x="56" y="21514"/>
                <wp:lineTo x="21602" y="21514"/>
                <wp:lineTo x="21602" y="2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42375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1C0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17A1" w:rsidRDefault="00FA17A1" w:rsidP="001C067B">
      <w:pPr>
        <w:spacing w:after="0" w:line="240" w:lineRule="auto"/>
      </w:pPr>
      <w:r>
        <w:separator/>
      </w:r>
    </w:p>
  </w:endnote>
  <w:endnote w:type="continuationSeparator" w:id="0">
    <w:p w:rsidR="00FA17A1" w:rsidRDefault="00FA17A1" w:rsidP="001C0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17A1" w:rsidRDefault="00FA17A1" w:rsidP="001C067B">
      <w:pPr>
        <w:spacing w:after="0" w:line="240" w:lineRule="auto"/>
      </w:pPr>
      <w:r>
        <w:separator/>
      </w:r>
    </w:p>
  </w:footnote>
  <w:footnote w:type="continuationSeparator" w:id="0">
    <w:p w:rsidR="00FA17A1" w:rsidRDefault="00FA17A1" w:rsidP="001C0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44C1A"/>
    <w:multiLevelType w:val="hybridMultilevel"/>
    <w:tmpl w:val="A7C84374"/>
    <w:lvl w:ilvl="0" w:tplc="533CAB08">
      <w:start w:val="1"/>
      <w:numFmt w:val="decimal"/>
      <w:lvlText w:val="%1."/>
      <w:lvlJc w:val="left"/>
      <w:pPr>
        <w:ind w:left="750" w:hanging="390"/>
      </w:pPr>
      <w:rPr>
        <w:rFonts w:hint="default"/>
        <w:color w:val="00000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8702E"/>
    <w:multiLevelType w:val="hybridMultilevel"/>
    <w:tmpl w:val="BA060CC8"/>
    <w:lvl w:ilvl="0" w:tplc="533CAB08">
      <w:start w:val="1"/>
      <w:numFmt w:val="decimal"/>
      <w:lvlText w:val="%1."/>
      <w:lvlJc w:val="left"/>
      <w:pPr>
        <w:ind w:left="1110" w:hanging="390"/>
      </w:pPr>
      <w:rPr>
        <w:rFonts w:hint="default"/>
        <w:color w:val="000009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71402A"/>
    <w:multiLevelType w:val="hybridMultilevel"/>
    <w:tmpl w:val="7F36B6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67B"/>
    <w:rsid w:val="001C067B"/>
    <w:rsid w:val="008232E5"/>
    <w:rsid w:val="00FA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1F292"/>
  <w15:chartTrackingRefBased/>
  <w15:docId w15:val="{02620307-E32C-4B61-869B-8F7DE2DDE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6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0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67B"/>
  </w:style>
  <w:style w:type="paragraph" w:styleId="Footer">
    <w:name w:val="footer"/>
    <w:basedOn w:val="Normal"/>
    <w:link w:val="FooterChar"/>
    <w:uiPriority w:val="99"/>
    <w:unhideWhenUsed/>
    <w:rsid w:val="001C0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2024-02-08T15:54:00Z</dcterms:created>
  <dcterms:modified xsi:type="dcterms:W3CDTF">2024-02-08T16:05:00Z</dcterms:modified>
</cp:coreProperties>
</file>