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861BA" w14:textId="77777777" w:rsidR="00E3250A" w:rsidRPr="00365522" w:rsidRDefault="00244EAD" w:rsidP="00E3250A">
      <w:pPr>
        <w:spacing w:after="0"/>
        <w:jc w:val="center"/>
        <w:rPr>
          <w:rFonts w:asciiTheme="majorHAnsi" w:hAnsiTheme="majorHAnsi"/>
          <w:b/>
          <w:sz w:val="28"/>
          <w:szCs w:val="28"/>
        </w:rPr>
      </w:pPr>
      <w:bookmarkStart w:id="0" w:name="OLE_LINK1"/>
      <w:bookmarkStart w:id="1" w:name="OLE_LINK2"/>
      <w:r w:rsidRPr="00365522">
        <w:rPr>
          <w:rFonts w:asciiTheme="majorHAnsi" w:hAnsiTheme="majorHAnsi"/>
          <w:b/>
          <w:sz w:val="28"/>
          <w:szCs w:val="28"/>
        </w:rPr>
        <w:t>Terna Engineering College</w:t>
      </w:r>
    </w:p>
    <w:p w14:paraId="4C09F1C3" w14:textId="77777777" w:rsidR="00E3250A" w:rsidRDefault="00E3250A" w:rsidP="00E3250A">
      <w:pPr>
        <w:spacing w:after="0" w:line="240" w:lineRule="auto"/>
        <w:jc w:val="center"/>
        <w:rPr>
          <w:rFonts w:asciiTheme="majorHAnsi" w:hAnsiTheme="majorHAnsi"/>
          <w:b/>
          <w:sz w:val="24"/>
          <w:szCs w:val="24"/>
        </w:rPr>
      </w:pPr>
      <w:r w:rsidRPr="00365522">
        <w:rPr>
          <w:rFonts w:asciiTheme="majorHAnsi" w:hAnsiTheme="majorHAnsi"/>
          <w:b/>
          <w:sz w:val="24"/>
          <w:szCs w:val="24"/>
        </w:rPr>
        <w:t>Computer Engineering Department</w:t>
      </w:r>
    </w:p>
    <w:p w14:paraId="348CB3D6" w14:textId="77777777" w:rsidR="00D747DA" w:rsidRPr="00365522" w:rsidRDefault="00D747DA" w:rsidP="00E3250A">
      <w:pPr>
        <w:spacing w:after="0" w:line="240" w:lineRule="auto"/>
        <w:jc w:val="center"/>
        <w:rPr>
          <w:rFonts w:asciiTheme="majorHAnsi" w:hAnsiTheme="majorHAnsi" w:cs="Times New Roman"/>
          <w:sz w:val="24"/>
          <w:szCs w:val="24"/>
        </w:rPr>
      </w:pPr>
    </w:p>
    <w:bookmarkEnd w:id="0"/>
    <w:bookmarkEnd w:id="1"/>
    <w:p w14:paraId="14DBE519" w14:textId="77777777" w:rsidR="00DA0CAE" w:rsidRPr="00365522" w:rsidRDefault="00E3250A" w:rsidP="004D21F1">
      <w:pPr>
        <w:spacing w:after="0" w:line="240" w:lineRule="auto"/>
        <w:jc w:val="center"/>
        <w:rPr>
          <w:rFonts w:asciiTheme="majorHAnsi" w:hAnsiTheme="majorHAnsi" w:cs="Times New Roman"/>
          <w:sz w:val="28"/>
          <w:szCs w:val="28"/>
        </w:rPr>
      </w:pPr>
      <w:r w:rsidRPr="00365522">
        <w:rPr>
          <w:rFonts w:asciiTheme="majorHAnsi" w:hAnsiTheme="majorHAnsi" w:cs="Times New Roman"/>
          <w:sz w:val="28"/>
          <w:szCs w:val="28"/>
        </w:rPr>
        <w:t>Program: Sem V</w:t>
      </w:r>
      <w:r w:rsidR="00D747DA">
        <w:rPr>
          <w:rFonts w:asciiTheme="majorHAnsi" w:hAnsiTheme="majorHAnsi" w:cs="Times New Roman"/>
          <w:sz w:val="28"/>
          <w:szCs w:val="28"/>
        </w:rPr>
        <w:t>III</w:t>
      </w:r>
    </w:p>
    <w:p w14:paraId="52F0A714" w14:textId="77777777" w:rsidR="00AE20D2" w:rsidRPr="00365522" w:rsidRDefault="00AE20D2" w:rsidP="004D21F1">
      <w:pPr>
        <w:spacing w:after="0" w:line="240" w:lineRule="auto"/>
        <w:jc w:val="center"/>
        <w:rPr>
          <w:rFonts w:asciiTheme="majorHAnsi" w:hAnsiTheme="majorHAnsi" w:cs="Times New Roman"/>
          <w:sz w:val="28"/>
          <w:szCs w:val="28"/>
        </w:rPr>
      </w:pPr>
    </w:p>
    <w:p w14:paraId="7546908A" w14:textId="77777777" w:rsidR="00AE20D2" w:rsidRPr="00365522" w:rsidRDefault="00AE20D2" w:rsidP="004D21F1">
      <w:pPr>
        <w:spacing w:after="0" w:line="240" w:lineRule="auto"/>
        <w:jc w:val="center"/>
        <w:rPr>
          <w:rFonts w:asciiTheme="majorHAnsi" w:hAnsiTheme="majorHAnsi" w:cs="Times New Roman"/>
          <w:b/>
          <w:sz w:val="28"/>
          <w:szCs w:val="28"/>
        </w:rPr>
      </w:pPr>
      <w:r w:rsidRPr="00365522">
        <w:rPr>
          <w:rFonts w:asciiTheme="majorHAnsi" w:hAnsiTheme="majorHAnsi" w:cs="Times New Roman"/>
          <w:b/>
          <w:sz w:val="28"/>
          <w:szCs w:val="28"/>
        </w:rPr>
        <w:t xml:space="preserve">Course: </w:t>
      </w:r>
      <w:r w:rsidR="00D747DA">
        <w:rPr>
          <w:rFonts w:asciiTheme="majorHAnsi" w:hAnsiTheme="majorHAnsi" w:cs="Times New Roman"/>
          <w:b/>
          <w:sz w:val="28"/>
          <w:szCs w:val="28"/>
        </w:rPr>
        <w:t xml:space="preserve">Human Machine </w:t>
      </w:r>
      <w:proofErr w:type="gramStart"/>
      <w:r w:rsidR="00D747DA">
        <w:rPr>
          <w:rFonts w:asciiTheme="majorHAnsi" w:hAnsiTheme="majorHAnsi" w:cs="Times New Roman"/>
          <w:b/>
          <w:sz w:val="28"/>
          <w:szCs w:val="28"/>
        </w:rPr>
        <w:t>Interaction(</w:t>
      </w:r>
      <w:proofErr w:type="gramEnd"/>
      <w:r w:rsidR="00D747DA">
        <w:rPr>
          <w:rFonts w:asciiTheme="majorHAnsi" w:hAnsiTheme="majorHAnsi" w:cs="Times New Roman"/>
          <w:b/>
          <w:sz w:val="28"/>
          <w:szCs w:val="28"/>
        </w:rPr>
        <w:t>HMI)</w:t>
      </w:r>
    </w:p>
    <w:p w14:paraId="2F23FC04" w14:textId="77777777" w:rsidR="00446498" w:rsidRPr="00365522" w:rsidRDefault="00446498" w:rsidP="004D21F1">
      <w:pPr>
        <w:spacing w:after="0" w:line="240" w:lineRule="auto"/>
        <w:jc w:val="center"/>
        <w:rPr>
          <w:rFonts w:asciiTheme="majorHAnsi" w:hAnsiTheme="majorHAnsi" w:cs="Times New Roman"/>
          <w:b/>
          <w:sz w:val="28"/>
          <w:szCs w:val="28"/>
        </w:rPr>
      </w:pPr>
    </w:p>
    <w:p w14:paraId="1287DEED" w14:textId="77777777" w:rsidR="00FD3417" w:rsidRPr="00365522" w:rsidRDefault="00BC4F7B" w:rsidP="00FD3417">
      <w:pPr>
        <w:spacing w:after="0" w:line="240" w:lineRule="auto"/>
        <w:rPr>
          <w:rFonts w:asciiTheme="majorHAnsi" w:hAnsiTheme="majorHAnsi" w:cs="Times New Roman"/>
          <w:b/>
          <w:sz w:val="28"/>
          <w:szCs w:val="28"/>
        </w:rPr>
      </w:pPr>
      <w:r>
        <w:rPr>
          <w:rFonts w:asciiTheme="majorHAnsi" w:hAnsiTheme="majorHAnsi" w:cs="Times New Roman"/>
          <w:b/>
          <w:sz w:val="28"/>
          <w:szCs w:val="28"/>
        </w:rPr>
        <w:t xml:space="preserve">Faculty: Umesh B </w:t>
      </w:r>
      <w:proofErr w:type="spellStart"/>
      <w:r>
        <w:rPr>
          <w:rFonts w:asciiTheme="majorHAnsi" w:hAnsiTheme="majorHAnsi" w:cs="Times New Roman"/>
          <w:b/>
          <w:sz w:val="28"/>
          <w:szCs w:val="28"/>
        </w:rPr>
        <w:t>Mantale</w:t>
      </w:r>
      <w:proofErr w:type="spellEnd"/>
    </w:p>
    <w:p w14:paraId="017FE9CA" w14:textId="77777777" w:rsidR="00373B0D" w:rsidRPr="00D747DA" w:rsidRDefault="00373B0D" w:rsidP="00373B0D">
      <w:pPr>
        <w:jc w:val="center"/>
        <w:rPr>
          <w:rFonts w:asciiTheme="majorHAnsi" w:hAnsiTheme="majorHAnsi"/>
          <w:b/>
          <w:sz w:val="32"/>
          <w:szCs w:val="32"/>
        </w:rPr>
      </w:pPr>
      <w:r w:rsidRPr="00D747DA">
        <w:rPr>
          <w:rFonts w:asciiTheme="majorHAnsi" w:hAnsiTheme="majorHAnsi"/>
          <w:b/>
          <w:sz w:val="32"/>
          <w:szCs w:val="32"/>
        </w:rPr>
        <w:t>LAB Manual</w:t>
      </w:r>
    </w:p>
    <w:p w14:paraId="2338ACFF" w14:textId="77777777" w:rsidR="00373B0D" w:rsidRPr="00D747DA" w:rsidRDefault="00373B0D" w:rsidP="00373B0D">
      <w:pPr>
        <w:jc w:val="center"/>
        <w:rPr>
          <w:rFonts w:asciiTheme="majorHAnsi" w:hAnsiTheme="majorHAnsi"/>
          <w:b/>
          <w:color w:val="FF0000"/>
          <w:sz w:val="32"/>
          <w:szCs w:val="32"/>
        </w:rPr>
      </w:pPr>
      <w:r w:rsidRPr="00D747DA">
        <w:rPr>
          <w:rFonts w:asciiTheme="majorHAnsi" w:hAnsiTheme="majorHAnsi"/>
          <w:b/>
          <w:color w:val="FF0000"/>
          <w:sz w:val="32"/>
          <w:szCs w:val="32"/>
        </w:rPr>
        <w:t>PART A</w:t>
      </w:r>
    </w:p>
    <w:p w14:paraId="50517878" w14:textId="77777777" w:rsidR="00373B0D" w:rsidRPr="00365522" w:rsidRDefault="00373B0D" w:rsidP="00373B0D">
      <w:pPr>
        <w:jc w:val="center"/>
        <w:rPr>
          <w:rFonts w:asciiTheme="majorHAnsi" w:hAnsiTheme="majorHAnsi"/>
          <w:sz w:val="24"/>
          <w:szCs w:val="24"/>
        </w:rPr>
      </w:pPr>
      <w:r w:rsidRPr="00365522">
        <w:rPr>
          <w:rFonts w:asciiTheme="majorHAnsi" w:hAnsiTheme="majorHAnsi"/>
          <w:sz w:val="24"/>
          <w:szCs w:val="24"/>
          <w:highlight w:val="yellow"/>
        </w:rPr>
        <w:t xml:space="preserve">(PART </w:t>
      </w:r>
      <w:proofErr w:type="gramStart"/>
      <w:r w:rsidRPr="00365522">
        <w:rPr>
          <w:rFonts w:asciiTheme="majorHAnsi" w:hAnsiTheme="majorHAnsi"/>
          <w:sz w:val="24"/>
          <w:szCs w:val="24"/>
          <w:highlight w:val="yellow"/>
        </w:rPr>
        <w:t>A :</w:t>
      </w:r>
      <w:proofErr w:type="gramEnd"/>
      <w:r w:rsidRPr="00365522">
        <w:rPr>
          <w:rFonts w:asciiTheme="majorHAnsi" w:hAnsiTheme="majorHAnsi"/>
          <w:sz w:val="24"/>
          <w:szCs w:val="24"/>
          <w:highlight w:val="yellow"/>
        </w:rPr>
        <w:t xml:space="preserve"> TO BE REFFERED BY STUDENTS)</w:t>
      </w:r>
    </w:p>
    <w:p w14:paraId="60878406" w14:textId="77777777" w:rsidR="00017F35" w:rsidRPr="00365522" w:rsidRDefault="00017F35" w:rsidP="00017F35">
      <w:pPr>
        <w:jc w:val="center"/>
        <w:rPr>
          <w:rFonts w:asciiTheme="majorHAnsi" w:hAnsiTheme="majorHAnsi"/>
          <w:b/>
          <w:sz w:val="32"/>
          <w:szCs w:val="32"/>
        </w:rPr>
      </w:pPr>
      <w:r w:rsidRPr="00365522">
        <w:rPr>
          <w:rFonts w:asciiTheme="majorHAnsi" w:hAnsiTheme="majorHAnsi"/>
          <w:b/>
          <w:sz w:val="32"/>
          <w:szCs w:val="32"/>
        </w:rPr>
        <w:t>Experiment No.0</w:t>
      </w:r>
      <w:r w:rsidR="00EA5AE2">
        <w:rPr>
          <w:rFonts w:asciiTheme="majorHAnsi" w:hAnsiTheme="majorHAnsi"/>
          <w:b/>
          <w:sz w:val="32"/>
          <w:szCs w:val="32"/>
        </w:rPr>
        <w:t>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85"/>
        <w:gridCol w:w="8365"/>
      </w:tblGrid>
      <w:tr w:rsidR="003A7D01" w:rsidRPr="00365522" w14:paraId="4651C0D9" w14:textId="77777777" w:rsidTr="00EA5AE2">
        <w:tc>
          <w:tcPr>
            <w:tcW w:w="985" w:type="dxa"/>
          </w:tcPr>
          <w:p w14:paraId="49E0B60B" w14:textId="77777777" w:rsidR="003A7D01" w:rsidRPr="00365522" w:rsidRDefault="003A7D01" w:rsidP="00017F35">
            <w:pPr>
              <w:jc w:val="center"/>
              <w:rPr>
                <w:rFonts w:asciiTheme="majorHAnsi" w:hAnsiTheme="majorHAnsi"/>
                <w:b/>
                <w:sz w:val="28"/>
                <w:szCs w:val="28"/>
              </w:rPr>
            </w:pPr>
            <w:r w:rsidRPr="00365522">
              <w:rPr>
                <w:rFonts w:asciiTheme="majorHAnsi" w:hAnsiTheme="majorHAnsi"/>
                <w:b/>
                <w:sz w:val="28"/>
                <w:szCs w:val="28"/>
              </w:rPr>
              <w:t>A.1</w:t>
            </w:r>
          </w:p>
        </w:tc>
        <w:tc>
          <w:tcPr>
            <w:tcW w:w="8365" w:type="dxa"/>
          </w:tcPr>
          <w:p w14:paraId="4CB491FF" w14:textId="77777777" w:rsidR="003A7D01" w:rsidRPr="00365522" w:rsidRDefault="003A7D01" w:rsidP="003A7D01">
            <w:pPr>
              <w:rPr>
                <w:rFonts w:asciiTheme="majorHAnsi" w:hAnsiTheme="majorHAnsi"/>
                <w:b/>
                <w:sz w:val="28"/>
                <w:szCs w:val="28"/>
              </w:rPr>
            </w:pPr>
            <w:r w:rsidRPr="00365522">
              <w:rPr>
                <w:rFonts w:asciiTheme="majorHAnsi" w:hAnsiTheme="majorHAnsi"/>
                <w:b/>
                <w:sz w:val="28"/>
                <w:szCs w:val="28"/>
              </w:rPr>
              <w:t>Aim:</w:t>
            </w:r>
          </w:p>
        </w:tc>
      </w:tr>
      <w:tr w:rsidR="003A7D01" w:rsidRPr="00365522" w14:paraId="09C5581C" w14:textId="77777777" w:rsidTr="00EA5AE2">
        <w:tc>
          <w:tcPr>
            <w:tcW w:w="985" w:type="dxa"/>
          </w:tcPr>
          <w:p w14:paraId="49601D2C" w14:textId="77777777" w:rsidR="003A7D01" w:rsidRPr="00365522" w:rsidRDefault="003A7D01" w:rsidP="00017F35">
            <w:pPr>
              <w:jc w:val="center"/>
              <w:rPr>
                <w:rFonts w:asciiTheme="majorHAnsi" w:hAnsiTheme="majorHAnsi"/>
                <w:b/>
                <w:sz w:val="32"/>
                <w:szCs w:val="32"/>
              </w:rPr>
            </w:pPr>
          </w:p>
        </w:tc>
        <w:tc>
          <w:tcPr>
            <w:tcW w:w="8365" w:type="dxa"/>
          </w:tcPr>
          <w:p w14:paraId="074C00BF" w14:textId="77777777" w:rsidR="003A7D01" w:rsidRPr="0065699F" w:rsidRDefault="002B09CD" w:rsidP="00253799">
            <w:pPr>
              <w:rPr>
                <w:rFonts w:asciiTheme="majorHAnsi" w:hAnsiTheme="majorHAnsi" w:cs="Times New Roman"/>
                <w:sz w:val="24"/>
                <w:szCs w:val="24"/>
              </w:rPr>
            </w:pPr>
            <w:r w:rsidRPr="0065699F">
              <w:rPr>
                <w:rFonts w:ascii="Cambria" w:hAnsi="Cambria"/>
                <w:sz w:val="24"/>
                <w:szCs w:val="24"/>
              </w:rPr>
              <w:t>Design a theme based Icon for the selected Application.</w:t>
            </w:r>
          </w:p>
        </w:tc>
      </w:tr>
      <w:tr w:rsidR="00253799" w:rsidRPr="00365522" w14:paraId="3EC9702F" w14:textId="77777777" w:rsidTr="00EA5AE2">
        <w:tc>
          <w:tcPr>
            <w:tcW w:w="985" w:type="dxa"/>
          </w:tcPr>
          <w:p w14:paraId="72D1F0E7" w14:textId="77777777" w:rsidR="00253799" w:rsidRPr="00365522" w:rsidRDefault="00253799" w:rsidP="00017F35">
            <w:pPr>
              <w:jc w:val="center"/>
              <w:rPr>
                <w:rFonts w:asciiTheme="majorHAnsi" w:hAnsiTheme="majorHAnsi"/>
                <w:b/>
                <w:sz w:val="32"/>
                <w:szCs w:val="32"/>
              </w:rPr>
            </w:pPr>
          </w:p>
        </w:tc>
        <w:tc>
          <w:tcPr>
            <w:tcW w:w="8365" w:type="dxa"/>
          </w:tcPr>
          <w:p w14:paraId="7B13B9BD" w14:textId="77777777" w:rsidR="00253799" w:rsidRPr="0065699F" w:rsidRDefault="00253799" w:rsidP="00253799">
            <w:pPr>
              <w:rPr>
                <w:rFonts w:asciiTheme="majorHAnsi" w:hAnsiTheme="majorHAnsi"/>
                <w:sz w:val="24"/>
                <w:szCs w:val="24"/>
              </w:rPr>
            </w:pPr>
          </w:p>
        </w:tc>
      </w:tr>
      <w:tr w:rsidR="003A7D01" w:rsidRPr="0065699F" w14:paraId="06C558D2" w14:textId="77777777" w:rsidTr="00EA5AE2">
        <w:tc>
          <w:tcPr>
            <w:tcW w:w="985" w:type="dxa"/>
          </w:tcPr>
          <w:p w14:paraId="50E1A3E6" w14:textId="77777777" w:rsidR="003A7D01" w:rsidRPr="00365522" w:rsidRDefault="00005F9C" w:rsidP="003A7D01">
            <w:pPr>
              <w:rPr>
                <w:rFonts w:asciiTheme="majorHAnsi" w:hAnsiTheme="majorHAnsi" w:cs="Times New Roman"/>
                <w:b/>
                <w:sz w:val="28"/>
                <w:szCs w:val="28"/>
              </w:rPr>
            </w:pPr>
            <w:r>
              <w:rPr>
                <w:rFonts w:asciiTheme="majorHAnsi" w:hAnsiTheme="majorHAnsi" w:cs="Times New Roman"/>
                <w:b/>
                <w:sz w:val="28"/>
                <w:szCs w:val="28"/>
              </w:rPr>
              <w:t xml:space="preserve">  </w:t>
            </w:r>
            <w:r w:rsidR="003A7D01" w:rsidRPr="00365522">
              <w:rPr>
                <w:rFonts w:asciiTheme="majorHAnsi" w:hAnsiTheme="majorHAnsi" w:cs="Times New Roman"/>
                <w:b/>
                <w:sz w:val="28"/>
                <w:szCs w:val="28"/>
              </w:rPr>
              <w:t xml:space="preserve">A.2 </w:t>
            </w:r>
          </w:p>
          <w:p w14:paraId="7B598CD0" w14:textId="77777777" w:rsidR="003A7D01" w:rsidRPr="00365522" w:rsidRDefault="003A7D01" w:rsidP="00017F35">
            <w:pPr>
              <w:jc w:val="center"/>
              <w:rPr>
                <w:rFonts w:asciiTheme="majorHAnsi" w:hAnsiTheme="majorHAnsi"/>
                <w:b/>
                <w:sz w:val="32"/>
                <w:szCs w:val="32"/>
              </w:rPr>
            </w:pPr>
          </w:p>
        </w:tc>
        <w:tc>
          <w:tcPr>
            <w:tcW w:w="8365" w:type="dxa"/>
          </w:tcPr>
          <w:p w14:paraId="357BF4BC" w14:textId="77777777" w:rsidR="003A7D01" w:rsidRPr="0065699F" w:rsidRDefault="003A7D01" w:rsidP="003A7D01">
            <w:pPr>
              <w:rPr>
                <w:rFonts w:asciiTheme="majorHAnsi" w:hAnsiTheme="majorHAnsi" w:cs="Times New Roman"/>
                <w:b/>
                <w:sz w:val="28"/>
                <w:szCs w:val="28"/>
              </w:rPr>
            </w:pPr>
            <w:r w:rsidRPr="0065699F">
              <w:rPr>
                <w:rFonts w:asciiTheme="majorHAnsi" w:hAnsiTheme="majorHAnsi" w:cs="Times New Roman"/>
                <w:b/>
                <w:sz w:val="28"/>
                <w:szCs w:val="28"/>
              </w:rPr>
              <w:t>Prerequisite:</w:t>
            </w:r>
          </w:p>
          <w:p w14:paraId="6F689CCC" w14:textId="77777777" w:rsidR="003A7D01" w:rsidRPr="0065699F" w:rsidRDefault="003A7D01" w:rsidP="003A7D01">
            <w:pPr>
              <w:pStyle w:val="ListParagraph"/>
              <w:numPr>
                <w:ilvl w:val="0"/>
                <w:numId w:val="22"/>
              </w:numPr>
              <w:rPr>
                <w:rFonts w:asciiTheme="majorHAnsi" w:hAnsiTheme="majorHAnsi"/>
                <w:b/>
                <w:sz w:val="24"/>
                <w:szCs w:val="24"/>
              </w:rPr>
            </w:pPr>
            <w:r w:rsidRPr="0065699F">
              <w:rPr>
                <w:rFonts w:asciiTheme="majorHAnsi" w:hAnsiTheme="majorHAnsi" w:cs="Times New Roman"/>
                <w:sz w:val="24"/>
                <w:szCs w:val="24"/>
              </w:rPr>
              <w:t xml:space="preserve">Knowledge about </w:t>
            </w:r>
            <w:r w:rsidR="002B09CD" w:rsidRPr="0065699F">
              <w:rPr>
                <w:rFonts w:asciiTheme="majorHAnsi" w:hAnsiTheme="majorHAnsi" w:cs="Times New Roman"/>
                <w:sz w:val="24"/>
                <w:szCs w:val="24"/>
              </w:rPr>
              <w:t>Icons and Images</w:t>
            </w:r>
            <w:r w:rsidRPr="0065699F">
              <w:rPr>
                <w:rFonts w:asciiTheme="majorHAnsi" w:hAnsiTheme="majorHAnsi" w:cs="Times New Roman"/>
                <w:sz w:val="24"/>
                <w:szCs w:val="24"/>
              </w:rPr>
              <w:t>.</w:t>
            </w:r>
          </w:p>
          <w:p w14:paraId="1B542969" w14:textId="77777777" w:rsidR="003A7D01" w:rsidRPr="0065699F" w:rsidRDefault="003A7D01" w:rsidP="002B09CD">
            <w:pPr>
              <w:pStyle w:val="ListParagraph"/>
              <w:numPr>
                <w:ilvl w:val="0"/>
                <w:numId w:val="22"/>
              </w:numPr>
              <w:rPr>
                <w:rFonts w:asciiTheme="majorHAnsi" w:hAnsiTheme="majorHAnsi"/>
                <w:b/>
                <w:sz w:val="24"/>
                <w:szCs w:val="24"/>
              </w:rPr>
            </w:pPr>
            <w:r w:rsidRPr="0065699F">
              <w:rPr>
                <w:rFonts w:asciiTheme="majorHAnsi" w:hAnsiTheme="majorHAnsi" w:cs="Times New Roman"/>
                <w:sz w:val="24"/>
                <w:szCs w:val="24"/>
              </w:rPr>
              <w:t xml:space="preserve">Knowledge of user interface and </w:t>
            </w:r>
            <w:r w:rsidR="002B09CD" w:rsidRPr="0065699F">
              <w:rPr>
                <w:rFonts w:asciiTheme="majorHAnsi" w:hAnsiTheme="majorHAnsi" w:cs="Times New Roman"/>
                <w:sz w:val="24"/>
                <w:szCs w:val="24"/>
              </w:rPr>
              <w:t>importance of Icons in Human Recognition</w:t>
            </w:r>
          </w:p>
        </w:tc>
      </w:tr>
      <w:tr w:rsidR="003A7D01" w:rsidRPr="00365522" w14:paraId="0DE2A610" w14:textId="77777777" w:rsidTr="00EA5AE2">
        <w:tc>
          <w:tcPr>
            <w:tcW w:w="985" w:type="dxa"/>
          </w:tcPr>
          <w:p w14:paraId="5BED2231" w14:textId="77777777" w:rsidR="003A7D01" w:rsidRPr="00365522" w:rsidRDefault="003A7D01" w:rsidP="00017F35">
            <w:pPr>
              <w:jc w:val="center"/>
              <w:rPr>
                <w:rFonts w:asciiTheme="majorHAnsi" w:hAnsiTheme="majorHAnsi"/>
                <w:b/>
                <w:sz w:val="32"/>
                <w:szCs w:val="32"/>
              </w:rPr>
            </w:pPr>
          </w:p>
        </w:tc>
        <w:tc>
          <w:tcPr>
            <w:tcW w:w="8365" w:type="dxa"/>
          </w:tcPr>
          <w:p w14:paraId="33458A98" w14:textId="77777777" w:rsidR="003A7D01" w:rsidRPr="00365522" w:rsidRDefault="003A7D01" w:rsidP="00017F35">
            <w:pPr>
              <w:jc w:val="center"/>
              <w:rPr>
                <w:rFonts w:asciiTheme="majorHAnsi" w:hAnsiTheme="majorHAnsi"/>
                <w:b/>
                <w:sz w:val="32"/>
                <w:szCs w:val="32"/>
              </w:rPr>
            </w:pPr>
          </w:p>
        </w:tc>
      </w:tr>
      <w:tr w:rsidR="003A7D01" w:rsidRPr="00365522" w14:paraId="40FE846C" w14:textId="77777777" w:rsidTr="00EA5AE2">
        <w:tc>
          <w:tcPr>
            <w:tcW w:w="985" w:type="dxa"/>
          </w:tcPr>
          <w:p w14:paraId="4B097A2B" w14:textId="77777777" w:rsidR="003A7D01" w:rsidRPr="00365522" w:rsidRDefault="003A7D01" w:rsidP="00017F35">
            <w:pPr>
              <w:jc w:val="center"/>
              <w:rPr>
                <w:rFonts w:asciiTheme="majorHAnsi" w:hAnsiTheme="majorHAnsi"/>
                <w:b/>
                <w:sz w:val="32"/>
                <w:szCs w:val="32"/>
              </w:rPr>
            </w:pPr>
            <w:r w:rsidRPr="00365522">
              <w:rPr>
                <w:rFonts w:asciiTheme="majorHAnsi" w:hAnsiTheme="majorHAnsi" w:cs="Times New Roman"/>
                <w:b/>
                <w:sz w:val="28"/>
                <w:szCs w:val="28"/>
              </w:rPr>
              <w:t>A.3</w:t>
            </w:r>
          </w:p>
        </w:tc>
        <w:tc>
          <w:tcPr>
            <w:tcW w:w="8365" w:type="dxa"/>
          </w:tcPr>
          <w:p w14:paraId="45A0B2F7" w14:textId="77777777" w:rsidR="003A7D01" w:rsidRPr="00365522" w:rsidRDefault="003A7D01" w:rsidP="003A7D01">
            <w:pPr>
              <w:rPr>
                <w:rFonts w:asciiTheme="majorHAnsi" w:hAnsiTheme="majorHAnsi"/>
                <w:b/>
                <w:sz w:val="32"/>
                <w:szCs w:val="32"/>
              </w:rPr>
            </w:pPr>
            <w:r w:rsidRPr="00365522">
              <w:rPr>
                <w:rFonts w:asciiTheme="majorHAnsi" w:hAnsiTheme="majorHAnsi" w:cs="Times New Roman"/>
                <w:b/>
                <w:sz w:val="28"/>
                <w:szCs w:val="28"/>
              </w:rPr>
              <w:t>Outcome:</w:t>
            </w:r>
          </w:p>
        </w:tc>
      </w:tr>
      <w:tr w:rsidR="003A7D01" w:rsidRPr="00365522" w14:paraId="394A1F24" w14:textId="77777777" w:rsidTr="00EA5AE2">
        <w:trPr>
          <w:trHeight w:val="608"/>
        </w:trPr>
        <w:tc>
          <w:tcPr>
            <w:tcW w:w="985" w:type="dxa"/>
          </w:tcPr>
          <w:p w14:paraId="7F2B0324" w14:textId="77777777" w:rsidR="003A7D01" w:rsidRPr="00365522" w:rsidRDefault="003A7D01" w:rsidP="00017F35">
            <w:pPr>
              <w:jc w:val="center"/>
              <w:rPr>
                <w:rFonts w:asciiTheme="majorHAnsi" w:hAnsiTheme="majorHAnsi"/>
                <w:b/>
                <w:sz w:val="32"/>
                <w:szCs w:val="32"/>
              </w:rPr>
            </w:pPr>
          </w:p>
        </w:tc>
        <w:tc>
          <w:tcPr>
            <w:tcW w:w="8365" w:type="dxa"/>
          </w:tcPr>
          <w:p w14:paraId="3024691A" w14:textId="77777777" w:rsidR="003A7D01" w:rsidRPr="00365522" w:rsidRDefault="003A7D01" w:rsidP="003A7D01">
            <w:pPr>
              <w:rPr>
                <w:rFonts w:asciiTheme="majorHAnsi" w:hAnsiTheme="majorHAnsi" w:cs="Times New Roman"/>
                <w:b/>
                <w:sz w:val="24"/>
                <w:szCs w:val="24"/>
              </w:rPr>
            </w:pPr>
            <w:r w:rsidRPr="00365522">
              <w:rPr>
                <w:rFonts w:asciiTheme="majorHAnsi" w:hAnsiTheme="majorHAnsi" w:cs="Times New Roman"/>
                <w:b/>
                <w:sz w:val="24"/>
                <w:szCs w:val="24"/>
              </w:rPr>
              <w:t>After successful completion of this experiment students will be able to</w:t>
            </w:r>
          </w:p>
          <w:p w14:paraId="7FE0C902" w14:textId="77777777" w:rsidR="003A7D01" w:rsidRPr="00EA5AE2" w:rsidRDefault="002B09CD" w:rsidP="00365522">
            <w:pPr>
              <w:pStyle w:val="ListParagraph"/>
              <w:numPr>
                <w:ilvl w:val="0"/>
                <w:numId w:val="23"/>
              </w:numPr>
              <w:spacing w:line="276" w:lineRule="auto"/>
              <w:ind w:right="720"/>
              <w:jc w:val="both"/>
              <w:rPr>
                <w:rFonts w:asciiTheme="majorHAnsi" w:hAnsiTheme="majorHAnsi"/>
                <w:bCs/>
                <w:sz w:val="24"/>
                <w:szCs w:val="24"/>
              </w:rPr>
            </w:pPr>
            <w:r w:rsidRPr="0065699F">
              <w:rPr>
                <w:rFonts w:ascii="Cambria" w:hAnsi="Cambria"/>
                <w:sz w:val="24"/>
                <w:szCs w:val="24"/>
              </w:rPr>
              <w:t>To apply HMI principles and guidelines in designing effective User Interfaces.</w:t>
            </w:r>
          </w:p>
          <w:p w14:paraId="6D8C4543" w14:textId="77777777" w:rsidR="00EA5AE2" w:rsidRPr="00EA5AE2" w:rsidRDefault="00EA5AE2" w:rsidP="00365522">
            <w:pPr>
              <w:pStyle w:val="ListParagraph"/>
              <w:numPr>
                <w:ilvl w:val="0"/>
                <w:numId w:val="23"/>
              </w:numPr>
              <w:spacing w:line="276" w:lineRule="auto"/>
              <w:ind w:right="720"/>
              <w:jc w:val="both"/>
              <w:rPr>
                <w:rFonts w:asciiTheme="majorHAnsi" w:hAnsiTheme="majorHAnsi"/>
                <w:bCs/>
                <w:sz w:val="24"/>
                <w:szCs w:val="24"/>
              </w:rPr>
            </w:pPr>
            <w:r w:rsidRPr="00EA5AE2">
              <w:rPr>
                <w:rFonts w:ascii="Cambria" w:hAnsi="Cambria"/>
                <w:sz w:val="24"/>
                <w:szCs w:val="24"/>
              </w:rPr>
              <w:t>To design Interactive user interfaces for any specific Application</w:t>
            </w:r>
          </w:p>
        </w:tc>
      </w:tr>
      <w:tr w:rsidR="00365522" w:rsidRPr="00365522" w14:paraId="1E4AD117" w14:textId="77777777" w:rsidTr="00EA5AE2">
        <w:trPr>
          <w:trHeight w:val="431"/>
        </w:trPr>
        <w:tc>
          <w:tcPr>
            <w:tcW w:w="985" w:type="dxa"/>
          </w:tcPr>
          <w:p w14:paraId="6B996F08" w14:textId="77777777" w:rsidR="00365522" w:rsidRPr="00365522" w:rsidRDefault="00365522" w:rsidP="00017F35">
            <w:pPr>
              <w:jc w:val="center"/>
              <w:rPr>
                <w:rFonts w:asciiTheme="majorHAnsi" w:hAnsiTheme="majorHAnsi"/>
                <w:b/>
                <w:sz w:val="32"/>
                <w:szCs w:val="32"/>
              </w:rPr>
            </w:pPr>
          </w:p>
        </w:tc>
        <w:tc>
          <w:tcPr>
            <w:tcW w:w="8365" w:type="dxa"/>
          </w:tcPr>
          <w:p w14:paraId="784586A1" w14:textId="77777777" w:rsidR="00365522" w:rsidRPr="00365522" w:rsidRDefault="00365522" w:rsidP="003A7D01">
            <w:pPr>
              <w:rPr>
                <w:rFonts w:asciiTheme="majorHAnsi" w:hAnsiTheme="majorHAnsi" w:cs="Times New Roman"/>
                <w:b/>
                <w:sz w:val="24"/>
                <w:szCs w:val="24"/>
              </w:rPr>
            </w:pPr>
          </w:p>
        </w:tc>
      </w:tr>
      <w:tr w:rsidR="00365522" w:rsidRPr="00365522" w14:paraId="5ED0FD6F" w14:textId="77777777" w:rsidTr="00EA5AE2">
        <w:trPr>
          <w:trHeight w:val="343"/>
        </w:trPr>
        <w:tc>
          <w:tcPr>
            <w:tcW w:w="985" w:type="dxa"/>
          </w:tcPr>
          <w:p w14:paraId="374429E9" w14:textId="77777777" w:rsidR="00365522" w:rsidRPr="00365522" w:rsidRDefault="00365522" w:rsidP="00365522">
            <w:pPr>
              <w:jc w:val="center"/>
              <w:rPr>
                <w:rFonts w:asciiTheme="majorHAnsi" w:hAnsiTheme="majorHAnsi"/>
                <w:b/>
                <w:sz w:val="32"/>
                <w:szCs w:val="32"/>
              </w:rPr>
            </w:pPr>
            <w:r w:rsidRPr="00365522">
              <w:rPr>
                <w:rFonts w:asciiTheme="majorHAnsi" w:hAnsiTheme="majorHAnsi" w:cs="Times New Roman"/>
                <w:b/>
                <w:sz w:val="28"/>
                <w:szCs w:val="28"/>
              </w:rPr>
              <w:t>A.4</w:t>
            </w:r>
          </w:p>
        </w:tc>
        <w:tc>
          <w:tcPr>
            <w:tcW w:w="8365" w:type="dxa"/>
          </w:tcPr>
          <w:p w14:paraId="4D089F38" w14:textId="77777777" w:rsidR="00365522" w:rsidRPr="00365522" w:rsidRDefault="00365522" w:rsidP="00365522">
            <w:pPr>
              <w:rPr>
                <w:rFonts w:asciiTheme="majorHAnsi" w:hAnsiTheme="majorHAnsi" w:cs="Times New Roman"/>
                <w:b/>
                <w:sz w:val="28"/>
                <w:szCs w:val="28"/>
              </w:rPr>
            </w:pPr>
            <w:r w:rsidRPr="00365522">
              <w:rPr>
                <w:rFonts w:asciiTheme="majorHAnsi" w:hAnsiTheme="majorHAnsi" w:cs="Times New Roman"/>
                <w:b/>
                <w:sz w:val="28"/>
                <w:szCs w:val="28"/>
              </w:rPr>
              <w:t>Theory:</w:t>
            </w:r>
          </w:p>
        </w:tc>
      </w:tr>
      <w:tr w:rsidR="00365522" w:rsidRPr="00365522" w14:paraId="5C706B12" w14:textId="77777777" w:rsidTr="00EA5AE2">
        <w:trPr>
          <w:trHeight w:val="80"/>
        </w:trPr>
        <w:tc>
          <w:tcPr>
            <w:tcW w:w="985" w:type="dxa"/>
          </w:tcPr>
          <w:p w14:paraId="12978037" w14:textId="77777777" w:rsidR="00365522" w:rsidRPr="00365522" w:rsidRDefault="00365522" w:rsidP="00365522">
            <w:pPr>
              <w:jc w:val="center"/>
              <w:rPr>
                <w:rFonts w:asciiTheme="majorHAnsi" w:hAnsiTheme="majorHAnsi"/>
                <w:b/>
                <w:sz w:val="32"/>
                <w:szCs w:val="32"/>
              </w:rPr>
            </w:pPr>
          </w:p>
        </w:tc>
        <w:tc>
          <w:tcPr>
            <w:tcW w:w="8365" w:type="dxa"/>
          </w:tcPr>
          <w:p w14:paraId="591E7F3E" w14:textId="77777777" w:rsidR="0065699F" w:rsidRPr="0065699F" w:rsidRDefault="0065699F" w:rsidP="0065699F">
            <w:pPr>
              <w:numPr>
                <w:ilvl w:val="0"/>
                <w:numId w:val="31"/>
              </w:numPr>
              <w:autoSpaceDE w:val="0"/>
              <w:autoSpaceDN w:val="0"/>
              <w:adjustRightInd w:val="0"/>
              <w:jc w:val="both"/>
              <w:rPr>
                <w:rFonts w:ascii="Cambria" w:hAnsi="Cambria" w:cs="Palatino-Roman"/>
                <w:b/>
                <w:color w:val="FF0000"/>
                <w:sz w:val="24"/>
                <w:szCs w:val="24"/>
              </w:rPr>
            </w:pPr>
            <w:r w:rsidRPr="0065699F">
              <w:rPr>
                <w:rFonts w:ascii="Cambria" w:hAnsi="Cambria" w:cs="Palatino-Roman"/>
                <w:b/>
                <w:color w:val="FF0000"/>
                <w:sz w:val="24"/>
                <w:szCs w:val="24"/>
              </w:rPr>
              <w:t xml:space="preserve">Icons </w:t>
            </w:r>
          </w:p>
          <w:p w14:paraId="02044F62" w14:textId="77777777" w:rsidR="0065699F" w:rsidRPr="0065699F" w:rsidRDefault="0065699F" w:rsidP="0065699F">
            <w:pPr>
              <w:pStyle w:val="ListParagraph"/>
              <w:numPr>
                <w:ilvl w:val="0"/>
                <w:numId w:val="32"/>
              </w:numPr>
              <w:autoSpaceDE w:val="0"/>
              <w:autoSpaceDN w:val="0"/>
              <w:adjustRightInd w:val="0"/>
              <w:jc w:val="both"/>
              <w:rPr>
                <w:rFonts w:ascii="Cambria" w:hAnsi="Cambria" w:cs="Palatino-Roman"/>
                <w:color w:val="292526"/>
                <w:sz w:val="24"/>
                <w:szCs w:val="24"/>
              </w:rPr>
            </w:pPr>
            <w:r w:rsidRPr="0065699F">
              <w:rPr>
                <w:rFonts w:ascii="Cambria" w:hAnsi="Cambria" w:cs="Palatino-Roman"/>
                <w:color w:val="292526"/>
                <w:sz w:val="24"/>
                <w:szCs w:val="24"/>
              </w:rPr>
              <w:t xml:space="preserve">Icons are most often used to represent objects and actions with which users can interact with or that they can manipulate. </w:t>
            </w:r>
          </w:p>
          <w:p w14:paraId="7A661E9E" w14:textId="77777777" w:rsidR="0065699F" w:rsidRPr="0065699F" w:rsidRDefault="0065699F" w:rsidP="0065699F">
            <w:pPr>
              <w:autoSpaceDE w:val="0"/>
              <w:autoSpaceDN w:val="0"/>
              <w:adjustRightInd w:val="0"/>
              <w:ind w:left="720"/>
              <w:jc w:val="both"/>
              <w:rPr>
                <w:rFonts w:ascii="Cambria" w:hAnsi="Cambria" w:cs="Palatino-Roman"/>
                <w:color w:val="292526"/>
                <w:sz w:val="24"/>
                <w:szCs w:val="24"/>
              </w:rPr>
            </w:pPr>
          </w:p>
          <w:p w14:paraId="3AB18033" w14:textId="77777777" w:rsidR="0065699F" w:rsidRPr="0065699F" w:rsidRDefault="0065699F" w:rsidP="0065699F">
            <w:pPr>
              <w:numPr>
                <w:ilvl w:val="0"/>
                <w:numId w:val="28"/>
              </w:numPr>
              <w:autoSpaceDE w:val="0"/>
              <w:autoSpaceDN w:val="0"/>
              <w:adjustRightInd w:val="0"/>
              <w:jc w:val="both"/>
              <w:rPr>
                <w:rFonts w:ascii="Cambria" w:hAnsi="Cambria" w:cs="Palatino-Roman"/>
                <w:color w:val="292526"/>
                <w:sz w:val="24"/>
                <w:szCs w:val="24"/>
              </w:rPr>
            </w:pPr>
            <w:r w:rsidRPr="0065699F">
              <w:rPr>
                <w:rFonts w:ascii="Cambria" w:hAnsi="Cambria" w:cs="Palatino-Roman"/>
                <w:color w:val="292526"/>
                <w:sz w:val="24"/>
                <w:szCs w:val="24"/>
              </w:rPr>
              <w:t xml:space="preserve">These types of icons may stand alone on a desktop or in a window, or be grouped together in a toolbar. </w:t>
            </w:r>
          </w:p>
          <w:p w14:paraId="468FE531" w14:textId="77777777" w:rsidR="0065699F" w:rsidRPr="0065699F" w:rsidRDefault="0065699F" w:rsidP="0065699F">
            <w:pPr>
              <w:autoSpaceDE w:val="0"/>
              <w:autoSpaceDN w:val="0"/>
              <w:adjustRightInd w:val="0"/>
              <w:jc w:val="both"/>
              <w:rPr>
                <w:rFonts w:ascii="Cambria" w:hAnsi="Cambria" w:cs="Palatino-Roman"/>
                <w:color w:val="292526"/>
                <w:sz w:val="24"/>
                <w:szCs w:val="24"/>
              </w:rPr>
            </w:pPr>
          </w:p>
          <w:p w14:paraId="19585947" w14:textId="77777777" w:rsidR="0065699F" w:rsidRPr="0065699F" w:rsidRDefault="0065699F" w:rsidP="0065699F">
            <w:pPr>
              <w:numPr>
                <w:ilvl w:val="0"/>
                <w:numId w:val="28"/>
              </w:numPr>
              <w:autoSpaceDE w:val="0"/>
              <w:autoSpaceDN w:val="0"/>
              <w:adjustRightInd w:val="0"/>
              <w:jc w:val="both"/>
              <w:rPr>
                <w:rFonts w:ascii="Cambria" w:hAnsi="Cambria" w:cs="Palatino-Roman"/>
                <w:color w:val="292526"/>
                <w:sz w:val="24"/>
                <w:szCs w:val="24"/>
              </w:rPr>
            </w:pPr>
            <w:r w:rsidRPr="0065699F">
              <w:rPr>
                <w:rFonts w:ascii="Cambria" w:hAnsi="Cambria" w:cs="Palatino-Roman"/>
                <w:color w:val="292526"/>
                <w:sz w:val="24"/>
                <w:szCs w:val="24"/>
              </w:rPr>
              <w:t>A secondary use of an icon is to reinforce important information, a warning icon in a dialog message box, for example.</w:t>
            </w:r>
          </w:p>
          <w:p w14:paraId="6D65AF6A" w14:textId="77777777" w:rsidR="0065699F" w:rsidRPr="0065699F" w:rsidRDefault="0065699F" w:rsidP="0065699F">
            <w:pPr>
              <w:pStyle w:val="NormalWeb"/>
              <w:ind w:left="1080"/>
              <w:jc w:val="both"/>
              <w:rPr>
                <w:rFonts w:ascii="Cambria" w:hAnsi="Cambria"/>
                <w:szCs w:val="24"/>
              </w:rPr>
            </w:pPr>
          </w:p>
          <w:p w14:paraId="71075F4E" w14:textId="77777777" w:rsidR="002B09CD" w:rsidRPr="0065699F" w:rsidRDefault="002B09CD" w:rsidP="0065699F">
            <w:pPr>
              <w:pStyle w:val="NormalWeb"/>
              <w:numPr>
                <w:ilvl w:val="0"/>
                <w:numId w:val="28"/>
              </w:numPr>
              <w:jc w:val="both"/>
              <w:rPr>
                <w:rFonts w:ascii="Cambria" w:hAnsi="Cambria"/>
                <w:szCs w:val="24"/>
              </w:rPr>
            </w:pPr>
            <w:r w:rsidRPr="0065699F">
              <w:rPr>
                <w:rFonts w:ascii="Cambria" w:hAnsi="Cambria"/>
                <w:szCs w:val="24"/>
              </w:rPr>
              <w:t xml:space="preserve">Icon is a small picture that represents an object or program. </w:t>
            </w:r>
          </w:p>
          <w:p w14:paraId="42E01F75" w14:textId="77777777" w:rsidR="002B09CD" w:rsidRDefault="002B09CD" w:rsidP="002B09CD">
            <w:pPr>
              <w:pStyle w:val="NormalWeb"/>
              <w:ind w:left="720"/>
              <w:jc w:val="both"/>
              <w:rPr>
                <w:rFonts w:ascii="Cambria" w:hAnsi="Cambria"/>
                <w:sz w:val="26"/>
                <w:szCs w:val="28"/>
              </w:rPr>
            </w:pPr>
          </w:p>
          <w:p w14:paraId="2B23A98A" w14:textId="77777777" w:rsidR="002B09CD" w:rsidRDefault="002B09CD" w:rsidP="0065699F">
            <w:pPr>
              <w:pStyle w:val="NormalWeb"/>
              <w:numPr>
                <w:ilvl w:val="0"/>
                <w:numId w:val="28"/>
              </w:numPr>
              <w:jc w:val="both"/>
              <w:rPr>
                <w:rFonts w:ascii="Cambria" w:hAnsi="Cambria"/>
                <w:szCs w:val="24"/>
              </w:rPr>
            </w:pPr>
            <w:r w:rsidRPr="0065699F">
              <w:rPr>
                <w:rFonts w:ascii="Cambria" w:hAnsi="Cambria"/>
                <w:szCs w:val="24"/>
              </w:rPr>
              <w:t xml:space="preserve">Icons are very useful in applications that use windows, because with the click of a mouse button you can shrink an entire window into a small icon. (This is sometimes called </w:t>
            </w:r>
            <w:r w:rsidRPr="0065699F">
              <w:rPr>
                <w:rStyle w:val="Emphasis"/>
                <w:rFonts w:ascii="Cambria" w:hAnsi="Cambria"/>
                <w:i w:val="0"/>
                <w:szCs w:val="24"/>
              </w:rPr>
              <w:t>minimizing</w:t>
            </w:r>
            <w:r w:rsidRPr="0065699F">
              <w:rPr>
                <w:rStyle w:val="Emphasis"/>
                <w:rFonts w:ascii="Cambria" w:hAnsi="Cambria"/>
                <w:szCs w:val="24"/>
              </w:rPr>
              <w:t>.</w:t>
            </w:r>
            <w:r w:rsidRPr="0065699F">
              <w:rPr>
                <w:rFonts w:ascii="Cambria" w:hAnsi="Cambria"/>
                <w:szCs w:val="24"/>
              </w:rPr>
              <w:t xml:space="preserve">) To redisplay the window, you merely move the pointer to the icon and click (or double click) a mouse button. (This is sometimes called </w:t>
            </w:r>
            <w:r w:rsidRPr="0065699F">
              <w:rPr>
                <w:rStyle w:val="Emphasis"/>
                <w:rFonts w:ascii="Cambria" w:hAnsi="Cambria"/>
                <w:i w:val="0"/>
                <w:szCs w:val="24"/>
              </w:rPr>
              <w:t>restoring</w:t>
            </w:r>
            <w:r w:rsidRPr="0065699F">
              <w:rPr>
                <w:rFonts w:ascii="Cambria" w:hAnsi="Cambria"/>
                <w:i/>
                <w:szCs w:val="24"/>
              </w:rPr>
              <w:t xml:space="preserve"> </w:t>
            </w:r>
            <w:r w:rsidRPr="0065699F">
              <w:rPr>
                <w:rFonts w:ascii="Cambria" w:hAnsi="Cambria"/>
                <w:szCs w:val="24"/>
              </w:rPr>
              <w:t>or</w:t>
            </w:r>
            <w:r w:rsidRPr="0065699F">
              <w:rPr>
                <w:rFonts w:ascii="Cambria" w:hAnsi="Cambria"/>
                <w:i/>
                <w:szCs w:val="24"/>
              </w:rPr>
              <w:t xml:space="preserve"> </w:t>
            </w:r>
            <w:r w:rsidRPr="0065699F">
              <w:rPr>
                <w:rStyle w:val="Emphasis"/>
                <w:rFonts w:ascii="Cambria" w:hAnsi="Cambria"/>
                <w:i w:val="0"/>
                <w:szCs w:val="24"/>
              </w:rPr>
              <w:t>maximizing</w:t>
            </w:r>
            <w:r w:rsidRPr="0065699F">
              <w:rPr>
                <w:rFonts w:ascii="Cambria" w:hAnsi="Cambria"/>
                <w:szCs w:val="24"/>
              </w:rPr>
              <w:t>) Icons are a Principle feature of graphical user interfaces. Computer icons, in conjunction with computer windows, menus and a pointing device, form the graphical user interface (GUI) of the computer system, and enable the user to easily and intuitively navigate the system.</w:t>
            </w:r>
          </w:p>
          <w:p w14:paraId="122BEB67" w14:textId="77777777" w:rsidR="0065699F" w:rsidRDefault="0065699F" w:rsidP="0065699F">
            <w:pPr>
              <w:pStyle w:val="ListParagraph"/>
              <w:rPr>
                <w:rFonts w:ascii="Cambria" w:hAnsi="Cambria"/>
                <w:szCs w:val="24"/>
              </w:rPr>
            </w:pPr>
          </w:p>
          <w:p w14:paraId="39F280D8" w14:textId="77777777" w:rsidR="0065699F" w:rsidRPr="0065699F" w:rsidRDefault="0065699F" w:rsidP="0065699F">
            <w:pPr>
              <w:numPr>
                <w:ilvl w:val="0"/>
                <w:numId w:val="30"/>
              </w:numPr>
              <w:autoSpaceDE w:val="0"/>
              <w:autoSpaceDN w:val="0"/>
              <w:adjustRightInd w:val="0"/>
              <w:jc w:val="both"/>
              <w:rPr>
                <w:rFonts w:ascii="Cambria" w:hAnsi="Cambria" w:cs="Palatino-Roman"/>
                <w:b/>
                <w:sz w:val="24"/>
                <w:szCs w:val="24"/>
              </w:rPr>
            </w:pPr>
            <w:r w:rsidRPr="0065699F">
              <w:rPr>
                <w:rFonts w:ascii="Cambria" w:hAnsi="Cambria" w:cs="Palatino-Roman"/>
                <w:b/>
                <w:sz w:val="24"/>
                <w:szCs w:val="24"/>
                <w:u w:val="single"/>
              </w:rPr>
              <w:t>Icon:</w:t>
            </w:r>
            <w:r w:rsidRPr="0065699F">
              <w:rPr>
                <w:rFonts w:ascii="Cambria" w:hAnsi="Cambria" w:cs="Palatino-Roman"/>
                <w:sz w:val="24"/>
                <w:szCs w:val="24"/>
              </w:rPr>
              <w:t xml:space="preserve"> </w:t>
            </w:r>
            <w:r w:rsidRPr="0065699F">
              <w:rPr>
                <w:rFonts w:ascii="Cambria" w:hAnsi="Cambria" w:cs="Palatino-Roman"/>
                <w:b/>
                <w:sz w:val="24"/>
                <w:szCs w:val="24"/>
              </w:rPr>
              <w:t>Something that looks like what it means. OR Something that looks like what it means.</w:t>
            </w:r>
          </w:p>
          <w:p w14:paraId="2745C1AD" w14:textId="77777777" w:rsidR="0065699F" w:rsidRPr="0065699F" w:rsidRDefault="0065699F" w:rsidP="0065699F">
            <w:pPr>
              <w:pStyle w:val="NormalWeb"/>
              <w:jc w:val="both"/>
              <w:rPr>
                <w:rFonts w:ascii="Cambria" w:hAnsi="Cambria"/>
                <w:szCs w:val="24"/>
              </w:rPr>
            </w:pPr>
          </w:p>
          <w:p w14:paraId="3A23D035" w14:textId="77777777" w:rsidR="0065699F" w:rsidRDefault="0065699F" w:rsidP="0065699F">
            <w:pPr>
              <w:pStyle w:val="ListParagraph"/>
              <w:numPr>
                <w:ilvl w:val="0"/>
                <w:numId w:val="31"/>
              </w:numPr>
              <w:contextualSpacing w:val="0"/>
              <w:rPr>
                <w:rFonts w:ascii="Cambria" w:hAnsi="Cambria" w:cs="Palatino-Roman"/>
                <w:b/>
                <w:color w:val="FF0000"/>
                <w:sz w:val="24"/>
                <w:szCs w:val="24"/>
              </w:rPr>
            </w:pPr>
            <w:r w:rsidRPr="0065699F">
              <w:rPr>
                <w:rFonts w:ascii="Cambria" w:hAnsi="Cambria" w:cs="Palatino-Roman"/>
                <w:b/>
                <w:color w:val="FF0000"/>
                <w:sz w:val="24"/>
                <w:szCs w:val="24"/>
              </w:rPr>
              <w:t>Types of icons:</w:t>
            </w:r>
          </w:p>
          <w:p w14:paraId="0AF74A3D" w14:textId="77777777" w:rsidR="0065699F" w:rsidRPr="0065699F" w:rsidRDefault="0065699F" w:rsidP="0065699F">
            <w:pPr>
              <w:pStyle w:val="ListParagraph"/>
              <w:contextualSpacing w:val="0"/>
              <w:rPr>
                <w:rFonts w:ascii="Cambria" w:hAnsi="Cambria" w:cs="Palatino-Roman"/>
                <w:b/>
                <w:color w:val="FF0000"/>
                <w:sz w:val="24"/>
                <w:szCs w:val="24"/>
              </w:rPr>
            </w:pPr>
          </w:p>
          <w:p w14:paraId="4BE7B67D" w14:textId="77777777" w:rsidR="0065699F" w:rsidRPr="0065699F" w:rsidRDefault="0065699F" w:rsidP="0065699F">
            <w:pPr>
              <w:numPr>
                <w:ilvl w:val="0"/>
                <w:numId w:val="33"/>
              </w:numPr>
              <w:autoSpaceDE w:val="0"/>
              <w:autoSpaceDN w:val="0"/>
              <w:adjustRightInd w:val="0"/>
              <w:jc w:val="both"/>
              <w:rPr>
                <w:rFonts w:ascii="Cambria" w:hAnsi="Cambria" w:cs="Palatino-Roman"/>
                <w:sz w:val="24"/>
                <w:szCs w:val="24"/>
              </w:rPr>
            </w:pPr>
            <w:r w:rsidRPr="0065699F">
              <w:rPr>
                <w:rFonts w:ascii="Cambria" w:hAnsi="Cambria" w:cs="Palatino-Roman"/>
                <w:b/>
                <w:sz w:val="24"/>
                <w:szCs w:val="24"/>
              </w:rPr>
              <w:t xml:space="preserve">Resemblance icon </w:t>
            </w:r>
            <w:r w:rsidRPr="0065699F">
              <w:rPr>
                <w:rFonts w:ascii="Cambria" w:hAnsi="Cambria" w:cs="Palatino-Roman"/>
                <w:sz w:val="24"/>
                <w:szCs w:val="24"/>
              </w:rPr>
              <w:t>—an image that looks like what it means.</w:t>
            </w:r>
            <w:r w:rsidRPr="0065699F">
              <w:rPr>
                <w:rFonts w:ascii="Palatino-Roman" w:hAnsi="Palatino-Roman" w:cs="Palatino-Roman"/>
                <w:sz w:val="24"/>
                <w:szCs w:val="24"/>
              </w:rPr>
              <w:t xml:space="preserve"> </w:t>
            </w:r>
            <w:r w:rsidRPr="0065699F">
              <w:rPr>
                <w:rFonts w:ascii="Cambria" w:hAnsi="Cambria" w:cs="Palatino-Roman"/>
                <w:sz w:val="24"/>
                <w:szCs w:val="24"/>
              </w:rPr>
              <w:t>book, for example</w:t>
            </w:r>
          </w:p>
          <w:p w14:paraId="1350B952" w14:textId="77777777" w:rsidR="0065699F" w:rsidRPr="0065699F" w:rsidRDefault="0065699F" w:rsidP="0065699F">
            <w:pPr>
              <w:autoSpaceDE w:val="0"/>
              <w:autoSpaceDN w:val="0"/>
              <w:adjustRightInd w:val="0"/>
              <w:ind w:left="1080"/>
              <w:jc w:val="both"/>
              <w:rPr>
                <w:rFonts w:ascii="Cambria" w:hAnsi="Cambria" w:cs="Palatino-Roman"/>
                <w:sz w:val="24"/>
                <w:szCs w:val="24"/>
              </w:rPr>
            </w:pPr>
          </w:p>
          <w:p w14:paraId="1AE24573" w14:textId="77777777" w:rsidR="0065699F" w:rsidRPr="0065699F" w:rsidRDefault="0065699F" w:rsidP="0065699F">
            <w:pPr>
              <w:numPr>
                <w:ilvl w:val="0"/>
                <w:numId w:val="33"/>
              </w:numPr>
              <w:autoSpaceDE w:val="0"/>
              <w:autoSpaceDN w:val="0"/>
              <w:adjustRightInd w:val="0"/>
              <w:jc w:val="both"/>
              <w:rPr>
                <w:rFonts w:ascii="Cambria" w:hAnsi="Cambria" w:cs="Palatino-Roman"/>
                <w:b/>
                <w:sz w:val="24"/>
                <w:szCs w:val="24"/>
              </w:rPr>
            </w:pPr>
            <w:r w:rsidRPr="0065699F">
              <w:rPr>
                <w:rFonts w:ascii="Cambria" w:hAnsi="Cambria" w:cs="Palatino-Roman"/>
                <w:b/>
                <w:sz w:val="24"/>
                <w:szCs w:val="24"/>
              </w:rPr>
              <w:t xml:space="preserve">Analogy icon </w:t>
            </w:r>
            <w:r w:rsidRPr="0065699F">
              <w:rPr>
                <w:rFonts w:ascii="Cambria" w:hAnsi="Cambria" w:cs="Palatino-Roman"/>
                <w:sz w:val="24"/>
                <w:szCs w:val="24"/>
              </w:rPr>
              <w:t>—an image physically or semantically associated with something.</w:t>
            </w:r>
          </w:p>
          <w:p w14:paraId="758F0B44" w14:textId="77777777" w:rsidR="0065699F" w:rsidRPr="0065699F" w:rsidRDefault="0065699F" w:rsidP="0065699F">
            <w:pPr>
              <w:autoSpaceDE w:val="0"/>
              <w:autoSpaceDN w:val="0"/>
              <w:adjustRightInd w:val="0"/>
              <w:jc w:val="both"/>
              <w:rPr>
                <w:rFonts w:ascii="Cambria" w:hAnsi="Cambria" w:cs="Palatino-Roman"/>
                <w:sz w:val="24"/>
                <w:szCs w:val="24"/>
              </w:rPr>
            </w:pPr>
          </w:p>
          <w:p w14:paraId="0BB01C47" w14:textId="77777777" w:rsidR="0065699F" w:rsidRPr="0065699F" w:rsidRDefault="0065699F" w:rsidP="0065699F">
            <w:pPr>
              <w:numPr>
                <w:ilvl w:val="0"/>
                <w:numId w:val="33"/>
              </w:numPr>
              <w:autoSpaceDE w:val="0"/>
              <w:autoSpaceDN w:val="0"/>
              <w:adjustRightInd w:val="0"/>
              <w:jc w:val="both"/>
              <w:rPr>
                <w:rFonts w:ascii="Cambria" w:hAnsi="Cambria" w:cs="Palatino-Roman"/>
                <w:sz w:val="24"/>
                <w:szCs w:val="24"/>
              </w:rPr>
            </w:pPr>
            <w:r w:rsidRPr="0065699F">
              <w:rPr>
                <w:rFonts w:ascii="Cambria" w:hAnsi="Cambria" w:cs="Palatino-Roman"/>
                <w:b/>
                <w:sz w:val="24"/>
                <w:szCs w:val="24"/>
              </w:rPr>
              <w:t xml:space="preserve">A </w:t>
            </w:r>
            <w:r w:rsidRPr="0065699F">
              <w:rPr>
                <w:rFonts w:ascii="Cambria" w:hAnsi="Cambria" w:cs="Palatino-Italic"/>
                <w:b/>
                <w:i/>
                <w:iCs/>
                <w:sz w:val="24"/>
                <w:szCs w:val="24"/>
              </w:rPr>
              <w:t xml:space="preserve">symbolic </w:t>
            </w:r>
            <w:r w:rsidRPr="0065699F">
              <w:rPr>
                <w:rFonts w:ascii="Cambria" w:hAnsi="Cambria" w:cs="Palatino-Roman"/>
                <w:b/>
                <w:sz w:val="24"/>
                <w:szCs w:val="24"/>
              </w:rPr>
              <w:t>icon</w:t>
            </w:r>
            <w:r w:rsidRPr="0065699F">
              <w:rPr>
                <w:rFonts w:ascii="Cambria" w:hAnsi="Cambria" w:cs="Palatino-Roman"/>
                <w:sz w:val="24"/>
                <w:szCs w:val="24"/>
              </w:rPr>
              <w:t xml:space="preserve">:  is an abstract image that represents something. A cracked glass, for example. </w:t>
            </w:r>
          </w:p>
          <w:p w14:paraId="7E398AE8" w14:textId="77777777" w:rsidR="0065699F" w:rsidRPr="0065699F" w:rsidRDefault="0065699F" w:rsidP="0065699F">
            <w:pPr>
              <w:autoSpaceDE w:val="0"/>
              <w:autoSpaceDN w:val="0"/>
              <w:adjustRightInd w:val="0"/>
              <w:jc w:val="both"/>
              <w:rPr>
                <w:rFonts w:ascii="Cambria" w:hAnsi="Cambria" w:cs="Palatino-Roman"/>
                <w:sz w:val="24"/>
                <w:szCs w:val="24"/>
              </w:rPr>
            </w:pPr>
          </w:p>
          <w:p w14:paraId="0092F28D" w14:textId="77777777" w:rsidR="0065699F" w:rsidRPr="0065699F" w:rsidRDefault="0065699F" w:rsidP="0065699F">
            <w:pPr>
              <w:numPr>
                <w:ilvl w:val="0"/>
                <w:numId w:val="33"/>
              </w:numPr>
              <w:autoSpaceDE w:val="0"/>
              <w:autoSpaceDN w:val="0"/>
              <w:adjustRightInd w:val="0"/>
              <w:jc w:val="both"/>
              <w:rPr>
                <w:rFonts w:ascii="Cambria" w:hAnsi="Cambria" w:cs="Palatino-Roman"/>
                <w:sz w:val="24"/>
                <w:szCs w:val="24"/>
              </w:rPr>
            </w:pPr>
            <w:r w:rsidRPr="0065699F">
              <w:rPr>
                <w:rFonts w:ascii="Cambria" w:hAnsi="Cambria" w:cs="Palatino-Italic"/>
                <w:b/>
                <w:iCs/>
                <w:sz w:val="24"/>
                <w:szCs w:val="24"/>
              </w:rPr>
              <w:t xml:space="preserve">Exemplar </w:t>
            </w:r>
            <w:r w:rsidRPr="0065699F">
              <w:rPr>
                <w:rFonts w:ascii="Cambria" w:hAnsi="Cambria" w:cs="Palatino-Roman"/>
                <w:b/>
                <w:sz w:val="24"/>
                <w:szCs w:val="24"/>
              </w:rPr>
              <w:t xml:space="preserve">icon: </w:t>
            </w:r>
            <w:r w:rsidRPr="0065699F">
              <w:rPr>
                <w:rFonts w:ascii="Cambria" w:hAnsi="Cambria" w:cs="Palatino-Roman"/>
                <w:sz w:val="24"/>
                <w:szCs w:val="24"/>
              </w:rPr>
              <w:t xml:space="preserve"> represents an example or characteristic of something. A sign at a freeway exit picturing a knife and fork has come to indicate a restaurant. </w:t>
            </w:r>
          </w:p>
          <w:p w14:paraId="206FBFE6" w14:textId="77777777" w:rsidR="0065699F" w:rsidRPr="0065699F" w:rsidRDefault="0065699F" w:rsidP="0065699F">
            <w:pPr>
              <w:autoSpaceDE w:val="0"/>
              <w:autoSpaceDN w:val="0"/>
              <w:adjustRightInd w:val="0"/>
              <w:jc w:val="both"/>
              <w:rPr>
                <w:rFonts w:ascii="Cambria" w:hAnsi="Cambria" w:cs="Palatino-Roman"/>
                <w:sz w:val="24"/>
                <w:szCs w:val="24"/>
              </w:rPr>
            </w:pPr>
          </w:p>
          <w:p w14:paraId="7A21A8A1" w14:textId="77777777" w:rsidR="0065699F" w:rsidRDefault="0065699F" w:rsidP="0065699F">
            <w:pPr>
              <w:numPr>
                <w:ilvl w:val="0"/>
                <w:numId w:val="33"/>
              </w:numPr>
              <w:autoSpaceDE w:val="0"/>
              <w:autoSpaceDN w:val="0"/>
              <w:adjustRightInd w:val="0"/>
              <w:jc w:val="both"/>
              <w:rPr>
                <w:rFonts w:ascii="Cambria" w:hAnsi="Cambria" w:cs="Palatino-Roman"/>
                <w:sz w:val="24"/>
                <w:szCs w:val="24"/>
              </w:rPr>
            </w:pPr>
            <w:r w:rsidRPr="0065699F">
              <w:rPr>
                <w:rFonts w:ascii="Cambria" w:hAnsi="Cambria" w:cs="Palatino-Roman"/>
                <w:b/>
                <w:sz w:val="24"/>
                <w:szCs w:val="24"/>
              </w:rPr>
              <w:t xml:space="preserve">An </w:t>
            </w:r>
            <w:r w:rsidRPr="0065699F">
              <w:rPr>
                <w:rFonts w:ascii="Cambria" w:hAnsi="Cambria" w:cs="Palatino-Italic"/>
                <w:b/>
                <w:iCs/>
                <w:sz w:val="24"/>
                <w:szCs w:val="24"/>
              </w:rPr>
              <w:t xml:space="preserve">arbitrary </w:t>
            </w:r>
            <w:r w:rsidRPr="0065699F">
              <w:rPr>
                <w:rFonts w:ascii="Cambria" w:hAnsi="Cambria" w:cs="Palatino-Roman"/>
                <w:b/>
                <w:sz w:val="24"/>
                <w:szCs w:val="24"/>
              </w:rPr>
              <w:t>icon</w:t>
            </w:r>
            <w:r w:rsidRPr="0065699F">
              <w:rPr>
                <w:rFonts w:ascii="Cambria" w:hAnsi="Cambria" w:cs="Palatino-Roman"/>
                <w:sz w:val="24"/>
                <w:szCs w:val="24"/>
              </w:rPr>
              <w:t>: is not directly related in any way and must be learned. An image completely arbitrary in appearance whose meaning must be learned.</w:t>
            </w:r>
          </w:p>
          <w:p w14:paraId="784F182A" w14:textId="77777777" w:rsidR="0065699F" w:rsidRDefault="0065699F" w:rsidP="0065699F">
            <w:pPr>
              <w:pStyle w:val="ListParagraph"/>
              <w:rPr>
                <w:rFonts w:ascii="Cambria" w:hAnsi="Cambria" w:cs="Palatino-Roman"/>
                <w:sz w:val="24"/>
                <w:szCs w:val="24"/>
              </w:rPr>
            </w:pPr>
          </w:p>
          <w:p w14:paraId="0D5F0C9B" w14:textId="77777777" w:rsidR="0065699F" w:rsidRPr="0065699F" w:rsidRDefault="0065699F" w:rsidP="0065699F">
            <w:pPr>
              <w:pStyle w:val="ListParagraph"/>
              <w:numPr>
                <w:ilvl w:val="0"/>
                <w:numId w:val="31"/>
              </w:numPr>
              <w:autoSpaceDE w:val="0"/>
              <w:autoSpaceDN w:val="0"/>
              <w:adjustRightInd w:val="0"/>
              <w:jc w:val="both"/>
              <w:rPr>
                <w:rFonts w:ascii="Cambria" w:hAnsi="Cambria" w:cs="Palatino-Roman"/>
                <w:b/>
                <w:color w:val="FF0000"/>
                <w:sz w:val="24"/>
                <w:szCs w:val="24"/>
              </w:rPr>
            </w:pPr>
            <w:r w:rsidRPr="0065699F">
              <w:rPr>
                <w:rFonts w:ascii="Cambria" w:hAnsi="Cambria" w:cs="Palatino-Roman"/>
                <w:b/>
                <w:color w:val="FF0000"/>
                <w:sz w:val="24"/>
                <w:szCs w:val="24"/>
              </w:rPr>
              <w:t>Some Common Icons:</w:t>
            </w:r>
          </w:p>
          <w:p w14:paraId="127347D7" w14:textId="77777777" w:rsidR="0065699F" w:rsidRDefault="0065699F" w:rsidP="0065699F">
            <w:pPr>
              <w:pStyle w:val="ListParagraph"/>
              <w:rPr>
                <w:rFonts w:ascii="Cambria" w:hAnsi="Cambria" w:cs="Palatino-Roman"/>
                <w:sz w:val="24"/>
                <w:szCs w:val="24"/>
              </w:rPr>
            </w:pPr>
          </w:p>
          <w:p w14:paraId="6B97B90D" w14:textId="77777777" w:rsidR="0065699F" w:rsidRDefault="0065699F" w:rsidP="0065699F">
            <w:pPr>
              <w:autoSpaceDE w:val="0"/>
              <w:autoSpaceDN w:val="0"/>
              <w:adjustRightInd w:val="0"/>
              <w:ind w:left="1080"/>
              <w:jc w:val="center"/>
              <w:rPr>
                <w:rFonts w:ascii="Cambria" w:hAnsi="Cambria" w:cs="Palatino-Roman"/>
                <w:sz w:val="24"/>
                <w:szCs w:val="24"/>
              </w:rPr>
            </w:pPr>
            <w:r>
              <w:rPr>
                <w:rFonts w:ascii="Cambria" w:hAnsi="Cambria" w:cs="Palatino-Roman"/>
                <w:noProof/>
                <w:color w:val="292526"/>
                <w:sz w:val="24"/>
                <w:szCs w:val="24"/>
                <w:lang w:val="en-IN" w:eastAsia="en-IN"/>
              </w:rPr>
              <w:lastRenderedPageBreak/>
              <w:drawing>
                <wp:inline distT="0" distB="0" distL="0" distR="0" wp14:anchorId="2B33CBA2" wp14:editId="7D17DF8A">
                  <wp:extent cx="3962400" cy="224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62400" cy="2247900"/>
                          </a:xfrm>
                          <a:prstGeom prst="rect">
                            <a:avLst/>
                          </a:prstGeom>
                          <a:noFill/>
                          <a:ln>
                            <a:noFill/>
                          </a:ln>
                        </pic:spPr>
                      </pic:pic>
                    </a:graphicData>
                  </a:graphic>
                </wp:inline>
              </w:drawing>
            </w:r>
          </w:p>
          <w:p w14:paraId="36A31F89" w14:textId="77777777" w:rsidR="0065699F" w:rsidRPr="0065699F" w:rsidRDefault="0065699F" w:rsidP="0065699F">
            <w:pPr>
              <w:autoSpaceDE w:val="0"/>
              <w:autoSpaceDN w:val="0"/>
              <w:adjustRightInd w:val="0"/>
              <w:ind w:left="1080"/>
              <w:jc w:val="center"/>
              <w:rPr>
                <w:rFonts w:ascii="Cambria" w:hAnsi="Cambria" w:cs="Palatino-Roman"/>
                <w:sz w:val="24"/>
                <w:szCs w:val="24"/>
              </w:rPr>
            </w:pPr>
            <w:r>
              <w:rPr>
                <w:rFonts w:ascii="Cambria" w:hAnsi="Cambria" w:cs="Palatino-Roman"/>
                <w:noProof/>
                <w:color w:val="00B050"/>
                <w:sz w:val="24"/>
                <w:szCs w:val="24"/>
                <w:lang w:val="en-IN" w:eastAsia="en-IN"/>
              </w:rPr>
              <w:drawing>
                <wp:inline distT="0" distB="0" distL="0" distR="0" wp14:anchorId="17E79B3C" wp14:editId="2B3B0811">
                  <wp:extent cx="4200525" cy="2647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0525" cy="2647950"/>
                          </a:xfrm>
                          <a:prstGeom prst="rect">
                            <a:avLst/>
                          </a:prstGeom>
                          <a:noFill/>
                          <a:ln>
                            <a:noFill/>
                          </a:ln>
                        </pic:spPr>
                      </pic:pic>
                    </a:graphicData>
                  </a:graphic>
                </wp:inline>
              </w:drawing>
            </w:r>
          </w:p>
          <w:p w14:paraId="2AFD8F55" w14:textId="77777777" w:rsidR="00365522" w:rsidRPr="00253799" w:rsidRDefault="00365522" w:rsidP="002B09CD">
            <w:pPr>
              <w:pStyle w:val="NoSpacing"/>
              <w:spacing w:line="276" w:lineRule="auto"/>
              <w:jc w:val="both"/>
              <w:rPr>
                <w:rFonts w:asciiTheme="majorHAnsi" w:hAnsiTheme="majorHAnsi"/>
                <w:sz w:val="24"/>
                <w:szCs w:val="24"/>
              </w:rPr>
            </w:pPr>
          </w:p>
        </w:tc>
      </w:tr>
      <w:tr w:rsidR="00365522" w:rsidRPr="00365522" w14:paraId="3A1C03CE" w14:textId="77777777" w:rsidTr="00EA5AE2">
        <w:trPr>
          <w:trHeight w:val="70"/>
        </w:trPr>
        <w:tc>
          <w:tcPr>
            <w:tcW w:w="985" w:type="dxa"/>
          </w:tcPr>
          <w:p w14:paraId="5FC87E69" w14:textId="77777777" w:rsidR="00365522" w:rsidRPr="00365522" w:rsidRDefault="00365522" w:rsidP="00365522">
            <w:pPr>
              <w:jc w:val="center"/>
              <w:rPr>
                <w:rFonts w:asciiTheme="majorHAnsi" w:hAnsiTheme="majorHAnsi"/>
                <w:b/>
                <w:sz w:val="32"/>
                <w:szCs w:val="32"/>
              </w:rPr>
            </w:pPr>
            <w:r>
              <w:rPr>
                <w:rFonts w:asciiTheme="majorHAnsi" w:hAnsiTheme="majorHAnsi"/>
                <w:b/>
                <w:sz w:val="32"/>
                <w:szCs w:val="32"/>
              </w:rPr>
              <w:lastRenderedPageBreak/>
              <w:t>A.5</w:t>
            </w:r>
          </w:p>
        </w:tc>
        <w:tc>
          <w:tcPr>
            <w:tcW w:w="8365" w:type="dxa"/>
          </w:tcPr>
          <w:p w14:paraId="29A65910" w14:textId="77777777" w:rsidR="00365522" w:rsidRDefault="00365522" w:rsidP="00365522">
            <w:pPr>
              <w:rPr>
                <w:rFonts w:asciiTheme="majorHAnsi" w:hAnsiTheme="majorHAnsi" w:cs="Times New Roman"/>
                <w:b/>
                <w:sz w:val="28"/>
                <w:szCs w:val="28"/>
              </w:rPr>
            </w:pPr>
            <w:r w:rsidRPr="00365522">
              <w:rPr>
                <w:rFonts w:asciiTheme="majorHAnsi" w:hAnsiTheme="majorHAnsi" w:cs="Times New Roman"/>
                <w:b/>
                <w:sz w:val="28"/>
                <w:szCs w:val="28"/>
              </w:rPr>
              <w:t>Procedure:</w:t>
            </w:r>
          </w:p>
          <w:p w14:paraId="6DB38943" w14:textId="77777777" w:rsidR="002B09CD" w:rsidRPr="00005F9C" w:rsidRDefault="002B09CD" w:rsidP="002B09CD">
            <w:pPr>
              <w:pStyle w:val="ListParagraph"/>
              <w:numPr>
                <w:ilvl w:val="0"/>
                <w:numId w:val="29"/>
              </w:numPr>
              <w:jc w:val="both"/>
              <w:rPr>
                <w:rFonts w:ascii="Cambria" w:hAnsi="Cambria"/>
                <w:sz w:val="24"/>
                <w:szCs w:val="24"/>
              </w:rPr>
            </w:pPr>
            <w:r w:rsidRPr="00005F9C">
              <w:rPr>
                <w:rFonts w:ascii="Cambria" w:hAnsi="Cambria"/>
                <w:sz w:val="24"/>
                <w:szCs w:val="24"/>
              </w:rPr>
              <w:t xml:space="preserve">Create an picture of size 10X10 pixel </w:t>
            </w:r>
          </w:p>
          <w:p w14:paraId="1BA5B000" w14:textId="77777777" w:rsidR="002B09CD" w:rsidRPr="00005F9C" w:rsidRDefault="002B09CD" w:rsidP="002B09CD">
            <w:pPr>
              <w:pStyle w:val="ListParagraph"/>
              <w:numPr>
                <w:ilvl w:val="0"/>
                <w:numId w:val="29"/>
              </w:numPr>
              <w:jc w:val="both"/>
              <w:rPr>
                <w:rFonts w:ascii="Cambria" w:hAnsi="Cambria"/>
                <w:sz w:val="24"/>
                <w:szCs w:val="24"/>
              </w:rPr>
            </w:pPr>
            <w:r w:rsidRPr="00005F9C">
              <w:rPr>
                <w:rFonts w:ascii="Cambria" w:hAnsi="Cambria"/>
                <w:sz w:val="24"/>
                <w:szCs w:val="24"/>
              </w:rPr>
              <w:t>Save the file with .</w:t>
            </w:r>
            <w:proofErr w:type="spellStart"/>
            <w:r w:rsidRPr="00005F9C">
              <w:rPr>
                <w:rFonts w:ascii="Cambria" w:hAnsi="Cambria"/>
                <w:sz w:val="24"/>
                <w:szCs w:val="24"/>
              </w:rPr>
              <w:t>ico</w:t>
            </w:r>
            <w:proofErr w:type="spellEnd"/>
            <w:r w:rsidRPr="00005F9C">
              <w:rPr>
                <w:rFonts w:ascii="Cambria" w:hAnsi="Cambria"/>
                <w:sz w:val="24"/>
                <w:szCs w:val="24"/>
              </w:rPr>
              <w:t xml:space="preserve"> extension (for Windows)</w:t>
            </w:r>
          </w:p>
          <w:p w14:paraId="3E5DAFC4" w14:textId="77777777" w:rsidR="002B09CD" w:rsidRPr="00005F9C" w:rsidRDefault="002B09CD" w:rsidP="002B09CD">
            <w:pPr>
              <w:pStyle w:val="ListParagraph"/>
              <w:numPr>
                <w:ilvl w:val="0"/>
                <w:numId w:val="29"/>
              </w:numPr>
              <w:jc w:val="both"/>
              <w:rPr>
                <w:rFonts w:ascii="Cambria" w:hAnsi="Cambria"/>
                <w:sz w:val="24"/>
                <w:szCs w:val="24"/>
              </w:rPr>
            </w:pPr>
            <w:r w:rsidRPr="00005F9C">
              <w:rPr>
                <w:rFonts w:ascii="Cambria" w:hAnsi="Cambria"/>
                <w:sz w:val="24"/>
                <w:szCs w:val="24"/>
              </w:rPr>
              <w:t>Change the icon of any folder by changing the properties of folder</w:t>
            </w:r>
          </w:p>
          <w:p w14:paraId="2B2CBBC9" w14:textId="77777777" w:rsidR="002B09CD" w:rsidRPr="00005F9C" w:rsidRDefault="002B09CD" w:rsidP="002B09CD">
            <w:pPr>
              <w:pStyle w:val="ListParagraph"/>
              <w:numPr>
                <w:ilvl w:val="0"/>
                <w:numId w:val="29"/>
              </w:numPr>
              <w:jc w:val="both"/>
              <w:rPr>
                <w:rFonts w:ascii="Cambria" w:hAnsi="Cambria"/>
                <w:sz w:val="24"/>
                <w:szCs w:val="24"/>
              </w:rPr>
            </w:pPr>
            <w:r w:rsidRPr="00005F9C">
              <w:rPr>
                <w:rFonts w:ascii="Cambria" w:hAnsi="Cambria"/>
                <w:sz w:val="24"/>
                <w:szCs w:val="24"/>
              </w:rPr>
              <w:t>Create different sized icons for display in various modes.</w:t>
            </w:r>
          </w:p>
          <w:p w14:paraId="6E2CCFBB" w14:textId="77777777" w:rsidR="002B09CD" w:rsidRDefault="002B09CD" w:rsidP="002B09CD">
            <w:pPr>
              <w:pStyle w:val="ListParagraph"/>
              <w:jc w:val="both"/>
              <w:rPr>
                <w:rFonts w:ascii="Cambria" w:hAnsi="Cambria"/>
                <w:sz w:val="26"/>
                <w:szCs w:val="28"/>
              </w:rPr>
            </w:pPr>
          </w:p>
          <w:p w14:paraId="482A1E3D" w14:textId="77777777" w:rsidR="002B09CD" w:rsidRPr="002B09CD" w:rsidRDefault="002B09CD" w:rsidP="002B09CD">
            <w:pPr>
              <w:pStyle w:val="ListParagraph"/>
              <w:jc w:val="both"/>
              <w:rPr>
                <w:rFonts w:ascii="Cambria" w:hAnsi="Cambria"/>
                <w:b/>
                <w:sz w:val="28"/>
                <w:szCs w:val="28"/>
              </w:rPr>
            </w:pPr>
            <w:r w:rsidRPr="002B09CD">
              <w:rPr>
                <w:rFonts w:ascii="Cambria" w:hAnsi="Cambria"/>
                <w:b/>
                <w:sz w:val="28"/>
                <w:szCs w:val="28"/>
              </w:rPr>
              <w:t>Example:</w:t>
            </w:r>
          </w:p>
          <w:p w14:paraId="12D6D3D1" w14:textId="77777777" w:rsidR="002B09CD" w:rsidRDefault="002B09CD" w:rsidP="002B09CD">
            <w:pPr>
              <w:pStyle w:val="ListParagraph"/>
              <w:jc w:val="both"/>
              <w:rPr>
                <w:rFonts w:ascii="Cambria" w:hAnsi="Cambria"/>
                <w:sz w:val="26"/>
                <w:szCs w:val="28"/>
              </w:rPr>
            </w:pPr>
          </w:p>
          <w:p w14:paraId="5688C19B" w14:textId="77777777" w:rsidR="002B09CD" w:rsidRPr="00683661" w:rsidRDefault="002B09CD" w:rsidP="002B09CD">
            <w:pPr>
              <w:pStyle w:val="ListParagraph"/>
              <w:jc w:val="both"/>
              <w:rPr>
                <w:rFonts w:ascii="Cambria" w:hAnsi="Cambria"/>
                <w:sz w:val="26"/>
                <w:szCs w:val="28"/>
              </w:rPr>
            </w:pPr>
            <w:r w:rsidRPr="001056CB">
              <w:rPr>
                <w:rFonts w:ascii="Cambria" w:hAnsi="Cambria"/>
                <w:noProof/>
                <w:sz w:val="26"/>
                <w:szCs w:val="28"/>
                <w:lang w:val="en-IN" w:eastAsia="en-IN"/>
              </w:rPr>
              <w:drawing>
                <wp:inline distT="0" distB="0" distL="0" distR="0" wp14:anchorId="12B141A8" wp14:editId="35307677">
                  <wp:extent cx="3581400" cy="638175"/>
                  <wp:effectExtent l="152400" t="152400" r="361950" b="371475"/>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r="31977"/>
                          <a:stretch>
                            <a:fillRect/>
                          </a:stretch>
                        </pic:blipFill>
                        <pic:spPr bwMode="auto">
                          <a:xfrm>
                            <a:off x="0" y="0"/>
                            <a:ext cx="3581400" cy="638175"/>
                          </a:xfrm>
                          <a:prstGeom prst="rect">
                            <a:avLst/>
                          </a:prstGeom>
                          <a:ln>
                            <a:noFill/>
                          </a:ln>
                          <a:effectLst>
                            <a:outerShdw blurRad="292100" dist="139700" dir="2700000" algn="tl" rotWithShape="0">
                              <a:srgbClr val="333333">
                                <a:alpha val="65000"/>
                              </a:srgbClr>
                            </a:outerShdw>
                          </a:effectLst>
                        </pic:spPr>
                      </pic:pic>
                    </a:graphicData>
                  </a:graphic>
                </wp:inline>
              </w:drawing>
            </w:r>
          </w:p>
          <w:p w14:paraId="5778387D" w14:textId="77777777" w:rsidR="002B09CD" w:rsidRPr="00365522" w:rsidRDefault="002B09CD" w:rsidP="00365522">
            <w:pPr>
              <w:rPr>
                <w:rFonts w:asciiTheme="majorHAnsi" w:hAnsiTheme="majorHAnsi" w:cs="Times New Roman"/>
                <w:b/>
                <w:sz w:val="28"/>
                <w:szCs w:val="28"/>
              </w:rPr>
            </w:pPr>
          </w:p>
        </w:tc>
      </w:tr>
    </w:tbl>
    <w:p w14:paraId="5FCABAFE" w14:textId="77777777" w:rsidR="003A7D01" w:rsidRPr="00365522" w:rsidRDefault="003A7D01" w:rsidP="00005F9C">
      <w:pPr>
        <w:rPr>
          <w:rFonts w:asciiTheme="majorHAnsi" w:hAnsiTheme="majorHAnsi"/>
          <w:b/>
          <w:sz w:val="32"/>
          <w:szCs w:val="32"/>
        </w:rPr>
      </w:pPr>
    </w:p>
    <w:p w14:paraId="7F749536" w14:textId="77777777" w:rsidR="00373B0D" w:rsidRPr="00D747DA" w:rsidRDefault="00373B0D" w:rsidP="00244EAD">
      <w:pPr>
        <w:jc w:val="center"/>
        <w:rPr>
          <w:rFonts w:ascii="Cambria" w:hAnsi="Cambria"/>
          <w:b/>
          <w:color w:val="FF0000"/>
          <w:sz w:val="28"/>
          <w:szCs w:val="28"/>
        </w:rPr>
      </w:pPr>
      <w:r w:rsidRPr="00D747DA">
        <w:rPr>
          <w:rFonts w:ascii="Cambria" w:hAnsi="Cambria"/>
          <w:b/>
          <w:color w:val="FF0000"/>
          <w:sz w:val="28"/>
          <w:szCs w:val="28"/>
        </w:rPr>
        <w:lastRenderedPageBreak/>
        <w:t>PART B</w:t>
      </w:r>
    </w:p>
    <w:p w14:paraId="368D2AE2" w14:textId="77777777" w:rsidR="00373B0D" w:rsidRPr="00253799" w:rsidRDefault="00373B0D" w:rsidP="00373B0D">
      <w:pPr>
        <w:jc w:val="center"/>
        <w:rPr>
          <w:rFonts w:ascii="Cambria" w:hAnsi="Cambria"/>
          <w:sz w:val="24"/>
          <w:szCs w:val="24"/>
        </w:rPr>
      </w:pPr>
      <w:r w:rsidRPr="00253799">
        <w:rPr>
          <w:rFonts w:ascii="Cambria" w:hAnsi="Cambria"/>
          <w:sz w:val="24"/>
          <w:szCs w:val="24"/>
          <w:highlight w:val="yellow"/>
        </w:rPr>
        <w:t xml:space="preserve">(PART </w:t>
      </w:r>
      <w:r w:rsidR="00253799" w:rsidRPr="00253799">
        <w:rPr>
          <w:rFonts w:ascii="Cambria" w:hAnsi="Cambria"/>
          <w:sz w:val="24"/>
          <w:szCs w:val="24"/>
          <w:highlight w:val="yellow"/>
        </w:rPr>
        <w:t>B:</w:t>
      </w:r>
      <w:r w:rsidRPr="00253799">
        <w:rPr>
          <w:rFonts w:ascii="Cambria" w:hAnsi="Cambria"/>
          <w:sz w:val="24"/>
          <w:szCs w:val="24"/>
          <w:highlight w:val="yellow"/>
        </w:rPr>
        <w:t xml:space="preserve"> TO BE COMPLETED BY STUDENTS)</w:t>
      </w:r>
    </w:p>
    <w:p w14:paraId="60B2FA17" w14:textId="77777777" w:rsidR="00373B0D" w:rsidRPr="00253799" w:rsidRDefault="00373B0D" w:rsidP="00373B0D">
      <w:pPr>
        <w:spacing w:after="0" w:line="240" w:lineRule="auto"/>
        <w:jc w:val="both"/>
        <w:rPr>
          <w:rFonts w:ascii="Cambria" w:hAnsi="Cambria"/>
          <w:b/>
          <w:i/>
          <w:sz w:val="24"/>
          <w:szCs w:val="24"/>
        </w:rPr>
      </w:pPr>
      <w:r w:rsidRPr="00253799">
        <w:rPr>
          <w:rFonts w:ascii="Cambria" w:hAnsi="Cambria"/>
          <w:b/>
          <w:i/>
          <w:sz w:val="24"/>
          <w:szCs w:val="24"/>
        </w:rPr>
        <w:t xml:space="preserve">(Students must submit the soft copy as per following segments within two hours of the practical. The soft copy must be uploaded on the </w:t>
      </w:r>
      <w:r w:rsidR="00F54214">
        <w:rPr>
          <w:rFonts w:ascii="Cambria" w:hAnsi="Cambria"/>
          <w:b/>
          <w:i/>
          <w:sz w:val="24"/>
          <w:szCs w:val="24"/>
        </w:rPr>
        <w:t>ERP</w:t>
      </w:r>
      <w:r w:rsidRPr="00253799">
        <w:rPr>
          <w:rFonts w:ascii="Cambria" w:hAnsi="Cambria"/>
          <w:b/>
          <w:i/>
          <w:sz w:val="24"/>
          <w:szCs w:val="24"/>
        </w:rPr>
        <w:t xml:space="preserve"> or emailed to the concerned lab in charge faculties at the end of the practical in case the there is no </w:t>
      </w:r>
      <w:r w:rsidR="001656B1">
        <w:rPr>
          <w:rFonts w:ascii="Cambria" w:hAnsi="Cambria"/>
          <w:b/>
          <w:i/>
          <w:sz w:val="24"/>
          <w:szCs w:val="24"/>
        </w:rPr>
        <w:t>ERP</w:t>
      </w:r>
      <w:r w:rsidRPr="00253799">
        <w:rPr>
          <w:rFonts w:ascii="Cambria" w:hAnsi="Cambria"/>
          <w:b/>
          <w:i/>
          <w:sz w:val="24"/>
          <w:szCs w:val="24"/>
        </w:rPr>
        <w:t xml:space="preserve"> access available)</w:t>
      </w:r>
    </w:p>
    <w:p w14:paraId="4D3123F7" w14:textId="77777777" w:rsidR="00373B0D" w:rsidRPr="00253799" w:rsidRDefault="00373B0D" w:rsidP="00373B0D">
      <w:pPr>
        <w:spacing w:after="0" w:line="240" w:lineRule="auto"/>
        <w:jc w:val="both"/>
        <w:rPr>
          <w:rFonts w:ascii="Cambria" w:hAnsi="Cambria"/>
          <w:b/>
          <w:i/>
          <w:sz w:val="24"/>
          <w:szCs w:val="24"/>
        </w:rPr>
      </w:pPr>
    </w:p>
    <w:tbl>
      <w:tblPr>
        <w:tblStyle w:val="TableGrid"/>
        <w:tblW w:w="0" w:type="auto"/>
        <w:tblInd w:w="288" w:type="dxa"/>
        <w:tblLook w:val="04A0" w:firstRow="1" w:lastRow="0" w:firstColumn="1" w:lastColumn="0" w:noHBand="0" w:noVBand="1"/>
      </w:tblPr>
      <w:tblGrid>
        <w:gridCol w:w="4306"/>
        <w:gridCol w:w="4756"/>
      </w:tblGrid>
      <w:tr w:rsidR="00373B0D" w:rsidRPr="00253799" w14:paraId="70E40256" w14:textId="77777777" w:rsidTr="00BE3832">
        <w:tc>
          <w:tcPr>
            <w:tcW w:w="4410" w:type="dxa"/>
          </w:tcPr>
          <w:p w14:paraId="713D8BE0" w14:textId="6CB40C12" w:rsidR="00373B0D" w:rsidRPr="00253799" w:rsidRDefault="001656B1" w:rsidP="00BE3832">
            <w:pPr>
              <w:rPr>
                <w:rFonts w:ascii="Cambria" w:hAnsi="Cambria"/>
                <w:sz w:val="24"/>
                <w:szCs w:val="24"/>
              </w:rPr>
            </w:pPr>
            <w:r>
              <w:rPr>
                <w:rFonts w:ascii="Cambria" w:hAnsi="Cambria"/>
                <w:sz w:val="24"/>
                <w:szCs w:val="24"/>
              </w:rPr>
              <w:t>Roll No.:</w:t>
            </w:r>
            <w:r w:rsidR="00AD3244">
              <w:rPr>
                <w:rFonts w:ascii="Cambria" w:hAnsi="Cambria"/>
                <w:sz w:val="24"/>
                <w:szCs w:val="24"/>
              </w:rPr>
              <w:t xml:space="preserve"> 62 </w:t>
            </w:r>
          </w:p>
        </w:tc>
        <w:tc>
          <w:tcPr>
            <w:tcW w:w="4878" w:type="dxa"/>
          </w:tcPr>
          <w:p w14:paraId="612C05B6" w14:textId="4DD559FF" w:rsidR="00373B0D" w:rsidRPr="00253799" w:rsidRDefault="00373B0D" w:rsidP="00BE3832">
            <w:pPr>
              <w:rPr>
                <w:rFonts w:ascii="Cambria" w:hAnsi="Cambria"/>
                <w:sz w:val="24"/>
                <w:szCs w:val="24"/>
              </w:rPr>
            </w:pPr>
            <w:r w:rsidRPr="00253799">
              <w:rPr>
                <w:rFonts w:ascii="Cambria" w:hAnsi="Cambria"/>
                <w:sz w:val="24"/>
                <w:szCs w:val="24"/>
              </w:rPr>
              <w:t>Name:</w:t>
            </w:r>
            <w:r w:rsidR="00AD3244">
              <w:rPr>
                <w:rFonts w:ascii="Cambria" w:hAnsi="Cambria"/>
                <w:sz w:val="24"/>
                <w:szCs w:val="24"/>
              </w:rPr>
              <w:t xml:space="preserve"> Atharva Deshmukh</w:t>
            </w:r>
          </w:p>
        </w:tc>
      </w:tr>
      <w:tr w:rsidR="00373B0D" w:rsidRPr="00253799" w14:paraId="31FDC73F" w14:textId="77777777" w:rsidTr="00BE3832">
        <w:tc>
          <w:tcPr>
            <w:tcW w:w="4410" w:type="dxa"/>
          </w:tcPr>
          <w:p w14:paraId="763A9AAB" w14:textId="2A228753" w:rsidR="00373B0D" w:rsidRPr="00253799" w:rsidRDefault="001656B1" w:rsidP="00BE3832">
            <w:pPr>
              <w:rPr>
                <w:rFonts w:ascii="Cambria" w:hAnsi="Cambria"/>
                <w:sz w:val="24"/>
                <w:szCs w:val="24"/>
              </w:rPr>
            </w:pPr>
            <w:r w:rsidRPr="00253799">
              <w:rPr>
                <w:rFonts w:ascii="Cambria" w:hAnsi="Cambria"/>
                <w:sz w:val="24"/>
                <w:szCs w:val="24"/>
              </w:rPr>
              <w:t>Class:</w:t>
            </w:r>
            <w:r w:rsidR="00AD3244">
              <w:rPr>
                <w:rFonts w:ascii="Cambria" w:hAnsi="Cambria"/>
                <w:sz w:val="24"/>
                <w:szCs w:val="24"/>
              </w:rPr>
              <w:t xml:space="preserve"> BE A</w:t>
            </w:r>
          </w:p>
        </w:tc>
        <w:tc>
          <w:tcPr>
            <w:tcW w:w="4878" w:type="dxa"/>
          </w:tcPr>
          <w:p w14:paraId="414C9505" w14:textId="0F073D8A" w:rsidR="00373B0D" w:rsidRPr="00253799" w:rsidRDefault="001656B1" w:rsidP="00BE3832">
            <w:pPr>
              <w:rPr>
                <w:rFonts w:ascii="Cambria" w:hAnsi="Cambria"/>
                <w:sz w:val="24"/>
                <w:szCs w:val="24"/>
              </w:rPr>
            </w:pPr>
            <w:r w:rsidRPr="00253799">
              <w:rPr>
                <w:rFonts w:ascii="Cambria" w:hAnsi="Cambria"/>
                <w:sz w:val="24"/>
                <w:szCs w:val="24"/>
              </w:rPr>
              <w:t>Batch:</w:t>
            </w:r>
            <w:r w:rsidR="00AD3244">
              <w:rPr>
                <w:rFonts w:ascii="Cambria" w:hAnsi="Cambria"/>
                <w:sz w:val="24"/>
                <w:szCs w:val="24"/>
              </w:rPr>
              <w:t xml:space="preserve"> A3</w:t>
            </w:r>
          </w:p>
        </w:tc>
      </w:tr>
      <w:tr w:rsidR="00373B0D" w:rsidRPr="00253799" w14:paraId="6C81C305" w14:textId="77777777" w:rsidTr="00BE3832">
        <w:tc>
          <w:tcPr>
            <w:tcW w:w="4410" w:type="dxa"/>
          </w:tcPr>
          <w:p w14:paraId="6FD17AF9" w14:textId="77777777" w:rsidR="00373B0D" w:rsidRPr="00253799" w:rsidRDefault="00373B0D" w:rsidP="00BE3832">
            <w:pPr>
              <w:rPr>
                <w:rFonts w:ascii="Cambria" w:hAnsi="Cambria"/>
                <w:sz w:val="24"/>
                <w:szCs w:val="24"/>
              </w:rPr>
            </w:pPr>
            <w:r w:rsidRPr="00253799">
              <w:rPr>
                <w:rFonts w:ascii="Cambria" w:hAnsi="Cambria"/>
                <w:sz w:val="24"/>
                <w:szCs w:val="24"/>
              </w:rPr>
              <w:t xml:space="preserve">Date of Experiment: </w:t>
            </w:r>
          </w:p>
        </w:tc>
        <w:tc>
          <w:tcPr>
            <w:tcW w:w="4878" w:type="dxa"/>
          </w:tcPr>
          <w:p w14:paraId="5267A069" w14:textId="77777777" w:rsidR="00373B0D" w:rsidRPr="00253799" w:rsidRDefault="00373B0D" w:rsidP="00BE3832">
            <w:pPr>
              <w:rPr>
                <w:rFonts w:ascii="Cambria" w:hAnsi="Cambria"/>
                <w:sz w:val="24"/>
                <w:szCs w:val="24"/>
              </w:rPr>
            </w:pPr>
            <w:r w:rsidRPr="00253799">
              <w:rPr>
                <w:rFonts w:ascii="Cambria" w:hAnsi="Cambria"/>
                <w:sz w:val="24"/>
                <w:szCs w:val="24"/>
              </w:rPr>
              <w:t>Date of Submission</w:t>
            </w:r>
            <w:r w:rsidR="00D747DA">
              <w:rPr>
                <w:rFonts w:ascii="Cambria" w:hAnsi="Cambria"/>
                <w:sz w:val="24"/>
                <w:szCs w:val="24"/>
              </w:rPr>
              <w:t>:</w:t>
            </w:r>
          </w:p>
        </w:tc>
      </w:tr>
      <w:tr w:rsidR="00373B0D" w:rsidRPr="00253799" w14:paraId="57752CCD" w14:textId="77777777" w:rsidTr="00BE3832">
        <w:tc>
          <w:tcPr>
            <w:tcW w:w="4410" w:type="dxa"/>
          </w:tcPr>
          <w:p w14:paraId="49237FB7" w14:textId="77777777" w:rsidR="00373B0D" w:rsidRPr="00253799" w:rsidRDefault="001656B1" w:rsidP="00BE3832">
            <w:pPr>
              <w:rPr>
                <w:rFonts w:ascii="Cambria" w:hAnsi="Cambria"/>
                <w:sz w:val="24"/>
                <w:szCs w:val="24"/>
              </w:rPr>
            </w:pPr>
            <w:r w:rsidRPr="00253799">
              <w:rPr>
                <w:rFonts w:ascii="Cambria" w:hAnsi="Cambria"/>
                <w:sz w:val="24"/>
                <w:szCs w:val="24"/>
              </w:rPr>
              <w:t>Grade:</w:t>
            </w:r>
          </w:p>
        </w:tc>
        <w:tc>
          <w:tcPr>
            <w:tcW w:w="4878" w:type="dxa"/>
          </w:tcPr>
          <w:p w14:paraId="71E774B5" w14:textId="77777777" w:rsidR="00373B0D" w:rsidRPr="00253799" w:rsidRDefault="00373B0D" w:rsidP="00BE3832">
            <w:pPr>
              <w:rPr>
                <w:rFonts w:ascii="Cambria" w:hAnsi="Cambria"/>
                <w:sz w:val="24"/>
                <w:szCs w:val="24"/>
              </w:rPr>
            </w:pPr>
          </w:p>
        </w:tc>
      </w:tr>
    </w:tbl>
    <w:p w14:paraId="4544A7CA" w14:textId="77777777" w:rsidR="001656B1" w:rsidRDefault="001656B1" w:rsidP="00373B0D">
      <w:pPr>
        <w:rPr>
          <w:rFonts w:ascii="Cambria" w:hAnsi="Cambria"/>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8665"/>
      </w:tblGrid>
      <w:tr w:rsidR="001656B1" w14:paraId="2CFD082E" w14:textId="77777777" w:rsidTr="002B09CD">
        <w:tc>
          <w:tcPr>
            <w:tcW w:w="695" w:type="dxa"/>
          </w:tcPr>
          <w:p w14:paraId="75E5B8C3" w14:textId="77777777" w:rsidR="001656B1" w:rsidRPr="00356972" w:rsidRDefault="001656B1" w:rsidP="00373B0D">
            <w:pPr>
              <w:rPr>
                <w:rFonts w:ascii="Cambria" w:hAnsi="Cambria"/>
                <w:b/>
                <w:sz w:val="28"/>
                <w:szCs w:val="28"/>
              </w:rPr>
            </w:pPr>
            <w:r w:rsidRPr="00356972">
              <w:rPr>
                <w:rFonts w:ascii="Cambria" w:hAnsi="Cambria"/>
                <w:b/>
                <w:sz w:val="28"/>
                <w:szCs w:val="28"/>
              </w:rPr>
              <w:t>B.1</w:t>
            </w:r>
          </w:p>
        </w:tc>
        <w:tc>
          <w:tcPr>
            <w:tcW w:w="8665" w:type="dxa"/>
          </w:tcPr>
          <w:p w14:paraId="3727DFF3" w14:textId="2118C3CF" w:rsidR="001656B1" w:rsidRDefault="002B09CD" w:rsidP="00373B0D">
            <w:pPr>
              <w:rPr>
                <w:rFonts w:ascii="Cambria" w:hAnsi="Cambria"/>
                <w:b/>
                <w:sz w:val="28"/>
                <w:szCs w:val="28"/>
              </w:rPr>
            </w:pPr>
            <w:r>
              <w:rPr>
                <w:rFonts w:ascii="Cambria" w:hAnsi="Cambria"/>
                <w:b/>
                <w:sz w:val="28"/>
                <w:szCs w:val="28"/>
              </w:rPr>
              <w:t>Steps of Icon Design</w:t>
            </w:r>
            <w:r w:rsidR="00356972" w:rsidRPr="00356972">
              <w:rPr>
                <w:rFonts w:ascii="Cambria" w:hAnsi="Cambria"/>
                <w:b/>
                <w:sz w:val="28"/>
                <w:szCs w:val="28"/>
              </w:rPr>
              <w:t>:</w:t>
            </w:r>
            <w:r w:rsidR="001656B1" w:rsidRPr="00356972">
              <w:rPr>
                <w:rFonts w:ascii="Cambria" w:hAnsi="Cambria"/>
                <w:b/>
                <w:sz w:val="28"/>
                <w:szCs w:val="28"/>
              </w:rPr>
              <w:t xml:space="preserve"> </w:t>
            </w:r>
          </w:p>
          <w:p w14:paraId="3C138B3D" w14:textId="77777777" w:rsidR="008E5E93" w:rsidRDefault="008E5E93" w:rsidP="008E5E93">
            <w:pPr>
              <w:rPr>
                <w:rFonts w:ascii="Cambria" w:hAnsi="Cambria"/>
                <w:sz w:val="24"/>
                <w:szCs w:val="24"/>
              </w:rPr>
            </w:pPr>
            <w:r>
              <w:rPr>
                <w:rFonts w:ascii="Cambria" w:hAnsi="Cambria"/>
                <w:b/>
                <w:sz w:val="24"/>
                <w:szCs w:val="24"/>
              </w:rPr>
              <w:t>(</w:t>
            </w:r>
            <w:r w:rsidRPr="00356972">
              <w:rPr>
                <w:rFonts w:ascii="Cambria" w:hAnsi="Cambria"/>
                <w:sz w:val="24"/>
                <w:szCs w:val="24"/>
              </w:rPr>
              <w:t xml:space="preserve">Write </w:t>
            </w:r>
            <w:r>
              <w:rPr>
                <w:rFonts w:ascii="Cambria" w:hAnsi="Cambria"/>
                <w:sz w:val="24"/>
                <w:szCs w:val="24"/>
              </w:rPr>
              <w:t>down steps of Icon Design.</w:t>
            </w:r>
            <w:r w:rsidRPr="00356972">
              <w:rPr>
                <w:rFonts w:ascii="Cambria" w:hAnsi="Cambria"/>
                <w:sz w:val="24"/>
                <w:szCs w:val="24"/>
              </w:rPr>
              <w:t>)</w:t>
            </w:r>
          </w:p>
          <w:p w14:paraId="4E1CA5DA" w14:textId="77777777" w:rsidR="008E5E93" w:rsidRDefault="008E5E93" w:rsidP="00373B0D">
            <w:pPr>
              <w:rPr>
                <w:rFonts w:ascii="Cambria" w:hAnsi="Cambria"/>
                <w:b/>
                <w:sz w:val="28"/>
                <w:szCs w:val="28"/>
              </w:rPr>
            </w:pPr>
          </w:p>
          <w:p w14:paraId="1EF90AC3" w14:textId="11AB87A1" w:rsidR="008E5E93" w:rsidRDefault="008E5E93" w:rsidP="008E5E93">
            <w:pPr>
              <w:pStyle w:val="ListParagraph"/>
              <w:numPr>
                <w:ilvl w:val="0"/>
                <w:numId w:val="36"/>
              </w:numPr>
              <w:rPr>
                <w:rFonts w:ascii="Cambria" w:hAnsi="Cambria"/>
                <w:bCs/>
                <w:sz w:val="24"/>
                <w:szCs w:val="24"/>
              </w:rPr>
            </w:pPr>
            <w:r w:rsidRPr="008E5E93">
              <w:rPr>
                <w:rFonts w:ascii="Cambria" w:hAnsi="Cambria"/>
                <w:bCs/>
                <w:sz w:val="24"/>
                <w:szCs w:val="24"/>
              </w:rPr>
              <w:t>Use photo editing software to create your icon.</w:t>
            </w:r>
          </w:p>
          <w:p w14:paraId="7C6E14CD" w14:textId="38CCAC41" w:rsidR="008E5E93" w:rsidRPr="008E5E93" w:rsidRDefault="008E5E93" w:rsidP="008E5E93">
            <w:pPr>
              <w:pStyle w:val="ListParagraph"/>
              <w:numPr>
                <w:ilvl w:val="0"/>
                <w:numId w:val="36"/>
              </w:numPr>
              <w:rPr>
                <w:rFonts w:ascii="Cambria" w:hAnsi="Cambria"/>
                <w:bCs/>
                <w:sz w:val="24"/>
                <w:szCs w:val="24"/>
              </w:rPr>
            </w:pPr>
            <w:r w:rsidRPr="008E5E93">
              <w:rPr>
                <w:rFonts w:ascii="Cambria" w:hAnsi="Cambria"/>
                <w:bCs/>
                <w:sz w:val="24"/>
                <w:szCs w:val="24"/>
              </w:rPr>
              <w:t>Mind the grid</w:t>
            </w:r>
          </w:p>
          <w:p w14:paraId="1830CFD6" w14:textId="73B10E5E" w:rsidR="008E5E93" w:rsidRPr="008E5E93" w:rsidRDefault="008E5E93" w:rsidP="008E5E93">
            <w:pPr>
              <w:pStyle w:val="ListParagraph"/>
              <w:numPr>
                <w:ilvl w:val="0"/>
                <w:numId w:val="36"/>
              </w:numPr>
              <w:rPr>
                <w:rFonts w:ascii="Helvetica" w:hAnsi="Helvetica"/>
                <w:color w:val="545454"/>
                <w:shd w:val="clear" w:color="auto" w:fill="FFFFFF"/>
              </w:rPr>
            </w:pPr>
            <w:r w:rsidRPr="008E5E93">
              <w:rPr>
                <w:rFonts w:ascii="Helvetica" w:hAnsi="Helvetica"/>
                <w:color w:val="545454"/>
                <w:shd w:val="clear" w:color="auto" w:fill="FFFFFF"/>
              </w:rPr>
              <w:t>Try to design something that will adhere to your brand image and that will be recognizable and memorable to people</w:t>
            </w:r>
            <w:r>
              <w:rPr>
                <w:rFonts w:ascii="Helvetica" w:hAnsi="Helvetica"/>
                <w:color w:val="545454"/>
                <w:shd w:val="clear" w:color="auto" w:fill="FFFFFF"/>
              </w:rPr>
              <w:t>.</w:t>
            </w:r>
          </w:p>
          <w:p w14:paraId="2345823A" w14:textId="29980B80" w:rsidR="008E5E93" w:rsidRPr="008E5E93" w:rsidRDefault="008E5E93" w:rsidP="008E5E93">
            <w:pPr>
              <w:pStyle w:val="ListParagraph"/>
              <w:numPr>
                <w:ilvl w:val="0"/>
                <w:numId w:val="36"/>
              </w:numPr>
              <w:rPr>
                <w:rFonts w:ascii="Helvetica" w:hAnsi="Helvetica"/>
                <w:color w:val="545454"/>
                <w:shd w:val="clear" w:color="auto" w:fill="FFFFFF"/>
              </w:rPr>
            </w:pPr>
            <w:r w:rsidRPr="008E5E93">
              <w:rPr>
                <w:rFonts w:ascii="Helvetica" w:hAnsi="Helvetica"/>
                <w:color w:val="545454"/>
                <w:shd w:val="clear" w:color="auto" w:fill="FFFFFF"/>
              </w:rPr>
              <w:t>Decide if you want a transparent background.</w:t>
            </w:r>
          </w:p>
          <w:p w14:paraId="773EF9A5" w14:textId="05CB43C4" w:rsidR="008E5E93" w:rsidRDefault="008E5E93" w:rsidP="008E5E93">
            <w:pPr>
              <w:pStyle w:val="ListParagraph"/>
              <w:numPr>
                <w:ilvl w:val="0"/>
                <w:numId w:val="36"/>
              </w:numPr>
              <w:rPr>
                <w:rFonts w:ascii="Helvetica" w:hAnsi="Helvetica"/>
                <w:color w:val="545454"/>
                <w:shd w:val="clear" w:color="auto" w:fill="FFFFFF"/>
              </w:rPr>
            </w:pPr>
            <w:r w:rsidRPr="008E5E93">
              <w:rPr>
                <w:rFonts w:ascii="Helvetica" w:hAnsi="Helvetica"/>
                <w:color w:val="545454"/>
                <w:shd w:val="clear" w:color="auto" w:fill="FFFFFF"/>
              </w:rPr>
              <w:t>Create a favicon that's easy to read.</w:t>
            </w:r>
          </w:p>
          <w:p w14:paraId="3A19001E" w14:textId="7E1CE776" w:rsidR="008E5E93" w:rsidRPr="008E5E93" w:rsidRDefault="008E5E93" w:rsidP="008E5E93">
            <w:pPr>
              <w:pStyle w:val="ListParagraph"/>
              <w:numPr>
                <w:ilvl w:val="0"/>
                <w:numId w:val="36"/>
              </w:numPr>
              <w:rPr>
                <w:rFonts w:ascii="Helvetica" w:hAnsi="Helvetica"/>
                <w:color w:val="545454"/>
                <w:shd w:val="clear" w:color="auto" w:fill="FFFFFF"/>
              </w:rPr>
            </w:pPr>
            <w:r w:rsidRPr="008E5E93">
              <w:rPr>
                <w:rFonts w:ascii="Helvetica" w:hAnsi="Helvetica"/>
                <w:color w:val="545454"/>
                <w:shd w:val="clear" w:color="auto" w:fill="FFFFFF"/>
              </w:rPr>
              <w:t>Use colors that are cohesive to your brand.</w:t>
            </w:r>
          </w:p>
          <w:p w14:paraId="6142A0C1" w14:textId="39BABF6F" w:rsidR="008E5E93" w:rsidRPr="008E5E93" w:rsidRDefault="008E5E93" w:rsidP="008E5E93">
            <w:pPr>
              <w:pStyle w:val="ListParagraph"/>
              <w:numPr>
                <w:ilvl w:val="0"/>
                <w:numId w:val="36"/>
              </w:numPr>
              <w:rPr>
                <w:rFonts w:ascii="Helvetica" w:hAnsi="Helvetica"/>
                <w:color w:val="545454"/>
                <w:shd w:val="clear" w:color="auto" w:fill="FFFFFF"/>
              </w:rPr>
            </w:pPr>
            <w:r w:rsidRPr="008E5E93">
              <w:rPr>
                <w:rFonts w:ascii="Helvetica" w:hAnsi="Helvetica"/>
                <w:color w:val="545454"/>
                <w:shd w:val="clear" w:color="auto" w:fill="FFFFFF"/>
              </w:rPr>
              <w:t xml:space="preserve">Consider your audience when designing </w:t>
            </w:r>
            <w:proofErr w:type="spellStart"/>
            <w:proofErr w:type="gramStart"/>
            <w:r w:rsidRPr="008E5E93">
              <w:rPr>
                <w:rFonts w:ascii="Helvetica" w:hAnsi="Helvetica"/>
                <w:color w:val="545454"/>
                <w:shd w:val="clear" w:color="auto" w:fill="FFFFFF"/>
              </w:rPr>
              <w:t>a</w:t>
            </w:r>
            <w:proofErr w:type="spellEnd"/>
            <w:proofErr w:type="gramEnd"/>
            <w:r w:rsidRPr="008E5E93">
              <w:rPr>
                <w:rFonts w:ascii="Helvetica" w:hAnsi="Helvetica"/>
                <w:color w:val="545454"/>
                <w:shd w:val="clear" w:color="auto" w:fill="FFFFFF"/>
              </w:rPr>
              <w:t xml:space="preserve"> </w:t>
            </w:r>
            <w:r>
              <w:rPr>
                <w:rFonts w:ascii="Helvetica" w:hAnsi="Helvetica"/>
                <w:color w:val="545454"/>
                <w:shd w:val="clear" w:color="auto" w:fill="FFFFFF"/>
              </w:rPr>
              <w:t>icon.</w:t>
            </w:r>
          </w:p>
          <w:p w14:paraId="7F4778BD" w14:textId="77777777" w:rsidR="008E5E93" w:rsidRDefault="008E5E93" w:rsidP="008E5E93">
            <w:pPr>
              <w:pStyle w:val="ListParagraph"/>
              <w:numPr>
                <w:ilvl w:val="0"/>
                <w:numId w:val="36"/>
              </w:numPr>
              <w:rPr>
                <w:rFonts w:ascii="Helvetica" w:hAnsi="Helvetica"/>
                <w:color w:val="545454"/>
                <w:shd w:val="clear" w:color="auto" w:fill="FFFFFF"/>
              </w:rPr>
            </w:pPr>
            <w:r w:rsidRPr="008E5E93">
              <w:rPr>
                <w:rFonts w:ascii="Helvetica" w:hAnsi="Helvetica"/>
                <w:color w:val="545454"/>
                <w:shd w:val="clear" w:color="auto" w:fill="FFFFFF"/>
              </w:rPr>
              <w:t>Get the opinion of friends and colleagues.</w:t>
            </w:r>
          </w:p>
          <w:p w14:paraId="2C7357B2" w14:textId="4C4EE6BB" w:rsidR="008E5E93" w:rsidRPr="008E5E93" w:rsidRDefault="008E5E93" w:rsidP="008E5E93">
            <w:pPr>
              <w:pStyle w:val="ListParagraph"/>
              <w:numPr>
                <w:ilvl w:val="0"/>
                <w:numId w:val="36"/>
              </w:numPr>
              <w:rPr>
                <w:rFonts w:ascii="Helvetica" w:hAnsi="Helvetica"/>
                <w:color w:val="545454"/>
                <w:shd w:val="clear" w:color="auto" w:fill="FFFFFF"/>
              </w:rPr>
            </w:pPr>
            <w:r>
              <w:t xml:space="preserve"> </w:t>
            </w:r>
            <w:r w:rsidRPr="008E5E93">
              <w:rPr>
                <w:rFonts w:ascii="Helvetica" w:hAnsi="Helvetica"/>
                <w:color w:val="545454"/>
                <w:shd w:val="clear" w:color="auto" w:fill="FFFFFF"/>
              </w:rPr>
              <w:t>Resize and save your favicon.</w:t>
            </w:r>
          </w:p>
          <w:p w14:paraId="1EB71928" w14:textId="77777777" w:rsidR="008E5E93" w:rsidRDefault="008E5E93" w:rsidP="008E5E93">
            <w:pPr>
              <w:rPr>
                <w:rFonts w:ascii="Helvetica" w:hAnsi="Helvetica"/>
                <w:color w:val="545454"/>
                <w:shd w:val="clear" w:color="auto" w:fill="FFFFFF"/>
              </w:rPr>
            </w:pPr>
          </w:p>
          <w:p w14:paraId="08EDFC84" w14:textId="4C9F4332" w:rsidR="008E5E93" w:rsidRPr="00356972" w:rsidRDefault="008E5E93" w:rsidP="008E5E93">
            <w:pPr>
              <w:rPr>
                <w:rFonts w:ascii="Cambria" w:hAnsi="Cambria"/>
                <w:b/>
                <w:sz w:val="28"/>
                <w:szCs w:val="28"/>
              </w:rPr>
            </w:pPr>
          </w:p>
        </w:tc>
      </w:tr>
      <w:tr w:rsidR="001656B1" w14:paraId="27489313" w14:textId="77777777" w:rsidTr="002B09CD">
        <w:tc>
          <w:tcPr>
            <w:tcW w:w="695" w:type="dxa"/>
          </w:tcPr>
          <w:p w14:paraId="022F9758" w14:textId="77777777" w:rsidR="001656B1" w:rsidRDefault="001656B1" w:rsidP="00373B0D">
            <w:pPr>
              <w:rPr>
                <w:rFonts w:ascii="Cambria" w:hAnsi="Cambria"/>
                <w:b/>
                <w:sz w:val="24"/>
                <w:szCs w:val="24"/>
              </w:rPr>
            </w:pPr>
          </w:p>
          <w:p w14:paraId="76CDBB25" w14:textId="77777777" w:rsidR="00D746EA" w:rsidRDefault="00D746EA" w:rsidP="00373B0D">
            <w:pPr>
              <w:rPr>
                <w:rFonts w:ascii="Cambria" w:hAnsi="Cambria"/>
                <w:b/>
                <w:sz w:val="24"/>
                <w:szCs w:val="24"/>
              </w:rPr>
            </w:pPr>
            <w:r>
              <w:rPr>
                <w:rFonts w:ascii="Cambria" w:hAnsi="Cambria"/>
                <w:b/>
                <w:sz w:val="24"/>
                <w:szCs w:val="24"/>
              </w:rPr>
              <w:t xml:space="preserve">B.2 </w:t>
            </w:r>
          </w:p>
        </w:tc>
        <w:tc>
          <w:tcPr>
            <w:tcW w:w="8665" w:type="dxa"/>
          </w:tcPr>
          <w:p w14:paraId="3E25DD5B" w14:textId="77777777" w:rsidR="008E5E93" w:rsidRDefault="008E5E93" w:rsidP="00E57278">
            <w:pPr>
              <w:rPr>
                <w:rFonts w:ascii="Cambria" w:hAnsi="Cambria"/>
                <w:b/>
                <w:sz w:val="24"/>
                <w:szCs w:val="24"/>
              </w:rPr>
            </w:pPr>
          </w:p>
          <w:p w14:paraId="5FED2245" w14:textId="64E19BE0" w:rsidR="00D746EA" w:rsidRDefault="00D746EA" w:rsidP="00E57278">
            <w:pPr>
              <w:rPr>
                <w:rFonts w:ascii="Cambria" w:hAnsi="Cambria"/>
                <w:b/>
                <w:sz w:val="24"/>
                <w:szCs w:val="24"/>
              </w:rPr>
            </w:pPr>
            <w:r>
              <w:rPr>
                <w:rFonts w:ascii="Cambria" w:hAnsi="Cambria"/>
                <w:b/>
                <w:sz w:val="24"/>
                <w:szCs w:val="24"/>
              </w:rPr>
              <w:t>ICON</w:t>
            </w:r>
            <w:r w:rsidR="00E57278">
              <w:rPr>
                <w:rFonts w:ascii="Cambria" w:hAnsi="Cambria"/>
                <w:b/>
                <w:sz w:val="24"/>
                <w:szCs w:val="24"/>
              </w:rPr>
              <w:t>s Designed for themes</w:t>
            </w:r>
          </w:p>
        </w:tc>
      </w:tr>
      <w:tr w:rsidR="0065699F" w14:paraId="0BD3583D" w14:textId="77777777" w:rsidTr="002B09CD">
        <w:tc>
          <w:tcPr>
            <w:tcW w:w="695" w:type="dxa"/>
          </w:tcPr>
          <w:p w14:paraId="263F09DC" w14:textId="77777777" w:rsidR="0065699F" w:rsidRDefault="0065699F" w:rsidP="00373B0D">
            <w:pPr>
              <w:rPr>
                <w:rFonts w:ascii="Cambria" w:hAnsi="Cambria"/>
                <w:b/>
                <w:sz w:val="24"/>
                <w:szCs w:val="24"/>
              </w:rPr>
            </w:pPr>
          </w:p>
        </w:tc>
        <w:tc>
          <w:tcPr>
            <w:tcW w:w="8665" w:type="dxa"/>
          </w:tcPr>
          <w:p w14:paraId="04F75BC8" w14:textId="76189708" w:rsidR="0065699F" w:rsidRDefault="00EF466A" w:rsidP="002B09CD">
            <w:pPr>
              <w:rPr>
                <w:rFonts w:ascii="Cambria" w:hAnsi="Cambria"/>
                <w:b/>
                <w:sz w:val="24"/>
                <w:szCs w:val="24"/>
              </w:rPr>
            </w:pPr>
            <w:r>
              <w:rPr>
                <w:noProof/>
              </w:rPr>
              <w:drawing>
                <wp:inline distT="0" distB="0" distL="0" distR="0" wp14:anchorId="7F525029" wp14:editId="460CE329">
                  <wp:extent cx="2797347" cy="185166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8323" cy="1858925"/>
                          </a:xfrm>
                          <a:prstGeom prst="rect">
                            <a:avLst/>
                          </a:prstGeom>
                        </pic:spPr>
                      </pic:pic>
                    </a:graphicData>
                  </a:graphic>
                </wp:inline>
              </w:drawing>
            </w:r>
            <w:r>
              <w:rPr>
                <w:noProof/>
              </w:rPr>
              <w:t xml:space="preserve"> </w:t>
            </w:r>
            <w:r>
              <w:rPr>
                <w:noProof/>
              </w:rPr>
              <w:drawing>
                <wp:inline distT="0" distB="0" distL="0" distR="0" wp14:anchorId="5CA19D13" wp14:editId="01AF6B9A">
                  <wp:extent cx="2473820" cy="196977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2297" cy="1976520"/>
                          </a:xfrm>
                          <a:prstGeom prst="rect">
                            <a:avLst/>
                          </a:prstGeom>
                        </pic:spPr>
                      </pic:pic>
                    </a:graphicData>
                  </a:graphic>
                </wp:inline>
              </w:drawing>
            </w:r>
          </w:p>
          <w:p w14:paraId="5B69FB1C" w14:textId="4DA9C4FF" w:rsidR="008E5E93" w:rsidRDefault="008E5E93" w:rsidP="002B09CD">
            <w:pPr>
              <w:rPr>
                <w:rFonts w:ascii="Cambria" w:hAnsi="Cambria"/>
                <w:b/>
                <w:sz w:val="24"/>
                <w:szCs w:val="24"/>
              </w:rPr>
            </w:pPr>
          </w:p>
        </w:tc>
      </w:tr>
      <w:tr w:rsidR="00EF466A" w14:paraId="29CFC6AD" w14:textId="77777777" w:rsidTr="002B09CD">
        <w:tc>
          <w:tcPr>
            <w:tcW w:w="695" w:type="dxa"/>
          </w:tcPr>
          <w:p w14:paraId="2AFD6C1D" w14:textId="77777777" w:rsidR="00EF466A" w:rsidRDefault="00EF466A" w:rsidP="00373B0D">
            <w:pPr>
              <w:rPr>
                <w:rFonts w:ascii="Cambria" w:hAnsi="Cambria"/>
                <w:b/>
                <w:sz w:val="24"/>
                <w:szCs w:val="24"/>
              </w:rPr>
            </w:pPr>
          </w:p>
          <w:p w14:paraId="69A4BFC1" w14:textId="77777777" w:rsidR="00EF466A" w:rsidRDefault="00EF466A" w:rsidP="00373B0D">
            <w:pPr>
              <w:rPr>
                <w:rFonts w:ascii="Cambria" w:hAnsi="Cambria"/>
                <w:b/>
                <w:sz w:val="24"/>
                <w:szCs w:val="24"/>
              </w:rPr>
            </w:pPr>
          </w:p>
          <w:p w14:paraId="3575CE1F" w14:textId="57296216" w:rsidR="00EF466A" w:rsidRDefault="00EF466A" w:rsidP="00373B0D">
            <w:pPr>
              <w:rPr>
                <w:rFonts w:ascii="Cambria" w:hAnsi="Cambria"/>
                <w:b/>
                <w:sz w:val="24"/>
                <w:szCs w:val="24"/>
              </w:rPr>
            </w:pPr>
          </w:p>
        </w:tc>
        <w:tc>
          <w:tcPr>
            <w:tcW w:w="8665" w:type="dxa"/>
          </w:tcPr>
          <w:p w14:paraId="03713A21" w14:textId="77777777" w:rsidR="00EF466A" w:rsidRDefault="00EF466A" w:rsidP="002B09CD">
            <w:pPr>
              <w:rPr>
                <w:noProof/>
              </w:rPr>
            </w:pPr>
          </w:p>
        </w:tc>
      </w:tr>
      <w:tr w:rsidR="0065699F" w14:paraId="076DCB0F" w14:textId="77777777" w:rsidTr="002B09CD">
        <w:tc>
          <w:tcPr>
            <w:tcW w:w="695" w:type="dxa"/>
          </w:tcPr>
          <w:p w14:paraId="45ECC153" w14:textId="77777777" w:rsidR="0065699F" w:rsidRPr="00356972" w:rsidRDefault="0065699F" w:rsidP="0065699F">
            <w:pPr>
              <w:rPr>
                <w:rFonts w:ascii="Cambria" w:hAnsi="Cambria"/>
                <w:b/>
                <w:sz w:val="28"/>
                <w:szCs w:val="28"/>
              </w:rPr>
            </w:pPr>
            <w:r>
              <w:rPr>
                <w:rFonts w:ascii="Cambria" w:hAnsi="Cambria"/>
                <w:b/>
                <w:sz w:val="28"/>
                <w:szCs w:val="28"/>
              </w:rPr>
              <w:lastRenderedPageBreak/>
              <w:t>B.3</w:t>
            </w:r>
          </w:p>
        </w:tc>
        <w:tc>
          <w:tcPr>
            <w:tcW w:w="8665" w:type="dxa"/>
          </w:tcPr>
          <w:p w14:paraId="26C16A97" w14:textId="77777777" w:rsidR="0065699F" w:rsidRDefault="0065699F" w:rsidP="0065699F">
            <w:pPr>
              <w:rPr>
                <w:rFonts w:ascii="Cambria" w:hAnsi="Cambria"/>
                <w:b/>
                <w:sz w:val="28"/>
                <w:szCs w:val="28"/>
              </w:rPr>
            </w:pPr>
            <w:r>
              <w:rPr>
                <w:rFonts w:ascii="Cambria" w:hAnsi="Cambria"/>
                <w:b/>
                <w:sz w:val="28"/>
                <w:szCs w:val="28"/>
              </w:rPr>
              <w:t>Advantages of Icon</w:t>
            </w:r>
            <w:r w:rsidRPr="00356972">
              <w:rPr>
                <w:rFonts w:ascii="Cambria" w:hAnsi="Cambria"/>
                <w:b/>
                <w:sz w:val="28"/>
                <w:szCs w:val="28"/>
              </w:rPr>
              <w:t xml:space="preserve">: </w:t>
            </w:r>
          </w:p>
          <w:p w14:paraId="01BCC53F" w14:textId="77777777" w:rsidR="008E5E93" w:rsidRPr="008E5E93" w:rsidRDefault="0065699F" w:rsidP="008E5E93">
            <w:pPr>
              <w:shd w:val="clear" w:color="auto" w:fill="FFFFFF"/>
              <w:rPr>
                <w:rFonts w:ascii="Open Sans" w:eastAsia="Times New Roman" w:hAnsi="Open Sans" w:cs="Open Sans"/>
                <w:color w:val="222222"/>
                <w:sz w:val="24"/>
                <w:szCs w:val="24"/>
              </w:rPr>
            </w:pPr>
            <w:r>
              <w:rPr>
                <w:rFonts w:ascii="Cambria" w:hAnsi="Cambria"/>
                <w:b/>
                <w:sz w:val="28"/>
                <w:szCs w:val="28"/>
              </w:rPr>
              <w:t>(</w:t>
            </w:r>
            <w:r w:rsidRPr="00356972">
              <w:rPr>
                <w:rFonts w:ascii="Cambria" w:hAnsi="Cambria"/>
                <w:sz w:val="24"/>
                <w:szCs w:val="24"/>
              </w:rPr>
              <w:t xml:space="preserve">Write </w:t>
            </w:r>
            <w:r>
              <w:rPr>
                <w:rFonts w:ascii="Cambria" w:hAnsi="Cambria"/>
                <w:sz w:val="24"/>
                <w:szCs w:val="24"/>
              </w:rPr>
              <w:t xml:space="preserve">down advantages </w:t>
            </w:r>
            <w:proofErr w:type="gramStart"/>
            <w:r>
              <w:rPr>
                <w:rFonts w:ascii="Cambria" w:hAnsi="Cambria"/>
                <w:sz w:val="24"/>
                <w:szCs w:val="24"/>
              </w:rPr>
              <w:t>of  Icon</w:t>
            </w:r>
            <w:proofErr w:type="gramEnd"/>
            <w:r>
              <w:rPr>
                <w:rFonts w:ascii="Cambria" w:hAnsi="Cambria"/>
                <w:sz w:val="24"/>
                <w:szCs w:val="24"/>
              </w:rPr>
              <w:t>)</w:t>
            </w:r>
          </w:p>
          <w:p w14:paraId="3B75786D" w14:textId="627370D7" w:rsidR="008E5E93" w:rsidRPr="008E5E93" w:rsidRDefault="008E5E93" w:rsidP="008E5E93">
            <w:pPr>
              <w:numPr>
                <w:ilvl w:val="0"/>
                <w:numId w:val="37"/>
              </w:numPr>
              <w:shd w:val="clear" w:color="auto" w:fill="FFFFFF"/>
              <w:rPr>
                <w:rFonts w:ascii="Open Sans" w:eastAsia="Times New Roman" w:hAnsi="Open Sans" w:cs="Open Sans"/>
                <w:color w:val="222222"/>
                <w:sz w:val="24"/>
                <w:szCs w:val="24"/>
              </w:rPr>
            </w:pPr>
            <w:r>
              <w:rPr>
                <w:rFonts w:ascii="Open Sans" w:hAnsi="Open Sans" w:cs="Open Sans"/>
                <w:color w:val="222222"/>
              </w:rPr>
              <w:t xml:space="preserve"> </w:t>
            </w:r>
            <w:r w:rsidRPr="008E5E93">
              <w:rPr>
                <w:rFonts w:ascii="Open Sans" w:eastAsia="Times New Roman" w:hAnsi="Open Sans" w:cs="Open Sans"/>
                <w:color w:val="222222"/>
                <w:sz w:val="24"/>
                <w:szCs w:val="24"/>
              </w:rPr>
              <w:t>They can physically break up a page of text making it more interesting and appealing to read.</w:t>
            </w:r>
          </w:p>
          <w:p w14:paraId="2499B9F4" w14:textId="6FE0B112" w:rsidR="008E5E93" w:rsidRPr="008E5E93" w:rsidRDefault="008E5E93" w:rsidP="008E5E93">
            <w:pPr>
              <w:numPr>
                <w:ilvl w:val="0"/>
                <w:numId w:val="37"/>
              </w:numPr>
              <w:shd w:val="clear" w:color="auto" w:fill="FFFFFF"/>
              <w:rPr>
                <w:rFonts w:ascii="Open Sans" w:eastAsia="Times New Roman" w:hAnsi="Open Sans" w:cs="Open Sans"/>
                <w:color w:val="222222"/>
                <w:sz w:val="24"/>
                <w:szCs w:val="24"/>
              </w:rPr>
            </w:pPr>
            <w:r w:rsidRPr="008E5E93">
              <w:rPr>
                <w:rFonts w:ascii="Open Sans" w:eastAsia="Times New Roman" w:hAnsi="Open Sans" w:cs="Open Sans"/>
                <w:color w:val="222222"/>
                <w:sz w:val="24"/>
                <w:szCs w:val="24"/>
              </w:rPr>
              <w:t xml:space="preserve">Icons can communicate an idea in seconds and can transcend language barriers. For example, everyone now </w:t>
            </w:r>
            <w:r w:rsidRPr="008E5E93">
              <w:rPr>
                <w:rFonts w:ascii="Open Sans" w:eastAsia="Times New Roman" w:hAnsi="Open Sans" w:cs="Open Sans"/>
                <w:color w:val="222222"/>
                <w:sz w:val="24"/>
                <w:szCs w:val="24"/>
              </w:rPr>
              <w:t>recognizes</w:t>
            </w:r>
            <w:r w:rsidRPr="008E5E93">
              <w:rPr>
                <w:rFonts w:ascii="Open Sans" w:eastAsia="Times New Roman" w:hAnsi="Open Sans" w:cs="Open Sans"/>
                <w:color w:val="222222"/>
                <w:sz w:val="24"/>
                <w:szCs w:val="24"/>
              </w:rPr>
              <w:t xml:space="preserve"> an envelope symbol as an email facility, or an '</w:t>
            </w:r>
            <w:proofErr w:type="spellStart"/>
            <w:r w:rsidRPr="008E5E93">
              <w:rPr>
                <w:rFonts w:ascii="Open Sans" w:eastAsia="Times New Roman" w:hAnsi="Open Sans" w:cs="Open Sans"/>
                <w:color w:val="222222"/>
                <w:sz w:val="24"/>
                <w:szCs w:val="24"/>
              </w:rPr>
              <w:t>i</w:t>
            </w:r>
            <w:proofErr w:type="spellEnd"/>
            <w:r w:rsidRPr="008E5E93">
              <w:rPr>
                <w:rFonts w:ascii="Open Sans" w:eastAsia="Times New Roman" w:hAnsi="Open Sans" w:cs="Open Sans"/>
                <w:color w:val="222222"/>
                <w:sz w:val="24"/>
                <w:szCs w:val="24"/>
              </w:rPr>
              <w:t>' symbol as a link to further information.</w:t>
            </w:r>
          </w:p>
          <w:p w14:paraId="387F7CA4" w14:textId="77777777" w:rsidR="008E5E93" w:rsidRPr="008E5E93" w:rsidRDefault="008E5E93" w:rsidP="008E5E93">
            <w:pPr>
              <w:numPr>
                <w:ilvl w:val="0"/>
                <w:numId w:val="37"/>
              </w:numPr>
              <w:shd w:val="clear" w:color="auto" w:fill="FFFFFF"/>
              <w:rPr>
                <w:rFonts w:ascii="Open Sans" w:eastAsia="Times New Roman" w:hAnsi="Open Sans" w:cs="Open Sans"/>
                <w:color w:val="222222"/>
                <w:sz w:val="24"/>
                <w:szCs w:val="24"/>
              </w:rPr>
            </w:pPr>
            <w:r w:rsidRPr="008E5E93">
              <w:rPr>
                <w:rFonts w:ascii="Open Sans" w:eastAsia="Times New Roman" w:hAnsi="Open Sans" w:cs="Open Sans"/>
                <w:color w:val="222222"/>
                <w:sz w:val="24"/>
                <w:szCs w:val="24"/>
              </w:rPr>
              <w:t>Icons can help to add a creative touch to your website and this in turn can show the personality of your brand.</w:t>
            </w:r>
          </w:p>
          <w:p w14:paraId="6522E9BC" w14:textId="0DDD5F7F" w:rsidR="0065699F" w:rsidRPr="00356972" w:rsidRDefault="0065699F" w:rsidP="0065699F">
            <w:pPr>
              <w:rPr>
                <w:rFonts w:ascii="Cambria" w:hAnsi="Cambria"/>
                <w:b/>
                <w:sz w:val="28"/>
                <w:szCs w:val="28"/>
              </w:rPr>
            </w:pPr>
          </w:p>
        </w:tc>
      </w:tr>
      <w:tr w:rsidR="0065699F" w14:paraId="57DB61A9" w14:textId="77777777" w:rsidTr="002B09CD">
        <w:tc>
          <w:tcPr>
            <w:tcW w:w="695" w:type="dxa"/>
          </w:tcPr>
          <w:p w14:paraId="1A13B84C" w14:textId="77777777" w:rsidR="0065699F" w:rsidRDefault="0065699F" w:rsidP="0065699F">
            <w:pPr>
              <w:rPr>
                <w:rFonts w:ascii="Cambria" w:hAnsi="Cambria"/>
                <w:b/>
                <w:sz w:val="28"/>
                <w:szCs w:val="28"/>
              </w:rPr>
            </w:pPr>
          </w:p>
        </w:tc>
        <w:tc>
          <w:tcPr>
            <w:tcW w:w="8665" w:type="dxa"/>
          </w:tcPr>
          <w:p w14:paraId="0191F7C8" w14:textId="77777777" w:rsidR="0065699F" w:rsidRDefault="0065699F" w:rsidP="0065699F">
            <w:pPr>
              <w:rPr>
                <w:rFonts w:ascii="Cambria" w:hAnsi="Cambria"/>
                <w:b/>
                <w:sz w:val="28"/>
                <w:szCs w:val="28"/>
              </w:rPr>
            </w:pPr>
          </w:p>
        </w:tc>
      </w:tr>
      <w:tr w:rsidR="0065699F" w14:paraId="4A6A0ECA" w14:textId="77777777" w:rsidTr="0065699F">
        <w:trPr>
          <w:trHeight w:val="198"/>
        </w:trPr>
        <w:tc>
          <w:tcPr>
            <w:tcW w:w="695" w:type="dxa"/>
          </w:tcPr>
          <w:p w14:paraId="163E7E78" w14:textId="77777777" w:rsidR="0065699F" w:rsidRPr="00356972" w:rsidRDefault="0065699F" w:rsidP="0065699F">
            <w:pPr>
              <w:rPr>
                <w:rFonts w:ascii="Cambria" w:hAnsi="Cambria"/>
                <w:b/>
                <w:sz w:val="28"/>
                <w:szCs w:val="28"/>
              </w:rPr>
            </w:pPr>
            <w:r>
              <w:rPr>
                <w:rFonts w:ascii="Cambria" w:hAnsi="Cambria"/>
                <w:b/>
                <w:sz w:val="28"/>
                <w:szCs w:val="28"/>
              </w:rPr>
              <w:t>B.4</w:t>
            </w:r>
          </w:p>
        </w:tc>
        <w:tc>
          <w:tcPr>
            <w:tcW w:w="8665" w:type="dxa"/>
          </w:tcPr>
          <w:p w14:paraId="76867A03" w14:textId="77777777" w:rsidR="0065699F" w:rsidRDefault="0065699F" w:rsidP="0065699F">
            <w:pPr>
              <w:rPr>
                <w:rFonts w:ascii="Cambria" w:hAnsi="Cambria"/>
                <w:b/>
                <w:sz w:val="28"/>
                <w:szCs w:val="28"/>
              </w:rPr>
            </w:pPr>
            <w:r>
              <w:rPr>
                <w:rFonts w:ascii="Cambria" w:hAnsi="Cambria"/>
                <w:b/>
                <w:sz w:val="28"/>
                <w:szCs w:val="28"/>
              </w:rPr>
              <w:t>Disadvantages of Icon</w:t>
            </w:r>
            <w:r w:rsidRPr="00356972">
              <w:rPr>
                <w:rFonts w:ascii="Cambria" w:hAnsi="Cambria"/>
                <w:b/>
                <w:sz w:val="28"/>
                <w:szCs w:val="28"/>
              </w:rPr>
              <w:t xml:space="preserve">: </w:t>
            </w:r>
          </w:p>
          <w:p w14:paraId="0BCE7FE1" w14:textId="77777777" w:rsidR="0065699F" w:rsidRDefault="0065699F" w:rsidP="0065699F">
            <w:pPr>
              <w:rPr>
                <w:rFonts w:ascii="Cambria" w:hAnsi="Cambria"/>
                <w:sz w:val="24"/>
                <w:szCs w:val="24"/>
              </w:rPr>
            </w:pPr>
            <w:r>
              <w:rPr>
                <w:rFonts w:ascii="Cambria" w:hAnsi="Cambria"/>
                <w:b/>
                <w:sz w:val="28"/>
                <w:szCs w:val="28"/>
              </w:rPr>
              <w:t>(</w:t>
            </w:r>
            <w:r w:rsidRPr="00356972">
              <w:rPr>
                <w:rFonts w:ascii="Cambria" w:hAnsi="Cambria"/>
                <w:sz w:val="24"/>
                <w:szCs w:val="24"/>
              </w:rPr>
              <w:t xml:space="preserve">Write </w:t>
            </w:r>
            <w:r>
              <w:rPr>
                <w:rFonts w:ascii="Cambria" w:hAnsi="Cambria"/>
                <w:sz w:val="24"/>
                <w:szCs w:val="24"/>
              </w:rPr>
              <w:t xml:space="preserve">down disadvantages </w:t>
            </w:r>
            <w:proofErr w:type="gramStart"/>
            <w:r>
              <w:rPr>
                <w:rFonts w:ascii="Cambria" w:hAnsi="Cambria"/>
                <w:sz w:val="24"/>
                <w:szCs w:val="24"/>
              </w:rPr>
              <w:t>of  Icon</w:t>
            </w:r>
            <w:proofErr w:type="gramEnd"/>
            <w:r>
              <w:rPr>
                <w:rFonts w:ascii="Cambria" w:hAnsi="Cambria"/>
                <w:sz w:val="24"/>
                <w:szCs w:val="24"/>
              </w:rPr>
              <w:t>)</w:t>
            </w:r>
          </w:p>
          <w:p w14:paraId="34D8EC25" w14:textId="77777777" w:rsidR="008E5E93" w:rsidRPr="008E5E93" w:rsidRDefault="008E5E93" w:rsidP="008E5E93">
            <w:pPr>
              <w:pStyle w:val="Heading3"/>
              <w:numPr>
                <w:ilvl w:val="0"/>
                <w:numId w:val="38"/>
              </w:numPr>
              <w:shd w:val="clear" w:color="auto" w:fill="FFFFFF"/>
              <w:spacing w:before="375" w:after="225"/>
              <w:rPr>
                <w:rFonts w:ascii="Arial" w:eastAsia="Times New Roman" w:hAnsi="Arial" w:cs="Arial"/>
                <w:b w:val="0"/>
                <w:bCs w:val="0"/>
                <w:color w:val="444444"/>
                <w:sz w:val="36"/>
                <w:szCs w:val="36"/>
              </w:rPr>
            </w:pPr>
            <w:r w:rsidRPr="008E5E93">
              <w:rPr>
                <w:rFonts w:ascii="Arial" w:hAnsi="Arial" w:cs="Arial"/>
                <w:b w:val="0"/>
                <w:bCs w:val="0"/>
                <w:color w:val="444444"/>
                <w:sz w:val="36"/>
                <w:szCs w:val="36"/>
              </w:rPr>
              <w:t>Clutter</w:t>
            </w:r>
          </w:p>
          <w:p w14:paraId="00E817B2" w14:textId="77777777" w:rsidR="008E5E93" w:rsidRPr="008E5E93" w:rsidRDefault="008E5E93" w:rsidP="008E5E93">
            <w:pPr>
              <w:pStyle w:val="NormalWeb"/>
              <w:shd w:val="clear" w:color="auto" w:fill="FFFFFF"/>
              <w:spacing w:after="150"/>
              <w:ind w:left="720"/>
              <w:rPr>
                <w:rFonts w:ascii="Arial" w:hAnsi="Arial" w:cs="Arial"/>
                <w:color w:val="555555"/>
                <w:sz w:val="21"/>
              </w:rPr>
            </w:pPr>
            <w:r w:rsidRPr="008E5E93">
              <w:rPr>
                <w:rFonts w:ascii="Arial" w:hAnsi="Arial" w:cs="Arial"/>
                <w:color w:val="555555"/>
                <w:sz w:val="21"/>
              </w:rPr>
              <w:t>Small things can be very distracting. A large dog strolling about the room minding its own business often goes ignored, but a tiny mosquito doing the same thing quickly commands the attention of everyone nearby.</w:t>
            </w:r>
          </w:p>
          <w:p w14:paraId="11F9BCEC" w14:textId="77777777" w:rsidR="008E5E93" w:rsidRPr="008E5E93" w:rsidRDefault="008E5E93" w:rsidP="008E5E93">
            <w:pPr>
              <w:pStyle w:val="Heading3"/>
              <w:numPr>
                <w:ilvl w:val="0"/>
                <w:numId w:val="38"/>
              </w:numPr>
              <w:shd w:val="clear" w:color="auto" w:fill="FFFFFF"/>
              <w:spacing w:before="375" w:after="225"/>
              <w:rPr>
                <w:rFonts w:ascii="Arial" w:eastAsia="Times New Roman" w:hAnsi="Arial" w:cs="Arial"/>
                <w:b w:val="0"/>
                <w:bCs w:val="0"/>
                <w:color w:val="444444"/>
                <w:sz w:val="36"/>
                <w:szCs w:val="36"/>
              </w:rPr>
            </w:pPr>
            <w:r w:rsidRPr="008E5E93">
              <w:rPr>
                <w:rFonts w:ascii="Arial" w:hAnsi="Arial" w:cs="Arial"/>
                <w:b w:val="0"/>
                <w:bCs w:val="0"/>
                <w:color w:val="444444"/>
                <w:sz w:val="36"/>
                <w:szCs w:val="36"/>
              </w:rPr>
              <w:t>Lack of Purpose</w:t>
            </w:r>
          </w:p>
          <w:p w14:paraId="34D1738A" w14:textId="77777777" w:rsidR="008E5E93" w:rsidRPr="008E5E93" w:rsidRDefault="008E5E93" w:rsidP="008E5E93">
            <w:pPr>
              <w:pStyle w:val="NormalWeb"/>
              <w:shd w:val="clear" w:color="auto" w:fill="FFFFFF"/>
              <w:spacing w:after="150"/>
              <w:ind w:left="720"/>
              <w:rPr>
                <w:rFonts w:ascii="Arial" w:hAnsi="Arial" w:cs="Arial"/>
                <w:color w:val="555555"/>
                <w:sz w:val="21"/>
              </w:rPr>
            </w:pPr>
            <w:r w:rsidRPr="008E5E93">
              <w:rPr>
                <w:rFonts w:ascii="Arial" w:hAnsi="Arial" w:cs="Arial"/>
                <w:color w:val="555555"/>
                <w:sz w:val="21"/>
              </w:rPr>
              <w:t xml:space="preserve">Before including any design element, it is critical to ask this primary question: “Do I need this?”. If it doesn’t immediately assist you in achieving your goal, don’t include it. If it helps, think of your site as a movie script. You have limited words, limited time, and limited space within which to command your audience’s attention and to communicate your point. Do not squander these valuable resources on unnecessary </w:t>
            </w:r>
            <w:proofErr w:type="spellStart"/>
            <w:r w:rsidRPr="008E5E93">
              <w:rPr>
                <w:rFonts w:ascii="Arial" w:hAnsi="Arial" w:cs="Arial"/>
                <w:color w:val="555555"/>
                <w:sz w:val="21"/>
              </w:rPr>
              <w:t>fluffery</w:t>
            </w:r>
            <w:proofErr w:type="spellEnd"/>
            <w:r w:rsidRPr="008E5E93">
              <w:rPr>
                <w:rFonts w:ascii="Arial" w:hAnsi="Arial" w:cs="Arial"/>
                <w:color w:val="555555"/>
                <w:sz w:val="21"/>
              </w:rPr>
              <w:t xml:space="preserve"> and flourishes.</w:t>
            </w:r>
          </w:p>
          <w:p w14:paraId="624A4BC0" w14:textId="77777777" w:rsidR="008E5E93" w:rsidRPr="008E5E93" w:rsidRDefault="008E5E93" w:rsidP="008E5E93">
            <w:pPr>
              <w:pStyle w:val="Heading3"/>
              <w:numPr>
                <w:ilvl w:val="0"/>
                <w:numId w:val="38"/>
              </w:numPr>
              <w:shd w:val="clear" w:color="auto" w:fill="FFFFFF"/>
              <w:spacing w:before="375" w:after="225"/>
              <w:rPr>
                <w:rFonts w:ascii="Arial" w:hAnsi="Arial" w:cs="Arial"/>
                <w:b w:val="0"/>
                <w:bCs w:val="0"/>
                <w:color w:val="444444"/>
                <w:sz w:val="36"/>
                <w:szCs w:val="36"/>
              </w:rPr>
            </w:pPr>
            <w:r w:rsidRPr="008E5E93">
              <w:rPr>
                <w:rFonts w:ascii="Arial" w:hAnsi="Arial" w:cs="Arial"/>
                <w:b w:val="0"/>
                <w:bCs w:val="0"/>
                <w:color w:val="444444"/>
                <w:sz w:val="36"/>
                <w:szCs w:val="36"/>
              </w:rPr>
              <w:t>Redundancy</w:t>
            </w:r>
          </w:p>
          <w:p w14:paraId="5748DDB0" w14:textId="77777777" w:rsidR="008E5E93" w:rsidRPr="008E5E93" w:rsidRDefault="008E5E93" w:rsidP="008E5E93">
            <w:pPr>
              <w:pStyle w:val="NormalWeb"/>
              <w:shd w:val="clear" w:color="auto" w:fill="FFFFFF"/>
              <w:spacing w:after="150"/>
              <w:ind w:left="720"/>
              <w:rPr>
                <w:rFonts w:ascii="Arial" w:hAnsi="Arial" w:cs="Arial"/>
                <w:color w:val="555555"/>
                <w:sz w:val="21"/>
              </w:rPr>
            </w:pPr>
            <w:r w:rsidRPr="008E5E93">
              <w:rPr>
                <w:rFonts w:ascii="Arial" w:hAnsi="Arial" w:cs="Arial"/>
                <w:color w:val="555555"/>
                <w:sz w:val="21"/>
              </w:rPr>
              <w:t>Slavish focus on simplicity is great. Go too far in this direction, however, and you enter the realm of superfluity. If you need to explain what your icon means in words, either in the icon itself, or immediately nearby, then your design has failed. Having to repeat yourself defeats utterly the primary purpose of the icon, which is to keep your site as sleek and distraction-free as possible, while losing none of the core message.</w:t>
            </w:r>
          </w:p>
          <w:p w14:paraId="7B56AA9D" w14:textId="77777777" w:rsidR="008E5E93" w:rsidRDefault="008E5E93" w:rsidP="0065699F">
            <w:pPr>
              <w:rPr>
                <w:rFonts w:ascii="Cambria" w:hAnsi="Cambria"/>
                <w:b/>
                <w:sz w:val="28"/>
                <w:szCs w:val="28"/>
              </w:rPr>
            </w:pPr>
          </w:p>
          <w:p w14:paraId="0BECBB2B" w14:textId="77777777" w:rsidR="00AD3244" w:rsidRDefault="00AD3244" w:rsidP="0065699F">
            <w:pPr>
              <w:rPr>
                <w:rFonts w:ascii="Cambria" w:hAnsi="Cambria"/>
                <w:b/>
                <w:sz w:val="28"/>
                <w:szCs w:val="28"/>
              </w:rPr>
            </w:pPr>
          </w:p>
          <w:p w14:paraId="2003BCAD" w14:textId="46DC4916" w:rsidR="00AD3244" w:rsidRPr="00356972" w:rsidRDefault="00AD3244" w:rsidP="0065699F">
            <w:pPr>
              <w:rPr>
                <w:rFonts w:ascii="Cambria" w:hAnsi="Cambria"/>
                <w:b/>
                <w:sz w:val="28"/>
                <w:szCs w:val="28"/>
              </w:rPr>
            </w:pPr>
          </w:p>
        </w:tc>
      </w:tr>
      <w:tr w:rsidR="00356972" w14:paraId="2468CE7F" w14:textId="77777777" w:rsidTr="002B09CD">
        <w:tc>
          <w:tcPr>
            <w:tcW w:w="695" w:type="dxa"/>
          </w:tcPr>
          <w:p w14:paraId="61C64255" w14:textId="77777777" w:rsidR="00356972" w:rsidRDefault="00356972" w:rsidP="00373B0D">
            <w:pPr>
              <w:rPr>
                <w:rFonts w:ascii="Cambria" w:hAnsi="Cambria"/>
                <w:b/>
                <w:sz w:val="24"/>
                <w:szCs w:val="24"/>
              </w:rPr>
            </w:pPr>
          </w:p>
        </w:tc>
        <w:tc>
          <w:tcPr>
            <w:tcW w:w="8665" w:type="dxa"/>
          </w:tcPr>
          <w:p w14:paraId="0DEBA6C0" w14:textId="77777777" w:rsidR="00356972" w:rsidRDefault="00356972" w:rsidP="00373B0D">
            <w:pPr>
              <w:rPr>
                <w:rFonts w:ascii="Cambria" w:hAnsi="Cambria"/>
                <w:b/>
                <w:sz w:val="24"/>
                <w:szCs w:val="24"/>
              </w:rPr>
            </w:pPr>
          </w:p>
        </w:tc>
      </w:tr>
      <w:tr w:rsidR="001656B1" w14:paraId="1496D367" w14:textId="77777777" w:rsidTr="002B09CD">
        <w:tc>
          <w:tcPr>
            <w:tcW w:w="695" w:type="dxa"/>
          </w:tcPr>
          <w:p w14:paraId="63C6A132" w14:textId="77777777" w:rsidR="001656B1" w:rsidRPr="00356972" w:rsidRDefault="0065699F" w:rsidP="00373B0D">
            <w:pPr>
              <w:rPr>
                <w:rFonts w:ascii="Cambria" w:hAnsi="Cambria"/>
                <w:b/>
                <w:sz w:val="28"/>
                <w:szCs w:val="28"/>
              </w:rPr>
            </w:pPr>
            <w:r>
              <w:rPr>
                <w:rFonts w:ascii="Cambria" w:hAnsi="Cambria"/>
                <w:b/>
                <w:sz w:val="28"/>
                <w:szCs w:val="28"/>
              </w:rPr>
              <w:lastRenderedPageBreak/>
              <w:t>B.5</w:t>
            </w:r>
          </w:p>
        </w:tc>
        <w:tc>
          <w:tcPr>
            <w:tcW w:w="8665" w:type="dxa"/>
          </w:tcPr>
          <w:p w14:paraId="5622EACE" w14:textId="77777777" w:rsidR="001656B1" w:rsidRPr="00356972" w:rsidRDefault="002B09CD" w:rsidP="00373B0D">
            <w:pPr>
              <w:rPr>
                <w:rFonts w:ascii="Cambria" w:hAnsi="Cambria"/>
                <w:b/>
                <w:sz w:val="28"/>
                <w:szCs w:val="28"/>
              </w:rPr>
            </w:pPr>
            <w:r>
              <w:rPr>
                <w:rFonts w:ascii="Cambria" w:hAnsi="Cambria"/>
                <w:b/>
                <w:sz w:val="28"/>
                <w:szCs w:val="28"/>
              </w:rPr>
              <w:t xml:space="preserve">Snapshot of Design  Icon </w:t>
            </w:r>
            <w:r w:rsidR="00356972" w:rsidRPr="00356972">
              <w:rPr>
                <w:rFonts w:ascii="Cambria" w:hAnsi="Cambria"/>
                <w:b/>
                <w:sz w:val="28"/>
                <w:szCs w:val="28"/>
              </w:rPr>
              <w:t>:</w:t>
            </w:r>
          </w:p>
        </w:tc>
      </w:tr>
      <w:tr w:rsidR="001656B1" w14:paraId="37EC6BF8" w14:textId="77777777" w:rsidTr="002B09CD">
        <w:tc>
          <w:tcPr>
            <w:tcW w:w="695" w:type="dxa"/>
          </w:tcPr>
          <w:p w14:paraId="7938E5D7" w14:textId="77777777" w:rsidR="001656B1" w:rsidRDefault="001656B1" w:rsidP="00373B0D">
            <w:pPr>
              <w:rPr>
                <w:rFonts w:ascii="Cambria" w:hAnsi="Cambria"/>
                <w:b/>
                <w:sz w:val="24"/>
                <w:szCs w:val="24"/>
              </w:rPr>
            </w:pPr>
          </w:p>
        </w:tc>
        <w:tc>
          <w:tcPr>
            <w:tcW w:w="8665" w:type="dxa"/>
          </w:tcPr>
          <w:p w14:paraId="72A71B46" w14:textId="61DF21C9" w:rsidR="001656B1" w:rsidRDefault="00356972" w:rsidP="002B09CD">
            <w:pPr>
              <w:rPr>
                <w:rFonts w:ascii="Cambria" w:hAnsi="Cambria"/>
                <w:sz w:val="24"/>
                <w:szCs w:val="24"/>
              </w:rPr>
            </w:pPr>
            <w:r w:rsidRPr="00356972">
              <w:rPr>
                <w:rFonts w:ascii="Cambria" w:hAnsi="Cambria"/>
                <w:sz w:val="24"/>
                <w:szCs w:val="24"/>
              </w:rPr>
              <w:t xml:space="preserve">(Add Snapshot of </w:t>
            </w:r>
            <w:r w:rsidR="002B09CD">
              <w:rPr>
                <w:rFonts w:ascii="Cambria" w:hAnsi="Cambria"/>
                <w:sz w:val="24"/>
                <w:szCs w:val="24"/>
              </w:rPr>
              <w:t>Icon Design</w:t>
            </w:r>
            <w:r w:rsidRPr="00356972">
              <w:rPr>
                <w:rFonts w:ascii="Cambria" w:hAnsi="Cambria"/>
                <w:sz w:val="24"/>
                <w:szCs w:val="24"/>
              </w:rPr>
              <w:t>)</w:t>
            </w:r>
          </w:p>
          <w:p w14:paraId="482013FB" w14:textId="77777777" w:rsidR="00EF466A" w:rsidRDefault="00EF466A" w:rsidP="002B09CD">
            <w:pPr>
              <w:rPr>
                <w:rFonts w:ascii="Cambria" w:hAnsi="Cambria"/>
                <w:sz w:val="24"/>
                <w:szCs w:val="24"/>
              </w:rPr>
            </w:pPr>
          </w:p>
          <w:p w14:paraId="16D657A1" w14:textId="45A910A1" w:rsidR="00AD3244" w:rsidRPr="00356972" w:rsidRDefault="00EF466A" w:rsidP="002B09CD">
            <w:pPr>
              <w:rPr>
                <w:rFonts w:ascii="Cambria" w:hAnsi="Cambria"/>
                <w:sz w:val="24"/>
                <w:szCs w:val="24"/>
              </w:rPr>
            </w:pPr>
            <w:r>
              <w:rPr>
                <w:noProof/>
              </w:rPr>
              <w:drawing>
                <wp:inline distT="0" distB="0" distL="0" distR="0" wp14:anchorId="01EFCA1B" wp14:editId="421C19CD">
                  <wp:extent cx="4353573" cy="3539490"/>
                  <wp:effectExtent l="152400" t="152400" r="370840" b="3657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55041" cy="3540683"/>
                          </a:xfrm>
                          <a:prstGeom prst="rect">
                            <a:avLst/>
                          </a:prstGeom>
                          <a:ln>
                            <a:noFill/>
                          </a:ln>
                          <a:effectLst>
                            <a:outerShdw blurRad="292100" dist="139700" dir="2700000" algn="tl" rotWithShape="0">
                              <a:srgbClr val="333333">
                                <a:alpha val="65000"/>
                              </a:srgbClr>
                            </a:outerShdw>
                          </a:effectLst>
                        </pic:spPr>
                      </pic:pic>
                    </a:graphicData>
                  </a:graphic>
                </wp:inline>
              </w:drawing>
            </w:r>
          </w:p>
        </w:tc>
      </w:tr>
      <w:tr w:rsidR="00356972" w14:paraId="2A24D651" w14:textId="77777777" w:rsidTr="002B09CD">
        <w:tc>
          <w:tcPr>
            <w:tcW w:w="695" w:type="dxa"/>
          </w:tcPr>
          <w:p w14:paraId="03F6D094" w14:textId="77777777" w:rsidR="00356972" w:rsidRDefault="00356972" w:rsidP="00373B0D">
            <w:pPr>
              <w:rPr>
                <w:rFonts w:ascii="Cambria" w:hAnsi="Cambria"/>
                <w:b/>
                <w:sz w:val="24"/>
                <w:szCs w:val="24"/>
              </w:rPr>
            </w:pPr>
          </w:p>
        </w:tc>
        <w:tc>
          <w:tcPr>
            <w:tcW w:w="8665" w:type="dxa"/>
          </w:tcPr>
          <w:p w14:paraId="2EAC7C2F" w14:textId="77777777" w:rsidR="00356972" w:rsidRDefault="00356972" w:rsidP="00373B0D">
            <w:pPr>
              <w:rPr>
                <w:rFonts w:ascii="Cambria" w:hAnsi="Cambria"/>
                <w:b/>
                <w:sz w:val="24"/>
                <w:szCs w:val="24"/>
              </w:rPr>
            </w:pPr>
          </w:p>
        </w:tc>
      </w:tr>
      <w:tr w:rsidR="00356972" w14:paraId="45B80DDA" w14:textId="77777777" w:rsidTr="002B09CD">
        <w:tc>
          <w:tcPr>
            <w:tcW w:w="695" w:type="dxa"/>
          </w:tcPr>
          <w:p w14:paraId="623EA097" w14:textId="77777777" w:rsidR="00356972" w:rsidRPr="0065699F" w:rsidRDefault="0065699F" w:rsidP="00373B0D">
            <w:pPr>
              <w:rPr>
                <w:rFonts w:ascii="Cambria" w:hAnsi="Cambria"/>
                <w:b/>
                <w:sz w:val="28"/>
                <w:szCs w:val="28"/>
              </w:rPr>
            </w:pPr>
            <w:r w:rsidRPr="0065699F">
              <w:rPr>
                <w:rFonts w:ascii="Cambria" w:hAnsi="Cambria"/>
                <w:b/>
                <w:sz w:val="28"/>
                <w:szCs w:val="28"/>
              </w:rPr>
              <w:t>B.6</w:t>
            </w:r>
          </w:p>
        </w:tc>
        <w:tc>
          <w:tcPr>
            <w:tcW w:w="8665" w:type="dxa"/>
          </w:tcPr>
          <w:p w14:paraId="17A39F6B" w14:textId="77777777" w:rsidR="00356972" w:rsidRPr="00356972" w:rsidRDefault="00356972" w:rsidP="00373B0D">
            <w:pPr>
              <w:rPr>
                <w:rFonts w:ascii="Cambria" w:hAnsi="Cambria"/>
                <w:b/>
                <w:sz w:val="28"/>
                <w:szCs w:val="24"/>
              </w:rPr>
            </w:pPr>
            <w:r w:rsidRPr="00356972">
              <w:rPr>
                <w:rFonts w:ascii="Cambria" w:hAnsi="Cambria"/>
                <w:b/>
                <w:sz w:val="28"/>
                <w:szCs w:val="24"/>
              </w:rPr>
              <w:t>Conclusion:</w:t>
            </w:r>
          </w:p>
          <w:p w14:paraId="7B27882F" w14:textId="77777777" w:rsidR="00356972" w:rsidRDefault="00356972" w:rsidP="00373B0D">
            <w:pPr>
              <w:rPr>
                <w:rFonts w:ascii="Cambria" w:hAnsi="Cambria"/>
                <w:b/>
                <w:sz w:val="24"/>
                <w:szCs w:val="24"/>
              </w:rPr>
            </w:pPr>
          </w:p>
          <w:p w14:paraId="2B09CE10" w14:textId="4B1A50B1" w:rsidR="00356972" w:rsidRDefault="00356972" w:rsidP="00373B0D">
            <w:pPr>
              <w:rPr>
                <w:rFonts w:ascii="Cambria" w:hAnsi="Cambria"/>
                <w:sz w:val="24"/>
                <w:szCs w:val="24"/>
              </w:rPr>
            </w:pPr>
            <w:r>
              <w:rPr>
                <w:rFonts w:ascii="Cambria" w:hAnsi="Cambria"/>
                <w:b/>
                <w:sz w:val="24"/>
                <w:szCs w:val="24"/>
              </w:rPr>
              <w:t>(</w:t>
            </w:r>
            <w:r w:rsidR="0065699F" w:rsidRPr="00683661">
              <w:rPr>
                <w:rFonts w:ascii="Cambria" w:hAnsi="Cambria"/>
                <w:sz w:val="26"/>
                <w:szCs w:val="28"/>
              </w:rPr>
              <w:t>Prepare your conclusion about what principles you have used for designing the icons</w:t>
            </w:r>
            <w:r w:rsidRPr="00356972">
              <w:rPr>
                <w:rFonts w:ascii="Cambria" w:hAnsi="Cambria"/>
                <w:sz w:val="24"/>
                <w:szCs w:val="24"/>
              </w:rPr>
              <w:t>.)</w:t>
            </w:r>
          </w:p>
          <w:p w14:paraId="4B967C81" w14:textId="0C7E02D4" w:rsidR="00EF466A" w:rsidRDefault="00EF466A" w:rsidP="00373B0D">
            <w:pPr>
              <w:rPr>
                <w:rFonts w:ascii="Cambria" w:hAnsi="Cambria"/>
                <w:sz w:val="26"/>
                <w:szCs w:val="28"/>
              </w:rPr>
            </w:pPr>
            <w:r w:rsidRPr="00683661">
              <w:rPr>
                <w:rFonts w:ascii="Cambria" w:hAnsi="Cambria"/>
                <w:sz w:val="26"/>
                <w:szCs w:val="28"/>
              </w:rPr>
              <w:t xml:space="preserve">principles </w:t>
            </w:r>
            <w:proofErr w:type="spellStart"/>
            <w:r>
              <w:rPr>
                <w:rFonts w:ascii="Cambria" w:hAnsi="Cambria"/>
                <w:sz w:val="26"/>
                <w:szCs w:val="28"/>
              </w:rPr>
              <w:t>i</w:t>
            </w:r>
            <w:proofErr w:type="spellEnd"/>
            <w:r w:rsidRPr="00683661">
              <w:rPr>
                <w:rFonts w:ascii="Cambria" w:hAnsi="Cambria"/>
                <w:sz w:val="26"/>
                <w:szCs w:val="28"/>
              </w:rPr>
              <w:t xml:space="preserve"> have used for designing the icons</w:t>
            </w:r>
            <w:r>
              <w:rPr>
                <w:rFonts w:ascii="Cambria" w:hAnsi="Cambria"/>
                <w:sz w:val="26"/>
                <w:szCs w:val="28"/>
              </w:rPr>
              <w:t xml:space="preserve"> are:</w:t>
            </w:r>
          </w:p>
          <w:p w14:paraId="593F37CF" w14:textId="3D492CA3" w:rsidR="00EF466A" w:rsidRDefault="00EF466A" w:rsidP="00EF466A">
            <w:pPr>
              <w:pStyle w:val="ListParagraph"/>
              <w:numPr>
                <w:ilvl w:val="0"/>
                <w:numId w:val="38"/>
              </w:numPr>
              <w:rPr>
                <w:rFonts w:ascii="Cambria" w:hAnsi="Cambria"/>
                <w:sz w:val="24"/>
                <w:szCs w:val="24"/>
              </w:rPr>
            </w:pPr>
            <w:r w:rsidRPr="00EF466A">
              <w:rPr>
                <w:rFonts w:ascii="Cambria" w:hAnsi="Cambria"/>
                <w:sz w:val="24"/>
                <w:szCs w:val="24"/>
              </w:rPr>
              <w:t>Aesthetically Pleasing</w:t>
            </w:r>
          </w:p>
          <w:p w14:paraId="3B422D2D" w14:textId="5A4AB8C0" w:rsidR="00EF466A" w:rsidRPr="00EF466A" w:rsidRDefault="00EF466A" w:rsidP="00EF466A">
            <w:pPr>
              <w:pStyle w:val="ListParagraph"/>
              <w:numPr>
                <w:ilvl w:val="0"/>
                <w:numId w:val="38"/>
              </w:numPr>
              <w:rPr>
                <w:rFonts w:ascii="Cambria" w:hAnsi="Cambria"/>
                <w:sz w:val="24"/>
                <w:szCs w:val="24"/>
              </w:rPr>
            </w:pPr>
            <w:r>
              <w:rPr>
                <w:color w:val="000000"/>
              </w:rPr>
              <w:t>Clarity</w:t>
            </w:r>
          </w:p>
          <w:p w14:paraId="7F9E872C" w14:textId="5F731965" w:rsidR="00EF466A" w:rsidRPr="00EF466A" w:rsidRDefault="00EF466A" w:rsidP="00EF466A">
            <w:pPr>
              <w:pStyle w:val="ListParagraph"/>
              <w:numPr>
                <w:ilvl w:val="0"/>
                <w:numId w:val="38"/>
              </w:numPr>
              <w:rPr>
                <w:rFonts w:ascii="Cambria" w:hAnsi="Cambria"/>
                <w:sz w:val="24"/>
                <w:szCs w:val="24"/>
              </w:rPr>
            </w:pPr>
            <w:r>
              <w:rPr>
                <w:color w:val="000000"/>
              </w:rPr>
              <w:t>Compatibility</w:t>
            </w:r>
          </w:p>
          <w:p w14:paraId="5DA22FCD" w14:textId="6237D86E" w:rsidR="00EF466A" w:rsidRPr="00EF466A" w:rsidRDefault="00EF466A" w:rsidP="00EF466A">
            <w:pPr>
              <w:pStyle w:val="ListParagraph"/>
              <w:numPr>
                <w:ilvl w:val="0"/>
                <w:numId w:val="38"/>
              </w:numPr>
              <w:rPr>
                <w:rFonts w:ascii="Cambria" w:hAnsi="Cambria"/>
                <w:sz w:val="24"/>
                <w:szCs w:val="24"/>
              </w:rPr>
            </w:pPr>
            <w:r>
              <w:rPr>
                <w:color w:val="000000"/>
              </w:rPr>
              <w:t>Responsiveness</w:t>
            </w:r>
          </w:p>
          <w:p w14:paraId="1376E149" w14:textId="559B467B" w:rsidR="00EF466A" w:rsidRPr="00EF466A" w:rsidRDefault="00EF466A" w:rsidP="00EF466A">
            <w:pPr>
              <w:pStyle w:val="ListParagraph"/>
              <w:numPr>
                <w:ilvl w:val="0"/>
                <w:numId w:val="38"/>
              </w:numPr>
              <w:rPr>
                <w:rFonts w:ascii="Cambria" w:hAnsi="Cambria"/>
                <w:sz w:val="24"/>
                <w:szCs w:val="24"/>
              </w:rPr>
            </w:pPr>
            <w:r>
              <w:rPr>
                <w:color w:val="000000"/>
              </w:rPr>
              <w:t>Simplicity</w:t>
            </w:r>
          </w:p>
          <w:p w14:paraId="40EBC55C" w14:textId="712FFEE9" w:rsidR="00EF466A" w:rsidRPr="00EF466A" w:rsidRDefault="00EF466A" w:rsidP="00EF466A">
            <w:pPr>
              <w:pStyle w:val="ListParagraph"/>
              <w:numPr>
                <w:ilvl w:val="0"/>
                <w:numId w:val="38"/>
              </w:numPr>
              <w:rPr>
                <w:rFonts w:ascii="Cambria" w:hAnsi="Cambria"/>
                <w:sz w:val="24"/>
                <w:szCs w:val="24"/>
              </w:rPr>
            </w:pPr>
            <w:r>
              <w:rPr>
                <w:color w:val="000000"/>
              </w:rPr>
              <w:t>Transparency</w:t>
            </w:r>
          </w:p>
          <w:p w14:paraId="36A07BBF" w14:textId="4B16945B" w:rsidR="00EF466A" w:rsidRDefault="00EF466A" w:rsidP="00EF466A">
            <w:pPr>
              <w:pStyle w:val="ListParagraph"/>
              <w:numPr>
                <w:ilvl w:val="0"/>
                <w:numId w:val="38"/>
              </w:numPr>
              <w:rPr>
                <w:rFonts w:ascii="Cambria" w:hAnsi="Cambria"/>
                <w:b/>
                <w:sz w:val="24"/>
                <w:szCs w:val="24"/>
              </w:rPr>
            </w:pPr>
            <w:r>
              <w:rPr>
                <w:color w:val="000000"/>
              </w:rPr>
              <w:t>Visibility</w:t>
            </w:r>
          </w:p>
        </w:tc>
      </w:tr>
      <w:tr w:rsidR="00EF466A" w14:paraId="7DEF590A" w14:textId="77777777" w:rsidTr="002B09CD">
        <w:tc>
          <w:tcPr>
            <w:tcW w:w="695" w:type="dxa"/>
          </w:tcPr>
          <w:p w14:paraId="140AA942" w14:textId="77777777" w:rsidR="00EF466A" w:rsidRPr="0065699F" w:rsidRDefault="00EF466A" w:rsidP="00373B0D">
            <w:pPr>
              <w:rPr>
                <w:rFonts w:ascii="Cambria" w:hAnsi="Cambria"/>
                <w:b/>
                <w:sz w:val="28"/>
                <w:szCs w:val="28"/>
              </w:rPr>
            </w:pPr>
          </w:p>
        </w:tc>
        <w:tc>
          <w:tcPr>
            <w:tcW w:w="8665" w:type="dxa"/>
          </w:tcPr>
          <w:p w14:paraId="780BF628" w14:textId="77777777" w:rsidR="00EF466A" w:rsidRPr="00356972" w:rsidRDefault="00EF466A" w:rsidP="00373B0D">
            <w:pPr>
              <w:rPr>
                <w:rFonts w:ascii="Cambria" w:hAnsi="Cambria"/>
                <w:b/>
                <w:sz w:val="28"/>
                <w:szCs w:val="24"/>
              </w:rPr>
            </w:pPr>
          </w:p>
        </w:tc>
      </w:tr>
    </w:tbl>
    <w:p w14:paraId="40F83844" w14:textId="77777777" w:rsidR="001656B1" w:rsidRDefault="001656B1" w:rsidP="00373B0D">
      <w:pPr>
        <w:rPr>
          <w:rFonts w:ascii="Cambria" w:hAnsi="Cambria"/>
          <w:b/>
          <w:sz w:val="24"/>
          <w:szCs w:val="24"/>
        </w:rPr>
      </w:pPr>
    </w:p>
    <w:p w14:paraId="0D935AE7" w14:textId="77777777" w:rsidR="00DB2E0A" w:rsidRDefault="00DB2E0A" w:rsidP="00373B0D">
      <w:pPr>
        <w:rPr>
          <w:rFonts w:ascii="Cambria" w:hAnsi="Cambria"/>
          <w:b/>
          <w:sz w:val="24"/>
          <w:szCs w:val="24"/>
        </w:rPr>
      </w:pPr>
    </w:p>
    <w:p w14:paraId="1AF45A2A" w14:textId="46DB48C9" w:rsidR="00BC687D" w:rsidRPr="00EF466A" w:rsidRDefault="00DB2E0A" w:rsidP="00EF466A">
      <w:pPr>
        <w:rPr>
          <w:rFonts w:ascii="Cambria" w:hAnsi="Cambria"/>
          <w:b/>
          <w:sz w:val="24"/>
          <w:szCs w:val="24"/>
        </w:rPr>
      </w:pPr>
      <w:r>
        <w:rPr>
          <w:rFonts w:ascii="Cambria" w:hAnsi="Cambria"/>
          <w:b/>
          <w:sz w:val="24"/>
          <w:szCs w:val="24"/>
        </w:rPr>
        <w:t>***************************************End*******************************************</w:t>
      </w:r>
    </w:p>
    <w:sectPr w:rsidR="00BC687D" w:rsidRPr="00EF466A" w:rsidSect="003A7D0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Roman">
    <w:altName w:val="Palatino Linotype"/>
    <w:panose1 w:val="00000000000000000000"/>
    <w:charset w:val="00"/>
    <w:family w:val="auto"/>
    <w:notTrueType/>
    <w:pitch w:val="default"/>
    <w:sig w:usb0="00000003" w:usb1="00000000" w:usb2="00000000" w:usb3="00000000" w:csb0="00000001" w:csb1="00000000"/>
  </w:font>
  <w:font w:name="Palatino-Italic">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8" type="#_x0000_t75" style="width:11.4pt;height:11.4pt" o:bullet="t">
        <v:imagedata r:id="rId1" o:title="mso886"/>
      </v:shape>
    </w:pict>
  </w:numPicBullet>
  <w:abstractNum w:abstractNumId="0" w15:restartNumberingAfterBreak="0">
    <w:nsid w:val="0154143A"/>
    <w:multiLevelType w:val="hybridMultilevel"/>
    <w:tmpl w:val="5D8ADE76"/>
    <w:lvl w:ilvl="0" w:tplc="0952EBF0">
      <w:start w:val="1"/>
      <w:numFmt w:val="bullet"/>
      <w:lvlText w:val=""/>
      <w:lvlJc w:val="left"/>
      <w:pPr>
        <w:ind w:left="360" w:hanging="360"/>
      </w:pPr>
      <w:rPr>
        <w:rFonts w:ascii="Wingdings" w:hAnsi="Wingdings" w:hint="default"/>
        <w:sz w:val="36"/>
        <w:szCs w:val="3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E65FF2"/>
    <w:multiLevelType w:val="multilevel"/>
    <w:tmpl w:val="270EC5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5D200D4"/>
    <w:multiLevelType w:val="hybridMultilevel"/>
    <w:tmpl w:val="6B1EB6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A90D90"/>
    <w:multiLevelType w:val="multilevel"/>
    <w:tmpl w:val="F2CC18D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F706853"/>
    <w:multiLevelType w:val="multilevel"/>
    <w:tmpl w:val="19D4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FA5F60"/>
    <w:multiLevelType w:val="hybridMultilevel"/>
    <w:tmpl w:val="C4022BDC"/>
    <w:lvl w:ilvl="0" w:tplc="EEFAA1CE">
      <w:start w:val="1"/>
      <w:numFmt w:val="decimal"/>
      <w:lvlText w:val="%1."/>
      <w:lvlJc w:val="left"/>
      <w:pPr>
        <w:ind w:left="360" w:hanging="360"/>
      </w:pPr>
      <w:rPr>
        <w:rFonts w:cs="Times New Roman" w:hint="default"/>
        <w:b w:val="0"/>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A8B02CE"/>
    <w:multiLevelType w:val="multilevel"/>
    <w:tmpl w:val="8878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5A61B8"/>
    <w:multiLevelType w:val="hybridMultilevel"/>
    <w:tmpl w:val="37029024"/>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8" w15:restartNumberingAfterBreak="0">
    <w:nsid w:val="20870A6C"/>
    <w:multiLevelType w:val="hybridMultilevel"/>
    <w:tmpl w:val="F6C0D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47B3A17"/>
    <w:multiLevelType w:val="multilevel"/>
    <w:tmpl w:val="8FD8E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DC5E1D"/>
    <w:multiLevelType w:val="hybridMultilevel"/>
    <w:tmpl w:val="D7A08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BA3A84"/>
    <w:multiLevelType w:val="multilevel"/>
    <w:tmpl w:val="4396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0C089E"/>
    <w:multiLevelType w:val="hybridMultilevel"/>
    <w:tmpl w:val="F432CE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B5B4BFF"/>
    <w:multiLevelType w:val="hybridMultilevel"/>
    <w:tmpl w:val="3BDE3F7E"/>
    <w:lvl w:ilvl="0" w:tplc="31F4C974">
      <w:start w:val="1"/>
      <w:numFmt w:val="decimal"/>
      <w:lvlText w:val="%1."/>
      <w:lvlJc w:val="left"/>
      <w:pPr>
        <w:ind w:left="720" w:hanging="360"/>
      </w:pPr>
      <w:rPr>
        <w:rFonts w:ascii="Book Antiqua" w:hAnsi="Book Antiqua"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501295"/>
    <w:multiLevelType w:val="multilevel"/>
    <w:tmpl w:val="3A5C646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43CF216C"/>
    <w:multiLevelType w:val="hybridMultilevel"/>
    <w:tmpl w:val="23AA79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DE0A4F"/>
    <w:multiLevelType w:val="multilevel"/>
    <w:tmpl w:val="71149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4436FD"/>
    <w:multiLevelType w:val="hybridMultilevel"/>
    <w:tmpl w:val="B140602A"/>
    <w:lvl w:ilvl="0" w:tplc="04090011">
      <w:start w:val="1"/>
      <w:numFmt w:val="decimal"/>
      <w:lvlText w:val="%1)"/>
      <w:lvlJc w:val="left"/>
      <w:pPr>
        <w:ind w:left="11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9063EB"/>
    <w:multiLevelType w:val="hybridMultilevel"/>
    <w:tmpl w:val="E716F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4C3EF8"/>
    <w:multiLevelType w:val="multilevel"/>
    <w:tmpl w:val="DABE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734BB1"/>
    <w:multiLevelType w:val="multilevel"/>
    <w:tmpl w:val="337C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F12385"/>
    <w:multiLevelType w:val="hybridMultilevel"/>
    <w:tmpl w:val="D6702F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F7B2CDD"/>
    <w:multiLevelType w:val="multilevel"/>
    <w:tmpl w:val="9A4A9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D915E6"/>
    <w:multiLevelType w:val="multilevel"/>
    <w:tmpl w:val="B76414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65F23B51"/>
    <w:multiLevelType w:val="hybridMultilevel"/>
    <w:tmpl w:val="A00686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75F75B5"/>
    <w:multiLevelType w:val="hybridMultilevel"/>
    <w:tmpl w:val="97668AC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BB210A"/>
    <w:multiLevelType w:val="multilevel"/>
    <w:tmpl w:val="7DF46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352B80"/>
    <w:multiLevelType w:val="multilevel"/>
    <w:tmpl w:val="20DAA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165D23"/>
    <w:multiLevelType w:val="hybridMultilevel"/>
    <w:tmpl w:val="B456B8E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14B2BE7"/>
    <w:multiLevelType w:val="hybridMultilevel"/>
    <w:tmpl w:val="13E0D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2E6F75"/>
    <w:multiLevelType w:val="hybridMultilevel"/>
    <w:tmpl w:val="70D06E0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74430D69"/>
    <w:multiLevelType w:val="hybridMultilevel"/>
    <w:tmpl w:val="A73426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46505B7"/>
    <w:multiLevelType w:val="multilevel"/>
    <w:tmpl w:val="C264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BD375C"/>
    <w:multiLevelType w:val="hybridMultilevel"/>
    <w:tmpl w:val="E716F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E47DA6"/>
    <w:multiLevelType w:val="multilevel"/>
    <w:tmpl w:val="54F2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3E09F9"/>
    <w:multiLevelType w:val="multilevel"/>
    <w:tmpl w:val="AFDE8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8"/>
  </w:num>
  <w:num w:numId="3">
    <w:abstractNumId w:val="33"/>
  </w:num>
  <w:num w:numId="4">
    <w:abstractNumId w:val="4"/>
  </w:num>
  <w:num w:numId="5">
    <w:abstractNumId w:val="19"/>
  </w:num>
  <w:num w:numId="6">
    <w:abstractNumId w:val="6"/>
  </w:num>
  <w:num w:numId="7">
    <w:abstractNumId w:val="34"/>
  </w:num>
  <w:num w:numId="8">
    <w:abstractNumId w:val="20"/>
  </w:num>
  <w:num w:numId="9">
    <w:abstractNumId w:val="27"/>
  </w:num>
  <w:num w:numId="10">
    <w:abstractNumId w:val="27"/>
    <w:lvlOverride w:ilvl="0"/>
  </w:num>
  <w:num w:numId="11">
    <w:abstractNumId w:val="16"/>
  </w:num>
  <w:num w:numId="12">
    <w:abstractNumId w:val="16"/>
    <w:lvlOverride w:ilvl="0"/>
  </w:num>
  <w:num w:numId="13">
    <w:abstractNumId w:val="23"/>
  </w:num>
  <w:num w:numId="14">
    <w:abstractNumId w:val="1"/>
  </w:num>
  <w:num w:numId="15">
    <w:abstractNumId w:val="14"/>
  </w:num>
  <w:num w:numId="16">
    <w:abstractNumId w:val="3"/>
  </w:num>
  <w:num w:numId="17">
    <w:abstractNumId w:val="11"/>
  </w:num>
  <w:num w:numId="18">
    <w:abstractNumId w:val="35"/>
  </w:num>
  <w:num w:numId="19">
    <w:abstractNumId w:val="26"/>
  </w:num>
  <w:num w:numId="20">
    <w:abstractNumId w:val="9"/>
  </w:num>
  <w:num w:numId="21">
    <w:abstractNumId w:val="22"/>
  </w:num>
  <w:num w:numId="22">
    <w:abstractNumId w:val="5"/>
  </w:num>
  <w:num w:numId="23">
    <w:abstractNumId w:val="30"/>
  </w:num>
  <w:num w:numId="24">
    <w:abstractNumId w:val="17"/>
  </w:num>
  <w:num w:numId="25">
    <w:abstractNumId w:val="31"/>
  </w:num>
  <w:num w:numId="26">
    <w:abstractNumId w:val="7"/>
  </w:num>
  <w:num w:numId="27">
    <w:abstractNumId w:val="12"/>
  </w:num>
  <w:num w:numId="28">
    <w:abstractNumId w:val="24"/>
  </w:num>
  <w:num w:numId="29">
    <w:abstractNumId w:val="10"/>
  </w:num>
  <w:num w:numId="30">
    <w:abstractNumId w:val="21"/>
  </w:num>
  <w:num w:numId="31">
    <w:abstractNumId w:val="25"/>
  </w:num>
  <w:num w:numId="32">
    <w:abstractNumId w:val="8"/>
  </w:num>
  <w:num w:numId="33">
    <w:abstractNumId w:val="28"/>
  </w:num>
  <w:num w:numId="34">
    <w:abstractNumId w:val="0"/>
  </w:num>
  <w:num w:numId="35">
    <w:abstractNumId w:val="29"/>
  </w:num>
  <w:num w:numId="36">
    <w:abstractNumId w:val="2"/>
  </w:num>
  <w:num w:numId="37">
    <w:abstractNumId w:val="32"/>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515"/>
    <w:rsid w:val="00001949"/>
    <w:rsid w:val="00005F9C"/>
    <w:rsid w:val="00016943"/>
    <w:rsid w:val="00017F35"/>
    <w:rsid w:val="00024531"/>
    <w:rsid w:val="0004080F"/>
    <w:rsid w:val="000544D7"/>
    <w:rsid w:val="0008202F"/>
    <w:rsid w:val="00086280"/>
    <w:rsid w:val="00093B9E"/>
    <w:rsid w:val="000B3B16"/>
    <w:rsid w:val="000C30D3"/>
    <w:rsid w:val="000C5FC4"/>
    <w:rsid w:val="000D141C"/>
    <w:rsid w:val="000D2173"/>
    <w:rsid w:val="000D29D9"/>
    <w:rsid w:val="000E4F8D"/>
    <w:rsid w:val="000F4341"/>
    <w:rsid w:val="00103C7E"/>
    <w:rsid w:val="00104336"/>
    <w:rsid w:val="00105B58"/>
    <w:rsid w:val="001144A6"/>
    <w:rsid w:val="00116394"/>
    <w:rsid w:val="00136B4D"/>
    <w:rsid w:val="00140C52"/>
    <w:rsid w:val="001432A4"/>
    <w:rsid w:val="00156DE8"/>
    <w:rsid w:val="001656B1"/>
    <w:rsid w:val="00165C39"/>
    <w:rsid w:val="001833D1"/>
    <w:rsid w:val="00187A70"/>
    <w:rsid w:val="00195ECE"/>
    <w:rsid w:val="001A0DEA"/>
    <w:rsid w:val="001A3A41"/>
    <w:rsid w:val="001B69D8"/>
    <w:rsid w:val="001C2FA7"/>
    <w:rsid w:val="001C6B26"/>
    <w:rsid w:val="002010F7"/>
    <w:rsid w:val="00203251"/>
    <w:rsid w:val="002222E4"/>
    <w:rsid w:val="00244EAD"/>
    <w:rsid w:val="0024643D"/>
    <w:rsid w:val="00251E06"/>
    <w:rsid w:val="00253799"/>
    <w:rsid w:val="0027165C"/>
    <w:rsid w:val="002941F3"/>
    <w:rsid w:val="002A07F4"/>
    <w:rsid w:val="002B09CD"/>
    <w:rsid w:val="002D467F"/>
    <w:rsid w:val="002E3DF6"/>
    <w:rsid w:val="002F1D5B"/>
    <w:rsid w:val="002F3E6D"/>
    <w:rsid w:val="002F4B20"/>
    <w:rsid w:val="00322F37"/>
    <w:rsid w:val="00327637"/>
    <w:rsid w:val="00330E75"/>
    <w:rsid w:val="00356972"/>
    <w:rsid w:val="00363C99"/>
    <w:rsid w:val="00365522"/>
    <w:rsid w:val="00366A9E"/>
    <w:rsid w:val="00373B0D"/>
    <w:rsid w:val="00373EF8"/>
    <w:rsid w:val="0037677B"/>
    <w:rsid w:val="00383D07"/>
    <w:rsid w:val="00384E69"/>
    <w:rsid w:val="003916D9"/>
    <w:rsid w:val="003A72C0"/>
    <w:rsid w:val="003A7D01"/>
    <w:rsid w:val="003C3CA8"/>
    <w:rsid w:val="003D11B0"/>
    <w:rsid w:val="003E423F"/>
    <w:rsid w:val="003E566B"/>
    <w:rsid w:val="003E662E"/>
    <w:rsid w:val="0040428D"/>
    <w:rsid w:val="00415862"/>
    <w:rsid w:val="004165F6"/>
    <w:rsid w:val="004174BC"/>
    <w:rsid w:val="0043004A"/>
    <w:rsid w:val="004335EE"/>
    <w:rsid w:val="00446498"/>
    <w:rsid w:val="00446701"/>
    <w:rsid w:val="00451379"/>
    <w:rsid w:val="0045311E"/>
    <w:rsid w:val="004667DB"/>
    <w:rsid w:val="004741AD"/>
    <w:rsid w:val="00491AF5"/>
    <w:rsid w:val="004A053C"/>
    <w:rsid w:val="004A09E4"/>
    <w:rsid w:val="004B18DC"/>
    <w:rsid w:val="004C6220"/>
    <w:rsid w:val="004D0635"/>
    <w:rsid w:val="004D21F1"/>
    <w:rsid w:val="004F6BBA"/>
    <w:rsid w:val="005020EE"/>
    <w:rsid w:val="00516245"/>
    <w:rsid w:val="00522EE5"/>
    <w:rsid w:val="0058659B"/>
    <w:rsid w:val="005873BD"/>
    <w:rsid w:val="00590BD0"/>
    <w:rsid w:val="005940E9"/>
    <w:rsid w:val="005A36E0"/>
    <w:rsid w:val="005A6E15"/>
    <w:rsid w:val="005A770F"/>
    <w:rsid w:val="005B3482"/>
    <w:rsid w:val="005B3796"/>
    <w:rsid w:val="005B6D25"/>
    <w:rsid w:val="005D20C2"/>
    <w:rsid w:val="005D51EB"/>
    <w:rsid w:val="005D6A8C"/>
    <w:rsid w:val="005D72F3"/>
    <w:rsid w:val="005D7500"/>
    <w:rsid w:val="005E2D93"/>
    <w:rsid w:val="005E7E89"/>
    <w:rsid w:val="005F3C29"/>
    <w:rsid w:val="00611817"/>
    <w:rsid w:val="00646371"/>
    <w:rsid w:val="00650B7C"/>
    <w:rsid w:val="0065286D"/>
    <w:rsid w:val="0065699F"/>
    <w:rsid w:val="00656B0D"/>
    <w:rsid w:val="00657499"/>
    <w:rsid w:val="00696673"/>
    <w:rsid w:val="006D1495"/>
    <w:rsid w:val="006D1F9C"/>
    <w:rsid w:val="00711F97"/>
    <w:rsid w:val="007147C7"/>
    <w:rsid w:val="00715BB8"/>
    <w:rsid w:val="00735730"/>
    <w:rsid w:val="00753F45"/>
    <w:rsid w:val="00761FA0"/>
    <w:rsid w:val="00764BFB"/>
    <w:rsid w:val="007655E2"/>
    <w:rsid w:val="0077737C"/>
    <w:rsid w:val="0078663A"/>
    <w:rsid w:val="007A470A"/>
    <w:rsid w:val="007C207E"/>
    <w:rsid w:val="00815938"/>
    <w:rsid w:val="008210D0"/>
    <w:rsid w:val="00823C29"/>
    <w:rsid w:val="00853A7C"/>
    <w:rsid w:val="0087323A"/>
    <w:rsid w:val="00882E33"/>
    <w:rsid w:val="00885850"/>
    <w:rsid w:val="00893280"/>
    <w:rsid w:val="008B59F3"/>
    <w:rsid w:val="008C5CA7"/>
    <w:rsid w:val="008E5E93"/>
    <w:rsid w:val="008F12AB"/>
    <w:rsid w:val="0090024A"/>
    <w:rsid w:val="00950E8D"/>
    <w:rsid w:val="00982105"/>
    <w:rsid w:val="009B0030"/>
    <w:rsid w:val="009D2A94"/>
    <w:rsid w:val="009D7BD0"/>
    <w:rsid w:val="009E461E"/>
    <w:rsid w:val="00A074AA"/>
    <w:rsid w:val="00A10A45"/>
    <w:rsid w:val="00A30F92"/>
    <w:rsid w:val="00A33B40"/>
    <w:rsid w:val="00A41C84"/>
    <w:rsid w:val="00A52637"/>
    <w:rsid w:val="00A527C8"/>
    <w:rsid w:val="00A55BBA"/>
    <w:rsid w:val="00A667AA"/>
    <w:rsid w:val="00A7294C"/>
    <w:rsid w:val="00AA13C3"/>
    <w:rsid w:val="00AD2F07"/>
    <w:rsid w:val="00AD3244"/>
    <w:rsid w:val="00AE20D2"/>
    <w:rsid w:val="00AE3C21"/>
    <w:rsid w:val="00B00F9F"/>
    <w:rsid w:val="00B13515"/>
    <w:rsid w:val="00B34045"/>
    <w:rsid w:val="00B443F4"/>
    <w:rsid w:val="00B47F2D"/>
    <w:rsid w:val="00B50D03"/>
    <w:rsid w:val="00B87461"/>
    <w:rsid w:val="00BC07E2"/>
    <w:rsid w:val="00BC4F7B"/>
    <w:rsid w:val="00BC5222"/>
    <w:rsid w:val="00BC687D"/>
    <w:rsid w:val="00BC7091"/>
    <w:rsid w:val="00BE034E"/>
    <w:rsid w:val="00C054BA"/>
    <w:rsid w:val="00C21A15"/>
    <w:rsid w:val="00C30D0F"/>
    <w:rsid w:val="00C47C59"/>
    <w:rsid w:val="00C67745"/>
    <w:rsid w:val="00C841E0"/>
    <w:rsid w:val="00C857A9"/>
    <w:rsid w:val="00C92276"/>
    <w:rsid w:val="00C9262D"/>
    <w:rsid w:val="00CD552F"/>
    <w:rsid w:val="00CE2FB9"/>
    <w:rsid w:val="00CE58A9"/>
    <w:rsid w:val="00CF67F6"/>
    <w:rsid w:val="00D061E8"/>
    <w:rsid w:val="00D33A9D"/>
    <w:rsid w:val="00D61D92"/>
    <w:rsid w:val="00D63435"/>
    <w:rsid w:val="00D65CF6"/>
    <w:rsid w:val="00D746EA"/>
    <w:rsid w:val="00D747DA"/>
    <w:rsid w:val="00D74BDB"/>
    <w:rsid w:val="00D84103"/>
    <w:rsid w:val="00D936A4"/>
    <w:rsid w:val="00D94763"/>
    <w:rsid w:val="00DA0CAE"/>
    <w:rsid w:val="00DA2AB8"/>
    <w:rsid w:val="00DB05CD"/>
    <w:rsid w:val="00DB2E0A"/>
    <w:rsid w:val="00DB500D"/>
    <w:rsid w:val="00DC38A0"/>
    <w:rsid w:val="00E077AE"/>
    <w:rsid w:val="00E13CFD"/>
    <w:rsid w:val="00E2360D"/>
    <w:rsid w:val="00E24B83"/>
    <w:rsid w:val="00E3250A"/>
    <w:rsid w:val="00E57278"/>
    <w:rsid w:val="00E9019B"/>
    <w:rsid w:val="00E92E3A"/>
    <w:rsid w:val="00EA5AE2"/>
    <w:rsid w:val="00EE2DC4"/>
    <w:rsid w:val="00EF466A"/>
    <w:rsid w:val="00F03CA1"/>
    <w:rsid w:val="00F11681"/>
    <w:rsid w:val="00F259EB"/>
    <w:rsid w:val="00F350C4"/>
    <w:rsid w:val="00F40249"/>
    <w:rsid w:val="00F40261"/>
    <w:rsid w:val="00F54214"/>
    <w:rsid w:val="00F62622"/>
    <w:rsid w:val="00F93AFE"/>
    <w:rsid w:val="00FA0CF2"/>
    <w:rsid w:val="00FA19EF"/>
    <w:rsid w:val="00FC380D"/>
    <w:rsid w:val="00FD1634"/>
    <w:rsid w:val="00FD3417"/>
    <w:rsid w:val="00FE084C"/>
    <w:rsid w:val="00FE246A"/>
    <w:rsid w:val="00FF539F"/>
    <w:rsid w:val="00FF6D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3303A"/>
  <w15:docId w15:val="{E862EB9D-8717-4114-B393-53DB32053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B0D"/>
    <w:rPr>
      <w:rFonts w:eastAsiaTheme="minorEastAsia"/>
      <w:lang w:val="en-US"/>
    </w:rPr>
  </w:style>
  <w:style w:type="paragraph" w:styleId="Heading2">
    <w:name w:val="heading 2"/>
    <w:basedOn w:val="Normal"/>
    <w:next w:val="Normal"/>
    <w:link w:val="Heading2Char"/>
    <w:uiPriority w:val="9"/>
    <w:semiHidden/>
    <w:unhideWhenUsed/>
    <w:qFormat/>
    <w:rsid w:val="00650B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077A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940E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3B0D"/>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3B0D"/>
    <w:pPr>
      <w:ind w:left="720"/>
      <w:contextualSpacing/>
    </w:pPr>
  </w:style>
  <w:style w:type="character" w:customStyle="1" w:styleId="Heading2Char">
    <w:name w:val="Heading 2 Char"/>
    <w:basedOn w:val="DefaultParagraphFont"/>
    <w:link w:val="Heading2"/>
    <w:uiPriority w:val="9"/>
    <w:semiHidden/>
    <w:rsid w:val="00650B7C"/>
    <w:rPr>
      <w:rFonts w:asciiTheme="majorHAnsi" w:eastAsiaTheme="majorEastAsia" w:hAnsiTheme="majorHAnsi" w:cstheme="majorBidi"/>
      <w:b/>
      <w:bCs/>
      <w:color w:val="4F81BD" w:themeColor="accent1"/>
      <w:sz w:val="26"/>
      <w:szCs w:val="26"/>
      <w:lang w:val="en-US"/>
    </w:rPr>
  </w:style>
  <w:style w:type="character" w:styleId="Hyperlink">
    <w:name w:val="Hyperlink"/>
    <w:basedOn w:val="DefaultParagraphFont"/>
    <w:uiPriority w:val="99"/>
    <w:unhideWhenUsed/>
    <w:rsid w:val="00650B7C"/>
    <w:rPr>
      <w:color w:val="0000FF" w:themeColor="hyperlink"/>
      <w:u w:val="single"/>
    </w:rPr>
  </w:style>
  <w:style w:type="character" w:customStyle="1" w:styleId="Heading3Char">
    <w:name w:val="Heading 3 Char"/>
    <w:basedOn w:val="DefaultParagraphFont"/>
    <w:link w:val="Heading3"/>
    <w:uiPriority w:val="9"/>
    <w:semiHidden/>
    <w:rsid w:val="00E077AE"/>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semiHidden/>
    <w:rsid w:val="005940E9"/>
    <w:rPr>
      <w:rFonts w:asciiTheme="majorHAnsi" w:eastAsiaTheme="majorEastAsia" w:hAnsiTheme="majorHAnsi" w:cstheme="majorBidi"/>
      <w:b/>
      <w:bCs/>
      <w:i/>
      <w:iCs/>
      <w:color w:val="4F81BD" w:themeColor="accent1"/>
      <w:lang w:val="en-US"/>
    </w:rPr>
  </w:style>
  <w:style w:type="paragraph" w:styleId="BalloonText">
    <w:name w:val="Balloon Text"/>
    <w:basedOn w:val="Normal"/>
    <w:link w:val="BalloonTextChar"/>
    <w:uiPriority w:val="99"/>
    <w:semiHidden/>
    <w:unhideWhenUsed/>
    <w:rsid w:val="005940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0E9"/>
    <w:rPr>
      <w:rFonts w:ascii="Tahoma" w:eastAsiaTheme="minorEastAsia" w:hAnsi="Tahoma" w:cs="Tahoma"/>
      <w:sz w:val="16"/>
      <w:szCs w:val="16"/>
      <w:lang w:val="en-US"/>
    </w:rPr>
  </w:style>
  <w:style w:type="paragraph" w:styleId="NoSpacing">
    <w:name w:val="No Spacing"/>
    <w:uiPriority w:val="1"/>
    <w:qFormat/>
    <w:rsid w:val="00365522"/>
    <w:pPr>
      <w:spacing w:after="0" w:line="240" w:lineRule="auto"/>
    </w:pPr>
    <w:rPr>
      <w:rFonts w:ascii="Calibri" w:eastAsia="Calibri" w:hAnsi="Calibri" w:cs="Times New Roman"/>
      <w:szCs w:val="20"/>
      <w:lang w:val="en-US" w:bidi="mr-IN"/>
    </w:rPr>
  </w:style>
  <w:style w:type="paragraph" w:styleId="NormalWeb">
    <w:name w:val="Normal (Web)"/>
    <w:basedOn w:val="Normal"/>
    <w:uiPriority w:val="99"/>
    <w:semiHidden/>
    <w:unhideWhenUsed/>
    <w:rsid w:val="002B09CD"/>
    <w:rPr>
      <w:rFonts w:ascii="Times New Roman" w:eastAsia="Calibri" w:hAnsi="Times New Roman" w:cs="Times New Roman"/>
      <w:sz w:val="24"/>
      <w:szCs w:val="21"/>
      <w:lang w:bidi="mr-IN"/>
    </w:rPr>
  </w:style>
  <w:style w:type="character" w:styleId="Emphasis">
    <w:name w:val="Emphasis"/>
    <w:uiPriority w:val="20"/>
    <w:qFormat/>
    <w:rsid w:val="002B09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30903">
      <w:bodyDiv w:val="1"/>
      <w:marLeft w:val="0"/>
      <w:marRight w:val="0"/>
      <w:marTop w:val="0"/>
      <w:marBottom w:val="0"/>
      <w:divBdr>
        <w:top w:val="none" w:sz="0" w:space="0" w:color="auto"/>
        <w:left w:val="none" w:sz="0" w:space="0" w:color="auto"/>
        <w:bottom w:val="none" w:sz="0" w:space="0" w:color="auto"/>
        <w:right w:val="none" w:sz="0" w:space="0" w:color="auto"/>
      </w:divBdr>
    </w:div>
    <w:div w:id="73627872">
      <w:bodyDiv w:val="1"/>
      <w:marLeft w:val="0"/>
      <w:marRight w:val="0"/>
      <w:marTop w:val="0"/>
      <w:marBottom w:val="0"/>
      <w:divBdr>
        <w:top w:val="none" w:sz="0" w:space="0" w:color="auto"/>
        <w:left w:val="none" w:sz="0" w:space="0" w:color="auto"/>
        <w:bottom w:val="none" w:sz="0" w:space="0" w:color="auto"/>
        <w:right w:val="none" w:sz="0" w:space="0" w:color="auto"/>
      </w:divBdr>
    </w:div>
    <w:div w:id="209539348">
      <w:bodyDiv w:val="1"/>
      <w:marLeft w:val="0"/>
      <w:marRight w:val="0"/>
      <w:marTop w:val="0"/>
      <w:marBottom w:val="0"/>
      <w:divBdr>
        <w:top w:val="none" w:sz="0" w:space="0" w:color="auto"/>
        <w:left w:val="none" w:sz="0" w:space="0" w:color="auto"/>
        <w:bottom w:val="none" w:sz="0" w:space="0" w:color="auto"/>
        <w:right w:val="none" w:sz="0" w:space="0" w:color="auto"/>
      </w:divBdr>
    </w:div>
    <w:div w:id="216203675">
      <w:bodyDiv w:val="1"/>
      <w:marLeft w:val="0"/>
      <w:marRight w:val="0"/>
      <w:marTop w:val="0"/>
      <w:marBottom w:val="0"/>
      <w:divBdr>
        <w:top w:val="none" w:sz="0" w:space="0" w:color="auto"/>
        <w:left w:val="none" w:sz="0" w:space="0" w:color="auto"/>
        <w:bottom w:val="none" w:sz="0" w:space="0" w:color="auto"/>
        <w:right w:val="none" w:sz="0" w:space="0" w:color="auto"/>
      </w:divBdr>
    </w:div>
    <w:div w:id="229387101">
      <w:bodyDiv w:val="1"/>
      <w:marLeft w:val="0"/>
      <w:marRight w:val="0"/>
      <w:marTop w:val="0"/>
      <w:marBottom w:val="0"/>
      <w:divBdr>
        <w:top w:val="none" w:sz="0" w:space="0" w:color="auto"/>
        <w:left w:val="none" w:sz="0" w:space="0" w:color="auto"/>
        <w:bottom w:val="none" w:sz="0" w:space="0" w:color="auto"/>
        <w:right w:val="none" w:sz="0" w:space="0" w:color="auto"/>
      </w:divBdr>
    </w:div>
    <w:div w:id="308050023">
      <w:bodyDiv w:val="1"/>
      <w:marLeft w:val="0"/>
      <w:marRight w:val="0"/>
      <w:marTop w:val="0"/>
      <w:marBottom w:val="0"/>
      <w:divBdr>
        <w:top w:val="none" w:sz="0" w:space="0" w:color="auto"/>
        <w:left w:val="none" w:sz="0" w:space="0" w:color="auto"/>
        <w:bottom w:val="none" w:sz="0" w:space="0" w:color="auto"/>
        <w:right w:val="none" w:sz="0" w:space="0" w:color="auto"/>
      </w:divBdr>
    </w:div>
    <w:div w:id="367263881">
      <w:bodyDiv w:val="1"/>
      <w:marLeft w:val="0"/>
      <w:marRight w:val="0"/>
      <w:marTop w:val="0"/>
      <w:marBottom w:val="0"/>
      <w:divBdr>
        <w:top w:val="none" w:sz="0" w:space="0" w:color="auto"/>
        <w:left w:val="none" w:sz="0" w:space="0" w:color="auto"/>
        <w:bottom w:val="none" w:sz="0" w:space="0" w:color="auto"/>
        <w:right w:val="none" w:sz="0" w:space="0" w:color="auto"/>
      </w:divBdr>
    </w:div>
    <w:div w:id="436486369">
      <w:bodyDiv w:val="1"/>
      <w:marLeft w:val="0"/>
      <w:marRight w:val="0"/>
      <w:marTop w:val="0"/>
      <w:marBottom w:val="0"/>
      <w:divBdr>
        <w:top w:val="none" w:sz="0" w:space="0" w:color="auto"/>
        <w:left w:val="none" w:sz="0" w:space="0" w:color="auto"/>
        <w:bottom w:val="none" w:sz="0" w:space="0" w:color="auto"/>
        <w:right w:val="none" w:sz="0" w:space="0" w:color="auto"/>
      </w:divBdr>
      <w:divsChild>
        <w:div w:id="664551506">
          <w:marLeft w:val="0"/>
          <w:marRight w:val="75"/>
          <w:marTop w:val="0"/>
          <w:marBottom w:val="0"/>
          <w:divBdr>
            <w:top w:val="single" w:sz="6" w:space="4" w:color="C0C0C0"/>
            <w:left w:val="none" w:sz="0" w:space="0" w:color="auto"/>
            <w:bottom w:val="single" w:sz="6" w:space="4" w:color="C0C0C0"/>
            <w:right w:val="none" w:sz="0" w:space="0" w:color="auto"/>
          </w:divBdr>
        </w:div>
        <w:div w:id="432822252">
          <w:marLeft w:val="0"/>
          <w:marRight w:val="75"/>
          <w:marTop w:val="75"/>
          <w:marBottom w:val="225"/>
          <w:divBdr>
            <w:top w:val="single" w:sz="6" w:space="4" w:color="A1CEEF"/>
            <w:left w:val="none" w:sz="0" w:space="0" w:color="auto"/>
            <w:bottom w:val="single" w:sz="6" w:space="4" w:color="A1CEEF"/>
            <w:right w:val="none" w:sz="0" w:space="0" w:color="auto"/>
          </w:divBdr>
        </w:div>
      </w:divsChild>
    </w:div>
    <w:div w:id="462965347">
      <w:bodyDiv w:val="1"/>
      <w:marLeft w:val="0"/>
      <w:marRight w:val="0"/>
      <w:marTop w:val="0"/>
      <w:marBottom w:val="0"/>
      <w:divBdr>
        <w:top w:val="none" w:sz="0" w:space="0" w:color="auto"/>
        <w:left w:val="none" w:sz="0" w:space="0" w:color="auto"/>
        <w:bottom w:val="none" w:sz="0" w:space="0" w:color="auto"/>
        <w:right w:val="none" w:sz="0" w:space="0" w:color="auto"/>
      </w:divBdr>
    </w:div>
    <w:div w:id="553809308">
      <w:bodyDiv w:val="1"/>
      <w:marLeft w:val="0"/>
      <w:marRight w:val="0"/>
      <w:marTop w:val="0"/>
      <w:marBottom w:val="0"/>
      <w:divBdr>
        <w:top w:val="none" w:sz="0" w:space="0" w:color="auto"/>
        <w:left w:val="none" w:sz="0" w:space="0" w:color="auto"/>
        <w:bottom w:val="none" w:sz="0" w:space="0" w:color="auto"/>
        <w:right w:val="none" w:sz="0" w:space="0" w:color="auto"/>
      </w:divBdr>
    </w:div>
    <w:div w:id="627323418">
      <w:bodyDiv w:val="1"/>
      <w:marLeft w:val="0"/>
      <w:marRight w:val="0"/>
      <w:marTop w:val="0"/>
      <w:marBottom w:val="0"/>
      <w:divBdr>
        <w:top w:val="none" w:sz="0" w:space="0" w:color="auto"/>
        <w:left w:val="none" w:sz="0" w:space="0" w:color="auto"/>
        <w:bottom w:val="none" w:sz="0" w:space="0" w:color="auto"/>
        <w:right w:val="none" w:sz="0" w:space="0" w:color="auto"/>
      </w:divBdr>
    </w:div>
    <w:div w:id="877208709">
      <w:bodyDiv w:val="1"/>
      <w:marLeft w:val="0"/>
      <w:marRight w:val="0"/>
      <w:marTop w:val="0"/>
      <w:marBottom w:val="0"/>
      <w:divBdr>
        <w:top w:val="none" w:sz="0" w:space="0" w:color="auto"/>
        <w:left w:val="none" w:sz="0" w:space="0" w:color="auto"/>
        <w:bottom w:val="none" w:sz="0" w:space="0" w:color="auto"/>
        <w:right w:val="none" w:sz="0" w:space="0" w:color="auto"/>
      </w:divBdr>
    </w:div>
    <w:div w:id="936868121">
      <w:bodyDiv w:val="1"/>
      <w:marLeft w:val="0"/>
      <w:marRight w:val="0"/>
      <w:marTop w:val="0"/>
      <w:marBottom w:val="0"/>
      <w:divBdr>
        <w:top w:val="none" w:sz="0" w:space="0" w:color="auto"/>
        <w:left w:val="none" w:sz="0" w:space="0" w:color="auto"/>
        <w:bottom w:val="none" w:sz="0" w:space="0" w:color="auto"/>
        <w:right w:val="none" w:sz="0" w:space="0" w:color="auto"/>
      </w:divBdr>
    </w:div>
    <w:div w:id="1025209693">
      <w:bodyDiv w:val="1"/>
      <w:marLeft w:val="0"/>
      <w:marRight w:val="0"/>
      <w:marTop w:val="0"/>
      <w:marBottom w:val="0"/>
      <w:divBdr>
        <w:top w:val="none" w:sz="0" w:space="0" w:color="auto"/>
        <w:left w:val="none" w:sz="0" w:space="0" w:color="auto"/>
        <w:bottom w:val="none" w:sz="0" w:space="0" w:color="auto"/>
        <w:right w:val="none" w:sz="0" w:space="0" w:color="auto"/>
      </w:divBdr>
    </w:div>
    <w:div w:id="1108549721">
      <w:bodyDiv w:val="1"/>
      <w:marLeft w:val="0"/>
      <w:marRight w:val="0"/>
      <w:marTop w:val="0"/>
      <w:marBottom w:val="0"/>
      <w:divBdr>
        <w:top w:val="none" w:sz="0" w:space="0" w:color="auto"/>
        <w:left w:val="none" w:sz="0" w:space="0" w:color="auto"/>
        <w:bottom w:val="none" w:sz="0" w:space="0" w:color="auto"/>
        <w:right w:val="none" w:sz="0" w:space="0" w:color="auto"/>
      </w:divBdr>
    </w:div>
    <w:div w:id="1123302442">
      <w:bodyDiv w:val="1"/>
      <w:marLeft w:val="0"/>
      <w:marRight w:val="0"/>
      <w:marTop w:val="0"/>
      <w:marBottom w:val="0"/>
      <w:divBdr>
        <w:top w:val="none" w:sz="0" w:space="0" w:color="auto"/>
        <w:left w:val="none" w:sz="0" w:space="0" w:color="auto"/>
        <w:bottom w:val="none" w:sz="0" w:space="0" w:color="auto"/>
        <w:right w:val="none" w:sz="0" w:space="0" w:color="auto"/>
      </w:divBdr>
    </w:div>
    <w:div w:id="1192718303">
      <w:bodyDiv w:val="1"/>
      <w:marLeft w:val="0"/>
      <w:marRight w:val="0"/>
      <w:marTop w:val="0"/>
      <w:marBottom w:val="0"/>
      <w:divBdr>
        <w:top w:val="none" w:sz="0" w:space="0" w:color="auto"/>
        <w:left w:val="none" w:sz="0" w:space="0" w:color="auto"/>
        <w:bottom w:val="none" w:sz="0" w:space="0" w:color="auto"/>
        <w:right w:val="none" w:sz="0" w:space="0" w:color="auto"/>
      </w:divBdr>
    </w:div>
    <w:div w:id="1219512304">
      <w:bodyDiv w:val="1"/>
      <w:marLeft w:val="0"/>
      <w:marRight w:val="0"/>
      <w:marTop w:val="0"/>
      <w:marBottom w:val="0"/>
      <w:divBdr>
        <w:top w:val="none" w:sz="0" w:space="0" w:color="auto"/>
        <w:left w:val="none" w:sz="0" w:space="0" w:color="auto"/>
        <w:bottom w:val="none" w:sz="0" w:space="0" w:color="auto"/>
        <w:right w:val="none" w:sz="0" w:space="0" w:color="auto"/>
      </w:divBdr>
    </w:div>
    <w:div w:id="1224632954">
      <w:bodyDiv w:val="1"/>
      <w:marLeft w:val="0"/>
      <w:marRight w:val="0"/>
      <w:marTop w:val="0"/>
      <w:marBottom w:val="0"/>
      <w:divBdr>
        <w:top w:val="none" w:sz="0" w:space="0" w:color="auto"/>
        <w:left w:val="none" w:sz="0" w:space="0" w:color="auto"/>
        <w:bottom w:val="none" w:sz="0" w:space="0" w:color="auto"/>
        <w:right w:val="none" w:sz="0" w:space="0" w:color="auto"/>
      </w:divBdr>
    </w:div>
    <w:div w:id="1256093075">
      <w:bodyDiv w:val="1"/>
      <w:marLeft w:val="0"/>
      <w:marRight w:val="0"/>
      <w:marTop w:val="0"/>
      <w:marBottom w:val="0"/>
      <w:divBdr>
        <w:top w:val="none" w:sz="0" w:space="0" w:color="auto"/>
        <w:left w:val="none" w:sz="0" w:space="0" w:color="auto"/>
        <w:bottom w:val="none" w:sz="0" w:space="0" w:color="auto"/>
        <w:right w:val="none" w:sz="0" w:space="0" w:color="auto"/>
      </w:divBdr>
    </w:div>
    <w:div w:id="1278442853">
      <w:bodyDiv w:val="1"/>
      <w:marLeft w:val="0"/>
      <w:marRight w:val="0"/>
      <w:marTop w:val="0"/>
      <w:marBottom w:val="0"/>
      <w:divBdr>
        <w:top w:val="none" w:sz="0" w:space="0" w:color="auto"/>
        <w:left w:val="none" w:sz="0" w:space="0" w:color="auto"/>
        <w:bottom w:val="none" w:sz="0" w:space="0" w:color="auto"/>
        <w:right w:val="none" w:sz="0" w:space="0" w:color="auto"/>
      </w:divBdr>
    </w:div>
    <w:div w:id="1346176060">
      <w:bodyDiv w:val="1"/>
      <w:marLeft w:val="0"/>
      <w:marRight w:val="0"/>
      <w:marTop w:val="0"/>
      <w:marBottom w:val="0"/>
      <w:divBdr>
        <w:top w:val="none" w:sz="0" w:space="0" w:color="auto"/>
        <w:left w:val="none" w:sz="0" w:space="0" w:color="auto"/>
        <w:bottom w:val="none" w:sz="0" w:space="0" w:color="auto"/>
        <w:right w:val="none" w:sz="0" w:space="0" w:color="auto"/>
      </w:divBdr>
    </w:div>
    <w:div w:id="1409646443">
      <w:bodyDiv w:val="1"/>
      <w:marLeft w:val="0"/>
      <w:marRight w:val="0"/>
      <w:marTop w:val="0"/>
      <w:marBottom w:val="0"/>
      <w:divBdr>
        <w:top w:val="none" w:sz="0" w:space="0" w:color="auto"/>
        <w:left w:val="none" w:sz="0" w:space="0" w:color="auto"/>
        <w:bottom w:val="none" w:sz="0" w:space="0" w:color="auto"/>
        <w:right w:val="none" w:sz="0" w:space="0" w:color="auto"/>
      </w:divBdr>
      <w:divsChild>
        <w:div w:id="2095084408">
          <w:marLeft w:val="0"/>
          <w:marRight w:val="75"/>
          <w:marTop w:val="0"/>
          <w:marBottom w:val="0"/>
          <w:divBdr>
            <w:top w:val="single" w:sz="6" w:space="4" w:color="C0C0C0"/>
            <w:left w:val="none" w:sz="0" w:space="0" w:color="auto"/>
            <w:bottom w:val="single" w:sz="6" w:space="4" w:color="C0C0C0"/>
            <w:right w:val="none" w:sz="0" w:space="0" w:color="auto"/>
          </w:divBdr>
        </w:div>
        <w:div w:id="1791432444">
          <w:marLeft w:val="0"/>
          <w:marRight w:val="75"/>
          <w:marTop w:val="75"/>
          <w:marBottom w:val="225"/>
          <w:divBdr>
            <w:top w:val="single" w:sz="6" w:space="4" w:color="A1CEEF"/>
            <w:left w:val="none" w:sz="0" w:space="0" w:color="auto"/>
            <w:bottom w:val="single" w:sz="6" w:space="4" w:color="A1CEEF"/>
            <w:right w:val="none" w:sz="0" w:space="0" w:color="auto"/>
          </w:divBdr>
        </w:div>
      </w:divsChild>
    </w:div>
    <w:div w:id="1445268930">
      <w:bodyDiv w:val="1"/>
      <w:marLeft w:val="0"/>
      <w:marRight w:val="0"/>
      <w:marTop w:val="0"/>
      <w:marBottom w:val="0"/>
      <w:divBdr>
        <w:top w:val="none" w:sz="0" w:space="0" w:color="auto"/>
        <w:left w:val="none" w:sz="0" w:space="0" w:color="auto"/>
        <w:bottom w:val="none" w:sz="0" w:space="0" w:color="auto"/>
        <w:right w:val="none" w:sz="0" w:space="0" w:color="auto"/>
      </w:divBdr>
    </w:div>
    <w:div w:id="1524858336">
      <w:bodyDiv w:val="1"/>
      <w:marLeft w:val="0"/>
      <w:marRight w:val="0"/>
      <w:marTop w:val="0"/>
      <w:marBottom w:val="0"/>
      <w:divBdr>
        <w:top w:val="none" w:sz="0" w:space="0" w:color="auto"/>
        <w:left w:val="none" w:sz="0" w:space="0" w:color="auto"/>
        <w:bottom w:val="none" w:sz="0" w:space="0" w:color="auto"/>
        <w:right w:val="none" w:sz="0" w:space="0" w:color="auto"/>
      </w:divBdr>
    </w:div>
    <w:div w:id="1547794256">
      <w:bodyDiv w:val="1"/>
      <w:marLeft w:val="0"/>
      <w:marRight w:val="0"/>
      <w:marTop w:val="0"/>
      <w:marBottom w:val="0"/>
      <w:divBdr>
        <w:top w:val="none" w:sz="0" w:space="0" w:color="auto"/>
        <w:left w:val="none" w:sz="0" w:space="0" w:color="auto"/>
        <w:bottom w:val="none" w:sz="0" w:space="0" w:color="auto"/>
        <w:right w:val="none" w:sz="0" w:space="0" w:color="auto"/>
      </w:divBdr>
    </w:div>
    <w:div w:id="1745957202">
      <w:bodyDiv w:val="1"/>
      <w:marLeft w:val="0"/>
      <w:marRight w:val="0"/>
      <w:marTop w:val="0"/>
      <w:marBottom w:val="0"/>
      <w:divBdr>
        <w:top w:val="none" w:sz="0" w:space="0" w:color="auto"/>
        <w:left w:val="none" w:sz="0" w:space="0" w:color="auto"/>
        <w:bottom w:val="none" w:sz="0" w:space="0" w:color="auto"/>
        <w:right w:val="none" w:sz="0" w:space="0" w:color="auto"/>
      </w:divBdr>
    </w:div>
    <w:div w:id="1803301060">
      <w:bodyDiv w:val="1"/>
      <w:marLeft w:val="0"/>
      <w:marRight w:val="0"/>
      <w:marTop w:val="0"/>
      <w:marBottom w:val="0"/>
      <w:divBdr>
        <w:top w:val="none" w:sz="0" w:space="0" w:color="auto"/>
        <w:left w:val="none" w:sz="0" w:space="0" w:color="auto"/>
        <w:bottom w:val="none" w:sz="0" w:space="0" w:color="auto"/>
        <w:right w:val="none" w:sz="0" w:space="0" w:color="auto"/>
      </w:divBdr>
    </w:div>
    <w:div w:id="1946232628">
      <w:bodyDiv w:val="1"/>
      <w:marLeft w:val="0"/>
      <w:marRight w:val="0"/>
      <w:marTop w:val="0"/>
      <w:marBottom w:val="0"/>
      <w:divBdr>
        <w:top w:val="none" w:sz="0" w:space="0" w:color="auto"/>
        <w:left w:val="none" w:sz="0" w:space="0" w:color="auto"/>
        <w:bottom w:val="none" w:sz="0" w:space="0" w:color="auto"/>
        <w:right w:val="none" w:sz="0" w:space="0" w:color="auto"/>
      </w:divBdr>
    </w:div>
    <w:div w:id="2066222284">
      <w:bodyDiv w:val="1"/>
      <w:marLeft w:val="0"/>
      <w:marRight w:val="0"/>
      <w:marTop w:val="0"/>
      <w:marBottom w:val="0"/>
      <w:divBdr>
        <w:top w:val="none" w:sz="0" w:space="0" w:color="auto"/>
        <w:left w:val="none" w:sz="0" w:space="0" w:color="auto"/>
        <w:bottom w:val="none" w:sz="0" w:space="0" w:color="auto"/>
        <w:right w:val="none" w:sz="0" w:space="0" w:color="auto"/>
      </w:divBdr>
    </w:div>
    <w:div w:id="2084569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6</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dc:creator>
  <cp:lastModifiedBy>Atharva</cp:lastModifiedBy>
  <cp:revision>9</cp:revision>
  <dcterms:created xsi:type="dcterms:W3CDTF">2018-03-26T02:54:00Z</dcterms:created>
  <dcterms:modified xsi:type="dcterms:W3CDTF">2021-04-17T11:20:00Z</dcterms:modified>
</cp:coreProperties>
</file>