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9D6A" w14:textId="7C4A4848" w:rsidR="00FC08DD" w:rsidRPr="004C0EE2" w:rsidRDefault="00FC08DD" w:rsidP="004C0EE2">
      <w:pPr>
        <w:shd w:val="clear" w:color="auto" w:fill="F7CAAC" w:themeFill="accent2" w:themeFillTint="66"/>
        <w:jc w:val="both"/>
        <w:rPr>
          <w:rFonts w:ascii="Amasis MT Pro" w:hAnsi="Amasis MT Pro"/>
          <w:sz w:val="24"/>
          <w:szCs w:val="24"/>
          <w:lang w:val="en-US"/>
        </w:rPr>
      </w:pPr>
      <w:r w:rsidRPr="004C0EE2">
        <w:rPr>
          <w:rFonts w:ascii="Amasis MT Pro" w:hAnsi="Amasis MT Pro"/>
          <w:sz w:val="24"/>
          <w:szCs w:val="24"/>
          <w:lang w:val="en-US"/>
        </w:rPr>
        <w:t>Name: Atharva Karkar</w:t>
      </w:r>
    </w:p>
    <w:p w14:paraId="6744EF69" w14:textId="63171467" w:rsidR="00FC08DD" w:rsidRPr="004C0EE2" w:rsidRDefault="00FC08DD" w:rsidP="004C0EE2">
      <w:pPr>
        <w:shd w:val="clear" w:color="auto" w:fill="F7CAAC" w:themeFill="accent2" w:themeFillTint="66"/>
        <w:jc w:val="both"/>
        <w:rPr>
          <w:rFonts w:ascii="Amasis MT Pro" w:hAnsi="Amasis MT Pro"/>
          <w:sz w:val="24"/>
          <w:szCs w:val="24"/>
          <w:lang w:val="en-US"/>
        </w:rPr>
      </w:pPr>
      <w:r w:rsidRPr="004C0EE2">
        <w:rPr>
          <w:rFonts w:ascii="Amasis MT Pro" w:hAnsi="Amasis MT Pro"/>
          <w:sz w:val="24"/>
          <w:szCs w:val="24"/>
          <w:lang w:val="en-US"/>
        </w:rPr>
        <w:t xml:space="preserve">Roll no: </w:t>
      </w:r>
      <w:proofErr w:type="gramStart"/>
      <w:r w:rsidRPr="004C0EE2">
        <w:rPr>
          <w:rFonts w:ascii="Amasis MT Pro" w:hAnsi="Amasis MT Pro"/>
          <w:sz w:val="24"/>
          <w:szCs w:val="24"/>
          <w:lang w:val="en-US"/>
        </w:rPr>
        <w:t>8</w:t>
      </w:r>
      <w:proofErr w:type="gramEnd"/>
    </w:p>
    <w:p w14:paraId="086641D4" w14:textId="77777777" w:rsidR="00FC08DD" w:rsidRPr="004C0EE2" w:rsidRDefault="00FC08DD" w:rsidP="004C0EE2">
      <w:pPr>
        <w:shd w:val="clear" w:color="auto" w:fill="F7CAAC" w:themeFill="accent2" w:themeFillTint="66"/>
        <w:jc w:val="both"/>
        <w:rPr>
          <w:rFonts w:ascii="Amasis MT Pro" w:hAnsi="Amasis MT Pro"/>
          <w:sz w:val="24"/>
          <w:szCs w:val="24"/>
          <w:lang w:val="en-US"/>
        </w:rPr>
      </w:pPr>
      <w:r w:rsidRPr="004C0EE2">
        <w:rPr>
          <w:rFonts w:ascii="Amasis MT Pro" w:hAnsi="Amasis MT Pro"/>
          <w:sz w:val="24"/>
          <w:szCs w:val="24"/>
          <w:lang w:val="en-US"/>
        </w:rPr>
        <w:t>Class: MCA (DATA SCIENCE)</w:t>
      </w:r>
    </w:p>
    <w:p w14:paraId="351EC40E" w14:textId="16A99E99" w:rsidR="00FC08DD" w:rsidRPr="004C0EE2" w:rsidRDefault="00FC08DD" w:rsidP="004C0EE2">
      <w:pPr>
        <w:shd w:val="clear" w:color="auto" w:fill="F7CAAC" w:themeFill="accent2" w:themeFillTint="66"/>
        <w:jc w:val="both"/>
        <w:rPr>
          <w:rFonts w:ascii="Amasis MT Pro" w:hAnsi="Amasis MT Pro"/>
          <w:sz w:val="24"/>
          <w:szCs w:val="24"/>
          <w:lang w:val="en-US"/>
        </w:rPr>
      </w:pPr>
      <w:r w:rsidRPr="004C0EE2">
        <w:rPr>
          <w:rFonts w:ascii="Amasis MT Pro" w:hAnsi="Amasis MT Pro"/>
          <w:sz w:val="24"/>
          <w:szCs w:val="24"/>
          <w:lang w:val="en-US"/>
        </w:rPr>
        <w:t>Subject: OS (UNIX)</w:t>
      </w:r>
    </w:p>
    <w:p w14:paraId="2BF26B7F" w14:textId="77777777" w:rsidR="00FC08DD" w:rsidRDefault="00FC08DD" w:rsidP="00FC08DD">
      <w:pPr>
        <w:jc w:val="both"/>
        <w:rPr>
          <w:lang w:val="en-US"/>
        </w:rPr>
      </w:pPr>
    </w:p>
    <w:p w14:paraId="7E31E321" w14:textId="43ECF50A" w:rsidR="00FC08DD" w:rsidRDefault="00FC08DD" w:rsidP="00FC08DD">
      <w:pPr>
        <w:jc w:val="center"/>
        <w:rPr>
          <w:rFonts w:ascii="Amasis MT Pro Black" w:hAnsi="Amasis MT Pro Black"/>
          <w:color w:val="2F5496" w:themeColor="accent1" w:themeShade="BF"/>
          <w:lang w:val="en-US"/>
        </w:rPr>
      </w:pPr>
      <w:r w:rsidRPr="00FC08DD">
        <w:rPr>
          <w:rFonts w:ascii="Amasis MT Pro Black" w:hAnsi="Amasis MT Pro Black"/>
          <w:color w:val="2F5496" w:themeColor="accent1" w:themeShade="BF"/>
          <w:lang w:val="en-US"/>
        </w:rPr>
        <w:t>ASSIGNMENT 2: BASIC FUNCTIONALITY AND MODES OF VI EDITOR.</w:t>
      </w:r>
    </w:p>
    <w:p w14:paraId="279552F8" w14:textId="77777777" w:rsidR="00FC08DD" w:rsidRDefault="00FC08DD" w:rsidP="00FC08DD">
      <w:pPr>
        <w:rPr>
          <w:rFonts w:ascii="Amasis MT Pro Black" w:hAnsi="Amasis MT Pro Black"/>
          <w:color w:val="2F5496" w:themeColor="accent1" w:themeShade="BF"/>
          <w:lang w:val="en-US"/>
        </w:rPr>
      </w:pPr>
    </w:p>
    <w:p w14:paraId="6450CCA3" w14:textId="77777777" w:rsidR="00FC08DD" w:rsidRDefault="00FC08DD" w:rsidP="00FC08DD">
      <w:pPr>
        <w:rPr>
          <w:rFonts w:ascii="Amasis MT Pro Black" w:hAnsi="Amasis MT Pro Black"/>
          <w:color w:val="2F5496" w:themeColor="accent1" w:themeShade="BF"/>
          <w:lang w:val="en-US"/>
        </w:rPr>
      </w:pPr>
    </w:p>
    <w:p w14:paraId="22D5EC38" w14:textId="74DD0D5F" w:rsidR="00FC08DD" w:rsidRDefault="00FC08DD" w:rsidP="00FC08DD">
      <w:pPr>
        <w:rPr>
          <w:rFonts w:ascii="Amasis MT Pro Black" w:hAnsi="Amasis MT Pro Black"/>
          <w:color w:val="2F5496" w:themeColor="accent1" w:themeShade="BF"/>
          <w:lang w:val="en-US"/>
        </w:rPr>
      </w:pPr>
      <w:r>
        <w:rPr>
          <w:rFonts w:ascii="Amasis MT Pro Black" w:hAnsi="Amasis MT Pro Black"/>
          <w:color w:val="2F5496" w:themeColor="accent1" w:themeShade="BF"/>
          <w:lang w:val="en-US"/>
        </w:rPr>
        <w:t xml:space="preserve">What is </w:t>
      </w:r>
      <w:proofErr w:type="gramStart"/>
      <w:r>
        <w:rPr>
          <w:rFonts w:ascii="Amasis MT Pro Black" w:hAnsi="Amasis MT Pro Black"/>
          <w:color w:val="2F5496" w:themeColor="accent1" w:themeShade="BF"/>
          <w:lang w:val="en-US"/>
        </w:rPr>
        <w:t>VI</w:t>
      </w:r>
      <w:r w:rsidR="004D0E25">
        <w:rPr>
          <w:rFonts w:ascii="Amasis MT Pro Black" w:hAnsi="Amasis MT Pro Black"/>
          <w:color w:val="2F5496" w:themeColor="accent1" w:themeShade="BF"/>
          <w:lang w:val="en-US"/>
        </w:rPr>
        <w:t xml:space="preserve"> </w:t>
      </w:r>
      <w:r>
        <w:rPr>
          <w:rFonts w:ascii="Amasis MT Pro Black" w:hAnsi="Amasis MT Pro Black"/>
          <w:color w:val="2F5496" w:themeColor="accent1" w:themeShade="BF"/>
          <w:lang w:val="en-US"/>
        </w:rPr>
        <w:t>?</w:t>
      </w:r>
      <w:proofErr w:type="gramEnd"/>
    </w:p>
    <w:p w14:paraId="58589031" w14:textId="7AE9F6F2" w:rsidR="00FC08DD" w:rsidRPr="00FC08DD" w:rsidRDefault="00FC08DD" w:rsidP="00FC08DD">
      <w:pPr>
        <w:pStyle w:val="ListParagraph"/>
        <w:numPr>
          <w:ilvl w:val="0"/>
          <w:numId w:val="1"/>
        </w:numPr>
        <w:rPr>
          <w:rFonts w:ascii="Amasis MT Pro Black" w:hAnsi="Amasis MT Pro Black"/>
          <w:color w:val="2F5496" w:themeColor="accent1" w:themeShade="BF"/>
          <w:lang w:val="en-US"/>
        </w:rPr>
      </w:pPr>
      <w:r>
        <w:rPr>
          <w:rFonts w:ascii="Aptos" w:hAnsi="Aptos"/>
          <w:color w:val="000000" w:themeColor="text1"/>
          <w:lang w:val="en-US"/>
        </w:rPr>
        <w:t>Elaborated as Visual Editor.</w:t>
      </w:r>
    </w:p>
    <w:p w14:paraId="12A4278B" w14:textId="2460AB3D" w:rsidR="00FC08DD" w:rsidRPr="00FC08DD" w:rsidRDefault="00FC08DD" w:rsidP="00FC08DD">
      <w:pPr>
        <w:pStyle w:val="ListParagraph"/>
        <w:numPr>
          <w:ilvl w:val="0"/>
          <w:numId w:val="1"/>
        </w:numPr>
        <w:rPr>
          <w:rFonts w:ascii="Amasis MT Pro Black" w:hAnsi="Amasis MT Pro Black"/>
          <w:color w:val="2F5496" w:themeColor="accent1" w:themeShade="BF"/>
          <w:lang w:val="en-US"/>
        </w:rPr>
      </w:pPr>
      <w:r>
        <w:rPr>
          <w:rFonts w:ascii="Aptos" w:hAnsi="Aptos"/>
          <w:color w:val="000000" w:themeColor="text1"/>
          <w:lang w:val="en-US"/>
        </w:rPr>
        <w:t xml:space="preserve">Installed in every UNIX system is user-friendly and works </w:t>
      </w:r>
      <w:r w:rsidR="002E190B">
        <w:rPr>
          <w:rFonts w:ascii="Aptos" w:hAnsi="Aptos"/>
          <w:color w:val="000000" w:themeColor="text1"/>
          <w:lang w:val="en-US"/>
        </w:rPr>
        <w:t xml:space="preserve">the </w:t>
      </w:r>
      <w:r>
        <w:rPr>
          <w:rFonts w:ascii="Aptos" w:hAnsi="Aptos"/>
          <w:color w:val="000000" w:themeColor="text1"/>
          <w:lang w:val="en-US"/>
        </w:rPr>
        <w:t>same on different distros and platforms.</w:t>
      </w:r>
    </w:p>
    <w:p w14:paraId="026D106B" w14:textId="7C3A0F36" w:rsidR="00FC08DD" w:rsidRPr="00FC08DD" w:rsidRDefault="00FC08DD" w:rsidP="00FC08DD">
      <w:pPr>
        <w:pStyle w:val="ListParagraph"/>
        <w:numPr>
          <w:ilvl w:val="0"/>
          <w:numId w:val="1"/>
        </w:numPr>
        <w:rPr>
          <w:rFonts w:ascii="Amasis MT Pro Black" w:hAnsi="Amasis MT Pro Black"/>
          <w:color w:val="2F5496" w:themeColor="accent1" w:themeShade="BF"/>
          <w:lang w:val="en-US"/>
        </w:rPr>
      </w:pPr>
      <w:r>
        <w:rPr>
          <w:rFonts w:ascii="Aptos" w:hAnsi="Aptos"/>
          <w:color w:val="000000" w:themeColor="text1"/>
          <w:lang w:val="en-US"/>
        </w:rPr>
        <w:t>It’s known for its efficiency and flexibility.</w:t>
      </w:r>
    </w:p>
    <w:p w14:paraId="292AE002" w14:textId="416CF1F6" w:rsidR="00FC08DD" w:rsidRPr="00811A23" w:rsidRDefault="00FC08DD" w:rsidP="00FC08DD">
      <w:pPr>
        <w:pStyle w:val="ListParagraph"/>
        <w:numPr>
          <w:ilvl w:val="0"/>
          <w:numId w:val="1"/>
        </w:numPr>
        <w:rPr>
          <w:rFonts w:ascii="Amasis MT Pro Black" w:hAnsi="Amasis MT Pro Black"/>
          <w:color w:val="2F5496" w:themeColor="accent1" w:themeShade="BF"/>
          <w:lang w:val="en-US"/>
        </w:rPr>
      </w:pPr>
      <w:r>
        <w:rPr>
          <w:rFonts w:ascii="Aptos" w:hAnsi="Aptos"/>
          <w:color w:val="000000" w:themeColor="text1"/>
          <w:lang w:val="en-US"/>
        </w:rPr>
        <w:t>An improved version of vi editor is VIM.</w:t>
      </w:r>
    </w:p>
    <w:p w14:paraId="50E92F9D" w14:textId="20AAE36E" w:rsidR="00811A23" w:rsidRPr="00811A23" w:rsidRDefault="00811A23" w:rsidP="00FC08DD">
      <w:pPr>
        <w:pStyle w:val="ListParagraph"/>
        <w:numPr>
          <w:ilvl w:val="0"/>
          <w:numId w:val="1"/>
        </w:numPr>
        <w:rPr>
          <w:rFonts w:ascii="Amasis MT Pro Black" w:hAnsi="Amasis MT Pro Black"/>
          <w:color w:val="2F5496" w:themeColor="accent1" w:themeShade="BF"/>
          <w:lang w:val="en-US"/>
        </w:rPr>
      </w:pPr>
      <w:r>
        <w:rPr>
          <w:rFonts w:ascii="Aptos" w:hAnsi="Aptos"/>
          <w:color w:val="000000" w:themeColor="text1"/>
          <w:lang w:val="en-US"/>
        </w:rPr>
        <w:t>It’s a modal editor, meaning it operates in different modes, each serving a specific purpose.</w:t>
      </w:r>
    </w:p>
    <w:p w14:paraId="77B9B9BE" w14:textId="6BC12642" w:rsidR="00811A23" w:rsidRPr="00811A23" w:rsidRDefault="00811A23" w:rsidP="00FC08DD">
      <w:pPr>
        <w:pStyle w:val="ListParagraph"/>
        <w:numPr>
          <w:ilvl w:val="0"/>
          <w:numId w:val="1"/>
        </w:numPr>
        <w:rPr>
          <w:rFonts w:ascii="Amasis MT Pro Black" w:hAnsi="Amasis MT Pro Black"/>
          <w:color w:val="2F5496" w:themeColor="accent1" w:themeShade="BF"/>
          <w:lang w:val="en-US"/>
        </w:rPr>
      </w:pPr>
      <w:r>
        <w:rPr>
          <w:rFonts w:ascii="Aptos" w:hAnsi="Aptos"/>
          <w:color w:val="000000" w:themeColor="text1"/>
          <w:lang w:val="en-US"/>
        </w:rPr>
        <w:t>Understanding the modes and basic functionality is crucial for efficient text editing.</w:t>
      </w:r>
    </w:p>
    <w:p w14:paraId="647031C9" w14:textId="77777777" w:rsidR="00811A23" w:rsidRDefault="00811A23" w:rsidP="00811A23">
      <w:pPr>
        <w:rPr>
          <w:rFonts w:ascii="Amasis MT Pro Black" w:hAnsi="Amasis MT Pro Black"/>
          <w:color w:val="2F5496" w:themeColor="accent1" w:themeShade="BF"/>
          <w:lang w:val="en-US"/>
        </w:rPr>
      </w:pPr>
    </w:p>
    <w:p w14:paraId="2158C786" w14:textId="09557DCF" w:rsidR="00811A23" w:rsidRDefault="00811A23" w:rsidP="00811A23">
      <w:pPr>
        <w:rPr>
          <w:rFonts w:ascii="Amasis MT Pro Black" w:hAnsi="Amasis MT Pro Black"/>
          <w:color w:val="2F5496" w:themeColor="accent1" w:themeShade="BF"/>
          <w:lang w:val="en-US"/>
        </w:rPr>
      </w:pPr>
      <w:r>
        <w:rPr>
          <w:rFonts w:ascii="Amasis MT Pro Black" w:hAnsi="Amasis MT Pro Black"/>
          <w:color w:val="2F5496" w:themeColor="accent1" w:themeShade="BF"/>
          <w:lang w:val="en-US"/>
        </w:rPr>
        <w:t>Modes in VI:</w:t>
      </w:r>
    </w:p>
    <w:p w14:paraId="2ECE9858" w14:textId="5F8C77DC" w:rsidR="00811A23" w:rsidRDefault="00811A23" w:rsidP="00811A23">
      <w:pPr>
        <w:pStyle w:val="ListParagraph"/>
        <w:numPr>
          <w:ilvl w:val="0"/>
          <w:numId w:val="4"/>
        </w:numPr>
        <w:rPr>
          <w:rFonts w:ascii="Amasis MT Pro Black" w:hAnsi="Amasis MT Pro Black"/>
          <w:color w:val="2F5496" w:themeColor="accent1" w:themeShade="BF"/>
          <w:lang w:val="en-US"/>
        </w:rPr>
      </w:pPr>
      <w:r w:rsidRPr="00811A23">
        <w:rPr>
          <w:rFonts w:ascii="Amasis MT Pro Black" w:hAnsi="Amasis MT Pro Black"/>
          <w:color w:val="2F5496" w:themeColor="accent1" w:themeShade="BF"/>
          <w:lang w:val="en-US"/>
        </w:rPr>
        <w:t xml:space="preserve">Normal </w:t>
      </w:r>
      <w:r w:rsidR="00AA6968" w:rsidRPr="00811A23">
        <w:rPr>
          <w:rFonts w:ascii="Amasis MT Pro Black" w:hAnsi="Amasis MT Pro Black"/>
          <w:color w:val="2F5496" w:themeColor="accent1" w:themeShade="BF"/>
          <w:lang w:val="en-US"/>
        </w:rPr>
        <w:t>mode:</w:t>
      </w:r>
      <w:r w:rsidRPr="00811A23">
        <w:rPr>
          <w:rFonts w:ascii="Amasis MT Pro Black" w:hAnsi="Amasis MT Pro Black"/>
          <w:color w:val="2F5496" w:themeColor="accent1" w:themeShade="BF"/>
          <w:lang w:val="en-US"/>
        </w:rPr>
        <w:t xml:space="preserve"> </w:t>
      </w:r>
    </w:p>
    <w:p w14:paraId="29377CB2" w14:textId="30E46978" w:rsidR="00811A23" w:rsidRPr="00811A23" w:rsidRDefault="00811A23" w:rsidP="00811A23">
      <w:pPr>
        <w:pStyle w:val="ListParagraph"/>
        <w:numPr>
          <w:ilvl w:val="0"/>
          <w:numId w:val="5"/>
        </w:numPr>
        <w:rPr>
          <w:rFonts w:ascii="Amasis MT Pro" w:hAnsi="Amasis MT Pro"/>
          <w:color w:val="000000" w:themeColor="text1"/>
          <w:lang w:val="en-US"/>
        </w:rPr>
      </w:pPr>
      <w:r w:rsidRPr="00811A23">
        <w:rPr>
          <w:rFonts w:ascii="Amasis MT Pro" w:hAnsi="Amasis MT Pro"/>
          <w:color w:val="000000" w:themeColor="text1"/>
          <w:lang w:val="en-US"/>
        </w:rPr>
        <w:t xml:space="preserve">Default mode when you open </w:t>
      </w:r>
      <w:proofErr w:type="gramStart"/>
      <w:r w:rsidRPr="00811A23">
        <w:rPr>
          <w:rFonts w:ascii="Amasis MT Pro" w:hAnsi="Amasis MT Pro"/>
          <w:color w:val="000000" w:themeColor="text1"/>
          <w:lang w:val="en-US"/>
        </w:rPr>
        <w:t>VI</w:t>
      </w:r>
      <w:proofErr w:type="gramEnd"/>
    </w:p>
    <w:p w14:paraId="623523BD" w14:textId="36183757" w:rsidR="00811A23" w:rsidRPr="00811A23" w:rsidRDefault="00811A23" w:rsidP="00811A23">
      <w:pPr>
        <w:pStyle w:val="ListParagraph"/>
        <w:numPr>
          <w:ilvl w:val="0"/>
          <w:numId w:val="5"/>
        </w:numPr>
        <w:rPr>
          <w:rFonts w:ascii="Amasis MT Pro" w:hAnsi="Amasis MT Pro"/>
          <w:color w:val="000000" w:themeColor="text1"/>
          <w:lang w:val="en-US"/>
        </w:rPr>
      </w:pPr>
      <w:r w:rsidRPr="00811A23">
        <w:rPr>
          <w:rFonts w:ascii="Amasis MT Pro" w:hAnsi="Amasis MT Pro"/>
          <w:color w:val="000000" w:themeColor="text1"/>
          <w:lang w:val="en-US"/>
        </w:rPr>
        <w:t>Primarily used for navigation and issuing commands.</w:t>
      </w:r>
    </w:p>
    <w:p w14:paraId="0F186AD3" w14:textId="246363FD" w:rsidR="00811A23" w:rsidRPr="00811A23" w:rsidRDefault="00811A23" w:rsidP="00811A23">
      <w:pPr>
        <w:pStyle w:val="ListParagraph"/>
        <w:numPr>
          <w:ilvl w:val="0"/>
          <w:numId w:val="5"/>
        </w:numPr>
        <w:rPr>
          <w:rFonts w:ascii="Amasis MT Pro" w:hAnsi="Amasis MT Pro"/>
          <w:color w:val="000000" w:themeColor="text1"/>
          <w:highlight w:val="yellow"/>
          <w:u w:val="single"/>
          <w:lang w:val="en-US"/>
        </w:rPr>
      </w:pPr>
      <w:r w:rsidRPr="00811A23">
        <w:rPr>
          <w:rFonts w:ascii="Amasis MT Pro" w:hAnsi="Amasis MT Pro"/>
          <w:color w:val="000000" w:themeColor="text1"/>
          <w:highlight w:val="yellow"/>
          <w:u w:val="single"/>
          <w:lang w:val="en-US"/>
        </w:rPr>
        <w:t>You cannot directly edit in this mode.</w:t>
      </w:r>
    </w:p>
    <w:p w14:paraId="77B36CE6" w14:textId="42D7FC2F" w:rsidR="00811A23" w:rsidRDefault="00811A23" w:rsidP="00811A23">
      <w:pPr>
        <w:pStyle w:val="ListParagraph"/>
        <w:numPr>
          <w:ilvl w:val="0"/>
          <w:numId w:val="4"/>
        </w:numPr>
        <w:rPr>
          <w:rFonts w:ascii="Amasis MT Pro" w:hAnsi="Amasis MT Pro"/>
          <w:color w:val="000000" w:themeColor="text1"/>
          <w:lang w:val="en-US"/>
        </w:rPr>
      </w:pPr>
      <w:r>
        <w:rPr>
          <w:rFonts w:ascii="Amasis MT Pro" w:hAnsi="Amasis MT Pro"/>
          <w:color w:val="000000" w:themeColor="text1"/>
          <w:lang w:val="en-US"/>
        </w:rPr>
        <w:t xml:space="preserve">Insert </w:t>
      </w:r>
      <w:r w:rsidR="00AA6968">
        <w:rPr>
          <w:rFonts w:ascii="Amasis MT Pro" w:hAnsi="Amasis MT Pro"/>
          <w:color w:val="000000" w:themeColor="text1"/>
          <w:lang w:val="en-US"/>
        </w:rPr>
        <w:t>Mode:</w:t>
      </w:r>
      <w:r>
        <w:rPr>
          <w:rFonts w:ascii="Amasis MT Pro" w:hAnsi="Amasis MT Pro"/>
          <w:color w:val="000000" w:themeColor="text1"/>
          <w:lang w:val="en-US"/>
        </w:rPr>
        <w:t xml:space="preserve"> </w:t>
      </w:r>
    </w:p>
    <w:p w14:paraId="7872CF22" w14:textId="5C20E972" w:rsidR="00811A23" w:rsidRDefault="00811A23" w:rsidP="00811A23">
      <w:pPr>
        <w:pStyle w:val="ListParagraph"/>
        <w:numPr>
          <w:ilvl w:val="0"/>
          <w:numId w:val="5"/>
        </w:numPr>
        <w:rPr>
          <w:rFonts w:ascii="Amasis MT Pro" w:hAnsi="Amasis MT Pro"/>
          <w:color w:val="000000" w:themeColor="text1"/>
          <w:lang w:val="en-US"/>
        </w:rPr>
      </w:pPr>
      <w:r>
        <w:rPr>
          <w:rFonts w:ascii="Amasis MT Pro" w:hAnsi="Amasis MT Pro"/>
          <w:color w:val="000000" w:themeColor="text1"/>
          <w:lang w:val="en-US"/>
        </w:rPr>
        <w:t>Allows you to input and edit text.</w:t>
      </w:r>
    </w:p>
    <w:p w14:paraId="6123BE13" w14:textId="42514581" w:rsidR="00811A23" w:rsidRPr="00811A23" w:rsidRDefault="00811A23" w:rsidP="00811A23">
      <w:pPr>
        <w:pStyle w:val="ListParagraph"/>
        <w:numPr>
          <w:ilvl w:val="0"/>
          <w:numId w:val="5"/>
        </w:numPr>
        <w:rPr>
          <w:rFonts w:ascii="Amasis MT Pro" w:hAnsi="Amasis MT Pro"/>
          <w:color w:val="000000" w:themeColor="text1"/>
          <w:highlight w:val="yellow"/>
          <w:u w:val="single"/>
          <w:lang w:val="en-US"/>
        </w:rPr>
      </w:pPr>
      <w:r w:rsidRPr="00811A23">
        <w:rPr>
          <w:rFonts w:ascii="Amasis MT Pro" w:hAnsi="Amasis MT Pro"/>
          <w:color w:val="000000" w:themeColor="text1"/>
          <w:highlight w:val="yellow"/>
          <w:u w:val="single"/>
          <w:lang w:val="en-US"/>
        </w:rPr>
        <w:t>Activate by pressing ‘</w:t>
      </w:r>
      <w:proofErr w:type="spellStart"/>
      <w:r w:rsidRPr="00811A23">
        <w:rPr>
          <w:rFonts w:ascii="Amasis MT Pro" w:hAnsi="Amasis MT Pro"/>
          <w:color w:val="000000" w:themeColor="text1"/>
          <w:highlight w:val="yellow"/>
          <w:u w:val="single"/>
          <w:lang w:val="en-US"/>
        </w:rPr>
        <w:t>i</w:t>
      </w:r>
      <w:proofErr w:type="spellEnd"/>
      <w:r w:rsidRPr="00811A23">
        <w:rPr>
          <w:rFonts w:ascii="Amasis MT Pro" w:hAnsi="Amasis MT Pro"/>
          <w:color w:val="000000" w:themeColor="text1"/>
          <w:highlight w:val="yellow"/>
          <w:u w:val="single"/>
          <w:lang w:val="en-US"/>
        </w:rPr>
        <w:t>’ in Normal mode.</w:t>
      </w:r>
    </w:p>
    <w:p w14:paraId="48A0973F" w14:textId="3B63E015" w:rsidR="00811A23" w:rsidRDefault="00811A23" w:rsidP="00811A23">
      <w:pPr>
        <w:pStyle w:val="ListParagraph"/>
        <w:numPr>
          <w:ilvl w:val="0"/>
          <w:numId w:val="5"/>
        </w:numPr>
        <w:rPr>
          <w:rFonts w:ascii="Amasis MT Pro" w:hAnsi="Amasis MT Pro"/>
          <w:color w:val="000000" w:themeColor="text1"/>
          <w:lang w:val="en-US"/>
        </w:rPr>
      </w:pPr>
      <w:r>
        <w:rPr>
          <w:rFonts w:ascii="Amasis MT Pro" w:hAnsi="Amasis MT Pro"/>
          <w:color w:val="000000" w:themeColor="text1"/>
          <w:lang w:val="en-US"/>
        </w:rPr>
        <w:t>Text behaves like a typical text editor in this mode.</w:t>
      </w:r>
    </w:p>
    <w:p w14:paraId="396B5878" w14:textId="268A0639" w:rsidR="00811A23" w:rsidRDefault="00811A23" w:rsidP="00811A23">
      <w:pPr>
        <w:pStyle w:val="ListParagraph"/>
        <w:numPr>
          <w:ilvl w:val="0"/>
          <w:numId w:val="4"/>
        </w:numPr>
        <w:rPr>
          <w:rFonts w:ascii="Amasis MT Pro" w:hAnsi="Amasis MT Pro"/>
          <w:color w:val="000000" w:themeColor="text1"/>
          <w:lang w:val="en-US"/>
        </w:rPr>
      </w:pPr>
      <w:r>
        <w:rPr>
          <w:rFonts w:ascii="Amasis MT Pro" w:hAnsi="Amasis MT Pro"/>
          <w:color w:val="000000" w:themeColor="text1"/>
          <w:lang w:val="en-US"/>
        </w:rPr>
        <w:t xml:space="preserve">Command Mode: </w:t>
      </w:r>
    </w:p>
    <w:p w14:paraId="3EB7771F" w14:textId="5D1F01D9" w:rsidR="00811A23" w:rsidRDefault="00811A23" w:rsidP="00811A23">
      <w:pPr>
        <w:pStyle w:val="ListParagraph"/>
        <w:numPr>
          <w:ilvl w:val="0"/>
          <w:numId w:val="5"/>
        </w:numPr>
        <w:rPr>
          <w:rFonts w:ascii="Amasis MT Pro" w:hAnsi="Amasis MT Pro"/>
          <w:color w:val="000000" w:themeColor="text1"/>
          <w:lang w:val="en-US"/>
        </w:rPr>
      </w:pPr>
      <w:r>
        <w:rPr>
          <w:rFonts w:ascii="Amasis MT Pro" w:hAnsi="Amasis MT Pro"/>
          <w:color w:val="000000" w:themeColor="text1"/>
          <w:lang w:val="en-US"/>
        </w:rPr>
        <w:t>Used for entering commands to manipulate text, save or quit.</w:t>
      </w:r>
    </w:p>
    <w:p w14:paraId="78A47064" w14:textId="4D1F23C4" w:rsidR="00811A23" w:rsidRPr="00811A23" w:rsidRDefault="00811A23" w:rsidP="00811A23">
      <w:pPr>
        <w:pStyle w:val="ListParagraph"/>
        <w:numPr>
          <w:ilvl w:val="0"/>
          <w:numId w:val="5"/>
        </w:numPr>
        <w:rPr>
          <w:rFonts w:ascii="Amasis MT Pro" w:hAnsi="Amasis MT Pro"/>
          <w:color w:val="000000" w:themeColor="text1"/>
          <w:highlight w:val="yellow"/>
          <w:u w:val="single"/>
          <w:lang w:val="en-US"/>
        </w:rPr>
      </w:pPr>
      <w:r w:rsidRPr="00811A23">
        <w:rPr>
          <w:rFonts w:ascii="Amasis MT Pro" w:hAnsi="Amasis MT Pro"/>
          <w:color w:val="000000" w:themeColor="text1"/>
          <w:highlight w:val="yellow"/>
          <w:u w:val="single"/>
          <w:lang w:val="en-US"/>
        </w:rPr>
        <w:t>Activate by pressing ‘ESC’ in insert mode.</w:t>
      </w:r>
    </w:p>
    <w:p w14:paraId="205DFF6C" w14:textId="715C0C82" w:rsidR="00811A23" w:rsidRPr="00811A23" w:rsidRDefault="00811A23" w:rsidP="00811A23">
      <w:pPr>
        <w:rPr>
          <w:rFonts w:ascii="Amasis MT Pro" w:hAnsi="Amasis MT Pro"/>
          <w:color w:val="000000" w:themeColor="text1"/>
          <w:lang w:val="en-US"/>
        </w:rPr>
      </w:pPr>
      <w:r>
        <w:rPr>
          <w:rFonts w:ascii="Amasis MT Pro" w:hAnsi="Amasis MT Pro"/>
          <w:color w:val="000000" w:themeColor="text1"/>
          <w:lang w:val="en-US"/>
        </w:rPr>
        <w:t xml:space="preserve">     </w:t>
      </w:r>
    </w:p>
    <w:p w14:paraId="0A55348F" w14:textId="15FFF867" w:rsidR="00163D71" w:rsidRDefault="00AA6968" w:rsidP="00163D71">
      <w:pPr>
        <w:rPr>
          <w:rFonts w:ascii="Amasis MT Pro Black" w:hAnsi="Amasis MT Pro Black"/>
          <w:color w:val="000000" w:themeColor="text1"/>
          <w:lang w:val="en-US"/>
        </w:rPr>
      </w:pPr>
      <w:r>
        <w:rPr>
          <w:rFonts w:ascii="Amasis MT Pro Black" w:hAnsi="Amasis MT Pro Black"/>
          <w:color w:val="000000" w:themeColor="text1"/>
          <w:lang w:val="en-US"/>
        </w:rPr>
        <w:t>Example:</w:t>
      </w:r>
      <w:r w:rsidR="00163D71">
        <w:rPr>
          <w:rFonts w:ascii="Amasis MT Pro Black" w:hAnsi="Amasis MT Pro Black"/>
          <w:color w:val="000000" w:themeColor="text1"/>
          <w:lang w:val="en-US"/>
        </w:rPr>
        <w:t xml:space="preserve"> </w:t>
      </w:r>
    </w:p>
    <w:p w14:paraId="66E8FFDD" w14:textId="77777777" w:rsidR="00163D71" w:rsidRDefault="00163D71" w:rsidP="00163D71">
      <w:pPr>
        <w:pStyle w:val="ListParagraph"/>
        <w:numPr>
          <w:ilvl w:val="0"/>
          <w:numId w:val="6"/>
        </w:numPr>
        <w:rPr>
          <w:rFonts w:ascii="Amasis MT Pro Black" w:hAnsi="Amasis MT Pro Black"/>
          <w:color w:val="000000" w:themeColor="text1"/>
          <w:lang w:val="en-US"/>
        </w:rPr>
      </w:pPr>
      <w:r>
        <w:rPr>
          <w:rFonts w:ascii="Amasis MT Pro Black" w:hAnsi="Amasis MT Pro Black"/>
          <w:color w:val="000000" w:themeColor="text1"/>
          <w:lang w:val="en-US"/>
        </w:rPr>
        <w:t>Creating / Opening a file in vi:</w:t>
      </w:r>
    </w:p>
    <w:p w14:paraId="569611C9" w14:textId="44F5E8AA" w:rsidR="00163D71" w:rsidRDefault="00163D71" w:rsidP="00163D71">
      <w:pPr>
        <w:pStyle w:val="ListParagraph"/>
        <w:rPr>
          <w:rFonts w:ascii="Amasis MT Pro Black" w:hAnsi="Amasis MT Pro Black"/>
          <w:color w:val="000000" w:themeColor="text1"/>
          <w:lang w:val="en-US"/>
        </w:rPr>
      </w:pPr>
      <w:r w:rsidRPr="00163D71">
        <w:rPr>
          <w:rFonts w:ascii="Amasis MT Pro Black" w:hAnsi="Amasis MT Pro Black"/>
          <w:color w:val="000000" w:themeColor="text1"/>
          <w:lang w:val="en-US"/>
        </w:rPr>
        <w:drawing>
          <wp:inline distT="0" distB="0" distL="0" distR="0" wp14:anchorId="28EBA078" wp14:editId="7277E5D8">
            <wp:extent cx="5319221" cy="632515"/>
            <wp:effectExtent l="0" t="0" r="0" b="0"/>
            <wp:docPr id="2068833060" name="Picture 1" descr="A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33060" name="Picture 1" descr="A green text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color w:val="000000" w:themeColor="text1"/>
          <w:lang w:val="en-US"/>
        </w:rPr>
        <w:t xml:space="preserve"> </w:t>
      </w:r>
    </w:p>
    <w:p w14:paraId="292F0B80" w14:textId="77777777" w:rsidR="00163D71" w:rsidRPr="00163D71" w:rsidRDefault="00163D71" w:rsidP="00163D71">
      <w:pPr>
        <w:pStyle w:val="ListParagraph"/>
        <w:rPr>
          <w:rFonts w:ascii="Amasis MT Pro Black" w:hAnsi="Amasis MT Pro Black"/>
          <w:color w:val="000000" w:themeColor="text1"/>
          <w:lang w:val="en-US"/>
        </w:rPr>
      </w:pPr>
    </w:p>
    <w:p w14:paraId="4ABCFA79" w14:textId="0CA95742" w:rsidR="00FC08DD" w:rsidRPr="00005FA1" w:rsidRDefault="00163D71" w:rsidP="00FC08DD">
      <w:pPr>
        <w:pStyle w:val="ListParagraph"/>
        <w:rPr>
          <w:rFonts w:ascii="Aptos ExtraBold" w:hAnsi="Aptos ExtraBold"/>
          <w:color w:val="000000" w:themeColor="text1"/>
          <w:lang w:val="en-US"/>
        </w:rPr>
      </w:pPr>
      <w:r w:rsidRPr="00005FA1">
        <w:rPr>
          <w:rFonts w:ascii="Aptos ExtraBold" w:hAnsi="Aptos ExtraBold"/>
          <w:color w:val="000000" w:themeColor="text1"/>
          <w:lang w:val="en-US"/>
        </w:rPr>
        <w:t xml:space="preserve">Command </w:t>
      </w:r>
      <w:r w:rsidR="009B5F1A" w:rsidRPr="00005FA1">
        <w:rPr>
          <w:rFonts w:ascii="Aptos ExtraBold" w:hAnsi="Aptos ExtraBold"/>
          <w:color w:val="000000" w:themeColor="text1"/>
          <w:lang w:val="en-US"/>
        </w:rPr>
        <w:t>mode:</w:t>
      </w:r>
    </w:p>
    <w:p w14:paraId="095BB9D3" w14:textId="2BF4E7C0" w:rsidR="00163D71" w:rsidRPr="00FC08DD" w:rsidRDefault="00163D71" w:rsidP="00FC08DD">
      <w:pPr>
        <w:pStyle w:val="ListParagraph"/>
        <w:rPr>
          <w:rFonts w:ascii="Amasis MT Pro Black" w:hAnsi="Amasis MT Pro Black"/>
          <w:color w:val="2F5496" w:themeColor="accent1" w:themeShade="BF"/>
          <w:lang w:val="en-US"/>
        </w:rPr>
      </w:pPr>
      <w:r w:rsidRPr="00163D71">
        <w:rPr>
          <w:rFonts w:ascii="Amasis MT Pro Black" w:hAnsi="Amasis MT Pro Black"/>
          <w:color w:val="2F5496" w:themeColor="accent1" w:themeShade="BF"/>
          <w:lang w:val="en-US"/>
        </w:rPr>
        <w:lastRenderedPageBreak/>
        <w:drawing>
          <wp:inline distT="0" distB="0" distL="0" distR="0" wp14:anchorId="6D6B7FF2" wp14:editId="530BBE94">
            <wp:extent cx="5731510" cy="3044825"/>
            <wp:effectExtent l="0" t="0" r="2540" b="3175"/>
            <wp:docPr id="825900888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00888" name="Picture 1" descr="A black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B9E3" w14:textId="77777777" w:rsidR="00FC08DD" w:rsidRPr="00FC08DD" w:rsidRDefault="00FC08DD" w:rsidP="00FC08DD">
      <w:pPr>
        <w:rPr>
          <w:rFonts w:ascii="Amasis MT Pro Black" w:hAnsi="Amasis MT Pro Black"/>
          <w:color w:val="000000" w:themeColor="text1"/>
          <w:lang w:val="en-US"/>
        </w:rPr>
      </w:pPr>
    </w:p>
    <w:p w14:paraId="4B72514B" w14:textId="63210645" w:rsidR="00FC08DD" w:rsidRPr="004044A2" w:rsidRDefault="00163D71">
      <w:pPr>
        <w:rPr>
          <w:rFonts w:ascii="Amasis MT Pro Black" w:hAnsi="Amasis MT Pro Black"/>
          <w:b/>
          <w:bCs/>
          <w:lang w:val="en-US"/>
        </w:rPr>
      </w:pPr>
      <w:r>
        <w:rPr>
          <w:lang w:val="en-US"/>
        </w:rPr>
        <w:t xml:space="preserve">       </w:t>
      </w:r>
      <w:r w:rsidRPr="004044A2">
        <w:rPr>
          <w:rFonts w:ascii="Amasis MT Pro Black" w:hAnsi="Amasis MT Pro Black"/>
          <w:b/>
          <w:bCs/>
          <w:lang w:val="en-US"/>
        </w:rPr>
        <w:t xml:space="preserve">Insert </w:t>
      </w:r>
      <w:r w:rsidR="00271C21" w:rsidRPr="004044A2">
        <w:rPr>
          <w:rFonts w:ascii="Amasis MT Pro Black" w:hAnsi="Amasis MT Pro Black"/>
          <w:b/>
          <w:bCs/>
          <w:lang w:val="en-US"/>
        </w:rPr>
        <w:t>mode:</w:t>
      </w:r>
      <w:r w:rsidRPr="004044A2">
        <w:rPr>
          <w:rFonts w:ascii="Amasis MT Pro Black" w:hAnsi="Amasis MT Pro Black"/>
          <w:b/>
          <w:bCs/>
          <w:lang w:val="en-US"/>
        </w:rPr>
        <w:t xml:space="preserve"> </w:t>
      </w:r>
    </w:p>
    <w:p w14:paraId="76A77E3F" w14:textId="57C3FBBA" w:rsidR="00163D71" w:rsidRDefault="00163D71" w:rsidP="00163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pressing ‘</w:t>
      </w:r>
      <w:proofErr w:type="spellStart"/>
      <w:r w:rsidR="00213446">
        <w:rPr>
          <w:lang w:val="en-US"/>
        </w:rPr>
        <w:t>i</w:t>
      </w:r>
      <w:proofErr w:type="spellEnd"/>
      <w:r>
        <w:rPr>
          <w:lang w:val="en-US"/>
        </w:rPr>
        <w:t xml:space="preserve">’ in command mode we </w:t>
      </w:r>
      <w:proofErr w:type="gramStart"/>
      <w:r>
        <w:rPr>
          <w:lang w:val="en-US"/>
        </w:rPr>
        <w:t>enter into</w:t>
      </w:r>
      <w:proofErr w:type="gramEnd"/>
      <w:r>
        <w:rPr>
          <w:lang w:val="en-US"/>
        </w:rPr>
        <w:t xml:space="preserve"> insert mode.</w:t>
      </w:r>
    </w:p>
    <w:p w14:paraId="3F3925BF" w14:textId="07900997" w:rsidR="00163D71" w:rsidRPr="00163D71" w:rsidRDefault="00163D71" w:rsidP="00163D71">
      <w:pPr>
        <w:pStyle w:val="ListParagraph"/>
        <w:rPr>
          <w:lang w:val="en-US"/>
        </w:rPr>
      </w:pPr>
      <w:r w:rsidRPr="00163D71">
        <w:rPr>
          <w:lang w:val="en-US"/>
        </w:rPr>
        <w:drawing>
          <wp:inline distT="0" distB="0" distL="0" distR="0" wp14:anchorId="3BCCA193" wp14:editId="6A4B3AAE">
            <wp:extent cx="5731510" cy="3044825"/>
            <wp:effectExtent l="0" t="0" r="2540" b="3175"/>
            <wp:docPr id="1543287220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87220" name="Picture 1" descr="A black screen with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6352" w14:textId="77777777" w:rsidR="0049463E" w:rsidRDefault="0049463E">
      <w:pPr>
        <w:rPr>
          <w:lang w:val="en-US"/>
        </w:rPr>
      </w:pPr>
    </w:p>
    <w:p w14:paraId="0E73A57E" w14:textId="4C7EF3B8" w:rsidR="0049463E" w:rsidRDefault="0049463E">
      <w:pPr>
        <w:rPr>
          <w:lang w:val="en-US"/>
        </w:rPr>
      </w:pPr>
      <w:r w:rsidRPr="00005FA1">
        <w:rPr>
          <w:rFonts w:ascii="Aptos ExtraBold" w:hAnsi="Aptos ExtraBold"/>
          <w:b/>
          <w:bCs/>
          <w:lang w:val="en-US"/>
        </w:rPr>
        <w:t>Save and Quit:</w:t>
      </w:r>
      <w:r>
        <w:rPr>
          <w:lang w:val="en-US"/>
        </w:rPr>
        <w:t xml:space="preserve"> To quit in insert mode press ESC</w:t>
      </w:r>
      <w:r w:rsidR="00005FA1">
        <w:rPr>
          <w:lang w:val="en-US"/>
        </w:rPr>
        <w:t>.</w:t>
      </w:r>
      <w:r>
        <w:rPr>
          <w:lang w:val="en-US"/>
        </w:rPr>
        <w:t xml:space="preserve"> </w:t>
      </w:r>
    </w:p>
    <w:p w14:paraId="2D1221BF" w14:textId="0F90FBEB" w:rsidR="0049463E" w:rsidRPr="00005FA1" w:rsidRDefault="0049463E">
      <w:pPr>
        <w:rPr>
          <w:u w:val="single"/>
          <w:lang w:val="en-US"/>
        </w:rPr>
      </w:pPr>
      <w:r>
        <w:rPr>
          <w:lang w:val="en-US"/>
        </w:rPr>
        <w:t xml:space="preserve">   </w:t>
      </w:r>
      <w:r w:rsidRPr="00005FA1">
        <w:rPr>
          <w:highlight w:val="yellow"/>
          <w:lang w:val="en-US"/>
        </w:rPr>
        <w:t xml:space="preserve">And to save file enter </w:t>
      </w:r>
      <w:proofErr w:type="gramStart"/>
      <w:r w:rsidRPr="00005FA1">
        <w:rPr>
          <w:highlight w:val="yellow"/>
          <w:lang w:val="en-US"/>
        </w:rPr>
        <w:t>‘:</w:t>
      </w:r>
      <w:proofErr w:type="spellStart"/>
      <w:r w:rsidRPr="00005FA1">
        <w:rPr>
          <w:highlight w:val="yellow"/>
          <w:lang w:val="en-US"/>
        </w:rPr>
        <w:t>wq</w:t>
      </w:r>
      <w:proofErr w:type="spellEnd"/>
      <w:proofErr w:type="gramEnd"/>
      <w:r w:rsidRPr="00005FA1">
        <w:rPr>
          <w:highlight w:val="yellow"/>
          <w:lang w:val="en-US"/>
        </w:rPr>
        <w:t>’ it will save and quite.</w:t>
      </w:r>
    </w:p>
    <w:p w14:paraId="264BBAC0" w14:textId="32C84F60" w:rsidR="001A6C18" w:rsidRDefault="001A6C18">
      <w:pPr>
        <w:rPr>
          <w:lang w:val="en-US"/>
        </w:rPr>
      </w:pPr>
      <w:r w:rsidRPr="001A6C18">
        <w:rPr>
          <w:lang w:val="en-US"/>
        </w:rPr>
        <w:lastRenderedPageBreak/>
        <w:drawing>
          <wp:inline distT="0" distB="0" distL="0" distR="0" wp14:anchorId="4999DBC8" wp14:editId="3DB3DBF3">
            <wp:extent cx="5731510" cy="3044825"/>
            <wp:effectExtent l="0" t="0" r="2540" b="3175"/>
            <wp:docPr id="31309301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93012" name="Picture 1" descr="A black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06D5" w14:textId="77777777" w:rsidR="0049463E" w:rsidRDefault="0049463E">
      <w:pPr>
        <w:rPr>
          <w:lang w:val="en-US"/>
        </w:rPr>
      </w:pPr>
    </w:p>
    <w:p w14:paraId="6C06C1DA" w14:textId="44DA3129" w:rsidR="00812D26" w:rsidRDefault="00FC08DD">
      <w:pPr>
        <w:rPr>
          <w:lang w:val="en-US"/>
        </w:rPr>
      </w:pPr>
      <w:r>
        <w:rPr>
          <w:lang w:val="en-US"/>
        </w:rPr>
        <w:br/>
        <w:t xml:space="preserve"> </w:t>
      </w:r>
      <w:r w:rsidR="001A6C18">
        <w:rPr>
          <w:lang w:val="en-US"/>
        </w:rPr>
        <w:t xml:space="preserve">Displaying the content of the file we just created in vi </w:t>
      </w:r>
      <w:r w:rsidR="002E190B">
        <w:rPr>
          <w:lang w:val="en-US"/>
        </w:rPr>
        <w:t>editor:</w:t>
      </w:r>
      <w:r w:rsidR="001A6C18">
        <w:rPr>
          <w:lang w:val="en-US"/>
        </w:rPr>
        <w:t xml:space="preserve"> </w:t>
      </w:r>
    </w:p>
    <w:p w14:paraId="4EF5C1C8" w14:textId="0B815D3E" w:rsidR="001A6C18" w:rsidRDefault="001A6C18">
      <w:pPr>
        <w:rPr>
          <w:lang w:val="en-US"/>
        </w:rPr>
      </w:pPr>
      <w:r w:rsidRPr="001A6C18">
        <w:rPr>
          <w:lang w:val="en-US"/>
        </w:rPr>
        <w:drawing>
          <wp:inline distT="0" distB="0" distL="0" distR="0" wp14:anchorId="7CE2BA42" wp14:editId="4CBAC0F8">
            <wp:extent cx="5731510" cy="1195705"/>
            <wp:effectExtent l="0" t="0" r="2540" b="4445"/>
            <wp:docPr id="11803965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656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FFB9" w14:textId="77777777" w:rsidR="00FC08DD" w:rsidRPr="00FC08DD" w:rsidRDefault="00FC08DD">
      <w:pPr>
        <w:rPr>
          <w:lang w:val="en-US"/>
        </w:rPr>
      </w:pPr>
    </w:p>
    <w:sectPr w:rsidR="00FC08DD" w:rsidRPr="00FC08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6CDAC" w14:textId="77777777" w:rsidR="00551F86" w:rsidRDefault="00551F86" w:rsidP="002E190B">
      <w:pPr>
        <w:spacing w:after="0" w:line="240" w:lineRule="auto"/>
      </w:pPr>
      <w:r>
        <w:separator/>
      </w:r>
    </w:p>
  </w:endnote>
  <w:endnote w:type="continuationSeparator" w:id="0">
    <w:p w14:paraId="72860901" w14:textId="77777777" w:rsidR="00551F86" w:rsidRDefault="00551F86" w:rsidP="002E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EF725" w14:textId="77777777" w:rsidR="002E190B" w:rsidRDefault="002E1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C518D" w14:textId="77777777" w:rsidR="002E190B" w:rsidRDefault="002E19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53945" w14:textId="77777777" w:rsidR="002E190B" w:rsidRDefault="002E1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B45F9" w14:textId="77777777" w:rsidR="00551F86" w:rsidRDefault="00551F86" w:rsidP="002E190B">
      <w:pPr>
        <w:spacing w:after="0" w:line="240" w:lineRule="auto"/>
      </w:pPr>
      <w:r>
        <w:separator/>
      </w:r>
    </w:p>
  </w:footnote>
  <w:footnote w:type="continuationSeparator" w:id="0">
    <w:p w14:paraId="4FE8EFCF" w14:textId="77777777" w:rsidR="00551F86" w:rsidRDefault="00551F86" w:rsidP="002E1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6A5B" w14:textId="1479B65B" w:rsidR="002E190B" w:rsidRDefault="002E190B">
    <w:pPr>
      <w:pStyle w:val="Header"/>
    </w:pPr>
    <w:r>
      <w:rPr>
        <w:noProof/>
      </w:rPr>
      <w:pict w14:anchorId="36AFE1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9672688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fornian FB&quot;;font-size:1pt" string="Atharva Karka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1A25" w14:textId="22F3B763" w:rsidR="002E190B" w:rsidRDefault="002E190B">
    <w:pPr>
      <w:pStyle w:val="Header"/>
    </w:pPr>
    <w:r>
      <w:rPr>
        <w:noProof/>
      </w:rPr>
      <w:pict w14:anchorId="0CF4B5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9672689" o:spid="_x0000_s1027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fornian FB&quot;;font-size:1pt" string="Atharva Karka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57B05" w14:textId="67F4879B" w:rsidR="002E190B" w:rsidRDefault="002E190B">
    <w:pPr>
      <w:pStyle w:val="Header"/>
    </w:pPr>
    <w:r>
      <w:rPr>
        <w:noProof/>
      </w:rPr>
      <w:pict w14:anchorId="3F16C7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9672687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fornian FB&quot;;font-size:1pt" string="Atharva Karka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AE7"/>
    <w:multiLevelType w:val="hybridMultilevel"/>
    <w:tmpl w:val="F2486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015E"/>
    <w:multiLevelType w:val="hybridMultilevel"/>
    <w:tmpl w:val="ECEEF558"/>
    <w:lvl w:ilvl="0" w:tplc="93EA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A5799E"/>
    <w:multiLevelType w:val="hybridMultilevel"/>
    <w:tmpl w:val="51C427CE"/>
    <w:lvl w:ilvl="0" w:tplc="7F02E4DC">
      <w:numFmt w:val="bullet"/>
      <w:lvlText w:val="-"/>
      <w:lvlJc w:val="left"/>
      <w:pPr>
        <w:ind w:left="720" w:hanging="360"/>
      </w:pPr>
      <w:rPr>
        <w:rFonts w:ascii="Amasis MT Pro Black" w:eastAsiaTheme="minorHAnsi" w:hAnsi="Amasis MT Pro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16F34"/>
    <w:multiLevelType w:val="hybridMultilevel"/>
    <w:tmpl w:val="8CEA7AA6"/>
    <w:lvl w:ilvl="0" w:tplc="E4E0082A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4" w15:restartNumberingAfterBreak="0">
    <w:nsid w:val="7475717C"/>
    <w:multiLevelType w:val="hybridMultilevel"/>
    <w:tmpl w:val="0C1003F0"/>
    <w:lvl w:ilvl="0" w:tplc="6254B6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281E4C"/>
    <w:multiLevelType w:val="hybridMultilevel"/>
    <w:tmpl w:val="DB68D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6798">
    <w:abstractNumId w:val="2"/>
  </w:num>
  <w:num w:numId="2" w16cid:durableId="171771835">
    <w:abstractNumId w:val="1"/>
  </w:num>
  <w:num w:numId="3" w16cid:durableId="1051727615">
    <w:abstractNumId w:val="3"/>
  </w:num>
  <w:num w:numId="4" w16cid:durableId="914170808">
    <w:abstractNumId w:val="0"/>
  </w:num>
  <w:num w:numId="5" w16cid:durableId="252589193">
    <w:abstractNumId w:val="4"/>
  </w:num>
  <w:num w:numId="6" w16cid:durableId="1309364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DD"/>
    <w:rsid w:val="00005FA1"/>
    <w:rsid w:val="00163D71"/>
    <w:rsid w:val="001A6C18"/>
    <w:rsid w:val="001C7AE7"/>
    <w:rsid w:val="00213446"/>
    <w:rsid w:val="00271C21"/>
    <w:rsid w:val="002E190B"/>
    <w:rsid w:val="004044A2"/>
    <w:rsid w:val="0049463E"/>
    <w:rsid w:val="004C0EE2"/>
    <w:rsid w:val="004D0E25"/>
    <w:rsid w:val="0052338D"/>
    <w:rsid w:val="00551F86"/>
    <w:rsid w:val="007A5684"/>
    <w:rsid w:val="00811A23"/>
    <w:rsid w:val="00812D26"/>
    <w:rsid w:val="009B5F1A"/>
    <w:rsid w:val="00AA6968"/>
    <w:rsid w:val="00E26951"/>
    <w:rsid w:val="00EC03C7"/>
    <w:rsid w:val="00FC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AA08D"/>
  <w15:chartTrackingRefBased/>
  <w15:docId w15:val="{0C2BCDE6-1F33-4224-A331-D0CE5252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90B"/>
  </w:style>
  <w:style w:type="paragraph" w:styleId="Footer">
    <w:name w:val="footer"/>
    <w:basedOn w:val="Normal"/>
    <w:link w:val="FooterChar"/>
    <w:uiPriority w:val="99"/>
    <w:unhideWhenUsed/>
    <w:rsid w:val="002E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Karkar</dc:creator>
  <cp:keywords/>
  <dc:description/>
  <cp:lastModifiedBy>Atharva Karkar</cp:lastModifiedBy>
  <cp:revision>13</cp:revision>
  <dcterms:created xsi:type="dcterms:W3CDTF">2023-09-21T04:41:00Z</dcterms:created>
  <dcterms:modified xsi:type="dcterms:W3CDTF">2023-09-21T05:20:00Z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7be5bee8-84e2-4619-b5ce-6f83328c94df</vt:lpwstr>
  </property>
</Properties>
</file>