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A32F4A" w:rsidR="00937A7C" w:rsidRDefault="00110586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ATHARVA SABLE</w:t>
      </w:r>
    </w:p>
    <w:p w14:paraId="704C34CC" w14:textId="0B281084" w:rsidR="00306435" w:rsidRDefault="00110586" w:rsidP="0030643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hyperlink r:id="rId7" w:history="1">
        <w:r w:rsidR="00000000" w:rsidRPr="00110586">
          <w:rPr>
            <w:rStyle w:val="Hyperlink"/>
            <w:rFonts w:ascii="Arial" w:eastAsia="Arial" w:hAnsi="Arial" w:cs="Arial"/>
            <w:sz w:val="14"/>
            <w:szCs w:val="14"/>
          </w:rPr>
          <w:t>Email</w:t>
        </w:r>
      </w:hyperlink>
      <w:r w:rsidR="00000000">
        <w:rPr>
          <w:rFonts w:ascii="Arial" w:eastAsia="Arial" w:hAnsi="Arial" w:cs="Arial"/>
          <w:sz w:val="14"/>
          <w:szCs w:val="14"/>
        </w:rPr>
        <w:t xml:space="preserve"> </w:t>
      </w:r>
      <w:r w:rsidR="00000000">
        <w:rPr>
          <w:rFonts w:ascii="Arial" w:eastAsia="Arial" w:hAnsi="Arial" w:cs="Arial"/>
          <w:smallCaps/>
          <w:sz w:val="14"/>
          <w:szCs w:val="14"/>
        </w:rPr>
        <w:t>|</w:t>
      </w:r>
      <w:r w:rsidR="00000000">
        <w:rPr>
          <w:rFonts w:ascii="Arial" w:eastAsia="Arial" w:hAnsi="Arial" w:cs="Arial"/>
          <w:smallCaps/>
        </w:rPr>
        <w:t xml:space="preserve"> </w:t>
      </w:r>
      <w:r w:rsidR="00000000">
        <w:rPr>
          <w:rFonts w:ascii="Arial" w:eastAsia="Arial" w:hAnsi="Arial" w:cs="Arial"/>
          <w:smallCaps/>
          <w:sz w:val="14"/>
          <w:szCs w:val="14"/>
        </w:rPr>
        <w:t>+91-</w:t>
      </w:r>
      <w:r>
        <w:rPr>
          <w:rFonts w:ascii="Arial" w:eastAsia="Arial" w:hAnsi="Arial" w:cs="Arial"/>
          <w:smallCaps/>
          <w:sz w:val="14"/>
          <w:szCs w:val="14"/>
        </w:rPr>
        <w:t>9325837441</w:t>
      </w:r>
      <w:r w:rsidR="00000000">
        <w:rPr>
          <w:rFonts w:ascii="Arial" w:eastAsia="Arial" w:hAnsi="Arial" w:cs="Arial"/>
          <w:smallCaps/>
          <w:sz w:val="14"/>
          <w:szCs w:val="14"/>
        </w:rPr>
        <w:t xml:space="preserve"> </w:t>
      </w:r>
      <w:r>
        <w:rPr>
          <w:rFonts w:ascii="Arial" w:eastAsia="Arial" w:hAnsi="Arial" w:cs="Arial"/>
          <w:b/>
          <w:smallCaps/>
          <w:sz w:val="14"/>
          <w:szCs w:val="14"/>
        </w:rPr>
        <w:t xml:space="preserve">| </w:t>
      </w:r>
      <w:hyperlink r:id="rId8" w:history="1">
        <w:r w:rsidRPr="00110586">
          <w:rPr>
            <w:rStyle w:val="Hyperlink"/>
            <w:rFonts w:ascii="Arial" w:eastAsia="Arial" w:hAnsi="Arial" w:cs="Arial"/>
            <w:b/>
            <w:smallCaps/>
            <w:sz w:val="14"/>
            <w:szCs w:val="14"/>
          </w:rPr>
          <w:t>LINKE</w:t>
        </w:r>
        <w:r w:rsidRPr="00110586">
          <w:rPr>
            <w:rStyle w:val="Hyperlink"/>
            <w:rFonts w:ascii="Arial" w:eastAsia="Arial" w:hAnsi="Arial" w:cs="Arial"/>
            <w:b/>
            <w:smallCaps/>
            <w:sz w:val="14"/>
            <w:szCs w:val="14"/>
          </w:rPr>
          <w:t>D</w:t>
        </w:r>
        <w:r w:rsidRPr="00110586">
          <w:rPr>
            <w:rStyle w:val="Hyperlink"/>
            <w:rFonts w:ascii="Arial" w:eastAsia="Arial" w:hAnsi="Arial" w:cs="Arial"/>
            <w:b/>
            <w:smallCaps/>
            <w:sz w:val="14"/>
            <w:szCs w:val="14"/>
          </w:rPr>
          <w:t>LN</w:t>
        </w:r>
      </w:hyperlink>
    </w:p>
    <w:p w14:paraId="2AAF59F3" w14:textId="77777777" w:rsidR="00306435" w:rsidRDefault="0030643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</w:p>
    <w:p w14:paraId="26D93A77" w14:textId="77777777" w:rsidR="00306435" w:rsidRDefault="0030643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</w:p>
    <w:p w14:paraId="291F8642" w14:textId="77777777" w:rsidR="00306435" w:rsidRDefault="0030643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</w:p>
    <w:p w14:paraId="0D89C6E5" w14:textId="77777777" w:rsidR="00306435" w:rsidRDefault="00306435" w:rsidP="00306435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79A00984" w14:textId="77777777" w:rsidR="00306435" w:rsidRDefault="00306435" w:rsidP="00306435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B9A145A" w14:textId="33447765" w:rsidR="00306435" w:rsidRDefault="00306435" w:rsidP="00306435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>Ja</w:t>
      </w:r>
      <w:r>
        <w:rPr>
          <w:rFonts w:ascii="Arial" w:eastAsia="Arial" w:hAnsi="Arial" w:cs="Arial"/>
        </w:rPr>
        <w:t>va |</w:t>
      </w:r>
      <w:r>
        <w:rPr>
          <w:rFonts w:ascii="Arial" w:eastAsia="Arial" w:hAnsi="Arial" w:cs="Arial"/>
          <w:color w:val="000000"/>
        </w:rPr>
        <w:t xml:space="preserve"> Python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HTML | CSS | </w:t>
      </w:r>
      <w:r>
        <w:rPr>
          <w:rFonts w:ascii="Arial" w:eastAsia="Arial" w:hAnsi="Arial" w:cs="Arial"/>
          <w:color w:val="000000"/>
        </w:rPr>
        <w:t>JavaScript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NodeJS</w:t>
      </w:r>
      <w:r>
        <w:rPr>
          <w:rFonts w:ascii="Arial" w:eastAsia="Arial" w:hAnsi="Arial" w:cs="Arial"/>
        </w:rPr>
        <w:t xml:space="preserve"> | React | </w:t>
      </w:r>
      <w:r>
        <w:rPr>
          <w:rFonts w:ascii="Arial" w:eastAsia="Arial" w:hAnsi="Arial" w:cs="Arial"/>
          <w:color w:val="000000"/>
        </w:rPr>
        <w:t>MongoDB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MySQL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Git</w:t>
      </w:r>
    </w:p>
    <w:p w14:paraId="5773B8EA" w14:textId="77777777" w:rsidR="00306435" w:rsidRDefault="0030643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</w:p>
    <w:p w14:paraId="00000003" w14:textId="77777777" w:rsidR="00937A7C" w:rsidRDefault="00937A7C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0000004" w14:textId="77777777" w:rsidR="00937A7C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937A7C" w:rsidRDefault="00937A7C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0000006" w14:textId="6AFB1220" w:rsidR="00937A7C" w:rsidRDefault="00110586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>Vellore Institute of Technology (AP) , India</w:t>
      </w:r>
      <w:r w:rsidR="00000000">
        <w:rPr>
          <w:rFonts w:ascii="Arial" w:eastAsia="Arial" w:hAnsi="Arial" w:cs="Arial"/>
          <w:sz w:val="16"/>
          <w:szCs w:val="16"/>
        </w:rPr>
        <w:tab/>
      </w:r>
      <w:r w:rsidR="00000000">
        <w:rPr>
          <w:rFonts w:ascii="Arial" w:eastAsia="Arial" w:hAnsi="Arial" w:cs="Arial"/>
          <w:sz w:val="16"/>
          <w:szCs w:val="16"/>
        </w:rPr>
        <w:tab/>
      </w:r>
      <w:r w:rsidR="00000000">
        <w:rPr>
          <w:rFonts w:ascii="Arial" w:eastAsia="Arial" w:hAnsi="Arial" w:cs="Arial"/>
          <w:b/>
          <w:sz w:val="21"/>
          <w:szCs w:val="21"/>
        </w:rPr>
        <w:t xml:space="preserve">           </w:t>
      </w:r>
      <w:r w:rsidR="00000000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  <w:r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           </w:t>
      </w:r>
      <w:r w:rsidR="00000000">
        <w:rPr>
          <w:rFonts w:ascii="Arial" w:eastAsia="Arial" w:hAnsi="Arial" w:cs="Arial"/>
          <w:b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22</w:t>
      </w:r>
      <w:r w:rsidR="00000000">
        <w:rPr>
          <w:rFonts w:ascii="Arial" w:eastAsia="Arial" w:hAnsi="Arial" w:cs="Arial"/>
          <w:b/>
        </w:rPr>
        <w:t xml:space="preserve"> - 20</w:t>
      </w:r>
      <w:r>
        <w:rPr>
          <w:rFonts w:ascii="Arial" w:eastAsia="Arial" w:hAnsi="Arial" w:cs="Arial"/>
          <w:b/>
        </w:rPr>
        <w:t>26</w:t>
      </w:r>
    </w:p>
    <w:p w14:paraId="00000007" w14:textId="3CD21C5F" w:rsidR="00937A7C" w:rsidRDefault="001105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Bachelor of Technology(</w:t>
      </w:r>
      <w:proofErr w:type="spellStart"/>
      <w:r>
        <w:rPr>
          <w:rFonts w:ascii="Arial" w:eastAsia="Arial" w:hAnsi="Arial" w:cs="Arial"/>
        </w:rPr>
        <w:t>B.Tech</w:t>
      </w:r>
      <w:proofErr w:type="spellEnd"/>
      <w:r>
        <w:rPr>
          <w:rFonts w:ascii="Arial" w:eastAsia="Arial" w:hAnsi="Arial" w:cs="Arial"/>
        </w:rPr>
        <w:t>) in Computer Science &amp; Engineering</w:t>
      </w:r>
      <w:r w:rsidR="00000000"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 xml:space="preserve">8.88/10 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          </w:t>
      </w:r>
      <w:r>
        <w:rPr>
          <w:rFonts w:ascii="Arial" w:eastAsia="Arial" w:hAnsi="Arial" w:cs="Arial"/>
          <w:sz w:val="16"/>
          <w:szCs w:val="16"/>
        </w:rPr>
        <w:t>(expected</w:t>
      </w:r>
      <w:r>
        <w:rPr>
          <w:rFonts w:ascii="Arial" w:eastAsia="Arial" w:hAnsi="Arial" w:cs="Arial"/>
          <w:sz w:val="16"/>
          <w:szCs w:val="16"/>
        </w:rPr>
        <w:t>)</w:t>
      </w:r>
      <w:r w:rsidR="00000000">
        <w:rPr>
          <w:rFonts w:ascii="Arial" w:eastAsia="Arial" w:hAnsi="Arial" w:cs="Arial"/>
          <w:b/>
        </w:rPr>
        <w:tab/>
      </w:r>
    </w:p>
    <w:p w14:paraId="00000008" w14:textId="3BC40ABC" w:rsidR="00937A7C" w:rsidRDefault="003064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Nutan Vidya Mandir</w:t>
      </w:r>
      <w:r w:rsidR="00000000"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</w:rPr>
        <w:t xml:space="preserve">Maharashtra, India   </w:t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i/>
        </w:rPr>
        <w:t xml:space="preserve">                         </w:t>
      </w:r>
      <w:r>
        <w:rPr>
          <w:rFonts w:ascii="Arial" w:eastAsia="Arial" w:hAnsi="Arial" w:cs="Arial"/>
          <w:i/>
        </w:rPr>
        <w:t xml:space="preserve">             </w:t>
      </w:r>
      <w:r w:rsidR="00000000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20</w:t>
      </w:r>
      <w:r w:rsidR="00000000">
        <w:rPr>
          <w:rFonts w:ascii="Arial" w:eastAsia="Arial" w:hAnsi="Arial" w:cs="Arial"/>
          <w:b/>
        </w:rPr>
        <w:t xml:space="preserve"> - 20</w:t>
      </w:r>
      <w:r>
        <w:rPr>
          <w:rFonts w:ascii="Arial" w:eastAsia="Arial" w:hAnsi="Arial" w:cs="Arial"/>
          <w:b/>
        </w:rPr>
        <w:t>22</w:t>
      </w:r>
    </w:p>
    <w:p w14:paraId="00000009" w14:textId="6ADCB09A" w:rsidR="00937A7C" w:rsidRPr="00110586" w:rsidRDefault="00306435" w:rsidP="00110586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State Board</w:t>
      </w:r>
      <w:r w:rsidR="00000000">
        <w:rPr>
          <w:rFonts w:ascii="Arial" w:eastAsia="Arial" w:hAnsi="Arial" w:cs="Arial"/>
          <w:i/>
        </w:rPr>
        <w:t xml:space="preserve"> (Class XII), Aggregate:</w:t>
      </w:r>
      <w:r>
        <w:rPr>
          <w:rFonts w:ascii="Arial" w:eastAsia="Arial" w:hAnsi="Arial" w:cs="Arial"/>
          <w:i/>
        </w:rPr>
        <w:t xml:space="preserve"> 75%</w:t>
      </w:r>
      <w:r w:rsidR="00000000">
        <w:rPr>
          <w:rFonts w:ascii="Arial" w:eastAsia="Arial" w:hAnsi="Arial" w:cs="Arial"/>
          <w:i/>
        </w:rPr>
        <w:tab/>
      </w:r>
      <w:r w:rsidR="00000000" w:rsidRPr="00110586">
        <w:rPr>
          <w:rFonts w:ascii="Arial" w:eastAsia="Arial" w:hAnsi="Arial" w:cs="Arial"/>
          <w:i/>
        </w:rPr>
        <w:tab/>
      </w:r>
      <w:r w:rsidR="00000000" w:rsidRPr="00110586">
        <w:rPr>
          <w:rFonts w:ascii="Arial" w:eastAsia="Arial" w:hAnsi="Arial" w:cs="Arial"/>
          <w:i/>
        </w:rPr>
        <w:tab/>
      </w:r>
      <w:r w:rsidR="00000000" w:rsidRPr="00110586">
        <w:rPr>
          <w:rFonts w:ascii="Arial" w:eastAsia="Arial" w:hAnsi="Arial" w:cs="Arial"/>
          <w:i/>
        </w:rPr>
        <w:tab/>
      </w:r>
      <w:r w:rsidR="00000000" w:rsidRPr="00110586">
        <w:rPr>
          <w:rFonts w:ascii="Arial" w:eastAsia="Arial" w:hAnsi="Arial" w:cs="Arial"/>
          <w:i/>
        </w:rPr>
        <w:tab/>
      </w:r>
      <w:r w:rsidR="00000000" w:rsidRPr="00110586">
        <w:rPr>
          <w:rFonts w:ascii="Arial" w:eastAsia="Arial" w:hAnsi="Arial" w:cs="Arial"/>
          <w:i/>
        </w:rPr>
        <w:tab/>
      </w:r>
      <w:r w:rsidR="00000000" w:rsidRPr="00110586">
        <w:rPr>
          <w:rFonts w:ascii="Arial" w:eastAsia="Arial" w:hAnsi="Arial" w:cs="Arial"/>
          <w:i/>
        </w:rPr>
        <w:tab/>
      </w:r>
      <w:r w:rsidR="00000000" w:rsidRPr="00110586">
        <w:rPr>
          <w:rFonts w:ascii="Arial" w:eastAsia="Arial" w:hAnsi="Arial" w:cs="Arial"/>
          <w:i/>
        </w:rPr>
        <w:tab/>
        <w:t xml:space="preserve">  </w:t>
      </w:r>
      <w:r>
        <w:rPr>
          <w:rFonts w:ascii="Arial" w:eastAsia="Arial" w:hAnsi="Arial" w:cs="Arial"/>
          <w:i/>
        </w:rPr>
        <w:br/>
      </w:r>
    </w:p>
    <w:p w14:paraId="0000000A" w14:textId="35C19EEA" w:rsidR="00937A7C" w:rsidRDefault="0030643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J.D.C High School</w:t>
      </w:r>
      <w:r w:rsidR="00000000"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</w:rPr>
        <w:t xml:space="preserve">Maharashtra, </w:t>
      </w:r>
      <w:r w:rsidR="00000000">
        <w:rPr>
          <w:rFonts w:ascii="Arial" w:eastAsia="Arial" w:hAnsi="Arial" w:cs="Arial"/>
          <w:b/>
        </w:rPr>
        <w:t xml:space="preserve">India 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  <w:t xml:space="preserve">            20</w:t>
      </w:r>
      <w:r>
        <w:rPr>
          <w:rFonts w:ascii="Arial" w:eastAsia="Arial" w:hAnsi="Arial" w:cs="Arial"/>
          <w:b/>
        </w:rPr>
        <w:t>19</w:t>
      </w:r>
      <w:r w:rsidR="00000000">
        <w:rPr>
          <w:rFonts w:ascii="Arial" w:eastAsia="Arial" w:hAnsi="Arial" w:cs="Arial"/>
          <w:b/>
        </w:rPr>
        <w:t xml:space="preserve"> - 20</w:t>
      </w:r>
      <w:r>
        <w:rPr>
          <w:rFonts w:ascii="Arial" w:eastAsia="Arial" w:hAnsi="Arial" w:cs="Arial"/>
          <w:b/>
        </w:rPr>
        <w:t>20</w:t>
      </w:r>
    </w:p>
    <w:p w14:paraId="0000000B" w14:textId="045EEB60" w:rsidR="00937A7C" w:rsidRDefault="00306435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</w:rPr>
        <w:t>State Board</w:t>
      </w:r>
      <w:r w:rsidR="00000000">
        <w:rPr>
          <w:rFonts w:ascii="Arial" w:eastAsia="Arial" w:hAnsi="Arial" w:cs="Arial"/>
          <w:i/>
          <w:color w:val="000000"/>
        </w:rPr>
        <w:t xml:space="preserve"> (Class X), </w:t>
      </w:r>
      <w:r>
        <w:rPr>
          <w:rFonts w:ascii="Arial" w:eastAsia="Arial" w:hAnsi="Arial" w:cs="Arial"/>
          <w:i/>
        </w:rPr>
        <w:t xml:space="preserve">Aggregate: </w:t>
      </w:r>
      <w:r>
        <w:rPr>
          <w:rFonts w:ascii="Arial" w:eastAsia="Arial" w:hAnsi="Arial" w:cs="Arial"/>
          <w:i/>
        </w:rPr>
        <w:t>88</w:t>
      </w:r>
      <w:r>
        <w:rPr>
          <w:rFonts w:ascii="Arial" w:eastAsia="Arial" w:hAnsi="Arial" w:cs="Arial"/>
          <w:i/>
        </w:rPr>
        <w:t>%</w:t>
      </w:r>
      <w:r w:rsidR="00000000">
        <w:rPr>
          <w:rFonts w:ascii="Arial" w:eastAsia="Arial" w:hAnsi="Arial" w:cs="Arial"/>
          <w:i/>
          <w:color w:val="000000"/>
        </w:rPr>
        <w:t xml:space="preserve"> </w:t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F" w14:textId="77777777" w:rsidR="00937A7C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Work Experience</w:t>
      </w:r>
    </w:p>
    <w:p w14:paraId="00000010" w14:textId="77777777" w:rsidR="00937A7C" w:rsidRDefault="00000000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00000011" w14:textId="77777777" w:rsidR="00937A7C" w:rsidRDefault="00000000">
      <w:pPr>
        <w:spacing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Organisation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</w:t>
      </w:r>
      <w:r>
        <w:rPr>
          <w:rFonts w:ascii="Arial" w:eastAsia="Arial" w:hAnsi="Arial" w:cs="Arial"/>
          <w:b/>
        </w:rPr>
        <w:tab/>
        <w:t xml:space="preserve">                   May’20 - Jul’20</w:t>
      </w:r>
    </w:p>
    <w:p w14:paraId="00000012" w14:textId="77777777" w:rsidR="00937A7C" w:rsidRDefault="00000000">
      <w:pPr>
        <w:numPr>
          <w:ilvl w:val="0"/>
          <w:numId w:val="4"/>
        </w:numPr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14:paraId="00000013" w14:textId="77777777" w:rsidR="00937A7C" w:rsidRDefault="00937A7C">
      <w:pPr>
        <w:numPr>
          <w:ilvl w:val="0"/>
          <w:numId w:val="4"/>
        </w:numPr>
        <w:spacing w:line="276" w:lineRule="auto"/>
        <w:ind w:left="283" w:hanging="285"/>
        <w:rPr>
          <w:rFonts w:ascii="Arial" w:eastAsia="Arial" w:hAnsi="Arial" w:cs="Arial"/>
        </w:rPr>
      </w:pPr>
    </w:p>
    <w:p w14:paraId="00000014" w14:textId="77777777" w:rsidR="00937A7C" w:rsidRDefault="00000000">
      <w:pPr>
        <w:spacing w:line="276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b/>
        </w:rPr>
        <w:t>Organisation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Oct’18 - Feb’19</w:t>
      </w:r>
    </w:p>
    <w:p w14:paraId="00000015" w14:textId="77777777" w:rsidR="00937A7C" w:rsidRDefault="00937A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 w:hanging="270"/>
        <w:rPr>
          <w:color w:val="000000"/>
        </w:rPr>
      </w:pPr>
    </w:p>
    <w:p w14:paraId="00000016" w14:textId="77777777" w:rsidR="00937A7C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0000017" w14:textId="77777777" w:rsidR="00937A7C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Project 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  <w:color w:val="000000"/>
        </w:rPr>
        <w:t>Feb</w:t>
      </w:r>
      <w:r>
        <w:rPr>
          <w:rFonts w:ascii="Arial" w:eastAsia="Arial" w:hAnsi="Arial" w:cs="Arial"/>
          <w:b/>
        </w:rPr>
        <w:t>’</w:t>
      </w:r>
      <w:r>
        <w:rPr>
          <w:rFonts w:ascii="Arial" w:eastAsia="Arial" w:hAnsi="Arial" w:cs="Arial"/>
          <w:b/>
          <w:color w:val="000000"/>
        </w:rPr>
        <w:t>1</w:t>
      </w:r>
      <w:r>
        <w:rPr>
          <w:rFonts w:ascii="Arial" w:eastAsia="Arial" w:hAnsi="Arial" w:cs="Arial"/>
          <w:b/>
        </w:rPr>
        <w:t>9</w:t>
      </w:r>
    </w:p>
    <w:p w14:paraId="00000018" w14:textId="77777777" w:rsidR="00937A7C" w:rsidRDefault="00000000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BIT EXPLANATION </w:t>
      </w:r>
    </w:p>
    <w:p w14:paraId="00000019" w14:textId="77777777" w:rsidR="00937A7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000000"/>
        </w:rPr>
      </w:pPr>
      <w:r>
        <w:rPr>
          <w:rFonts w:ascii="Arial" w:eastAsia="Arial" w:hAnsi="Arial" w:cs="Arial"/>
        </w:rPr>
        <w:t>POINTS</w:t>
      </w:r>
    </w:p>
    <w:p w14:paraId="0000001A" w14:textId="77777777" w:rsidR="00937A7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 w:hanging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POINTS</w:t>
      </w:r>
    </w:p>
    <w:p w14:paraId="0000001B" w14:textId="77777777" w:rsidR="00937A7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</w:t>
      </w:r>
      <w:r>
        <w:rPr>
          <w:rFonts w:ascii="Arial" w:eastAsia="Arial" w:hAnsi="Arial" w:cs="Arial"/>
          <w:b/>
        </w:rPr>
        <w:tab/>
        <w:t xml:space="preserve">      Feb’19</w:t>
      </w:r>
    </w:p>
    <w:p w14:paraId="0000001C" w14:textId="77777777" w:rsidR="00937A7C" w:rsidRDefault="00000000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BIT EXPLANATION </w:t>
      </w:r>
    </w:p>
    <w:p w14:paraId="0000001D" w14:textId="77777777" w:rsidR="00937A7C" w:rsidRDefault="00000000">
      <w:pPr>
        <w:numPr>
          <w:ilvl w:val="0"/>
          <w:numId w:val="6"/>
        </w:numPr>
        <w:spacing w:line="276" w:lineRule="auto"/>
        <w:ind w:left="283" w:hanging="283"/>
      </w:pPr>
      <w:r>
        <w:rPr>
          <w:rFonts w:ascii="Arial" w:eastAsia="Arial" w:hAnsi="Arial" w:cs="Arial"/>
        </w:rPr>
        <w:t>POINTS</w:t>
      </w:r>
    </w:p>
    <w:p w14:paraId="0000001E" w14:textId="77777777" w:rsidR="00937A7C" w:rsidRDefault="00000000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POINTS</w:t>
      </w:r>
    </w:p>
    <w:p w14:paraId="0000001F" w14:textId="77777777" w:rsidR="00937A7C" w:rsidRDefault="00937A7C">
      <w:pPr>
        <w:spacing w:line="360" w:lineRule="auto"/>
        <w:rPr>
          <w:rFonts w:ascii="Arial" w:eastAsia="Arial" w:hAnsi="Arial" w:cs="Arial"/>
        </w:rPr>
      </w:pPr>
    </w:p>
    <w:p w14:paraId="00000020" w14:textId="77777777" w:rsidR="00937A7C" w:rsidRDefault="00937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1" w14:textId="77777777" w:rsidR="00937A7C" w:rsidRDefault="00937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2" w14:textId="77777777" w:rsidR="00937A7C" w:rsidRDefault="00937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3" w14:textId="77777777" w:rsidR="00937A7C" w:rsidRDefault="00937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4" w14:textId="77777777" w:rsidR="00937A7C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00000025" w14:textId="77777777" w:rsidR="00937A7C" w:rsidRDefault="00937A7C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77777777" w:rsidR="00937A7C" w:rsidRDefault="00937A7C">
      <w:pPr>
        <w:numPr>
          <w:ilvl w:val="0"/>
          <w:numId w:val="2"/>
        </w:numPr>
        <w:ind w:left="270"/>
      </w:pPr>
    </w:p>
    <w:p w14:paraId="00000027" w14:textId="77777777" w:rsidR="00937A7C" w:rsidRDefault="00937A7C">
      <w:pPr>
        <w:numPr>
          <w:ilvl w:val="0"/>
          <w:numId w:val="2"/>
        </w:numPr>
        <w:ind w:left="270"/>
      </w:pPr>
    </w:p>
    <w:p w14:paraId="00000028" w14:textId="77777777" w:rsidR="00937A7C" w:rsidRDefault="00937A7C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</w:p>
    <w:p w14:paraId="00000029" w14:textId="77777777" w:rsidR="00937A7C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0000002A" w14:textId="77777777" w:rsidR="00937A7C" w:rsidRDefault="00937A7C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2B" w14:textId="77777777" w:rsidR="00937A7C" w:rsidRDefault="00000000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Society / Club 1 |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Jun’20 - Present </w:t>
      </w:r>
    </w:p>
    <w:p w14:paraId="0000002C" w14:textId="77777777" w:rsidR="00937A7C" w:rsidRDefault="00937A7C">
      <w:pPr>
        <w:numPr>
          <w:ilvl w:val="0"/>
          <w:numId w:val="8"/>
        </w:numPr>
        <w:spacing w:before="10" w:line="276" w:lineRule="auto"/>
        <w:ind w:left="283" w:hanging="283"/>
        <w:rPr>
          <w:rFonts w:ascii="Arial" w:eastAsia="Arial" w:hAnsi="Arial" w:cs="Arial"/>
        </w:rPr>
      </w:pPr>
    </w:p>
    <w:p w14:paraId="0000002D" w14:textId="77777777" w:rsidR="00937A7C" w:rsidRDefault="00937A7C">
      <w:pPr>
        <w:numPr>
          <w:ilvl w:val="0"/>
          <w:numId w:val="8"/>
        </w:numPr>
        <w:spacing w:after="10" w:line="276" w:lineRule="auto"/>
        <w:ind w:left="283" w:hanging="283"/>
        <w:rPr>
          <w:rFonts w:ascii="Arial" w:eastAsia="Arial" w:hAnsi="Arial" w:cs="Arial"/>
        </w:rPr>
      </w:pPr>
    </w:p>
    <w:p w14:paraId="0000002E" w14:textId="77777777" w:rsidR="00937A7C" w:rsidRDefault="00000000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Society / Club 1 |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Jun’20 - Present </w:t>
      </w:r>
    </w:p>
    <w:p w14:paraId="0000002F" w14:textId="77777777" w:rsidR="00937A7C" w:rsidRDefault="00937A7C">
      <w:pPr>
        <w:numPr>
          <w:ilvl w:val="0"/>
          <w:numId w:val="8"/>
        </w:numPr>
        <w:spacing w:before="10" w:line="276" w:lineRule="auto"/>
        <w:ind w:hanging="720"/>
        <w:rPr>
          <w:rFonts w:ascii="Arial" w:eastAsia="Arial" w:hAnsi="Arial" w:cs="Arial"/>
        </w:rPr>
      </w:pPr>
    </w:p>
    <w:p w14:paraId="00000030" w14:textId="77777777" w:rsidR="00937A7C" w:rsidRDefault="00937A7C">
      <w:pPr>
        <w:numPr>
          <w:ilvl w:val="0"/>
          <w:numId w:val="8"/>
        </w:numPr>
        <w:spacing w:after="10" w:line="276" w:lineRule="auto"/>
        <w:ind w:hanging="720"/>
        <w:rPr>
          <w:rFonts w:ascii="Arial" w:eastAsia="Arial" w:hAnsi="Arial" w:cs="Arial"/>
        </w:rPr>
      </w:pPr>
    </w:p>
    <w:p w14:paraId="00000031" w14:textId="77777777" w:rsidR="00937A7C" w:rsidRDefault="00937A7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2" w14:textId="77777777" w:rsidR="00937A7C" w:rsidRDefault="00937A7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3" w14:textId="77777777" w:rsidR="00937A7C" w:rsidRDefault="00937A7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4" w14:textId="77777777" w:rsidR="00937A7C" w:rsidRDefault="00937A7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5" w14:textId="77777777" w:rsidR="00937A7C" w:rsidRDefault="00937A7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6" w14:textId="77777777" w:rsidR="00937A7C" w:rsidRDefault="00000000">
      <w:pPr>
        <w:spacing w:before="10" w:after="10" w:line="276" w:lineRule="auto"/>
        <w:rPr>
          <w:rFonts w:ascii="Arial" w:eastAsia="Arial" w:hAnsi="Arial" w:cs="Arial"/>
          <w:b/>
          <w:sz w:val="46"/>
          <w:szCs w:val="46"/>
        </w:rPr>
      </w:pPr>
      <w:r>
        <w:rPr>
          <w:rFonts w:ascii="Arial" w:eastAsia="Arial" w:hAnsi="Arial" w:cs="Arial"/>
          <w:b/>
          <w:sz w:val="46"/>
          <w:szCs w:val="46"/>
        </w:rPr>
        <w:t>How to use this?</w:t>
      </w:r>
    </w:p>
    <w:p w14:paraId="00000037" w14:textId="77777777" w:rsidR="00937A7C" w:rsidRDefault="00000000">
      <w:pPr>
        <w:spacing w:before="10" w:after="10" w:line="276" w:lineRule="auto"/>
        <w:rPr>
          <w:rFonts w:ascii="Arial" w:eastAsia="Arial" w:hAnsi="Arial" w:cs="Arial"/>
          <w:sz w:val="46"/>
          <w:szCs w:val="46"/>
        </w:rPr>
      </w:pPr>
      <w:r>
        <w:rPr>
          <w:rFonts w:ascii="Arial" w:eastAsia="Arial" w:hAnsi="Arial" w:cs="Arial"/>
          <w:sz w:val="46"/>
          <w:szCs w:val="46"/>
        </w:rPr>
        <w:t>Make a copy of the template and then make changes</w:t>
      </w:r>
    </w:p>
    <w:sectPr w:rsidR="00937A7C">
      <w:headerReference w:type="default" r:id="rId9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749B" w14:textId="77777777" w:rsidR="00832ED5" w:rsidRDefault="00832ED5">
      <w:r>
        <w:separator/>
      </w:r>
    </w:p>
  </w:endnote>
  <w:endnote w:type="continuationSeparator" w:id="0">
    <w:p w14:paraId="572A9A20" w14:textId="77777777" w:rsidR="00832ED5" w:rsidRDefault="0083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3246" w14:textId="77777777" w:rsidR="00832ED5" w:rsidRDefault="00832ED5">
      <w:r>
        <w:separator/>
      </w:r>
    </w:p>
  </w:footnote>
  <w:footnote w:type="continuationSeparator" w:id="0">
    <w:p w14:paraId="70D0AA94" w14:textId="77777777" w:rsidR="00832ED5" w:rsidRDefault="00832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937A7C" w:rsidRDefault="00937A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33B"/>
    <w:multiLevelType w:val="multilevel"/>
    <w:tmpl w:val="552AC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F04D8"/>
    <w:multiLevelType w:val="multilevel"/>
    <w:tmpl w:val="E9760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50AEE"/>
    <w:multiLevelType w:val="multilevel"/>
    <w:tmpl w:val="18BAE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670B76"/>
    <w:multiLevelType w:val="multilevel"/>
    <w:tmpl w:val="A64E852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430523"/>
    <w:multiLevelType w:val="multilevel"/>
    <w:tmpl w:val="77D00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FB1E09"/>
    <w:multiLevelType w:val="multilevel"/>
    <w:tmpl w:val="ED125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672FE6"/>
    <w:multiLevelType w:val="multilevel"/>
    <w:tmpl w:val="A554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581AD6"/>
    <w:multiLevelType w:val="multilevel"/>
    <w:tmpl w:val="61822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9927850">
    <w:abstractNumId w:val="5"/>
  </w:num>
  <w:num w:numId="2" w16cid:durableId="1970820583">
    <w:abstractNumId w:val="2"/>
  </w:num>
  <w:num w:numId="3" w16cid:durableId="540751430">
    <w:abstractNumId w:val="6"/>
  </w:num>
  <w:num w:numId="4" w16cid:durableId="1848523253">
    <w:abstractNumId w:val="0"/>
  </w:num>
  <w:num w:numId="5" w16cid:durableId="374742276">
    <w:abstractNumId w:val="3"/>
  </w:num>
  <w:num w:numId="6" w16cid:durableId="354771082">
    <w:abstractNumId w:val="7"/>
  </w:num>
  <w:num w:numId="7" w16cid:durableId="1249339723">
    <w:abstractNumId w:val="4"/>
  </w:num>
  <w:num w:numId="8" w16cid:durableId="179208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7C"/>
    <w:rsid w:val="00110586"/>
    <w:rsid w:val="00306435"/>
    <w:rsid w:val="00832ED5"/>
    <w:rsid w:val="00937A7C"/>
    <w:rsid w:val="00FC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1B67"/>
  <w15:docId w15:val="{C5D51AEF-A39D-46B7-8512-37C1C588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05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5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arva-sable-2ba52525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harvasable0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Sable</cp:lastModifiedBy>
  <cp:revision>2</cp:revision>
  <dcterms:created xsi:type="dcterms:W3CDTF">2023-12-14T11:16:00Z</dcterms:created>
  <dcterms:modified xsi:type="dcterms:W3CDTF">2023-12-14T11:38:00Z</dcterms:modified>
</cp:coreProperties>
</file>