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Question set for UT-1( PM)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529296875" w:line="229.90829944610596" w:lineRule="auto"/>
        <w:ind w:left="295.7183837890625" w:right="99.720458984375" w:firstLine="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Explain why project management is important and how it differs from regular operations. 2. Describe the triple constraints in project management and how they affect the success of  a project.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652.2784423828125" w:right="527.041015625" w:hanging="353.440093994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Explain the Agile-based life cycle method and how it differs from traditional project  management approach.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660.6784057617188" w:right="87.239990234375" w:hanging="369.2800903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.Break down the stages of a project and explain how the stage gate process contributes to  successful project completion.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655.3984069824219" w:right="545.6005859375" w:hanging="359.199981689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Discuss the role of a project manager and how their responsibilities vary in different  organizational structures.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15795230865479" w:lineRule="auto"/>
        <w:ind w:left="293.3183288574219" w:right="242.76000976562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Explain the steps involved in initiating a project and how to strategically select projects. 7. Explain numeric project selection methods, providing examples of when each is  appropriate.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939453125" w:line="229.90787029266357" w:lineRule="auto"/>
        <w:ind w:left="654.4384765625" w:right="0" w:hanging="352.4801635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Discuss the project portfolio process and the role of a project sponsor in creating a project  charter.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657.3184204101562" w:right="534.8388671875" w:hanging="36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Explain the elements of a project proposal and how it contributes to securing project  approval and funding.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654.9183654785156" w:right="480.08056640625" w:hanging="339.7599792480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Describe the characteristics of an effective project team, including the stages of team  development (forming, storming, norming, performing).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660.6784057617188" w:right="631.319580078125" w:hanging="34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Discuss team dynamics in a project environment and how it impacts overall project  success.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0.01897811889648" w:lineRule="auto"/>
        <w:ind w:left="315.15838623046875" w:right="327.3205566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Explain the importance of the Work Breakdown Structure (WBS) in project planning. 13. Discuss interface coordination and concurrent engineering in project planning. 14. Break down project cost estimation and budgeting, including top-down and bottom-up  approaches.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29.90779876708984" w:lineRule="auto"/>
        <w:ind w:left="315.15838623046875" w:right="412.67944335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Explain networking and scheduling techniques such as PERT, CPM, and Gantt charts, and introduce the concept of Project Management Information System (PMIS).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3134765625" w:line="240" w:lineRule="auto"/>
        <w:ind w:left="0" w:right="212.872314453125" w:firstLine="0"/>
        <w:jc w:val="right"/>
        <w:rPr>
          <w:rFonts w:ascii="Times" w:cs="Times" w:eastAsia="Times" w:hAnsi="Times"/>
          <w:b w:val="0"/>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43.91999816894531"/>
          <w:szCs w:val="43.91999816894531"/>
          <w:u w:val="none"/>
          <w:shd w:fill="auto" w:val="clear"/>
          <w:vertAlign w:val="baseline"/>
          <w:rtl w:val="0"/>
        </w:rPr>
        <w:t xml:space="preserve">----------------------------------------------------------</w:t>
      </w:r>
    </w:p>
    <w:sectPr>
      <w:pgSz w:h="15840" w:w="12240" w:orient="portrait"/>
      <w:pgMar w:bottom="5676.99951171875" w:top="1418.800048828125" w:left="1511.9615173339844" w:right="1391.4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