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09552127"/>
        <w:docPartObj>
          <w:docPartGallery w:val="Table of Contents"/>
          <w:docPartUnique/>
        </w:docPartObj>
      </w:sdtPr>
      <w:sdtEndPr>
        <w:rPr>
          <w:b/>
          <w:bCs/>
          <w:noProof/>
        </w:rPr>
      </w:sdtEndPr>
      <w:sdtContent>
        <w:p w14:paraId="4E5DBD54" w14:textId="4E934825" w:rsidR="0047588D" w:rsidRDefault="0047588D" w:rsidP="00945136">
          <w:pPr>
            <w:pStyle w:val="TOCHeading"/>
            <w:tabs>
              <w:tab w:val="left" w:pos="5670"/>
            </w:tabs>
            <w:jc w:val="both"/>
          </w:pPr>
          <w:r>
            <w:t>Contents</w:t>
          </w:r>
        </w:p>
        <w:p w14:paraId="51AC01BC" w14:textId="44A20555" w:rsidR="00D47F36" w:rsidRDefault="0047588D">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9737720" w:history="1">
            <w:r w:rsidR="00D47F36" w:rsidRPr="00F80A17">
              <w:rPr>
                <w:rStyle w:val="Hyperlink"/>
                <w:noProof/>
              </w:rPr>
              <w:t>1.</w:t>
            </w:r>
            <w:r w:rsidR="00D47F36">
              <w:rPr>
                <w:rFonts w:eastAsiaTheme="minorEastAsia"/>
                <w:noProof/>
                <w:lang w:eastAsia="en-IN"/>
              </w:rPr>
              <w:tab/>
            </w:r>
            <w:r w:rsidR="00D47F36" w:rsidRPr="00F80A17">
              <w:rPr>
                <w:rStyle w:val="Hyperlink"/>
                <w:noProof/>
              </w:rPr>
              <w:t>Introduction</w:t>
            </w:r>
            <w:r w:rsidR="00D47F36">
              <w:rPr>
                <w:noProof/>
                <w:webHidden/>
              </w:rPr>
              <w:tab/>
            </w:r>
            <w:r w:rsidR="00D47F36">
              <w:rPr>
                <w:noProof/>
                <w:webHidden/>
              </w:rPr>
              <w:fldChar w:fldCharType="begin"/>
            </w:r>
            <w:r w:rsidR="00D47F36">
              <w:rPr>
                <w:noProof/>
                <w:webHidden/>
              </w:rPr>
              <w:instrText xml:space="preserve"> PAGEREF _Toc19737720 \h </w:instrText>
            </w:r>
            <w:r w:rsidR="00D47F36">
              <w:rPr>
                <w:noProof/>
                <w:webHidden/>
              </w:rPr>
            </w:r>
            <w:r w:rsidR="00D47F36">
              <w:rPr>
                <w:noProof/>
                <w:webHidden/>
              </w:rPr>
              <w:fldChar w:fldCharType="separate"/>
            </w:r>
            <w:r w:rsidR="00D47F36">
              <w:rPr>
                <w:noProof/>
                <w:webHidden/>
              </w:rPr>
              <w:t>2</w:t>
            </w:r>
            <w:r w:rsidR="00D47F36">
              <w:rPr>
                <w:noProof/>
                <w:webHidden/>
              </w:rPr>
              <w:fldChar w:fldCharType="end"/>
            </w:r>
          </w:hyperlink>
        </w:p>
        <w:p w14:paraId="4ECB63A9" w14:textId="17773330" w:rsidR="00D47F36" w:rsidRDefault="00D47F36">
          <w:pPr>
            <w:pStyle w:val="TOC2"/>
            <w:tabs>
              <w:tab w:val="left" w:pos="880"/>
              <w:tab w:val="right" w:leader="dot" w:pos="9016"/>
            </w:tabs>
            <w:rPr>
              <w:rFonts w:eastAsiaTheme="minorEastAsia"/>
              <w:noProof/>
              <w:lang w:eastAsia="en-IN"/>
            </w:rPr>
          </w:pPr>
          <w:hyperlink w:anchor="_Toc19737721" w:history="1">
            <w:r w:rsidRPr="00F80A17">
              <w:rPr>
                <w:rStyle w:val="Hyperlink"/>
                <w:noProof/>
              </w:rPr>
              <w:t>1.1.</w:t>
            </w:r>
            <w:r>
              <w:rPr>
                <w:rFonts w:eastAsiaTheme="minorEastAsia"/>
                <w:noProof/>
                <w:lang w:eastAsia="en-IN"/>
              </w:rPr>
              <w:tab/>
            </w:r>
            <w:r w:rsidRPr="00F80A17">
              <w:rPr>
                <w:rStyle w:val="Hyperlink"/>
                <w:noProof/>
              </w:rPr>
              <w:t>Background:</w:t>
            </w:r>
            <w:r>
              <w:rPr>
                <w:noProof/>
                <w:webHidden/>
              </w:rPr>
              <w:tab/>
            </w:r>
            <w:r>
              <w:rPr>
                <w:noProof/>
                <w:webHidden/>
              </w:rPr>
              <w:fldChar w:fldCharType="begin"/>
            </w:r>
            <w:r>
              <w:rPr>
                <w:noProof/>
                <w:webHidden/>
              </w:rPr>
              <w:instrText xml:space="preserve"> PAGEREF _Toc19737721 \h </w:instrText>
            </w:r>
            <w:r>
              <w:rPr>
                <w:noProof/>
                <w:webHidden/>
              </w:rPr>
            </w:r>
            <w:r>
              <w:rPr>
                <w:noProof/>
                <w:webHidden/>
              </w:rPr>
              <w:fldChar w:fldCharType="separate"/>
            </w:r>
            <w:r>
              <w:rPr>
                <w:noProof/>
                <w:webHidden/>
              </w:rPr>
              <w:t>2</w:t>
            </w:r>
            <w:r>
              <w:rPr>
                <w:noProof/>
                <w:webHidden/>
              </w:rPr>
              <w:fldChar w:fldCharType="end"/>
            </w:r>
          </w:hyperlink>
        </w:p>
        <w:p w14:paraId="6BBB267B" w14:textId="07A4BF1A" w:rsidR="00D47F36" w:rsidRDefault="00D47F36">
          <w:pPr>
            <w:pStyle w:val="TOC2"/>
            <w:tabs>
              <w:tab w:val="left" w:pos="880"/>
              <w:tab w:val="right" w:leader="dot" w:pos="9016"/>
            </w:tabs>
            <w:rPr>
              <w:rFonts w:eastAsiaTheme="minorEastAsia"/>
              <w:noProof/>
              <w:lang w:eastAsia="en-IN"/>
            </w:rPr>
          </w:pPr>
          <w:hyperlink w:anchor="_Toc19737722" w:history="1">
            <w:r w:rsidRPr="00F80A17">
              <w:rPr>
                <w:rStyle w:val="Hyperlink"/>
                <w:noProof/>
              </w:rPr>
              <w:t>1.2.</w:t>
            </w:r>
            <w:r>
              <w:rPr>
                <w:rFonts w:eastAsiaTheme="minorEastAsia"/>
                <w:noProof/>
                <w:lang w:eastAsia="en-IN"/>
              </w:rPr>
              <w:tab/>
            </w:r>
            <w:r w:rsidRPr="00F80A17">
              <w:rPr>
                <w:rStyle w:val="Hyperlink"/>
                <w:noProof/>
              </w:rPr>
              <w:t>Objectives:</w:t>
            </w:r>
            <w:r>
              <w:rPr>
                <w:noProof/>
                <w:webHidden/>
              </w:rPr>
              <w:tab/>
            </w:r>
            <w:r>
              <w:rPr>
                <w:noProof/>
                <w:webHidden/>
              </w:rPr>
              <w:fldChar w:fldCharType="begin"/>
            </w:r>
            <w:r>
              <w:rPr>
                <w:noProof/>
                <w:webHidden/>
              </w:rPr>
              <w:instrText xml:space="preserve"> PAGEREF _Toc19737722 \h </w:instrText>
            </w:r>
            <w:r>
              <w:rPr>
                <w:noProof/>
                <w:webHidden/>
              </w:rPr>
            </w:r>
            <w:r>
              <w:rPr>
                <w:noProof/>
                <w:webHidden/>
              </w:rPr>
              <w:fldChar w:fldCharType="separate"/>
            </w:r>
            <w:r>
              <w:rPr>
                <w:noProof/>
                <w:webHidden/>
              </w:rPr>
              <w:t>2</w:t>
            </w:r>
            <w:r>
              <w:rPr>
                <w:noProof/>
                <w:webHidden/>
              </w:rPr>
              <w:fldChar w:fldCharType="end"/>
            </w:r>
          </w:hyperlink>
        </w:p>
        <w:p w14:paraId="05C01F98" w14:textId="1A077D72" w:rsidR="00D47F36" w:rsidRDefault="00D47F36">
          <w:pPr>
            <w:pStyle w:val="TOC2"/>
            <w:tabs>
              <w:tab w:val="left" w:pos="880"/>
              <w:tab w:val="right" w:leader="dot" w:pos="9016"/>
            </w:tabs>
            <w:rPr>
              <w:rFonts w:eastAsiaTheme="minorEastAsia"/>
              <w:noProof/>
              <w:lang w:eastAsia="en-IN"/>
            </w:rPr>
          </w:pPr>
          <w:hyperlink w:anchor="_Toc19737723" w:history="1">
            <w:r w:rsidRPr="00F80A17">
              <w:rPr>
                <w:rStyle w:val="Hyperlink"/>
                <w:noProof/>
              </w:rPr>
              <w:t>1.3.</w:t>
            </w:r>
            <w:r>
              <w:rPr>
                <w:rFonts w:eastAsiaTheme="minorEastAsia"/>
                <w:noProof/>
                <w:lang w:eastAsia="en-IN"/>
              </w:rPr>
              <w:tab/>
            </w:r>
            <w:r w:rsidRPr="00F80A17">
              <w:rPr>
                <w:rStyle w:val="Hyperlink"/>
                <w:noProof/>
              </w:rPr>
              <w:t>Purpose, Scope and Applicability</w:t>
            </w:r>
            <w:r>
              <w:rPr>
                <w:noProof/>
                <w:webHidden/>
              </w:rPr>
              <w:tab/>
            </w:r>
            <w:r>
              <w:rPr>
                <w:noProof/>
                <w:webHidden/>
              </w:rPr>
              <w:fldChar w:fldCharType="begin"/>
            </w:r>
            <w:r>
              <w:rPr>
                <w:noProof/>
                <w:webHidden/>
              </w:rPr>
              <w:instrText xml:space="preserve"> PAGEREF _Toc19737723 \h </w:instrText>
            </w:r>
            <w:r>
              <w:rPr>
                <w:noProof/>
                <w:webHidden/>
              </w:rPr>
            </w:r>
            <w:r>
              <w:rPr>
                <w:noProof/>
                <w:webHidden/>
              </w:rPr>
              <w:fldChar w:fldCharType="separate"/>
            </w:r>
            <w:r>
              <w:rPr>
                <w:noProof/>
                <w:webHidden/>
              </w:rPr>
              <w:t>2</w:t>
            </w:r>
            <w:r>
              <w:rPr>
                <w:noProof/>
                <w:webHidden/>
              </w:rPr>
              <w:fldChar w:fldCharType="end"/>
            </w:r>
          </w:hyperlink>
        </w:p>
        <w:p w14:paraId="3688B4B4" w14:textId="6058CA13" w:rsidR="00D47F36" w:rsidRDefault="00D47F36">
          <w:pPr>
            <w:pStyle w:val="TOC2"/>
            <w:tabs>
              <w:tab w:val="left" w:pos="1100"/>
              <w:tab w:val="right" w:leader="dot" w:pos="9016"/>
            </w:tabs>
            <w:rPr>
              <w:rFonts w:eastAsiaTheme="minorEastAsia"/>
              <w:noProof/>
              <w:lang w:eastAsia="en-IN"/>
            </w:rPr>
          </w:pPr>
          <w:hyperlink w:anchor="_Toc19737724" w:history="1">
            <w:r w:rsidRPr="00F80A17">
              <w:rPr>
                <w:rStyle w:val="Hyperlink"/>
                <w:noProof/>
              </w:rPr>
              <w:t>1.3.1.</w:t>
            </w:r>
            <w:r>
              <w:rPr>
                <w:rFonts w:eastAsiaTheme="minorEastAsia"/>
                <w:noProof/>
                <w:lang w:eastAsia="en-IN"/>
              </w:rPr>
              <w:tab/>
            </w:r>
            <w:r w:rsidRPr="00F80A17">
              <w:rPr>
                <w:rStyle w:val="Hyperlink"/>
                <w:noProof/>
              </w:rPr>
              <w:t>Purpose:</w:t>
            </w:r>
            <w:r>
              <w:rPr>
                <w:noProof/>
                <w:webHidden/>
              </w:rPr>
              <w:tab/>
            </w:r>
            <w:r>
              <w:rPr>
                <w:noProof/>
                <w:webHidden/>
              </w:rPr>
              <w:fldChar w:fldCharType="begin"/>
            </w:r>
            <w:r>
              <w:rPr>
                <w:noProof/>
                <w:webHidden/>
              </w:rPr>
              <w:instrText xml:space="preserve"> PAGEREF _Toc19737724 \h </w:instrText>
            </w:r>
            <w:r>
              <w:rPr>
                <w:noProof/>
                <w:webHidden/>
              </w:rPr>
            </w:r>
            <w:r>
              <w:rPr>
                <w:noProof/>
                <w:webHidden/>
              </w:rPr>
              <w:fldChar w:fldCharType="separate"/>
            </w:r>
            <w:r>
              <w:rPr>
                <w:noProof/>
                <w:webHidden/>
              </w:rPr>
              <w:t>2</w:t>
            </w:r>
            <w:r>
              <w:rPr>
                <w:noProof/>
                <w:webHidden/>
              </w:rPr>
              <w:fldChar w:fldCharType="end"/>
            </w:r>
          </w:hyperlink>
        </w:p>
        <w:p w14:paraId="358936DB" w14:textId="563D35EC" w:rsidR="00D47F36" w:rsidRDefault="00D47F36">
          <w:pPr>
            <w:pStyle w:val="TOC2"/>
            <w:tabs>
              <w:tab w:val="left" w:pos="1100"/>
              <w:tab w:val="right" w:leader="dot" w:pos="9016"/>
            </w:tabs>
            <w:rPr>
              <w:rFonts w:eastAsiaTheme="minorEastAsia"/>
              <w:noProof/>
              <w:lang w:eastAsia="en-IN"/>
            </w:rPr>
          </w:pPr>
          <w:hyperlink w:anchor="_Toc19737725" w:history="1">
            <w:r w:rsidRPr="00F80A17">
              <w:rPr>
                <w:rStyle w:val="Hyperlink"/>
                <w:noProof/>
              </w:rPr>
              <w:t>1.3.2.</w:t>
            </w:r>
            <w:r>
              <w:rPr>
                <w:rFonts w:eastAsiaTheme="minorEastAsia"/>
                <w:noProof/>
                <w:lang w:eastAsia="en-IN"/>
              </w:rPr>
              <w:tab/>
            </w:r>
            <w:r w:rsidRPr="00F80A17">
              <w:rPr>
                <w:rStyle w:val="Hyperlink"/>
                <w:noProof/>
              </w:rPr>
              <w:t>Scope</w:t>
            </w:r>
            <w:r>
              <w:rPr>
                <w:noProof/>
                <w:webHidden/>
              </w:rPr>
              <w:tab/>
            </w:r>
            <w:r>
              <w:rPr>
                <w:noProof/>
                <w:webHidden/>
              </w:rPr>
              <w:fldChar w:fldCharType="begin"/>
            </w:r>
            <w:r>
              <w:rPr>
                <w:noProof/>
                <w:webHidden/>
              </w:rPr>
              <w:instrText xml:space="preserve"> PAGEREF _Toc19737725 \h </w:instrText>
            </w:r>
            <w:r>
              <w:rPr>
                <w:noProof/>
                <w:webHidden/>
              </w:rPr>
            </w:r>
            <w:r>
              <w:rPr>
                <w:noProof/>
                <w:webHidden/>
              </w:rPr>
              <w:fldChar w:fldCharType="separate"/>
            </w:r>
            <w:r>
              <w:rPr>
                <w:noProof/>
                <w:webHidden/>
              </w:rPr>
              <w:t>2</w:t>
            </w:r>
            <w:r>
              <w:rPr>
                <w:noProof/>
                <w:webHidden/>
              </w:rPr>
              <w:fldChar w:fldCharType="end"/>
            </w:r>
          </w:hyperlink>
        </w:p>
        <w:p w14:paraId="6C0A44C0" w14:textId="694FAAE0" w:rsidR="00D47F36" w:rsidRDefault="00D47F36">
          <w:pPr>
            <w:pStyle w:val="TOC2"/>
            <w:tabs>
              <w:tab w:val="left" w:pos="1100"/>
              <w:tab w:val="right" w:leader="dot" w:pos="9016"/>
            </w:tabs>
            <w:rPr>
              <w:rFonts w:eastAsiaTheme="minorEastAsia"/>
              <w:noProof/>
              <w:lang w:eastAsia="en-IN"/>
            </w:rPr>
          </w:pPr>
          <w:hyperlink w:anchor="_Toc19737726" w:history="1">
            <w:r w:rsidRPr="00F80A17">
              <w:rPr>
                <w:rStyle w:val="Hyperlink"/>
                <w:noProof/>
              </w:rPr>
              <w:t>1.3.3.</w:t>
            </w:r>
            <w:r>
              <w:rPr>
                <w:rFonts w:eastAsiaTheme="minorEastAsia"/>
                <w:noProof/>
                <w:lang w:eastAsia="en-IN"/>
              </w:rPr>
              <w:tab/>
            </w:r>
            <w:r w:rsidRPr="00F80A17">
              <w:rPr>
                <w:rStyle w:val="Hyperlink"/>
                <w:noProof/>
              </w:rPr>
              <w:t>Applicability</w:t>
            </w:r>
            <w:r>
              <w:rPr>
                <w:noProof/>
                <w:webHidden/>
              </w:rPr>
              <w:tab/>
            </w:r>
            <w:r>
              <w:rPr>
                <w:noProof/>
                <w:webHidden/>
              </w:rPr>
              <w:fldChar w:fldCharType="begin"/>
            </w:r>
            <w:r>
              <w:rPr>
                <w:noProof/>
                <w:webHidden/>
              </w:rPr>
              <w:instrText xml:space="preserve"> PAGEREF _Toc19737726 \h </w:instrText>
            </w:r>
            <w:r>
              <w:rPr>
                <w:noProof/>
                <w:webHidden/>
              </w:rPr>
            </w:r>
            <w:r>
              <w:rPr>
                <w:noProof/>
                <w:webHidden/>
              </w:rPr>
              <w:fldChar w:fldCharType="separate"/>
            </w:r>
            <w:r>
              <w:rPr>
                <w:noProof/>
                <w:webHidden/>
              </w:rPr>
              <w:t>2</w:t>
            </w:r>
            <w:r>
              <w:rPr>
                <w:noProof/>
                <w:webHidden/>
              </w:rPr>
              <w:fldChar w:fldCharType="end"/>
            </w:r>
          </w:hyperlink>
        </w:p>
        <w:p w14:paraId="60FC67BE" w14:textId="48A8AB1C" w:rsidR="00D47F36" w:rsidRDefault="00D47F36">
          <w:pPr>
            <w:pStyle w:val="TOC2"/>
            <w:tabs>
              <w:tab w:val="left" w:pos="880"/>
              <w:tab w:val="right" w:leader="dot" w:pos="9016"/>
            </w:tabs>
            <w:rPr>
              <w:rFonts w:eastAsiaTheme="minorEastAsia"/>
              <w:noProof/>
              <w:lang w:eastAsia="en-IN"/>
            </w:rPr>
          </w:pPr>
          <w:hyperlink w:anchor="_Toc19737727" w:history="1">
            <w:r w:rsidRPr="00F80A17">
              <w:rPr>
                <w:rStyle w:val="Hyperlink"/>
                <w:noProof/>
              </w:rPr>
              <w:t>1.4.</w:t>
            </w:r>
            <w:r>
              <w:rPr>
                <w:rFonts w:eastAsiaTheme="minorEastAsia"/>
                <w:noProof/>
                <w:lang w:eastAsia="en-IN"/>
              </w:rPr>
              <w:tab/>
            </w:r>
            <w:r w:rsidRPr="00F80A17">
              <w:rPr>
                <w:rStyle w:val="Hyperlink"/>
                <w:noProof/>
              </w:rPr>
              <w:t>Project Products</w:t>
            </w:r>
            <w:r>
              <w:rPr>
                <w:noProof/>
                <w:webHidden/>
              </w:rPr>
              <w:tab/>
            </w:r>
            <w:r>
              <w:rPr>
                <w:noProof/>
                <w:webHidden/>
              </w:rPr>
              <w:fldChar w:fldCharType="begin"/>
            </w:r>
            <w:r>
              <w:rPr>
                <w:noProof/>
                <w:webHidden/>
              </w:rPr>
              <w:instrText xml:space="preserve"> PAGEREF _Toc19737727 \h </w:instrText>
            </w:r>
            <w:r>
              <w:rPr>
                <w:noProof/>
                <w:webHidden/>
              </w:rPr>
            </w:r>
            <w:r>
              <w:rPr>
                <w:noProof/>
                <w:webHidden/>
              </w:rPr>
              <w:fldChar w:fldCharType="separate"/>
            </w:r>
            <w:r>
              <w:rPr>
                <w:noProof/>
                <w:webHidden/>
              </w:rPr>
              <w:t>2</w:t>
            </w:r>
            <w:r>
              <w:rPr>
                <w:noProof/>
                <w:webHidden/>
              </w:rPr>
              <w:fldChar w:fldCharType="end"/>
            </w:r>
          </w:hyperlink>
        </w:p>
        <w:p w14:paraId="4E24D6BD" w14:textId="1278C989" w:rsidR="00D47F36" w:rsidRDefault="00D47F36">
          <w:pPr>
            <w:pStyle w:val="TOC1"/>
            <w:tabs>
              <w:tab w:val="left" w:pos="440"/>
              <w:tab w:val="right" w:leader="dot" w:pos="9016"/>
            </w:tabs>
            <w:rPr>
              <w:rFonts w:eastAsiaTheme="minorEastAsia"/>
              <w:noProof/>
              <w:lang w:eastAsia="en-IN"/>
            </w:rPr>
          </w:pPr>
          <w:hyperlink w:anchor="_Toc19737728" w:history="1">
            <w:r w:rsidRPr="00F80A17">
              <w:rPr>
                <w:rStyle w:val="Hyperlink"/>
                <w:noProof/>
              </w:rPr>
              <w:t>2.</w:t>
            </w:r>
            <w:r>
              <w:rPr>
                <w:rFonts w:eastAsiaTheme="minorEastAsia"/>
                <w:noProof/>
                <w:lang w:eastAsia="en-IN"/>
              </w:rPr>
              <w:tab/>
            </w:r>
            <w:r w:rsidRPr="00F80A17">
              <w:rPr>
                <w:rStyle w:val="Hyperlink"/>
                <w:noProof/>
              </w:rPr>
              <w:t>Survey of Technologies</w:t>
            </w:r>
            <w:r>
              <w:rPr>
                <w:noProof/>
                <w:webHidden/>
              </w:rPr>
              <w:tab/>
            </w:r>
            <w:r>
              <w:rPr>
                <w:noProof/>
                <w:webHidden/>
              </w:rPr>
              <w:fldChar w:fldCharType="begin"/>
            </w:r>
            <w:r>
              <w:rPr>
                <w:noProof/>
                <w:webHidden/>
              </w:rPr>
              <w:instrText xml:space="preserve"> PAGEREF _Toc19737728 \h </w:instrText>
            </w:r>
            <w:r>
              <w:rPr>
                <w:noProof/>
                <w:webHidden/>
              </w:rPr>
            </w:r>
            <w:r>
              <w:rPr>
                <w:noProof/>
                <w:webHidden/>
              </w:rPr>
              <w:fldChar w:fldCharType="separate"/>
            </w:r>
            <w:r>
              <w:rPr>
                <w:noProof/>
                <w:webHidden/>
              </w:rPr>
              <w:t>3</w:t>
            </w:r>
            <w:r>
              <w:rPr>
                <w:noProof/>
                <w:webHidden/>
              </w:rPr>
              <w:fldChar w:fldCharType="end"/>
            </w:r>
          </w:hyperlink>
        </w:p>
        <w:p w14:paraId="764EEE05" w14:textId="3520D616" w:rsidR="00D47F36" w:rsidRDefault="00D47F36">
          <w:pPr>
            <w:pStyle w:val="TOC1"/>
            <w:tabs>
              <w:tab w:val="left" w:pos="440"/>
              <w:tab w:val="right" w:leader="dot" w:pos="9016"/>
            </w:tabs>
            <w:rPr>
              <w:rFonts w:eastAsiaTheme="minorEastAsia"/>
              <w:noProof/>
              <w:lang w:eastAsia="en-IN"/>
            </w:rPr>
          </w:pPr>
          <w:hyperlink w:anchor="_Toc19737729" w:history="1">
            <w:r w:rsidRPr="00F80A17">
              <w:rPr>
                <w:rStyle w:val="Hyperlink"/>
                <w:noProof/>
              </w:rPr>
              <w:t>3.</w:t>
            </w:r>
            <w:r>
              <w:rPr>
                <w:rFonts w:eastAsiaTheme="minorEastAsia"/>
                <w:noProof/>
                <w:lang w:eastAsia="en-IN"/>
              </w:rPr>
              <w:tab/>
            </w:r>
            <w:r w:rsidRPr="00F80A17">
              <w:rPr>
                <w:rStyle w:val="Hyperlink"/>
                <w:noProof/>
              </w:rPr>
              <w:t>Requirements and Analysis</w:t>
            </w:r>
            <w:r>
              <w:rPr>
                <w:noProof/>
                <w:webHidden/>
              </w:rPr>
              <w:tab/>
            </w:r>
            <w:r>
              <w:rPr>
                <w:noProof/>
                <w:webHidden/>
              </w:rPr>
              <w:fldChar w:fldCharType="begin"/>
            </w:r>
            <w:r>
              <w:rPr>
                <w:noProof/>
                <w:webHidden/>
              </w:rPr>
              <w:instrText xml:space="preserve"> PAGEREF _Toc19737729 \h </w:instrText>
            </w:r>
            <w:r>
              <w:rPr>
                <w:noProof/>
                <w:webHidden/>
              </w:rPr>
            </w:r>
            <w:r>
              <w:rPr>
                <w:noProof/>
                <w:webHidden/>
              </w:rPr>
              <w:fldChar w:fldCharType="separate"/>
            </w:r>
            <w:r>
              <w:rPr>
                <w:noProof/>
                <w:webHidden/>
              </w:rPr>
              <w:t>4</w:t>
            </w:r>
            <w:r>
              <w:rPr>
                <w:noProof/>
                <w:webHidden/>
              </w:rPr>
              <w:fldChar w:fldCharType="end"/>
            </w:r>
          </w:hyperlink>
        </w:p>
        <w:p w14:paraId="4D0E1C18" w14:textId="5BAE7F3D" w:rsidR="00D47F36" w:rsidRDefault="00D47F36">
          <w:pPr>
            <w:pStyle w:val="TOC2"/>
            <w:tabs>
              <w:tab w:val="left" w:pos="880"/>
              <w:tab w:val="right" w:leader="dot" w:pos="9016"/>
            </w:tabs>
            <w:rPr>
              <w:rFonts w:eastAsiaTheme="minorEastAsia"/>
              <w:noProof/>
              <w:lang w:eastAsia="en-IN"/>
            </w:rPr>
          </w:pPr>
          <w:hyperlink w:anchor="_Toc19737730" w:history="1">
            <w:r w:rsidRPr="00F80A17">
              <w:rPr>
                <w:rStyle w:val="Hyperlink"/>
                <w:noProof/>
              </w:rPr>
              <w:t>3.1.</w:t>
            </w:r>
            <w:r>
              <w:rPr>
                <w:rFonts w:eastAsiaTheme="minorEastAsia"/>
                <w:noProof/>
                <w:lang w:eastAsia="en-IN"/>
              </w:rPr>
              <w:tab/>
            </w:r>
            <w:r w:rsidRPr="00F80A17">
              <w:rPr>
                <w:rStyle w:val="Hyperlink"/>
                <w:noProof/>
              </w:rPr>
              <w:t>Problem Definition</w:t>
            </w:r>
            <w:r>
              <w:rPr>
                <w:noProof/>
                <w:webHidden/>
              </w:rPr>
              <w:tab/>
            </w:r>
            <w:r>
              <w:rPr>
                <w:noProof/>
                <w:webHidden/>
              </w:rPr>
              <w:fldChar w:fldCharType="begin"/>
            </w:r>
            <w:r>
              <w:rPr>
                <w:noProof/>
                <w:webHidden/>
              </w:rPr>
              <w:instrText xml:space="preserve"> PAGEREF _Toc19737730 \h </w:instrText>
            </w:r>
            <w:r>
              <w:rPr>
                <w:noProof/>
                <w:webHidden/>
              </w:rPr>
            </w:r>
            <w:r>
              <w:rPr>
                <w:noProof/>
                <w:webHidden/>
              </w:rPr>
              <w:fldChar w:fldCharType="separate"/>
            </w:r>
            <w:r>
              <w:rPr>
                <w:noProof/>
                <w:webHidden/>
              </w:rPr>
              <w:t>4</w:t>
            </w:r>
            <w:r>
              <w:rPr>
                <w:noProof/>
                <w:webHidden/>
              </w:rPr>
              <w:fldChar w:fldCharType="end"/>
            </w:r>
          </w:hyperlink>
        </w:p>
        <w:p w14:paraId="31589C50" w14:textId="399FDF78" w:rsidR="00D47F36" w:rsidRDefault="00D47F36">
          <w:pPr>
            <w:pStyle w:val="TOC2"/>
            <w:tabs>
              <w:tab w:val="left" w:pos="880"/>
              <w:tab w:val="right" w:leader="dot" w:pos="9016"/>
            </w:tabs>
            <w:rPr>
              <w:rFonts w:eastAsiaTheme="minorEastAsia"/>
              <w:noProof/>
              <w:lang w:eastAsia="en-IN"/>
            </w:rPr>
          </w:pPr>
          <w:hyperlink w:anchor="_Toc19737731" w:history="1">
            <w:r w:rsidRPr="00F80A17">
              <w:rPr>
                <w:rStyle w:val="Hyperlink"/>
                <w:noProof/>
              </w:rPr>
              <w:t>3.2.</w:t>
            </w:r>
            <w:r>
              <w:rPr>
                <w:rFonts w:eastAsiaTheme="minorEastAsia"/>
                <w:noProof/>
                <w:lang w:eastAsia="en-IN"/>
              </w:rPr>
              <w:tab/>
            </w:r>
            <w:r w:rsidRPr="00F80A17">
              <w:rPr>
                <w:rStyle w:val="Hyperlink"/>
                <w:noProof/>
              </w:rPr>
              <w:t>Requirement Specification</w:t>
            </w:r>
            <w:r>
              <w:rPr>
                <w:noProof/>
                <w:webHidden/>
              </w:rPr>
              <w:tab/>
            </w:r>
            <w:r>
              <w:rPr>
                <w:noProof/>
                <w:webHidden/>
              </w:rPr>
              <w:fldChar w:fldCharType="begin"/>
            </w:r>
            <w:r>
              <w:rPr>
                <w:noProof/>
                <w:webHidden/>
              </w:rPr>
              <w:instrText xml:space="preserve"> PAGEREF _Toc19737731 \h </w:instrText>
            </w:r>
            <w:r>
              <w:rPr>
                <w:noProof/>
                <w:webHidden/>
              </w:rPr>
            </w:r>
            <w:r>
              <w:rPr>
                <w:noProof/>
                <w:webHidden/>
              </w:rPr>
              <w:fldChar w:fldCharType="separate"/>
            </w:r>
            <w:r>
              <w:rPr>
                <w:noProof/>
                <w:webHidden/>
              </w:rPr>
              <w:t>4</w:t>
            </w:r>
            <w:r>
              <w:rPr>
                <w:noProof/>
                <w:webHidden/>
              </w:rPr>
              <w:fldChar w:fldCharType="end"/>
            </w:r>
          </w:hyperlink>
        </w:p>
        <w:p w14:paraId="2F716981" w14:textId="3F200690" w:rsidR="00D47F36" w:rsidRDefault="00D47F36">
          <w:pPr>
            <w:pStyle w:val="TOC2"/>
            <w:tabs>
              <w:tab w:val="left" w:pos="880"/>
              <w:tab w:val="right" w:leader="dot" w:pos="9016"/>
            </w:tabs>
            <w:rPr>
              <w:rFonts w:eastAsiaTheme="minorEastAsia"/>
              <w:noProof/>
              <w:lang w:eastAsia="en-IN"/>
            </w:rPr>
          </w:pPr>
          <w:hyperlink w:anchor="_Toc19737732" w:history="1">
            <w:r w:rsidRPr="00F80A17">
              <w:rPr>
                <w:rStyle w:val="Hyperlink"/>
                <w:noProof/>
              </w:rPr>
              <w:t>3.3.</w:t>
            </w:r>
            <w:r>
              <w:rPr>
                <w:rFonts w:eastAsiaTheme="minorEastAsia"/>
                <w:noProof/>
                <w:lang w:eastAsia="en-IN"/>
              </w:rPr>
              <w:tab/>
            </w:r>
            <w:r w:rsidRPr="00F80A17">
              <w:rPr>
                <w:rStyle w:val="Hyperlink"/>
                <w:noProof/>
              </w:rPr>
              <w:t>Planning and Scheduling</w:t>
            </w:r>
            <w:r>
              <w:rPr>
                <w:noProof/>
                <w:webHidden/>
              </w:rPr>
              <w:tab/>
            </w:r>
            <w:r>
              <w:rPr>
                <w:noProof/>
                <w:webHidden/>
              </w:rPr>
              <w:fldChar w:fldCharType="begin"/>
            </w:r>
            <w:r>
              <w:rPr>
                <w:noProof/>
                <w:webHidden/>
              </w:rPr>
              <w:instrText xml:space="preserve"> PAGEREF _Toc19737732 \h </w:instrText>
            </w:r>
            <w:r>
              <w:rPr>
                <w:noProof/>
                <w:webHidden/>
              </w:rPr>
            </w:r>
            <w:r>
              <w:rPr>
                <w:noProof/>
                <w:webHidden/>
              </w:rPr>
              <w:fldChar w:fldCharType="separate"/>
            </w:r>
            <w:r>
              <w:rPr>
                <w:noProof/>
                <w:webHidden/>
              </w:rPr>
              <w:t>5</w:t>
            </w:r>
            <w:r>
              <w:rPr>
                <w:noProof/>
                <w:webHidden/>
              </w:rPr>
              <w:fldChar w:fldCharType="end"/>
            </w:r>
          </w:hyperlink>
        </w:p>
        <w:p w14:paraId="2CE9356F" w14:textId="6C258305" w:rsidR="00D47F36" w:rsidRDefault="00D47F36">
          <w:pPr>
            <w:pStyle w:val="TOC2"/>
            <w:tabs>
              <w:tab w:val="left" w:pos="880"/>
              <w:tab w:val="right" w:leader="dot" w:pos="9016"/>
            </w:tabs>
            <w:rPr>
              <w:rFonts w:eastAsiaTheme="minorEastAsia"/>
              <w:noProof/>
              <w:lang w:eastAsia="en-IN"/>
            </w:rPr>
          </w:pPr>
          <w:hyperlink w:anchor="_Toc19737733" w:history="1">
            <w:r w:rsidRPr="00F80A17">
              <w:rPr>
                <w:rStyle w:val="Hyperlink"/>
                <w:noProof/>
              </w:rPr>
              <w:t>3.4.</w:t>
            </w:r>
            <w:r>
              <w:rPr>
                <w:rFonts w:eastAsiaTheme="minorEastAsia"/>
                <w:noProof/>
                <w:lang w:eastAsia="en-IN"/>
              </w:rPr>
              <w:tab/>
            </w:r>
            <w:r w:rsidRPr="00F80A17">
              <w:rPr>
                <w:rStyle w:val="Hyperlink"/>
                <w:noProof/>
              </w:rPr>
              <w:t>Software and Hardware Requirements</w:t>
            </w:r>
            <w:r>
              <w:rPr>
                <w:noProof/>
                <w:webHidden/>
              </w:rPr>
              <w:tab/>
            </w:r>
            <w:r>
              <w:rPr>
                <w:noProof/>
                <w:webHidden/>
              </w:rPr>
              <w:fldChar w:fldCharType="begin"/>
            </w:r>
            <w:r>
              <w:rPr>
                <w:noProof/>
                <w:webHidden/>
              </w:rPr>
              <w:instrText xml:space="preserve"> PAGEREF _Toc19737733 \h </w:instrText>
            </w:r>
            <w:r>
              <w:rPr>
                <w:noProof/>
                <w:webHidden/>
              </w:rPr>
            </w:r>
            <w:r>
              <w:rPr>
                <w:noProof/>
                <w:webHidden/>
              </w:rPr>
              <w:fldChar w:fldCharType="separate"/>
            </w:r>
            <w:r>
              <w:rPr>
                <w:noProof/>
                <w:webHidden/>
              </w:rPr>
              <w:t>5</w:t>
            </w:r>
            <w:r>
              <w:rPr>
                <w:noProof/>
                <w:webHidden/>
              </w:rPr>
              <w:fldChar w:fldCharType="end"/>
            </w:r>
          </w:hyperlink>
        </w:p>
        <w:p w14:paraId="09B3A650" w14:textId="407B4F37" w:rsidR="00D47F36" w:rsidRDefault="00D47F36">
          <w:pPr>
            <w:pStyle w:val="TOC2"/>
            <w:tabs>
              <w:tab w:val="left" w:pos="880"/>
              <w:tab w:val="right" w:leader="dot" w:pos="9016"/>
            </w:tabs>
            <w:rPr>
              <w:rFonts w:eastAsiaTheme="minorEastAsia"/>
              <w:noProof/>
              <w:lang w:eastAsia="en-IN"/>
            </w:rPr>
          </w:pPr>
          <w:hyperlink w:anchor="_Toc19737734" w:history="1">
            <w:r w:rsidRPr="00F80A17">
              <w:rPr>
                <w:rStyle w:val="Hyperlink"/>
                <w:noProof/>
              </w:rPr>
              <w:t>3.5.</w:t>
            </w:r>
            <w:r>
              <w:rPr>
                <w:rFonts w:eastAsiaTheme="minorEastAsia"/>
                <w:noProof/>
                <w:lang w:eastAsia="en-IN"/>
              </w:rPr>
              <w:tab/>
            </w:r>
            <w:r w:rsidRPr="00F80A17">
              <w:rPr>
                <w:rStyle w:val="Hyperlink"/>
                <w:noProof/>
              </w:rPr>
              <w:t>Preliminary Product Description</w:t>
            </w:r>
            <w:r>
              <w:rPr>
                <w:noProof/>
                <w:webHidden/>
              </w:rPr>
              <w:tab/>
            </w:r>
            <w:r>
              <w:rPr>
                <w:noProof/>
                <w:webHidden/>
              </w:rPr>
              <w:fldChar w:fldCharType="begin"/>
            </w:r>
            <w:r>
              <w:rPr>
                <w:noProof/>
                <w:webHidden/>
              </w:rPr>
              <w:instrText xml:space="preserve"> PAGEREF _Toc19737734 \h </w:instrText>
            </w:r>
            <w:r>
              <w:rPr>
                <w:noProof/>
                <w:webHidden/>
              </w:rPr>
            </w:r>
            <w:r>
              <w:rPr>
                <w:noProof/>
                <w:webHidden/>
              </w:rPr>
              <w:fldChar w:fldCharType="separate"/>
            </w:r>
            <w:r>
              <w:rPr>
                <w:noProof/>
                <w:webHidden/>
              </w:rPr>
              <w:t>5</w:t>
            </w:r>
            <w:r>
              <w:rPr>
                <w:noProof/>
                <w:webHidden/>
              </w:rPr>
              <w:fldChar w:fldCharType="end"/>
            </w:r>
          </w:hyperlink>
        </w:p>
        <w:p w14:paraId="4C000D60" w14:textId="7B6461CC" w:rsidR="00D47F36" w:rsidRDefault="00D47F36">
          <w:pPr>
            <w:pStyle w:val="TOC2"/>
            <w:tabs>
              <w:tab w:val="left" w:pos="880"/>
              <w:tab w:val="right" w:leader="dot" w:pos="9016"/>
            </w:tabs>
            <w:rPr>
              <w:rFonts w:eastAsiaTheme="minorEastAsia"/>
              <w:noProof/>
              <w:lang w:eastAsia="en-IN"/>
            </w:rPr>
          </w:pPr>
          <w:hyperlink w:anchor="_Toc19737735" w:history="1">
            <w:r w:rsidRPr="00F80A17">
              <w:rPr>
                <w:rStyle w:val="Hyperlink"/>
                <w:noProof/>
              </w:rPr>
              <w:t>3.6.</w:t>
            </w:r>
            <w:r>
              <w:rPr>
                <w:rFonts w:eastAsiaTheme="minorEastAsia"/>
                <w:noProof/>
                <w:lang w:eastAsia="en-IN"/>
              </w:rPr>
              <w:tab/>
            </w:r>
            <w:r w:rsidRPr="00F80A17">
              <w:rPr>
                <w:rStyle w:val="Hyperlink"/>
                <w:noProof/>
              </w:rPr>
              <w:t>Conceptual Models</w:t>
            </w:r>
            <w:r>
              <w:rPr>
                <w:noProof/>
                <w:webHidden/>
              </w:rPr>
              <w:tab/>
            </w:r>
            <w:r>
              <w:rPr>
                <w:noProof/>
                <w:webHidden/>
              </w:rPr>
              <w:fldChar w:fldCharType="begin"/>
            </w:r>
            <w:r>
              <w:rPr>
                <w:noProof/>
                <w:webHidden/>
              </w:rPr>
              <w:instrText xml:space="preserve"> PAGEREF _Toc19737735 \h </w:instrText>
            </w:r>
            <w:r>
              <w:rPr>
                <w:noProof/>
                <w:webHidden/>
              </w:rPr>
            </w:r>
            <w:r>
              <w:rPr>
                <w:noProof/>
                <w:webHidden/>
              </w:rPr>
              <w:fldChar w:fldCharType="separate"/>
            </w:r>
            <w:r>
              <w:rPr>
                <w:noProof/>
                <w:webHidden/>
              </w:rPr>
              <w:t>6</w:t>
            </w:r>
            <w:r>
              <w:rPr>
                <w:noProof/>
                <w:webHidden/>
              </w:rPr>
              <w:fldChar w:fldCharType="end"/>
            </w:r>
          </w:hyperlink>
        </w:p>
        <w:p w14:paraId="390DEC33" w14:textId="6ADC8F87" w:rsidR="00D47F36" w:rsidRDefault="00D47F36">
          <w:pPr>
            <w:pStyle w:val="TOC1"/>
            <w:tabs>
              <w:tab w:val="left" w:pos="440"/>
              <w:tab w:val="right" w:leader="dot" w:pos="9016"/>
            </w:tabs>
            <w:rPr>
              <w:rFonts w:eastAsiaTheme="minorEastAsia"/>
              <w:noProof/>
              <w:lang w:eastAsia="en-IN"/>
            </w:rPr>
          </w:pPr>
          <w:hyperlink w:anchor="_Toc19737736" w:history="1">
            <w:r w:rsidRPr="00F80A17">
              <w:rPr>
                <w:rStyle w:val="Hyperlink"/>
                <w:noProof/>
              </w:rPr>
              <w:t>4.</w:t>
            </w:r>
            <w:r>
              <w:rPr>
                <w:rFonts w:eastAsiaTheme="minorEastAsia"/>
                <w:noProof/>
                <w:lang w:eastAsia="en-IN"/>
              </w:rPr>
              <w:tab/>
            </w:r>
            <w:r w:rsidRPr="00F80A17">
              <w:rPr>
                <w:rStyle w:val="Hyperlink"/>
                <w:noProof/>
              </w:rPr>
              <w:t>System Design</w:t>
            </w:r>
            <w:r>
              <w:rPr>
                <w:noProof/>
                <w:webHidden/>
              </w:rPr>
              <w:tab/>
            </w:r>
            <w:r>
              <w:rPr>
                <w:noProof/>
                <w:webHidden/>
              </w:rPr>
              <w:fldChar w:fldCharType="begin"/>
            </w:r>
            <w:r>
              <w:rPr>
                <w:noProof/>
                <w:webHidden/>
              </w:rPr>
              <w:instrText xml:space="preserve"> PAGEREF _Toc19737736 \h </w:instrText>
            </w:r>
            <w:r>
              <w:rPr>
                <w:noProof/>
                <w:webHidden/>
              </w:rPr>
            </w:r>
            <w:r>
              <w:rPr>
                <w:noProof/>
                <w:webHidden/>
              </w:rPr>
              <w:fldChar w:fldCharType="separate"/>
            </w:r>
            <w:r>
              <w:rPr>
                <w:noProof/>
                <w:webHidden/>
              </w:rPr>
              <w:t>7</w:t>
            </w:r>
            <w:r>
              <w:rPr>
                <w:noProof/>
                <w:webHidden/>
              </w:rPr>
              <w:fldChar w:fldCharType="end"/>
            </w:r>
          </w:hyperlink>
        </w:p>
        <w:p w14:paraId="662B2F93" w14:textId="3A4E6018" w:rsidR="00D47F36" w:rsidRDefault="00D47F36">
          <w:pPr>
            <w:pStyle w:val="TOC2"/>
            <w:tabs>
              <w:tab w:val="left" w:pos="880"/>
              <w:tab w:val="right" w:leader="dot" w:pos="9016"/>
            </w:tabs>
            <w:rPr>
              <w:rFonts w:eastAsiaTheme="minorEastAsia"/>
              <w:noProof/>
              <w:lang w:eastAsia="en-IN"/>
            </w:rPr>
          </w:pPr>
          <w:hyperlink w:anchor="_Toc19737737" w:history="1">
            <w:r w:rsidRPr="00F80A17">
              <w:rPr>
                <w:rStyle w:val="Hyperlink"/>
                <w:noProof/>
              </w:rPr>
              <w:t>4.1.</w:t>
            </w:r>
            <w:r>
              <w:rPr>
                <w:rFonts w:eastAsiaTheme="minorEastAsia"/>
                <w:noProof/>
                <w:lang w:eastAsia="en-IN"/>
              </w:rPr>
              <w:tab/>
            </w:r>
            <w:r w:rsidRPr="00F80A17">
              <w:rPr>
                <w:rStyle w:val="Hyperlink"/>
                <w:noProof/>
              </w:rPr>
              <w:t>Use Case Diagrams:</w:t>
            </w:r>
            <w:r>
              <w:rPr>
                <w:noProof/>
                <w:webHidden/>
              </w:rPr>
              <w:tab/>
            </w:r>
            <w:r>
              <w:rPr>
                <w:noProof/>
                <w:webHidden/>
              </w:rPr>
              <w:fldChar w:fldCharType="begin"/>
            </w:r>
            <w:r>
              <w:rPr>
                <w:noProof/>
                <w:webHidden/>
              </w:rPr>
              <w:instrText xml:space="preserve"> PAGEREF _Toc19737737 \h </w:instrText>
            </w:r>
            <w:r>
              <w:rPr>
                <w:noProof/>
                <w:webHidden/>
              </w:rPr>
            </w:r>
            <w:r>
              <w:rPr>
                <w:noProof/>
                <w:webHidden/>
              </w:rPr>
              <w:fldChar w:fldCharType="separate"/>
            </w:r>
            <w:r>
              <w:rPr>
                <w:noProof/>
                <w:webHidden/>
              </w:rPr>
              <w:t>7</w:t>
            </w:r>
            <w:r>
              <w:rPr>
                <w:noProof/>
                <w:webHidden/>
              </w:rPr>
              <w:fldChar w:fldCharType="end"/>
            </w:r>
          </w:hyperlink>
        </w:p>
        <w:p w14:paraId="21CD0C72" w14:textId="51EFFE08" w:rsidR="00D47F36" w:rsidRDefault="00D47F36">
          <w:pPr>
            <w:pStyle w:val="TOC2"/>
            <w:tabs>
              <w:tab w:val="left" w:pos="880"/>
              <w:tab w:val="right" w:leader="dot" w:pos="9016"/>
            </w:tabs>
            <w:rPr>
              <w:rFonts w:eastAsiaTheme="minorEastAsia"/>
              <w:noProof/>
              <w:lang w:eastAsia="en-IN"/>
            </w:rPr>
          </w:pPr>
          <w:hyperlink w:anchor="_Toc19737738" w:history="1">
            <w:r w:rsidRPr="00F80A17">
              <w:rPr>
                <w:rStyle w:val="Hyperlink"/>
                <w:noProof/>
              </w:rPr>
              <w:t>4.2.</w:t>
            </w:r>
            <w:r>
              <w:rPr>
                <w:rFonts w:eastAsiaTheme="minorEastAsia"/>
                <w:noProof/>
                <w:lang w:eastAsia="en-IN"/>
              </w:rPr>
              <w:tab/>
            </w:r>
            <w:r w:rsidRPr="00F80A17">
              <w:rPr>
                <w:rStyle w:val="Hyperlink"/>
                <w:noProof/>
              </w:rPr>
              <w:t>User Interface:</w:t>
            </w:r>
            <w:r>
              <w:rPr>
                <w:noProof/>
                <w:webHidden/>
              </w:rPr>
              <w:tab/>
            </w:r>
            <w:r>
              <w:rPr>
                <w:noProof/>
                <w:webHidden/>
              </w:rPr>
              <w:fldChar w:fldCharType="begin"/>
            </w:r>
            <w:r>
              <w:rPr>
                <w:noProof/>
                <w:webHidden/>
              </w:rPr>
              <w:instrText xml:space="preserve"> PAGEREF _Toc19737738 \h </w:instrText>
            </w:r>
            <w:r>
              <w:rPr>
                <w:noProof/>
                <w:webHidden/>
              </w:rPr>
            </w:r>
            <w:r>
              <w:rPr>
                <w:noProof/>
                <w:webHidden/>
              </w:rPr>
              <w:fldChar w:fldCharType="separate"/>
            </w:r>
            <w:r>
              <w:rPr>
                <w:noProof/>
                <w:webHidden/>
              </w:rPr>
              <w:t>8</w:t>
            </w:r>
            <w:r>
              <w:rPr>
                <w:noProof/>
                <w:webHidden/>
              </w:rPr>
              <w:fldChar w:fldCharType="end"/>
            </w:r>
          </w:hyperlink>
        </w:p>
        <w:p w14:paraId="7D352604" w14:textId="6A080B72" w:rsidR="0047588D" w:rsidRDefault="0047588D" w:rsidP="00A918D7">
          <w:pPr>
            <w:jc w:val="both"/>
          </w:pPr>
          <w:r>
            <w:rPr>
              <w:b/>
              <w:bCs/>
              <w:noProof/>
            </w:rPr>
            <w:fldChar w:fldCharType="end"/>
          </w:r>
        </w:p>
      </w:sdtContent>
    </w:sdt>
    <w:p w14:paraId="6B84CF9D" w14:textId="77777777" w:rsidR="0047588D" w:rsidRDefault="0047588D" w:rsidP="00A918D7">
      <w:pPr>
        <w:pStyle w:val="Heading1"/>
        <w:ind w:left="-76"/>
        <w:jc w:val="both"/>
      </w:pPr>
    </w:p>
    <w:p w14:paraId="4779A1A4" w14:textId="77777777" w:rsidR="0047588D" w:rsidRDefault="0047588D" w:rsidP="00A918D7">
      <w:pPr>
        <w:jc w:val="both"/>
        <w:rPr>
          <w:rFonts w:asciiTheme="majorHAnsi" w:eastAsiaTheme="majorEastAsia" w:hAnsiTheme="majorHAnsi" w:cstheme="majorBidi"/>
          <w:color w:val="2F5496" w:themeColor="accent1" w:themeShade="BF"/>
          <w:sz w:val="32"/>
          <w:szCs w:val="32"/>
        </w:rPr>
      </w:pPr>
      <w:r>
        <w:br w:type="page"/>
      </w:r>
    </w:p>
    <w:p w14:paraId="2BECF03A" w14:textId="611D98BE" w:rsidR="008B3A90" w:rsidRDefault="008B3A90" w:rsidP="00A918D7">
      <w:pPr>
        <w:pStyle w:val="Heading1"/>
        <w:numPr>
          <w:ilvl w:val="0"/>
          <w:numId w:val="4"/>
        </w:numPr>
        <w:ind w:left="284"/>
        <w:jc w:val="both"/>
      </w:pPr>
      <w:bookmarkStart w:id="0" w:name="_Toc19737720"/>
      <w:r>
        <w:lastRenderedPageBreak/>
        <w:t>Introduction</w:t>
      </w:r>
      <w:bookmarkEnd w:id="0"/>
    </w:p>
    <w:p w14:paraId="1CA945FC" w14:textId="77777777" w:rsidR="0064667C" w:rsidRDefault="00454081" w:rsidP="00A918D7">
      <w:pPr>
        <w:pStyle w:val="Heading2"/>
        <w:numPr>
          <w:ilvl w:val="1"/>
          <w:numId w:val="12"/>
        </w:numPr>
        <w:jc w:val="both"/>
        <w:rPr>
          <w:sz w:val="23"/>
          <w:szCs w:val="23"/>
        </w:rPr>
      </w:pPr>
      <w:bookmarkStart w:id="1" w:name="_Toc19737721"/>
      <w:r w:rsidRPr="008B3A90">
        <w:t>Background</w:t>
      </w:r>
      <w:r w:rsidR="008B3A90">
        <w:rPr>
          <w:sz w:val="23"/>
          <w:szCs w:val="23"/>
        </w:rPr>
        <w:t>:</w:t>
      </w:r>
      <w:bookmarkEnd w:id="1"/>
    </w:p>
    <w:p w14:paraId="24EEA0D3" w14:textId="74C32764" w:rsidR="008B3A90" w:rsidRDefault="008B3A90" w:rsidP="00A918D7">
      <w:pPr>
        <w:ind w:left="360"/>
        <w:jc w:val="both"/>
        <w:rPr>
          <w:sz w:val="24"/>
          <w:szCs w:val="24"/>
        </w:rPr>
      </w:pPr>
      <w:r w:rsidRPr="008B3A90">
        <w:rPr>
          <w:sz w:val="24"/>
          <w:szCs w:val="24"/>
        </w:rPr>
        <w:t>Many colleges have their own websites that support</w:t>
      </w:r>
      <w:r>
        <w:rPr>
          <w:sz w:val="24"/>
          <w:szCs w:val="24"/>
        </w:rPr>
        <w:t xml:space="preserve"> large screen devices such as PC’s and Laptops only. When they are opened in mobile </w:t>
      </w:r>
      <w:r w:rsidR="0047588D">
        <w:rPr>
          <w:sz w:val="24"/>
          <w:szCs w:val="24"/>
        </w:rPr>
        <w:t>devices,</w:t>
      </w:r>
      <w:r>
        <w:rPr>
          <w:sz w:val="24"/>
          <w:szCs w:val="24"/>
        </w:rPr>
        <w:t xml:space="preserve"> </w:t>
      </w:r>
      <w:r w:rsidR="00074417">
        <w:rPr>
          <w:sz w:val="24"/>
          <w:szCs w:val="24"/>
        </w:rPr>
        <w:t xml:space="preserve">they either lack in design or resolution support. The notices posted in the website are jumbled too and not properly sorted. </w:t>
      </w:r>
    </w:p>
    <w:p w14:paraId="719C950B" w14:textId="03BFC573" w:rsidR="00074417" w:rsidRDefault="00074417" w:rsidP="00A918D7">
      <w:pPr>
        <w:ind w:left="360"/>
        <w:jc w:val="both"/>
        <w:rPr>
          <w:rFonts w:cstheme="minorHAnsi"/>
          <w:sz w:val="24"/>
          <w:szCs w:val="24"/>
        </w:rPr>
      </w:pPr>
      <w:r>
        <w:rPr>
          <w:sz w:val="24"/>
          <w:szCs w:val="24"/>
        </w:rPr>
        <w:t xml:space="preserve">To solve this issue for mobile devices and app named </w:t>
      </w:r>
      <w:proofErr w:type="spellStart"/>
      <w:r>
        <w:rPr>
          <w:sz w:val="24"/>
          <w:szCs w:val="24"/>
        </w:rPr>
        <w:t>MyCollege</w:t>
      </w:r>
      <w:proofErr w:type="spellEnd"/>
      <w:r>
        <w:rPr>
          <w:sz w:val="24"/>
          <w:szCs w:val="24"/>
        </w:rPr>
        <w:t xml:space="preserve"> app will be developed.</w:t>
      </w:r>
      <w:r w:rsidRPr="00074417">
        <w:rPr>
          <w:rFonts w:cstheme="minorHAnsi"/>
          <w:sz w:val="24"/>
          <w:szCs w:val="24"/>
        </w:rPr>
        <w:t xml:space="preserve"> </w:t>
      </w:r>
      <w:r w:rsidRPr="00C12255">
        <w:rPr>
          <w:rFonts w:cstheme="minorHAnsi"/>
          <w:sz w:val="24"/>
          <w:szCs w:val="24"/>
        </w:rPr>
        <w:t xml:space="preserve">The </w:t>
      </w:r>
      <w:proofErr w:type="spellStart"/>
      <w:r w:rsidRPr="00C12255">
        <w:rPr>
          <w:rFonts w:cstheme="minorHAnsi"/>
          <w:sz w:val="24"/>
          <w:szCs w:val="24"/>
        </w:rPr>
        <w:t>MyCollege</w:t>
      </w:r>
      <w:proofErr w:type="spellEnd"/>
      <w:r w:rsidRPr="00C12255">
        <w:rPr>
          <w:rFonts w:cstheme="minorHAnsi"/>
          <w:sz w:val="24"/>
          <w:szCs w:val="24"/>
        </w:rPr>
        <w:t xml:space="preserve"> app will be a mobile application available to android user. The app will provide access to all sorts of notices with easy navigation that are displayed on the college website in one click. The app will allow the users to download the particular notices and view them on the go.</w:t>
      </w:r>
      <w:r>
        <w:rPr>
          <w:rFonts w:cstheme="minorHAnsi"/>
          <w:sz w:val="24"/>
          <w:szCs w:val="24"/>
        </w:rPr>
        <w:t xml:space="preserve"> It is not only for the students but for the Professors too. Professors can upload notices on the app from anywhere anytime which will be also reflected on the website. </w:t>
      </w:r>
    </w:p>
    <w:p w14:paraId="6F067F47" w14:textId="000273F5" w:rsidR="008E62D1" w:rsidRDefault="008E62D1" w:rsidP="00A918D7">
      <w:pPr>
        <w:pStyle w:val="Heading2"/>
        <w:numPr>
          <w:ilvl w:val="1"/>
          <w:numId w:val="12"/>
        </w:numPr>
        <w:jc w:val="both"/>
      </w:pPr>
      <w:bookmarkStart w:id="2" w:name="_Toc19737722"/>
      <w:r>
        <w:t>Objectives:</w:t>
      </w:r>
      <w:bookmarkEnd w:id="2"/>
    </w:p>
    <w:p w14:paraId="4BEB6455" w14:textId="77777777" w:rsidR="005B3476" w:rsidRDefault="005B3476" w:rsidP="00A918D7">
      <w:pPr>
        <w:ind w:left="360"/>
        <w:jc w:val="both"/>
        <w:rPr>
          <w:sz w:val="24"/>
          <w:szCs w:val="24"/>
        </w:rPr>
      </w:pPr>
      <w:r>
        <w:rPr>
          <w:sz w:val="24"/>
          <w:szCs w:val="24"/>
        </w:rPr>
        <w:t xml:space="preserve">The main objective of this project is to provide ease to students while accessing their college notices and save time. The </w:t>
      </w:r>
      <w:proofErr w:type="spellStart"/>
      <w:r>
        <w:rPr>
          <w:sz w:val="24"/>
          <w:szCs w:val="24"/>
        </w:rPr>
        <w:t>MyCollege</w:t>
      </w:r>
      <w:proofErr w:type="spellEnd"/>
      <w:r>
        <w:rPr>
          <w:sz w:val="24"/>
          <w:szCs w:val="24"/>
        </w:rPr>
        <w:t xml:space="preserve"> app is expected to:</w:t>
      </w:r>
    </w:p>
    <w:p w14:paraId="2074EADF" w14:textId="77777777" w:rsidR="005B3476" w:rsidRDefault="005B3476" w:rsidP="00A918D7">
      <w:pPr>
        <w:pStyle w:val="ListParagraph"/>
        <w:numPr>
          <w:ilvl w:val="0"/>
          <w:numId w:val="1"/>
        </w:numPr>
        <w:ind w:left="1080"/>
        <w:jc w:val="both"/>
        <w:rPr>
          <w:sz w:val="24"/>
          <w:szCs w:val="24"/>
        </w:rPr>
      </w:pPr>
      <w:r>
        <w:rPr>
          <w:sz w:val="24"/>
          <w:szCs w:val="24"/>
        </w:rPr>
        <w:t>Provide a user-friendly interface to access their account and view notices.</w:t>
      </w:r>
    </w:p>
    <w:p w14:paraId="40632642" w14:textId="77777777" w:rsidR="005B3476" w:rsidRDefault="005B3476" w:rsidP="00A918D7">
      <w:pPr>
        <w:pStyle w:val="ListParagraph"/>
        <w:numPr>
          <w:ilvl w:val="0"/>
          <w:numId w:val="1"/>
        </w:numPr>
        <w:ind w:left="1080"/>
        <w:jc w:val="both"/>
        <w:rPr>
          <w:sz w:val="24"/>
          <w:szCs w:val="24"/>
        </w:rPr>
      </w:pPr>
      <w:r>
        <w:rPr>
          <w:sz w:val="24"/>
          <w:szCs w:val="24"/>
        </w:rPr>
        <w:t>Function in simple and initiative manner.</w:t>
      </w:r>
    </w:p>
    <w:p w14:paraId="08479717" w14:textId="587545D8" w:rsidR="003D6B6C" w:rsidRDefault="003D6B6C" w:rsidP="00A918D7">
      <w:pPr>
        <w:pStyle w:val="Heading2"/>
        <w:numPr>
          <w:ilvl w:val="1"/>
          <w:numId w:val="12"/>
        </w:numPr>
        <w:jc w:val="both"/>
      </w:pPr>
      <w:bookmarkStart w:id="3" w:name="_Toc19737723"/>
      <w:r>
        <w:t>Purpose, Scope and Applicability</w:t>
      </w:r>
      <w:bookmarkEnd w:id="3"/>
    </w:p>
    <w:p w14:paraId="358959F9" w14:textId="188A3F57" w:rsidR="003D6B6C" w:rsidRDefault="003D6B6C" w:rsidP="00A918D7">
      <w:pPr>
        <w:pStyle w:val="Heading2"/>
        <w:numPr>
          <w:ilvl w:val="2"/>
          <w:numId w:val="12"/>
        </w:numPr>
        <w:jc w:val="both"/>
      </w:pPr>
      <w:bookmarkStart w:id="4" w:name="_Toc19737724"/>
      <w:r>
        <w:t>Purpose:</w:t>
      </w:r>
      <w:bookmarkEnd w:id="4"/>
    </w:p>
    <w:p w14:paraId="0AACAE3F" w14:textId="673EE040" w:rsidR="00272A11" w:rsidRPr="00272A11" w:rsidRDefault="00272A11" w:rsidP="00A918D7">
      <w:pPr>
        <w:ind w:left="720"/>
        <w:jc w:val="both"/>
      </w:pPr>
      <w:r>
        <w:t xml:space="preserve">This project is </w:t>
      </w:r>
      <w:r w:rsidR="0047588D">
        <w:t>under taken</w:t>
      </w:r>
      <w:r>
        <w:t xml:space="preserve"> to help students in finding and </w:t>
      </w:r>
      <w:r w:rsidR="0047588D">
        <w:t>downloading the</w:t>
      </w:r>
      <w:r>
        <w:t xml:space="preserve"> notices in proper and well organised format as compared to the current website that they are using to view notices in their mobile devices.</w:t>
      </w:r>
    </w:p>
    <w:p w14:paraId="4AFFEB8B" w14:textId="2CF8FC78" w:rsidR="00FB1CB7" w:rsidRDefault="00FB1CB7" w:rsidP="00A918D7">
      <w:pPr>
        <w:pStyle w:val="Heading2"/>
        <w:numPr>
          <w:ilvl w:val="2"/>
          <w:numId w:val="12"/>
        </w:numPr>
        <w:jc w:val="both"/>
      </w:pPr>
      <w:bookmarkStart w:id="5" w:name="_Toc19737725"/>
      <w:r>
        <w:t>Scope</w:t>
      </w:r>
      <w:bookmarkEnd w:id="5"/>
    </w:p>
    <w:p w14:paraId="66FA6507" w14:textId="045D6C64" w:rsidR="00272A11" w:rsidRPr="00272A11" w:rsidRDefault="0047588D" w:rsidP="00A918D7">
      <w:pPr>
        <w:ind w:left="720"/>
        <w:jc w:val="both"/>
      </w:pPr>
      <w:r>
        <w:t xml:space="preserve">This project will solve the issues of viewing and downloading the notices in mobile </w:t>
      </w:r>
      <w:r w:rsidR="00584855">
        <w:t>devices and</w:t>
      </w:r>
      <w:r>
        <w:t xml:space="preserve"> will give the professors flexibility of upload notices through their mobile devices with and ease.</w:t>
      </w:r>
    </w:p>
    <w:p w14:paraId="30E4DBA4" w14:textId="4A145C64" w:rsidR="00FB1CB7" w:rsidRDefault="00FB1CB7" w:rsidP="00A918D7">
      <w:pPr>
        <w:pStyle w:val="Heading2"/>
        <w:numPr>
          <w:ilvl w:val="2"/>
          <w:numId w:val="12"/>
        </w:numPr>
        <w:jc w:val="both"/>
      </w:pPr>
      <w:bookmarkStart w:id="6" w:name="_Toc19737726"/>
      <w:r>
        <w:t>Applicability</w:t>
      </w:r>
      <w:bookmarkEnd w:id="6"/>
    </w:p>
    <w:p w14:paraId="0A294A57" w14:textId="4015C8C8" w:rsidR="0047588D" w:rsidRDefault="0047588D" w:rsidP="00A918D7">
      <w:pPr>
        <w:ind w:left="720"/>
        <w:jc w:val="both"/>
      </w:pPr>
      <w:r>
        <w:t xml:space="preserve">With </w:t>
      </w:r>
      <w:r w:rsidR="005940A7">
        <w:t>the help</w:t>
      </w:r>
      <w:r>
        <w:t xml:space="preserve"> of </w:t>
      </w:r>
      <w:proofErr w:type="spellStart"/>
      <w:r>
        <w:t>MyCollege</w:t>
      </w:r>
      <w:proofErr w:type="spellEnd"/>
      <w:r>
        <w:t xml:space="preserve"> app students and professors </w:t>
      </w:r>
      <w:r w:rsidR="005940A7">
        <w:t>can view and download any notices on the go without any hesitation or without facing the problems that they encounter while surfing on the website.</w:t>
      </w:r>
    </w:p>
    <w:p w14:paraId="0D5DCF83" w14:textId="518B1C2E" w:rsidR="005940A7" w:rsidRDefault="005940A7" w:rsidP="00A918D7">
      <w:pPr>
        <w:ind w:left="720"/>
        <w:jc w:val="both"/>
      </w:pPr>
      <w:r>
        <w:t>This application also gives professors flexibility to post any notices on the go, rather than visiting the data center and uploading the notice.</w:t>
      </w:r>
    </w:p>
    <w:p w14:paraId="60C4E2FB" w14:textId="5F821FF8" w:rsidR="005940A7" w:rsidRPr="0047588D" w:rsidRDefault="005940A7" w:rsidP="00A918D7">
      <w:pPr>
        <w:jc w:val="both"/>
      </w:pPr>
      <w:r>
        <w:tab/>
        <w:t xml:space="preserve">The notices uploaded through the mobile device will also be reflected on the website. </w:t>
      </w:r>
    </w:p>
    <w:p w14:paraId="405F0AE8" w14:textId="70887477" w:rsidR="00FB1CB7" w:rsidRDefault="00F51594" w:rsidP="00A918D7">
      <w:pPr>
        <w:pStyle w:val="Heading2"/>
        <w:numPr>
          <w:ilvl w:val="1"/>
          <w:numId w:val="12"/>
        </w:numPr>
        <w:jc w:val="both"/>
      </w:pPr>
      <w:bookmarkStart w:id="7" w:name="_Toc19737727"/>
      <w:r>
        <w:t>Project Products</w:t>
      </w:r>
      <w:bookmarkEnd w:id="7"/>
    </w:p>
    <w:p w14:paraId="3DE8EABF" w14:textId="617C6954" w:rsidR="00F51594" w:rsidRDefault="00F51594" w:rsidP="00A918D7">
      <w:pPr>
        <w:ind w:left="360"/>
        <w:jc w:val="both"/>
      </w:pPr>
      <w:r>
        <w:t xml:space="preserve">The following products will be handed will the </w:t>
      </w:r>
      <w:r w:rsidR="00A918D7">
        <w:t>Project:</w:t>
      </w:r>
    </w:p>
    <w:p w14:paraId="3DDAAFF2" w14:textId="5D67F8DF" w:rsidR="00F51594" w:rsidRDefault="00F51594" w:rsidP="00A918D7">
      <w:pPr>
        <w:pStyle w:val="ListParagraph"/>
        <w:numPr>
          <w:ilvl w:val="0"/>
          <w:numId w:val="14"/>
        </w:numPr>
        <w:jc w:val="both"/>
      </w:pPr>
      <w:r>
        <w:t xml:space="preserve">Training </w:t>
      </w:r>
      <w:r w:rsidR="00584855">
        <w:t>Manual:</w:t>
      </w:r>
      <w:r w:rsidR="00A918D7">
        <w:t xml:space="preserve"> Will be shown on Start as the User Registers and will be an in-app module.</w:t>
      </w:r>
    </w:p>
    <w:p w14:paraId="6BED9EC2" w14:textId="7BF0104B" w:rsidR="00F51594" w:rsidRPr="00F51594" w:rsidRDefault="00A918D7" w:rsidP="00A918D7">
      <w:pPr>
        <w:pStyle w:val="ListParagraph"/>
        <w:numPr>
          <w:ilvl w:val="0"/>
          <w:numId w:val="14"/>
        </w:numPr>
        <w:jc w:val="both"/>
      </w:pPr>
      <w:r>
        <w:t xml:space="preserve">Mobile </w:t>
      </w:r>
      <w:r w:rsidR="00584855">
        <w:t>Applications:</w:t>
      </w:r>
      <w:r>
        <w:t xml:space="preserve"> Final product that will run on both Android OS and iOS.</w:t>
      </w:r>
    </w:p>
    <w:p w14:paraId="6F9CAE56" w14:textId="77777777" w:rsidR="005940A7" w:rsidRPr="005940A7" w:rsidRDefault="005940A7" w:rsidP="00A918D7">
      <w:pPr>
        <w:ind w:left="360"/>
        <w:jc w:val="both"/>
      </w:pPr>
    </w:p>
    <w:p w14:paraId="1B13F908" w14:textId="2E5FDB86" w:rsidR="00FB1CB7" w:rsidRDefault="00FB1CB7" w:rsidP="00A918D7">
      <w:pPr>
        <w:jc w:val="both"/>
      </w:pPr>
    </w:p>
    <w:p w14:paraId="2E755D60" w14:textId="7F81FD4C" w:rsidR="003D6B6C" w:rsidRDefault="003D6B6C" w:rsidP="00A918D7">
      <w:pPr>
        <w:pStyle w:val="Heading1"/>
        <w:numPr>
          <w:ilvl w:val="0"/>
          <w:numId w:val="12"/>
        </w:numPr>
        <w:jc w:val="both"/>
      </w:pPr>
      <w:bookmarkStart w:id="8" w:name="_Toc19737728"/>
      <w:r>
        <w:t>Survey of Technologies</w:t>
      </w:r>
      <w:bookmarkEnd w:id="8"/>
    </w:p>
    <w:p w14:paraId="38DF4F49" w14:textId="044D2717" w:rsidR="00CC31B1" w:rsidRDefault="00CC31B1" w:rsidP="00C97E31">
      <w:pPr>
        <w:jc w:val="both"/>
        <w:rPr>
          <w:rFonts w:cstheme="minorHAnsi"/>
        </w:rPr>
      </w:pPr>
      <w:r w:rsidRPr="00C97E31">
        <w:rPr>
          <w:rFonts w:cstheme="minorHAnsi"/>
        </w:rPr>
        <w:t>For this project we are using “Flutter” Platform which uses “Dart” languages.</w:t>
      </w:r>
      <w:r w:rsidR="00C97E31" w:rsidRPr="00C97E31">
        <w:rPr>
          <w:rFonts w:cstheme="minorHAnsi"/>
        </w:rPr>
        <w:t xml:space="preserve"> Apps developed on Flutter are light weight and run on Android OS and iOS simultaneously. The competitors </w:t>
      </w:r>
      <w:r w:rsidR="00584855" w:rsidRPr="00C97E31">
        <w:rPr>
          <w:rFonts w:cstheme="minorHAnsi"/>
        </w:rPr>
        <w:t>of Flutter</w:t>
      </w:r>
      <w:r w:rsidR="00C97E31" w:rsidRPr="00C97E31">
        <w:rPr>
          <w:rFonts w:cstheme="minorHAnsi"/>
        </w:rPr>
        <w:t xml:space="preserve"> are Kiwi which uses Python, Android Kotlin/Java, Swift.</w:t>
      </w:r>
    </w:p>
    <w:p w14:paraId="320F996A" w14:textId="2B966FF3" w:rsidR="009005B5" w:rsidRPr="00C97E31" w:rsidRDefault="009005B5" w:rsidP="00C97E31">
      <w:pPr>
        <w:jc w:val="both"/>
        <w:rPr>
          <w:rFonts w:cstheme="minorHAnsi"/>
        </w:rPr>
      </w:pPr>
      <w:r>
        <w:rPr>
          <w:rFonts w:cstheme="minorHAnsi"/>
        </w:rPr>
        <w:t>The libraries of Kiwi are not as developed as that of others so the UI’s made on it are not good and pleasing to others, on the other hand Kotlin/Java can only be used to make applications that run on Android OS and this increases the work of developer as he needs to again develop code for other platforms. Same goes in case of Swift it only supports iOS development.</w:t>
      </w:r>
    </w:p>
    <w:p w14:paraId="006A6F84" w14:textId="54A994BC" w:rsidR="00C97E31" w:rsidRPr="00C97E31" w:rsidRDefault="00C97E31" w:rsidP="00C97E31">
      <w:pPr>
        <w:jc w:val="both"/>
        <w:rPr>
          <w:rFonts w:cstheme="minorHAnsi"/>
        </w:rPr>
      </w:pPr>
      <w:r w:rsidRPr="00C97E31">
        <w:rPr>
          <w:rFonts w:cstheme="minorHAnsi"/>
        </w:rPr>
        <w:t>The benefits of Flutter are:</w:t>
      </w:r>
    </w:p>
    <w:p w14:paraId="3EC69DEF" w14:textId="77777777" w:rsidR="00C97E31" w:rsidRPr="00C97E31" w:rsidRDefault="00C97E31" w:rsidP="00C97E31">
      <w:pPr>
        <w:pStyle w:val="NormalWeb"/>
        <w:numPr>
          <w:ilvl w:val="0"/>
          <w:numId w:val="19"/>
        </w:numPr>
        <w:jc w:val="both"/>
        <w:rPr>
          <w:rFonts w:asciiTheme="minorHAnsi" w:hAnsiTheme="minorHAnsi" w:cstheme="minorHAnsi"/>
          <w:sz w:val="22"/>
          <w:szCs w:val="22"/>
        </w:rPr>
      </w:pPr>
      <w:r w:rsidRPr="00C97E31">
        <w:rPr>
          <w:rStyle w:val="Strong"/>
          <w:rFonts w:asciiTheme="minorHAnsi" w:hAnsiTheme="minorHAnsi" w:cstheme="minorHAnsi"/>
          <w:sz w:val="22"/>
          <w:szCs w:val="22"/>
        </w:rPr>
        <w:t>Extremely Fast App Development:</w:t>
      </w:r>
      <w:r w:rsidRPr="00C97E31">
        <w:rPr>
          <w:rFonts w:asciiTheme="minorHAnsi" w:hAnsiTheme="minorHAnsi" w:cstheme="minorHAnsi"/>
          <w:sz w:val="22"/>
          <w:szCs w:val="22"/>
        </w:rPr>
        <w:t xml:space="preserve"> With features like </w:t>
      </w:r>
      <w:r w:rsidRPr="00C97E31">
        <w:rPr>
          <w:rStyle w:val="Emphasis"/>
          <w:rFonts w:asciiTheme="minorHAnsi" w:hAnsiTheme="minorHAnsi" w:cstheme="minorHAnsi"/>
          <w:sz w:val="22"/>
          <w:szCs w:val="22"/>
        </w:rPr>
        <w:t>Hot-reload</w:t>
      </w:r>
      <w:r w:rsidRPr="00C97E31">
        <w:rPr>
          <w:rFonts w:asciiTheme="minorHAnsi" w:hAnsiTheme="minorHAnsi" w:cstheme="minorHAnsi"/>
          <w:sz w:val="22"/>
          <w:szCs w:val="22"/>
        </w:rPr>
        <w:t xml:space="preserve">, code changes in Flutter are reflected as soon as the alterations are made. The </w:t>
      </w:r>
      <w:r w:rsidRPr="00C97E31">
        <w:rPr>
          <w:rStyle w:val="Emphasis"/>
          <w:rFonts w:asciiTheme="minorHAnsi" w:hAnsiTheme="minorHAnsi" w:cstheme="minorHAnsi"/>
          <w:sz w:val="22"/>
          <w:szCs w:val="22"/>
        </w:rPr>
        <w:t>Hot-reload</w:t>
      </w:r>
      <w:r w:rsidRPr="00C97E31">
        <w:rPr>
          <w:rFonts w:asciiTheme="minorHAnsi" w:hAnsiTheme="minorHAnsi" w:cstheme="minorHAnsi"/>
          <w:sz w:val="22"/>
          <w:szCs w:val="22"/>
        </w:rPr>
        <w:t xml:space="preserve"> usually doesn’t take more than milliseconds, which in turn, helps developers to maintain high speeds and dynamicity for mobile app development. Flutter widgets assist in the creation of native interfaces within few minutes.</w:t>
      </w:r>
    </w:p>
    <w:p w14:paraId="64A5B888" w14:textId="77777777" w:rsidR="00C97E31" w:rsidRPr="00C97E31" w:rsidRDefault="00C97E31" w:rsidP="00C97E31">
      <w:pPr>
        <w:pStyle w:val="NormalWeb"/>
        <w:numPr>
          <w:ilvl w:val="0"/>
          <w:numId w:val="19"/>
        </w:numPr>
        <w:jc w:val="both"/>
        <w:rPr>
          <w:rFonts w:asciiTheme="minorHAnsi" w:hAnsiTheme="minorHAnsi" w:cstheme="minorHAnsi"/>
          <w:sz w:val="22"/>
          <w:szCs w:val="22"/>
        </w:rPr>
      </w:pPr>
      <w:r w:rsidRPr="00C97E31">
        <w:rPr>
          <w:rStyle w:val="Strong"/>
          <w:rFonts w:asciiTheme="minorHAnsi" w:hAnsiTheme="minorHAnsi" w:cstheme="minorHAnsi"/>
          <w:sz w:val="22"/>
          <w:szCs w:val="22"/>
        </w:rPr>
        <w:t>Faster Running of Applications:</w:t>
      </w:r>
      <w:r w:rsidRPr="00C97E31">
        <w:rPr>
          <w:rFonts w:asciiTheme="minorHAnsi" w:hAnsiTheme="minorHAnsi" w:cstheme="minorHAnsi"/>
          <w:sz w:val="22"/>
          <w:szCs w:val="22"/>
        </w:rPr>
        <w:t xml:space="preserve"> Flutter apps provide smooth and seamless scrolling experiences while in use, without much hangs or cuts.</w:t>
      </w:r>
    </w:p>
    <w:p w14:paraId="44A52A06" w14:textId="77777777" w:rsidR="00C97E31" w:rsidRPr="00C97E31" w:rsidRDefault="00C97E31" w:rsidP="00C97E31">
      <w:pPr>
        <w:pStyle w:val="NormalWeb"/>
        <w:numPr>
          <w:ilvl w:val="0"/>
          <w:numId w:val="19"/>
        </w:numPr>
        <w:jc w:val="both"/>
        <w:rPr>
          <w:rFonts w:asciiTheme="minorHAnsi" w:hAnsiTheme="minorHAnsi" w:cstheme="minorHAnsi"/>
          <w:sz w:val="22"/>
          <w:szCs w:val="22"/>
        </w:rPr>
      </w:pPr>
      <w:r w:rsidRPr="00C97E31">
        <w:rPr>
          <w:rStyle w:val="Strong"/>
          <w:rFonts w:asciiTheme="minorHAnsi" w:hAnsiTheme="minorHAnsi" w:cstheme="minorHAnsi"/>
          <w:sz w:val="22"/>
          <w:szCs w:val="22"/>
        </w:rPr>
        <w:t>Reduced Efforts of Testing:</w:t>
      </w:r>
      <w:r w:rsidRPr="00C97E31">
        <w:rPr>
          <w:rFonts w:asciiTheme="minorHAnsi" w:hAnsiTheme="minorHAnsi" w:cstheme="minorHAnsi"/>
          <w:sz w:val="22"/>
          <w:szCs w:val="22"/>
        </w:rPr>
        <w:t xml:space="preserve"> Since Flutter apps are cross-platform, the testers do not always require to run the same set of tests on different platforms, such as iOS and Android, for the same app. Cross-platform application development enables applications to run on multiple platforms by writing the programming code only once (follows the WORA concept). This saves the time of the testing team. Thus, Flutter is used extensively by every mobile app developer, Utah</w:t>
      </w:r>
      <w:r w:rsidRPr="00C97E31">
        <w:rPr>
          <w:rStyle w:val="Emphasis"/>
          <w:rFonts w:asciiTheme="minorHAnsi" w:hAnsiTheme="minorHAnsi" w:cstheme="minorHAnsi"/>
          <w:b/>
          <w:bCs/>
          <w:sz w:val="22"/>
          <w:szCs w:val="22"/>
        </w:rPr>
        <w:t>,</w:t>
      </w:r>
      <w:r w:rsidRPr="00C97E31">
        <w:rPr>
          <w:rFonts w:asciiTheme="minorHAnsi" w:hAnsiTheme="minorHAnsi" w:cstheme="minorHAnsi"/>
          <w:sz w:val="22"/>
          <w:szCs w:val="22"/>
        </w:rPr>
        <w:t xml:space="preserve"> for faster testing, delivery and deployment of mobile applications.</w:t>
      </w:r>
    </w:p>
    <w:p w14:paraId="0F4A023F" w14:textId="77777777" w:rsidR="00C97E31" w:rsidRPr="00C97E31" w:rsidRDefault="00C97E31" w:rsidP="00C97E31">
      <w:pPr>
        <w:pStyle w:val="NormalWeb"/>
        <w:numPr>
          <w:ilvl w:val="0"/>
          <w:numId w:val="19"/>
        </w:numPr>
        <w:jc w:val="both"/>
        <w:rPr>
          <w:rFonts w:asciiTheme="minorHAnsi" w:hAnsiTheme="minorHAnsi" w:cstheme="minorHAnsi"/>
          <w:sz w:val="22"/>
          <w:szCs w:val="22"/>
        </w:rPr>
      </w:pPr>
      <w:r w:rsidRPr="00C97E31">
        <w:rPr>
          <w:rStyle w:val="Strong"/>
          <w:rFonts w:asciiTheme="minorHAnsi" w:hAnsiTheme="minorHAnsi" w:cstheme="minorHAnsi"/>
          <w:sz w:val="22"/>
          <w:szCs w:val="22"/>
        </w:rPr>
        <w:t xml:space="preserve">Access of Native Features: </w:t>
      </w:r>
      <w:r w:rsidRPr="00C97E31">
        <w:rPr>
          <w:rFonts w:asciiTheme="minorHAnsi" w:hAnsiTheme="minorHAnsi" w:cstheme="minorHAnsi"/>
          <w:sz w:val="22"/>
          <w:szCs w:val="22"/>
        </w:rPr>
        <w:t>It is extremely simple to set-up Flutter. Application developers can easily have access to native features of low-level machines where Flutter is initiated. Since it is cross-platform in nature, codes written in existing Swift, Java, Objective-C, etc. can be reused again and again.</w:t>
      </w:r>
    </w:p>
    <w:p w14:paraId="2544EB1A" w14:textId="77777777" w:rsidR="00C97E31" w:rsidRPr="00C97E31" w:rsidRDefault="00C97E31" w:rsidP="00C97E31">
      <w:pPr>
        <w:pStyle w:val="NormalWeb"/>
        <w:numPr>
          <w:ilvl w:val="0"/>
          <w:numId w:val="19"/>
        </w:numPr>
        <w:jc w:val="both"/>
        <w:rPr>
          <w:rFonts w:asciiTheme="minorHAnsi" w:hAnsiTheme="minorHAnsi" w:cstheme="minorHAnsi"/>
          <w:sz w:val="22"/>
          <w:szCs w:val="22"/>
        </w:rPr>
      </w:pPr>
      <w:r w:rsidRPr="00C97E31">
        <w:rPr>
          <w:rStyle w:val="Strong"/>
          <w:rFonts w:asciiTheme="minorHAnsi" w:hAnsiTheme="minorHAnsi" w:cstheme="minorHAnsi"/>
          <w:sz w:val="22"/>
          <w:szCs w:val="22"/>
        </w:rPr>
        <w:t xml:space="preserve">Excellent User Interfaces: </w:t>
      </w:r>
      <w:r w:rsidRPr="00C97E31">
        <w:rPr>
          <w:rFonts w:asciiTheme="minorHAnsi" w:hAnsiTheme="minorHAnsi" w:cstheme="minorHAnsi"/>
          <w:sz w:val="22"/>
          <w:szCs w:val="22"/>
        </w:rPr>
        <w:t>With built-in design-centric widgets, high-end development tools, advanced APIs, scrolling and navigation features, etc., Flutter helps in the creation of stunning and expressive user interfaces.</w:t>
      </w:r>
    </w:p>
    <w:p w14:paraId="5FFC1178" w14:textId="77777777" w:rsidR="00C97E31" w:rsidRPr="00C97E31" w:rsidRDefault="00C97E31" w:rsidP="00C97E31">
      <w:pPr>
        <w:pStyle w:val="NormalWeb"/>
        <w:numPr>
          <w:ilvl w:val="0"/>
          <w:numId w:val="19"/>
        </w:numPr>
        <w:jc w:val="both"/>
        <w:rPr>
          <w:rFonts w:asciiTheme="minorHAnsi" w:hAnsiTheme="minorHAnsi" w:cstheme="minorHAnsi"/>
          <w:sz w:val="22"/>
          <w:szCs w:val="22"/>
        </w:rPr>
      </w:pPr>
      <w:r w:rsidRPr="00C97E31">
        <w:rPr>
          <w:rStyle w:val="Strong"/>
          <w:rFonts w:asciiTheme="minorHAnsi" w:hAnsiTheme="minorHAnsi" w:cstheme="minorHAnsi"/>
          <w:sz w:val="22"/>
          <w:szCs w:val="22"/>
        </w:rPr>
        <w:t xml:space="preserve">Reactive Framework: </w:t>
      </w:r>
      <w:r w:rsidRPr="00C97E31">
        <w:rPr>
          <w:rFonts w:asciiTheme="minorHAnsi" w:hAnsiTheme="minorHAnsi" w:cstheme="minorHAnsi"/>
          <w:sz w:val="22"/>
          <w:szCs w:val="22"/>
        </w:rPr>
        <w:t>With reactive framework, the developers do not need to update UI contents manually. Once the variables are updated, the UI changes will be visible automatically.</w:t>
      </w:r>
    </w:p>
    <w:p w14:paraId="64371E4E" w14:textId="58D64A04" w:rsidR="00C97E31" w:rsidRPr="00576560" w:rsidRDefault="00C97E31" w:rsidP="00C97E31">
      <w:pPr>
        <w:pStyle w:val="NormalWeb"/>
        <w:numPr>
          <w:ilvl w:val="0"/>
          <w:numId w:val="19"/>
        </w:numPr>
        <w:jc w:val="both"/>
      </w:pPr>
      <w:r w:rsidRPr="00C97E31">
        <w:rPr>
          <w:rStyle w:val="Strong"/>
          <w:rFonts w:asciiTheme="minorHAnsi" w:hAnsiTheme="minorHAnsi" w:cstheme="minorHAnsi"/>
          <w:sz w:val="22"/>
          <w:szCs w:val="22"/>
        </w:rPr>
        <w:t xml:space="preserve">Good for MVP: </w:t>
      </w:r>
      <w:r w:rsidRPr="00C97E31">
        <w:rPr>
          <w:rFonts w:asciiTheme="minorHAnsi" w:hAnsiTheme="minorHAnsi" w:cstheme="minorHAnsi"/>
          <w:sz w:val="22"/>
          <w:szCs w:val="22"/>
        </w:rPr>
        <w:t>Flutter is good for developing MVP (Minimum Viable Product) apps due to its speedy development process and cross-platform nature. The cross-platform concept also aids in reducing costs when apps are developed with Flutter. Many modern undertakings and SMEs are thus employing flutter to increase development speeds and get the maximum outputs at lower costs.</w:t>
      </w:r>
    </w:p>
    <w:p w14:paraId="28F96BB9" w14:textId="0450A127" w:rsidR="00576560" w:rsidRDefault="00576560" w:rsidP="00576560">
      <w:pPr>
        <w:pStyle w:val="NormalWeb"/>
        <w:rPr>
          <w:rFonts w:asciiTheme="minorHAnsi" w:hAnsiTheme="minorHAnsi" w:cstheme="minorHAnsi"/>
        </w:rPr>
      </w:pPr>
      <w:r w:rsidRPr="00576560">
        <w:rPr>
          <w:rFonts w:asciiTheme="minorHAnsi" w:hAnsiTheme="minorHAnsi" w:cstheme="minorHAnsi"/>
        </w:rPr>
        <w:t>The Flutter framework is organized into a series of layers, with each layer building upon the previous layer.</w:t>
      </w:r>
    </w:p>
    <w:p w14:paraId="2443093F" w14:textId="6A26768C" w:rsidR="00576560" w:rsidRPr="00576560" w:rsidRDefault="00576560" w:rsidP="00576560">
      <w:pPr>
        <w:pStyle w:val="NormalWeb"/>
        <w:rPr>
          <w:rFonts w:asciiTheme="minorHAnsi" w:hAnsiTheme="minorHAnsi" w:cstheme="minorHAnsi"/>
        </w:rPr>
      </w:pPr>
      <w:r>
        <w:rPr>
          <w:rFonts w:asciiTheme="minorHAnsi" w:hAnsiTheme="minorHAnsi" w:cstheme="minorHAnsi"/>
          <w:noProof/>
        </w:rPr>
        <w:lastRenderedPageBreak/>
        <w:drawing>
          <wp:inline distT="0" distB="0" distL="0" distR="0" wp14:anchorId="609ED071" wp14:editId="1B183554">
            <wp:extent cx="5731510" cy="2921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14:paraId="03A6628A" w14:textId="795D1DE4" w:rsidR="00576560" w:rsidRPr="00576560" w:rsidRDefault="00576560" w:rsidP="00576560">
      <w:pPr>
        <w:pStyle w:val="NormalWeb"/>
        <w:rPr>
          <w:rFonts w:asciiTheme="minorHAnsi" w:hAnsiTheme="minorHAnsi" w:cstheme="minorHAnsi"/>
        </w:rPr>
      </w:pPr>
      <w:r w:rsidRPr="00576560">
        <w:rPr>
          <w:rFonts w:asciiTheme="minorHAnsi" w:hAnsiTheme="minorHAnsi" w:cstheme="minorHAnsi"/>
        </w:rPr>
        <w:t xml:space="preserve">The upper layers of the framework are used more frequently than the lower layers. </w:t>
      </w:r>
    </w:p>
    <w:p w14:paraId="211F02CE" w14:textId="77777777" w:rsidR="00576560" w:rsidRPr="00576560" w:rsidRDefault="00576560" w:rsidP="00576560">
      <w:pPr>
        <w:pStyle w:val="NormalWeb"/>
        <w:rPr>
          <w:rFonts w:asciiTheme="minorHAnsi" w:hAnsiTheme="minorHAnsi" w:cstheme="minorHAnsi"/>
        </w:rPr>
      </w:pPr>
      <w:r w:rsidRPr="00576560">
        <w:rPr>
          <w:rFonts w:asciiTheme="minorHAnsi" w:hAnsiTheme="minorHAnsi" w:cstheme="minorHAnsi"/>
        </w:rPr>
        <w:t>The goal of this design is to help you do more with less code. For example, the Material layer is built by composing basic widgets from the widgets layer, and the widgets layer itself is built by orchestrating lower-level objects from the rendering layer.</w:t>
      </w:r>
    </w:p>
    <w:p w14:paraId="3DBB54EE" w14:textId="77777777" w:rsidR="00576560" w:rsidRPr="00576560" w:rsidRDefault="00576560" w:rsidP="00576560">
      <w:pPr>
        <w:pStyle w:val="NormalWeb"/>
        <w:rPr>
          <w:rFonts w:asciiTheme="minorHAnsi" w:hAnsiTheme="minorHAnsi" w:cstheme="minorHAnsi"/>
        </w:rPr>
      </w:pPr>
      <w:r w:rsidRPr="00576560">
        <w:rPr>
          <w:rFonts w:asciiTheme="minorHAnsi" w:hAnsiTheme="minorHAnsi" w:cstheme="minorHAnsi"/>
        </w:rPr>
        <w:t>The layers offer many options for building apps. Choose a customized approach to unlock the full expressive power of the framework, or use building blocks from the widgets layer, or mix and match. You can compose the ready-made widgets Flutter provides, or create your own custom widgets using the same tools and techniques that the Flutter team used to build the framework.</w:t>
      </w:r>
    </w:p>
    <w:p w14:paraId="56B5FBDC" w14:textId="77777777" w:rsidR="00576560" w:rsidRPr="00576560" w:rsidRDefault="00576560" w:rsidP="00576560">
      <w:pPr>
        <w:pStyle w:val="NormalWeb"/>
        <w:rPr>
          <w:rFonts w:asciiTheme="minorHAnsi" w:hAnsiTheme="minorHAnsi" w:cstheme="minorHAnsi"/>
        </w:rPr>
      </w:pPr>
      <w:r w:rsidRPr="00576560">
        <w:rPr>
          <w:rFonts w:asciiTheme="minorHAnsi" w:hAnsiTheme="minorHAnsi" w:cstheme="minorHAnsi"/>
        </w:rPr>
        <w:t>Nothing is hidden from you. You reap the productivity benefits of a high-level, unified widget concept, without sacrificing the ability to dive as deeply as you wish into the lower layers.</w:t>
      </w:r>
    </w:p>
    <w:p w14:paraId="4C13A3F1" w14:textId="7ADAE446" w:rsidR="0083475C" w:rsidRDefault="003D6B6C" w:rsidP="0083475C">
      <w:pPr>
        <w:pStyle w:val="Heading1"/>
        <w:numPr>
          <w:ilvl w:val="0"/>
          <w:numId w:val="12"/>
        </w:numPr>
        <w:jc w:val="both"/>
      </w:pPr>
      <w:bookmarkStart w:id="9" w:name="_Toc19737729"/>
      <w:r>
        <w:t>Requirements and Analysis</w:t>
      </w:r>
      <w:bookmarkEnd w:id="9"/>
    </w:p>
    <w:p w14:paraId="3F7807F0" w14:textId="6B1A7F24" w:rsidR="003D6B6C" w:rsidRDefault="003D6B6C" w:rsidP="00A918D7">
      <w:pPr>
        <w:pStyle w:val="Heading2"/>
        <w:numPr>
          <w:ilvl w:val="1"/>
          <w:numId w:val="12"/>
        </w:numPr>
        <w:jc w:val="both"/>
      </w:pPr>
      <w:bookmarkStart w:id="10" w:name="_Toc19737730"/>
      <w:r>
        <w:t>Problem Definition</w:t>
      </w:r>
      <w:bookmarkEnd w:id="10"/>
    </w:p>
    <w:p w14:paraId="728C6FED" w14:textId="76321E8D" w:rsidR="00CC31B1" w:rsidRPr="00CC31B1" w:rsidRDefault="00CC31B1" w:rsidP="00CC31B1">
      <w:pPr>
        <w:ind w:left="360"/>
      </w:pPr>
      <w:r>
        <w:t>Vision method</w:t>
      </w:r>
    </w:p>
    <w:p w14:paraId="0D28CCCE" w14:textId="10AECE03" w:rsidR="003D6B6C" w:rsidRDefault="003D6B6C" w:rsidP="00A918D7">
      <w:pPr>
        <w:pStyle w:val="Heading2"/>
        <w:numPr>
          <w:ilvl w:val="1"/>
          <w:numId w:val="12"/>
        </w:numPr>
        <w:jc w:val="both"/>
      </w:pPr>
      <w:bookmarkStart w:id="11" w:name="_Toc19737731"/>
      <w:r>
        <w:t>Requirement Specification</w:t>
      </w:r>
      <w:bookmarkEnd w:id="11"/>
    </w:p>
    <w:p w14:paraId="1D2206C2" w14:textId="3830B558" w:rsidR="00CC31B1" w:rsidRDefault="00C26856" w:rsidP="00926E85">
      <w:pPr>
        <w:pStyle w:val="NoSpacing"/>
        <w:ind w:left="720"/>
      </w:pPr>
      <w:r>
        <w:t>Login Module:</w:t>
      </w:r>
    </w:p>
    <w:p w14:paraId="3FA9BDC5" w14:textId="49B7406A" w:rsidR="00C26856" w:rsidRDefault="00C26856" w:rsidP="00926E85">
      <w:pPr>
        <w:pStyle w:val="NoSpacing"/>
        <w:numPr>
          <w:ilvl w:val="0"/>
          <w:numId w:val="25"/>
        </w:numPr>
      </w:pPr>
      <w:r>
        <w:t>User name</w:t>
      </w:r>
    </w:p>
    <w:p w14:paraId="162EEBDE" w14:textId="17D50DB7" w:rsidR="00C26856" w:rsidRDefault="00C26856" w:rsidP="00926E85">
      <w:pPr>
        <w:pStyle w:val="NoSpacing"/>
        <w:numPr>
          <w:ilvl w:val="0"/>
          <w:numId w:val="25"/>
        </w:numPr>
      </w:pPr>
      <w:r>
        <w:t>Password</w:t>
      </w:r>
    </w:p>
    <w:p w14:paraId="637BD49C" w14:textId="77777777" w:rsidR="00926E85" w:rsidRDefault="00926E85" w:rsidP="00926E85">
      <w:pPr>
        <w:pStyle w:val="NoSpacing"/>
        <w:ind w:left="1440"/>
      </w:pPr>
    </w:p>
    <w:p w14:paraId="687BE9B5" w14:textId="64AD4582" w:rsidR="00495A08" w:rsidRDefault="00495A08" w:rsidP="00926E85">
      <w:pPr>
        <w:pStyle w:val="NoSpacing"/>
        <w:ind w:left="720"/>
      </w:pPr>
      <w:r>
        <w:t>Registration Module:</w:t>
      </w:r>
    </w:p>
    <w:p w14:paraId="66508190" w14:textId="1A4B21DF" w:rsidR="00495A08" w:rsidRDefault="00495A08" w:rsidP="00926E85">
      <w:pPr>
        <w:pStyle w:val="NoSpacing"/>
        <w:numPr>
          <w:ilvl w:val="0"/>
          <w:numId w:val="24"/>
        </w:numPr>
      </w:pPr>
      <w:r>
        <w:t>College name</w:t>
      </w:r>
    </w:p>
    <w:p w14:paraId="4F5F180A" w14:textId="4F4F15C0" w:rsidR="00495A08" w:rsidRDefault="00495A08" w:rsidP="00926E85">
      <w:pPr>
        <w:pStyle w:val="NoSpacing"/>
        <w:numPr>
          <w:ilvl w:val="0"/>
          <w:numId w:val="24"/>
        </w:numPr>
      </w:pPr>
      <w:r>
        <w:t>Email ID</w:t>
      </w:r>
    </w:p>
    <w:p w14:paraId="2802562C" w14:textId="185AEC8A" w:rsidR="00495A08" w:rsidRDefault="00495A08" w:rsidP="00926E85">
      <w:pPr>
        <w:pStyle w:val="NoSpacing"/>
        <w:numPr>
          <w:ilvl w:val="0"/>
          <w:numId w:val="24"/>
        </w:numPr>
      </w:pPr>
      <w:r>
        <w:t>Full Name</w:t>
      </w:r>
    </w:p>
    <w:p w14:paraId="73312F37" w14:textId="0F3998B2" w:rsidR="00495A08" w:rsidRDefault="00495A08" w:rsidP="00926E85">
      <w:pPr>
        <w:pStyle w:val="NoSpacing"/>
        <w:numPr>
          <w:ilvl w:val="0"/>
          <w:numId w:val="24"/>
        </w:numPr>
      </w:pPr>
      <w:r>
        <w:t>Contact no.</w:t>
      </w:r>
    </w:p>
    <w:p w14:paraId="2FA3A88D" w14:textId="077BEE3A" w:rsidR="00495A08" w:rsidRDefault="00495A08" w:rsidP="00926E85">
      <w:pPr>
        <w:pStyle w:val="NoSpacing"/>
        <w:numPr>
          <w:ilvl w:val="0"/>
          <w:numId w:val="24"/>
        </w:numPr>
      </w:pPr>
      <w:r>
        <w:t xml:space="preserve">Email Verification </w:t>
      </w:r>
    </w:p>
    <w:p w14:paraId="386EE988" w14:textId="2197D12B" w:rsidR="00495A08" w:rsidRDefault="00495A08" w:rsidP="00926E85">
      <w:pPr>
        <w:pStyle w:val="NoSpacing"/>
        <w:numPr>
          <w:ilvl w:val="0"/>
          <w:numId w:val="24"/>
        </w:numPr>
      </w:pPr>
      <w:r>
        <w:lastRenderedPageBreak/>
        <w:t>New Password</w:t>
      </w:r>
    </w:p>
    <w:p w14:paraId="584023DB" w14:textId="54CC7CB2" w:rsidR="00495A08" w:rsidRDefault="00495A08" w:rsidP="00926E85">
      <w:pPr>
        <w:pStyle w:val="NoSpacing"/>
        <w:numPr>
          <w:ilvl w:val="0"/>
          <w:numId w:val="24"/>
        </w:numPr>
      </w:pPr>
      <w:r>
        <w:t>Confirm Password</w:t>
      </w:r>
    </w:p>
    <w:p w14:paraId="43D88AC9" w14:textId="77777777" w:rsidR="00926E85" w:rsidRDefault="00926E85" w:rsidP="00926E85">
      <w:pPr>
        <w:pStyle w:val="NoSpacing"/>
        <w:ind w:left="1440"/>
      </w:pPr>
    </w:p>
    <w:p w14:paraId="75B744C7" w14:textId="19346EA9" w:rsidR="00495A08" w:rsidRDefault="00926E85" w:rsidP="00926E85">
      <w:pPr>
        <w:pStyle w:val="NoSpacing"/>
        <w:ind w:firstLine="720"/>
      </w:pPr>
      <w:r>
        <w:t>Notice Module</w:t>
      </w:r>
    </w:p>
    <w:p w14:paraId="0B860F15" w14:textId="21617A9C" w:rsidR="00926E85" w:rsidRDefault="00926E85" w:rsidP="00926E85">
      <w:pPr>
        <w:pStyle w:val="NoSpacing"/>
        <w:numPr>
          <w:ilvl w:val="0"/>
          <w:numId w:val="23"/>
        </w:numPr>
      </w:pPr>
      <w:r>
        <w:t>Notice Name</w:t>
      </w:r>
    </w:p>
    <w:p w14:paraId="33A96600" w14:textId="13563778" w:rsidR="00926E85" w:rsidRDefault="00926E85" w:rsidP="00926E85">
      <w:pPr>
        <w:pStyle w:val="NoSpacing"/>
        <w:numPr>
          <w:ilvl w:val="0"/>
          <w:numId w:val="23"/>
        </w:numPr>
      </w:pPr>
      <w:r>
        <w:t>Date of Upload</w:t>
      </w:r>
    </w:p>
    <w:p w14:paraId="6D9AB741" w14:textId="0DA0160B" w:rsidR="00926E85" w:rsidRDefault="00926E85" w:rsidP="00926E85">
      <w:pPr>
        <w:pStyle w:val="NoSpacing"/>
        <w:numPr>
          <w:ilvl w:val="0"/>
          <w:numId w:val="23"/>
        </w:numPr>
      </w:pPr>
      <w:r>
        <w:t>Uploader’s name</w:t>
      </w:r>
    </w:p>
    <w:p w14:paraId="517A657C" w14:textId="132B092C" w:rsidR="00926E85" w:rsidRDefault="00926E85" w:rsidP="00926E85">
      <w:pPr>
        <w:pStyle w:val="NoSpacing"/>
        <w:numPr>
          <w:ilvl w:val="0"/>
          <w:numId w:val="23"/>
        </w:numPr>
      </w:pPr>
      <w:r>
        <w:t>Time Limit</w:t>
      </w:r>
    </w:p>
    <w:p w14:paraId="750B9241" w14:textId="2D8A4069" w:rsidR="00926E85" w:rsidRDefault="00926E85" w:rsidP="00926E85">
      <w:pPr>
        <w:pStyle w:val="NoSpacing"/>
        <w:numPr>
          <w:ilvl w:val="0"/>
          <w:numId w:val="23"/>
        </w:numPr>
      </w:pPr>
      <w:r>
        <w:t>Tags</w:t>
      </w:r>
    </w:p>
    <w:p w14:paraId="2BD5B637" w14:textId="77777777" w:rsidR="00926E85" w:rsidRPr="00CC31B1" w:rsidRDefault="00926E85" w:rsidP="00926E85">
      <w:pPr>
        <w:ind w:left="360"/>
      </w:pPr>
    </w:p>
    <w:p w14:paraId="5E835647" w14:textId="6BA8F4D0" w:rsidR="003D6B6C" w:rsidRDefault="003D6B6C" w:rsidP="00A918D7">
      <w:pPr>
        <w:pStyle w:val="Heading2"/>
        <w:numPr>
          <w:ilvl w:val="1"/>
          <w:numId w:val="12"/>
        </w:numPr>
        <w:jc w:val="both"/>
      </w:pPr>
      <w:bookmarkStart w:id="12" w:name="_Toc19737732"/>
      <w:r>
        <w:t>Planning and Scheduling</w:t>
      </w:r>
      <w:bookmarkEnd w:id="12"/>
    </w:p>
    <w:p w14:paraId="4BC4B803" w14:textId="62FFB8A2" w:rsidR="00C26856" w:rsidRPr="00C26856" w:rsidRDefault="0083475C" w:rsidP="00C26856">
      <w:pPr>
        <w:ind w:left="360"/>
      </w:pPr>
      <w:r>
        <w:rPr>
          <w:noProof/>
        </w:rPr>
        <w:drawing>
          <wp:inline distT="0" distB="0" distL="0" distR="0" wp14:anchorId="075B17A4" wp14:editId="73C40198">
            <wp:extent cx="5731510" cy="3125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09-18 215411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6D12D4AC" w14:textId="75770096" w:rsidR="003D6B6C" w:rsidRDefault="003D6B6C" w:rsidP="00A918D7">
      <w:pPr>
        <w:pStyle w:val="Heading2"/>
        <w:numPr>
          <w:ilvl w:val="1"/>
          <w:numId w:val="12"/>
        </w:numPr>
        <w:jc w:val="both"/>
      </w:pPr>
      <w:bookmarkStart w:id="13" w:name="_Toc19737733"/>
      <w:r>
        <w:t>Software and Hardware Requirements</w:t>
      </w:r>
      <w:bookmarkEnd w:id="13"/>
    </w:p>
    <w:p w14:paraId="715E6B68" w14:textId="4262EA05" w:rsidR="00C26856" w:rsidRDefault="00584855" w:rsidP="00BC3D69">
      <w:pPr>
        <w:pStyle w:val="NoSpacing"/>
        <w:ind w:left="720"/>
      </w:pPr>
      <w:r>
        <w:t>Client-Side</w:t>
      </w:r>
      <w:r w:rsidR="00C26856">
        <w:t xml:space="preserve"> Requirements:</w:t>
      </w:r>
    </w:p>
    <w:p w14:paraId="1DFE0C8E" w14:textId="13101CA2" w:rsidR="00C26856" w:rsidRDefault="00C26856" w:rsidP="00BC3D69">
      <w:pPr>
        <w:pStyle w:val="NoSpacing"/>
        <w:numPr>
          <w:ilvl w:val="0"/>
          <w:numId w:val="27"/>
        </w:numPr>
      </w:pPr>
      <w:r>
        <w:t>Require a smart phone with either Android OS or iOS.</w:t>
      </w:r>
    </w:p>
    <w:p w14:paraId="6C2722A7" w14:textId="7AF4390F" w:rsidR="00C26856" w:rsidRDefault="00C26856" w:rsidP="00BC3D69">
      <w:pPr>
        <w:pStyle w:val="NoSpacing"/>
        <w:numPr>
          <w:ilvl w:val="0"/>
          <w:numId w:val="27"/>
        </w:numPr>
      </w:pPr>
      <w:r>
        <w:t>Require Internet Connection.</w:t>
      </w:r>
    </w:p>
    <w:p w14:paraId="063DF7E1" w14:textId="6E002057" w:rsidR="00C26856" w:rsidRDefault="00C26856" w:rsidP="00BC3D69">
      <w:pPr>
        <w:pStyle w:val="NoSpacing"/>
        <w:numPr>
          <w:ilvl w:val="0"/>
          <w:numId w:val="27"/>
        </w:numPr>
      </w:pPr>
      <w:r>
        <w:t>Android version 5.1.0+ and iOS version 6+</w:t>
      </w:r>
      <w:r w:rsidR="00BC3D69">
        <w:t>.</w:t>
      </w:r>
    </w:p>
    <w:p w14:paraId="15E590C9" w14:textId="77777777" w:rsidR="00BC3D69" w:rsidRDefault="00BC3D69" w:rsidP="00BC3D69">
      <w:pPr>
        <w:pStyle w:val="NoSpacing"/>
        <w:ind w:left="1440"/>
      </w:pPr>
    </w:p>
    <w:p w14:paraId="24A51DC1" w14:textId="35D8B369" w:rsidR="00C26856" w:rsidRDefault="00C26856" w:rsidP="00BC3D69">
      <w:pPr>
        <w:pStyle w:val="NoSpacing"/>
        <w:ind w:left="720"/>
      </w:pPr>
      <w:r>
        <w:t>Developer Side Requirements:</w:t>
      </w:r>
    </w:p>
    <w:p w14:paraId="556789E0" w14:textId="5547EB5A" w:rsidR="00C26856" w:rsidRDefault="00C26856" w:rsidP="00BC3D69">
      <w:pPr>
        <w:pStyle w:val="NoSpacing"/>
        <w:numPr>
          <w:ilvl w:val="0"/>
          <w:numId w:val="26"/>
        </w:numPr>
      </w:pPr>
      <w:r>
        <w:t>PC/Laptop with min Ram of 4gb.</w:t>
      </w:r>
    </w:p>
    <w:p w14:paraId="7ADA35C8" w14:textId="08A09971" w:rsidR="00C26856" w:rsidRDefault="00C26856" w:rsidP="00BC3D69">
      <w:pPr>
        <w:pStyle w:val="NoSpacing"/>
        <w:numPr>
          <w:ilvl w:val="0"/>
          <w:numId w:val="26"/>
        </w:numPr>
      </w:pPr>
      <w:r>
        <w:t>Local Host or Web hosting.</w:t>
      </w:r>
    </w:p>
    <w:p w14:paraId="588177D8" w14:textId="49D352ED" w:rsidR="00C26856" w:rsidRPr="00C26856" w:rsidRDefault="00C26856" w:rsidP="00BC3D69">
      <w:pPr>
        <w:pStyle w:val="NoSpacing"/>
        <w:numPr>
          <w:ilvl w:val="0"/>
          <w:numId w:val="26"/>
        </w:numPr>
      </w:pPr>
      <w:r>
        <w:t>Emulator or physical device</w:t>
      </w:r>
      <w:r w:rsidR="00584855">
        <w:t xml:space="preserve"> with Android version 5.1.0 or higher and iOS version 6 or higher</w:t>
      </w:r>
      <w:r>
        <w:t>.</w:t>
      </w:r>
    </w:p>
    <w:p w14:paraId="70FFCD40" w14:textId="463B2BBD" w:rsidR="003D6B6C" w:rsidRDefault="003D6B6C" w:rsidP="00A918D7">
      <w:pPr>
        <w:pStyle w:val="Heading2"/>
        <w:numPr>
          <w:ilvl w:val="1"/>
          <w:numId w:val="12"/>
        </w:numPr>
        <w:jc w:val="both"/>
      </w:pPr>
      <w:bookmarkStart w:id="14" w:name="_Toc19737734"/>
      <w:r>
        <w:t>Preliminary Product Description</w:t>
      </w:r>
      <w:bookmarkEnd w:id="14"/>
    </w:p>
    <w:p w14:paraId="7C97CF29" w14:textId="2212A4E8" w:rsidR="00584855" w:rsidRDefault="00C26856" w:rsidP="00584855">
      <w:pPr>
        <w:ind w:left="360"/>
      </w:pPr>
      <w:r>
        <w:t xml:space="preserve">It is going to have 1 login screen and 1 registration screen. </w:t>
      </w:r>
      <w:r w:rsidR="00584855">
        <w:t>Once the user logins successfully he will be automatically logged in each time he opens the app. The app will have auto sync after every 5 minutes. App will have Notice board section consisting of 3 tabs namely: General, Admissions, Scholarship. It will have Results, Timetable and Profile section. Results will have further 3 sections i.e. Regular, ATKT and Revaluation and Timetable will have 2 Regular and Exams timetable.</w:t>
      </w:r>
    </w:p>
    <w:p w14:paraId="60378E0A" w14:textId="55F8767D" w:rsidR="00584855" w:rsidRPr="00C26856" w:rsidRDefault="00584855" w:rsidP="00584855">
      <w:pPr>
        <w:ind w:left="360"/>
      </w:pPr>
      <w:r>
        <w:lastRenderedPageBreak/>
        <w:t xml:space="preserve">The Profile section will have all the details of the student which will be </w:t>
      </w:r>
      <w:r w:rsidR="00D35A54">
        <w:t>inevitable</w:t>
      </w:r>
      <w:r>
        <w:t>. The app will have settings tab so set the font and skin of app and a share button to share the app.</w:t>
      </w:r>
    </w:p>
    <w:p w14:paraId="679FE74F" w14:textId="2B768ADF" w:rsidR="00D35A54" w:rsidRDefault="003D6B6C" w:rsidP="00D35A54">
      <w:pPr>
        <w:pStyle w:val="Heading2"/>
        <w:numPr>
          <w:ilvl w:val="1"/>
          <w:numId w:val="12"/>
        </w:numPr>
        <w:jc w:val="both"/>
      </w:pPr>
      <w:bookmarkStart w:id="15" w:name="_Toc19737735"/>
      <w:r>
        <w:t>Conceptual Models</w:t>
      </w:r>
      <w:bookmarkEnd w:id="15"/>
    </w:p>
    <w:p w14:paraId="7DBA65CC" w14:textId="62291543" w:rsidR="0083475C" w:rsidRDefault="0083475C" w:rsidP="0083475C">
      <w:r>
        <w:rPr>
          <w:noProof/>
        </w:rPr>
        <w:drawing>
          <wp:inline distT="0" distB="0" distL="0" distR="0" wp14:anchorId="3AAD2B18" wp14:editId="72BD45BB">
            <wp:extent cx="5731510" cy="5922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922645"/>
                    </a:xfrm>
                    <a:prstGeom prst="rect">
                      <a:avLst/>
                    </a:prstGeom>
                  </pic:spPr>
                </pic:pic>
              </a:graphicData>
            </a:graphic>
          </wp:inline>
        </w:drawing>
      </w:r>
    </w:p>
    <w:p w14:paraId="5D218EC5" w14:textId="02761A5C" w:rsidR="0083475C" w:rsidRDefault="0083475C" w:rsidP="0083475C"/>
    <w:p w14:paraId="4C724F2A" w14:textId="0B536B8E" w:rsidR="00D42BD0" w:rsidRDefault="00D42BD0" w:rsidP="00D42BD0">
      <w:pPr>
        <w:pStyle w:val="Heading1"/>
        <w:numPr>
          <w:ilvl w:val="0"/>
          <w:numId w:val="12"/>
        </w:numPr>
      </w:pPr>
      <w:bookmarkStart w:id="16" w:name="_Toc19737736"/>
      <w:r>
        <w:lastRenderedPageBreak/>
        <w:t>System Design</w:t>
      </w:r>
      <w:bookmarkEnd w:id="16"/>
    </w:p>
    <w:p w14:paraId="738C33A9" w14:textId="51063103" w:rsidR="00D42BD0" w:rsidRDefault="00D42BD0" w:rsidP="00665F07">
      <w:pPr>
        <w:pStyle w:val="Heading2"/>
        <w:numPr>
          <w:ilvl w:val="1"/>
          <w:numId w:val="12"/>
        </w:numPr>
      </w:pPr>
      <w:r>
        <w:t xml:space="preserve"> </w:t>
      </w:r>
      <w:bookmarkStart w:id="17" w:name="_Toc19737737"/>
      <w:r>
        <w:t>Use Case Diagrams:</w:t>
      </w:r>
      <w:bookmarkEnd w:id="17"/>
    </w:p>
    <w:p w14:paraId="07DDE682" w14:textId="6A580EF6" w:rsidR="0083475C" w:rsidRDefault="00D42BD0" w:rsidP="0094778C">
      <w:pPr>
        <w:ind w:left="360"/>
      </w:pPr>
      <w:r>
        <w:rPr>
          <w:noProof/>
        </w:rPr>
        <w:drawing>
          <wp:inline distT="0" distB="0" distL="0" distR="0" wp14:anchorId="7921FC01" wp14:editId="22BF0808">
            <wp:extent cx="4051005" cy="458909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9">
                      <a:extLst>
                        <a:ext uri="{28A0092B-C50C-407E-A947-70E740481C1C}">
                          <a14:useLocalDpi xmlns:a14="http://schemas.microsoft.com/office/drawing/2010/main" val="0"/>
                        </a:ext>
                      </a:extLst>
                    </a:blip>
                    <a:stretch>
                      <a:fillRect/>
                    </a:stretch>
                  </pic:blipFill>
                  <pic:spPr>
                    <a:xfrm>
                      <a:off x="0" y="0"/>
                      <a:ext cx="4069440" cy="4609974"/>
                    </a:xfrm>
                    <a:prstGeom prst="rect">
                      <a:avLst/>
                    </a:prstGeom>
                  </pic:spPr>
                </pic:pic>
              </a:graphicData>
            </a:graphic>
          </wp:inline>
        </w:drawing>
      </w:r>
      <w:r>
        <w:rPr>
          <w:noProof/>
        </w:rPr>
        <w:drawing>
          <wp:inline distT="0" distB="0" distL="0" distR="0" wp14:anchorId="4D82B895" wp14:editId="1B9C2E03">
            <wp:extent cx="4448175" cy="30976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460436" cy="3106223"/>
                    </a:xfrm>
                    <a:prstGeom prst="rect">
                      <a:avLst/>
                    </a:prstGeom>
                  </pic:spPr>
                </pic:pic>
              </a:graphicData>
            </a:graphic>
          </wp:inline>
        </w:drawing>
      </w:r>
    </w:p>
    <w:p w14:paraId="17BE1B8D" w14:textId="58AE2CDB" w:rsidR="00D42BD0" w:rsidRDefault="00D42BD0" w:rsidP="00D42BD0">
      <w:pPr>
        <w:ind w:left="720"/>
      </w:pPr>
      <w:r>
        <w:rPr>
          <w:noProof/>
        </w:rPr>
        <w:lastRenderedPageBreak/>
        <w:drawing>
          <wp:inline distT="0" distB="0" distL="0" distR="0" wp14:anchorId="572505D5" wp14:editId="5BCE5EA9">
            <wp:extent cx="4152900" cy="273445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gotPass.png"/>
                    <pic:cNvPicPr/>
                  </pic:nvPicPr>
                  <pic:blipFill>
                    <a:blip r:embed="rId11">
                      <a:extLst>
                        <a:ext uri="{28A0092B-C50C-407E-A947-70E740481C1C}">
                          <a14:useLocalDpi xmlns:a14="http://schemas.microsoft.com/office/drawing/2010/main" val="0"/>
                        </a:ext>
                      </a:extLst>
                    </a:blip>
                    <a:stretch>
                      <a:fillRect/>
                    </a:stretch>
                  </pic:blipFill>
                  <pic:spPr>
                    <a:xfrm>
                      <a:off x="0" y="0"/>
                      <a:ext cx="4167661" cy="2744172"/>
                    </a:xfrm>
                    <a:prstGeom prst="rect">
                      <a:avLst/>
                    </a:prstGeom>
                  </pic:spPr>
                </pic:pic>
              </a:graphicData>
            </a:graphic>
          </wp:inline>
        </w:drawing>
      </w:r>
      <w:r>
        <w:rPr>
          <w:noProof/>
        </w:rPr>
        <w:drawing>
          <wp:inline distT="0" distB="0" distL="0" distR="0" wp14:anchorId="4EC8CCB1" wp14:editId="306E3DA2">
            <wp:extent cx="4405930" cy="27360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ngePassword.png"/>
                    <pic:cNvPicPr/>
                  </pic:nvPicPr>
                  <pic:blipFill>
                    <a:blip r:embed="rId12">
                      <a:extLst>
                        <a:ext uri="{28A0092B-C50C-407E-A947-70E740481C1C}">
                          <a14:useLocalDpi xmlns:a14="http://schemas.microsoft.com/office/drawing/2010/main" val="0"/>
                        </a:ext>
                      </a:extLst>
                    </a:blip>
                    <a:stretch>
                      <a:fillRect/>
                    </a:stretch>
                  </pic:blipFill>
                  <pic:spPr>
                    <a:xfrm>
                      <a:off x="0" y="0"/>
                      <a:ext cx="4405930" cy="2736000"/>
                    </a:xfrm>
                    <a:prstGeom prst="rect">
                      <a:avLst/>
                    </a:prstGeom>
                  </pic:spPr>
                </pic:pic>
              </a:graphicData>
            </a:graphic>
          </wp:inline>
        </w:drawing>
      </w:r>
      <w:r>
        <w:rPr>
          <w:noProof/>
        </w:rPr>
        <w:drawing>
          <wp:inline distT="0" distB="0" distL="0" distR="0" wp14:anchorId="2C2B4044" wp14:editId="311A943D">
            <wp:extent cx="5014546"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loadNotices.png"/>
                    <pic:cNvPicPr/>
                  </pic:nvPicPr>
                  <pic:blipFill>
                    <a:blip r:embed="rId13">
                      <a:extLst>
                        <a:ext uri="{28A0092B-C50C-407E-A947-70E740481C1C}">
                          <a14:useLocalDpi xmlns:a14="http://schemas.microsoft.com/office/drawing/2010/main" val="0"/>
                        </a:ext>
                      </a:extLst>
                    </a:blip>
                    <a:stretch>
                      <a:fillRect/>
                    </a:stretch>
                  </pic:blipFill>
                  <pic:spPr>
                    <a:xfrm>
                      <a:off x="0" y="0"/>
                      <a:ext cx="5014546" cy="2520000"/>
                    </a:xfrm>
                    <a:prstGeom prst="rect">
                      <a:avLst/>
                    </a:prstGeom>
                  </pic:spPr>
                </pic:pic>
              </a:graphicData>
            </a:graphic>
          </wp:inline>
        </w:drawing>
      </w:r>
    </w:p>
    <w:p w14:paraId="0297FA81" w14:textId="77777777" w:rsidR="00D42BD0" w:rsidRPr="00D42BD0" w:rsidRDefault="00D42BD0" w:rsidP="00D42BD0">
      <w:pPr>
        <w:pStyle w:val="Heading2"/>
        <w:numPr>
          <w:ilvl w:val="1"/>
          <w:numId w:val="12"/>
        </w:numPr>
      </w:pPr>
      <w:bookmarkStart w:id="18" w:name="_Toc19737738"/>
      <w:r>
        <w:t>User Interface:</w:t>
      </w:r>
      <w:bookmarkEnd w:id="18"/>
    </w:p>
    <w:p w14:paraId="2CFBA0CE" w14:textId="77777777" w:rsidR="00D42BD0" w:rsidRDefault="00D42BD0" w:rsidP="00D42BD0">
      <w:pPr>
        <w:ind w:left="720"/>
      </w:pPr>
      <w:bookmarkStart w:id="19" w:name="_GoBack"/>
      <w:bookmarkEnd w:id="19"/>
    </w:p>
    <w:p w14:paraId="4BEF2D8E" w14:textId="6A701584" w:rsidR="00D42BD0" w:rsidRDefault="00D42BD0" w:rsidP="00D42BD0">
      <w:pPr>
        <w:ind w:left="720"/>
      </w:pPr>
    </w:p>
    <w:p w14:paraId="68F651C7" w14:textId="7422080E" w:rsidR="00D42BD0" w:rsidRPr="00D42BD0" w:rsidRDefault="00D42BD0" w:rsidP="00D42BD0">
      <w:pPr>
        <w:pStyle w:val="ListParagraph"/>
      </w:pPr>
    </w:p>
    <w:sectPr w:rsidR="00D42BD0" w:rsidRPr="00D4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9A5"/>
    <w:multiLevelType w:val="hybridMultilevel"/>
    <w:tmpl w:val="0F36F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9C5818"/>
    <w:multiLevelType w:val="hybridMultilevel"/>
    <w:tmpl w:val="C64E3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D015F8"/>
    <w:multiLevelType w:val="hybridMultilevel"/>
    <w:tmpl w:val="E48E9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815638"/>
    <w:multiLevelType w:val="hybridMultilevel"/>
    <w:tmpl w:val="B7FC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0D118C"/>
    <w:multiLevelType w:val="hybridMultilevel"/>
    <w:tmpl w:val="BF98CD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ADC7A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7B0E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DD6C48"/>
    <w:multiLevelType w:val="hybridMultilevel"/>
    <w:tmpl w:val="ACEC4B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FC7FEF"/>
    <w:multiLevelType w:val="hybridMultilevel"/>
    <w:tmpl w:val="7D2C5F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7642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3313FC"/>
    <w:multiLevelType w:val="hybridMultilevel"/>
    <w:tmpl w:val="A3267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1A35B00"/>
    <w:multiLevelType w:val="hybridMultilevel"/>
    <w:tmpl w:val="4F0AA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D3A26"/>
    <w:multiLevelType w:val="multilevel"/>
    <w:tmpl w:val="804A1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8652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45C02"/>
    <w:multiLevelType w:val="multilevel"/>
    <w:tmpl w:val="804A1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AB01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4C0700"/>
    <w:multiLevelType w:val="hybridMultilevel"/>
    <w:tmpl w:val="8EA843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CD07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D12376"/>
    <w:multiLevelType w:val="hybridMultilevel"/>
    <w:tmpl w:val="48DA3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AD129C"/>
    <w:multiLevelType w:val="hybridMultilevel"/>
    <w:tmpl w:val="3DE609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C63222"/>
    <w:multiLevelType w:val="hybridMultilevel"/>
    <w:tmpl w:val="FD4E5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FDA09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E62A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F8116D"/>
    <w:multiLevelType w:val="hybridMultilevel"/>
    <w:tmpl w:val="4B3A5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0FE111D"/>
    <w:multiLevelType w:val="hybridMultilevel"/>
    <w:tmpl w:val="83C49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14C44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03D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7549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A314A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65392"/>
    <w:multiLevelType w:val="multilevel"/>
    <w:tmpl w:val="16E4AB08"/>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DE0ECC"/>
    <w:multiLevelType w:val="hybridMultilevel"/>
    <w:tmpl w:val="CF28B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E23568B"/>
    <w:multiLevelType w:val="hybridMultilevel"/>
    <w:tmpl w:val="CA108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8"/>
  </w:num>
  <w:num w:numId="4">
    <w:abstractNumId w:val="11"/>
  </w:num>
  <w:num w:numId="5">
    <w:abstractNumId w:val="5"/>
  </w:num>
  <w:num w:numId="6">
    <w:abstractNumId w:val="29"/>
  </w:num>
  <w:num w:numId="7">
    <w:abstractNumId w:val="21"/>
  </w:num>
  <w:num w:numId="8">
    <w:abstractNumId w:val="9"/>
  </w:num>
  <w:num w:numId="9">
    <w:abstractNumId w:val="17"/>
  </w:num>
  <w:num w:numId="10">
    <w:abstractNumId w:val="27"/>
  </w:num>
  <w:num w:numId="11">
    <w:abstractNumId w:val="26"/>
  </w:num>
  <w:num w:numId="12">
    <w:abstractNumId w:val="13"/>
  </w:num>
  <w:num w:numId="13">
    <w:abstractNumId w:val="25"/>
  </w:num>
  <w:num w:numId="14">
    <w:abstractNumId w:val="1"/>
  </w:num>
  <w:num w:numId="15">
    <w:abstractNumId w:val="19"/>
  </w:num>
  <w:num w:numId="16">
    <w:abstractNumId w:val="10"/>
  </w:num>
  <w:num w:numId="17">
    <w:abstractNumId w:val="30"/>
  </w:num>
  <w:num w:numId="18">
    <w:abstractNumId w:val="16"/>
  </w:num>
  <w:num w:numId="19">
    <w:abstractNumId w:val="3"/>
  </w:num>
  <w:num w:numId="20">
    <w:abstractNumId w:val="23"/>
  </w:num>
  <w:num w:numId="21">
    <w:abstractNumId w:val="8"/>
  </w:num>
  <w:num w:numId="22">
    <w:abstractNumId w:val="31"/>
  </w:num>
  <w:num w:numId="23">
    <w:abstractNumId w:val="0"/>
  </w:num>
  <w:num w:numId="24">
    <w:abstractNumId w:val="20"/>
  </w:num>
  <w:num w:numId="25">
    <w:abstractNumId w:val="7"/>
  </w:num>
  <w:num w:numId="26">
    <w:abstractNumId w:val="24"/>
  </w:num>
  <w:num w:numId="27">
    <w:abstractNumId w:val="2"/>
  </w:num>
  <w:num w:numId="28">
    <w:abstractNumId w:val="15"/>
  </w:num>
  <w:num w:numId="29">
    <w:abstractNumId w:val="6"/>
  </w:num>
  <w:num w:numId="30">
    <w:abstractNumId w:val="22"/>
  </w:num>
  <w:num w:numId="31">
    <w:abstractNumId w:val="28"/>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81"/>
    <w:rsid w:val="00017714"/>
    <w:rsid w:val="00074417"/>
    <w:rsid w:val="001F40D2"/>
    <w:rsid w:val="00272A11"/>
    <w:rsid w:val="0036654C"/>
    <w:rsid w:val="003D6B6C"/>
    <w:rsid w:val="00454081"/>
    <w:rsid w:val="0047588D"/>
    <w:rsid w:val="00495A08"/>
    <w:rsid w:val="005141BF"/>
    <w:rsid w:val="00576560"/>
    <w:rsid w:val="00584855"/>
    <w:rsid w:val="005940A7"/>
    <w:rsid w:val="005B3476"/>
    <w:rsid w:val="0064667C"/>
    <w:rsid w:val="007917D4"/>
    <w:rsid w:val="007D7A87"/>
    <w:rsid w:val="0083475C"/>
    <w:rsid w:val="008B3A90"/>
    <w:rsid w:val="008E62D1"/>
    <w:rsid w:val="009005B5"/>
    <w:rsid w:val="00926E85"/>
    <w:rsid w:val="00945136"/>
    <w:rsid w:val="0094778C"/>
    <w:rsid w:val="009C5726"/>
    <w:rsid w:val="00A178B8"/>
    <w:rsid w:val="00A54EF8"/>
    <w:rsid w:val="00A918D7"/>
    <w:rsid w:val="00BC3D69"/>
    <w:rsid w:val="00C26856"/>
    <w:rsid w:val="00C97E31"/>
    <w:rsid w:val="00CC31B1"/>
    <w:rsid w:val="00D35A54"/>
    <w:rsid w:val="00D42BD0"/>
    <w:rsid w:val="00D47F36"/>
    <w:rsid w:val="00E1299F"/>
    <w:rsid w:val="00E82DEB"/>
    <w:rsid w:val="00EC2BD9"/>
    <w:rsid w:val="00F31C8A"/>
    <w:rsid w:val="00F51594"/>
    <w:rsid w:val="00FB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3CBB"/>
  <w15:chartTrackingRefBased/>
  <w15:docId w15:val="{4D3F208C-8A0C-4B7D-9EF4-F17AD802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A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3A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3476"/>
    <w:pPr>
      <w:spacing w:line="256" w:lineRule="auto"/>
      <w:ind w:left="720"/>
      <w:contextualSpacing/>
    </w:pPr>
  </w:style>
  <w:style w:type="paragraph" w:styleId="TOCHeading">
    <w:name w:val="TOC Heading"/>
    <w:basedOn w:val="Heading1"/>
    <w:next w:val="Normal"/>
    <w:uiPriority w:val="39"/>
    <w:unhideWhenUsed/>
    <w:qFormat/>
    <w:rsid w:val="0047588D"/>
    <w:pPr>
      <w:outlineLvl w:val="9"/>
    </w:pPr>
    <w:rPr>
      <w:lang w:val="en-US"/>
    </w:rPr>
  </w:style>
  <w:style w:type="paragraph" w:styleId="TOC1">
    <w:name w:val="toc 1"/>
    <w:basedOn w:val="Normal"/>
    <w:next w:val="Normal"/>
    <w:autoRedefine/>
    <w:uiPriority w:val="39"/>
    <w:unhideWhenUsed/>
    <w:rsid w:val="0047588D"/>
    <w:pPr>
      <w:spacing w:after="100"/>
    </w:pPr>
  </w:style>
  <w:style w:type="paragraph" w:styleId="TOC2">
    <w:name w:val="toc 2"/>
    <w:basedOn w:val="Normal"/>
    <w:next w:val="Normal"/>
    <w:autoRedefine/>
    <w:uiPriority w:val="39"/>
    <w:unhideWhenUsed/>
    <w:rsid w:val="0047588D"/>
    <w:pPr>
      <w:spacing w:after="100"/>
      <w:ind w:left="220"/>
    </w:pPr>
  </w:style>
  <w:style w:type="character" w:styleId="Hyperlink">
    <w:name w:val="Hyperlink"/>
    <w:basedOn w:val="DefaultParagraphFont"/>
    <w:uiPriority w:val="99"/>
    <w:unhideWhenUsed/>
    <w:rsid w:val="0047588D"/>
    <w:rPr>
      <w:color w:val="0563C1" w:themeColor="hyperlink"/>
      <w:u w:val="single"/>
    </w:rPr>
  </w:style>
  <w:style w:type="paragraph" w:styleId="TOC3">
    <w:name w:val="toc 3"/>
    <w:basedOn w:val="Normal"/>
    <w:next w:val="Normal"/>
    <w:autoRedefine/>
    <w:uiPriority w:val="39"/>
    <w:unhideWhenUsed/>
    <w:rsid w:val="0047588D"/>
    <w:pPr>
      <w:spacing w:after="100"/>
      <w:ind w:left="440"/>
    </w:pPr>
    <w:rPr>
      <w:rFonts w:eastAsiaTheme="minorEastAsia" w:cs="Times New Roman"/>
      <w:lang w:val="en-US"/>
    </w:rPr>
  </w:style>
  <w:style w:type="paragraph" w:styleId="NormalWeb">
    <w:name w:val="Normal (Web)"/>
    <w:basedOn w:val="Normal"/>
    <w:uiPriority w:val="99"/>
    <w:semiHidden/>
    <w:unhideWhenUsed/>
    <w:rsid w:val="00C97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7E31"/>
    <w:rPr>
      <w:b/>
      <w:bCs/>
    </w:rPr>
  </w:style>
  <w:style w:type="character" w:styleId="Emphasis">
    <w:name w:val="Emphasis"/>
    <w:basedOn w:val="DefaultParagraphFont"/>
    <w:uiPriority w:val="20"/>
    <w:qFormat/>
    <w:rsid w:val="00C97E31"/>
    <w:rPr>
      <w:i/>
      <w:iCs/>
    </w:rPr>
  </w:style>
  <w:style w:type="paragraph" w:styleId="NoSpacing">
    <w:name w:val="No Spacing"/>
    <w:uiPriority w:val="1"/>
    <w:qFormat/>
    <w:rsid w:val="00926E85"/>
    <w:pPr>
      <w:spacing w:after="0" w:line="240" w:lineRule="auto"/>
    </w:pPr>
  </w:style>
  <w:style w:type="paragraph" w:styleId="BalloonText">
    <w:name w:val="Balloon Text"/>
    <w:basedOn w:val="Normal"/>
    <w:link w:val="BalloonTextChar"/>
    <w:uiPriority w:val="99"/>
    <w:semiHidden/>
    <w:unhideWhenUsed/>
    <w:rsid w:val="00947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43684">
      <w:bodyDiv w:val="1"/>
      <w:marLeft w:val="0"/>
      <w:marRight w:val="0"/>
      <w:marTop w:val="0"/>
      <w:marBottom w:val="0"/>
      <w:divBdr>
        <w:top w:val="none" w:sz="0" w:space="0" w:color="auto"/>
        <w:left w:val="none" w:sz="0" w:space="0" w:color="auto"/>
        <w:bottom w:val="none" w:sz="0" w:space="0" w:color="auto"/>
        <w:right w:val="none" w:sz="0" w:space="0" w:color="auto"/>
      </w:divBdr>
    </w:div>
    <w:div w:id="721560542">
      <w:bodyDiv w:val="1"/>
      <w:marLeft w:val="0"/>
      <w:marRight w:val="0"/>
      <w:marTop w:val="0"/>
      <w:marBottom w:val="0"/>
      <w:divBdr>
        <w:top w:val="none" w:sz="0" w:space="0" w:color="auto"/>
        <w:left w:val="none" w:sz="0" w:space="0" w:color="auto"/>
        <w:bottom w:val="none" w:sz="0" w:space="0" w:color="auto"/>
        <w:right w:val="none" w:sz="0" w:space="0" w:color="auto"/>
      </w:divBdr>
    </w:div>
    <w:div w:id="12889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299C7-5430-47B6-9E88-381CF67F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25</cp:revision>
  <dcterms:created xsi:type="dcterms:W3CDTF">2019-07-25T16:05:00Z</dcterms:created>
  <dcterms:modified xsi:type="dcterms:W3CDTF">2019-09-18T16:52:00Z</dcterms:modified>
</cp:coreProperties>
</file>