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FOR PROBLEM STATEMENT 6: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Step 1: Create the Employee table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 (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emp_id INT PRIMARY KEY,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dept_id INT,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emp_name VARCHAR(50),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DoJ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 DECIMAL(10, 2),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commission DECIMAL(10, 2),  -- Initially empty (NULL)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job_title VARCHAR(50)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Insert sample data (example purposes)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(emp_id, dept_id, emp_name, DoJ, salary, job_title) VALUES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 101, 'Alice', TO_DATE('2010-01-15', 'YYYY-MM-DD'), 12000, 'Manager'),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 102, 'Bob', TO_DATE('2005-04-20', 'YYYY-MM-DD'), 9000, 'Senior Developer'),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 103, 'Charlie', TO_DATE('2021-08-01', 'YYYY-MM-DD'), 2500, 'Intern'),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 101, 'David', TO_DATE('2015-03-12', 'YYYY-MM-DD'), 5000, 'Developer');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//Task 1: Stored Procedure to Record Employee Commission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PROCEDURE Update_Commission 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emp IN (SELECT emp_id, salary, DoJ FROM Employee) LOOP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DECLARE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years_of_experience INT;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commission_rate DECIMAL(5, 4);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BEGIN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 Calculate years of experience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years_of_experience := FLOOR(MONTHS_BETWEEN(SYSDATE, emp.DoJ) / 12);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 Determine commission based on conditions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emp.salary &gt; 10000 THEN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commission_rate := 0.004;  -- 0.4%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ELSIF emp.salary &lt; 10000 AND years_of_experience &gt; 10 THEN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commission_rate := 0.0035;  -- 0.35%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ELSIF emp.salary &lt; 3000 THEN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commission_rate := 0.0025;  -- 0.25%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commission_rate := 0.0015;  -- 0.15%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IF;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-- Update the employee's commission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 Employee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commission = emp.salary * commission_rate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WHERE emp_id = emp.emp_id;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 Commit the changes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COMMIT;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 Update_Commission;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//Task 2: PL/SQL Function to Return Manager’s Name by Department ID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FUNCTION Get_Manager_Name(dept_id_param INT) RETURN VARCHAR2 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manager_name VARCHAR2(50);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 Find the name of the employee who is the manager of the given department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 emp_name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INTO manager_name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Employee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WHERE dept_id = dept_id_param AND job_title = 'Manager'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FETCH FIRST 1 ROWS ONLY; -- In case there are multiple managers, just return the first 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manager_name;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NO_DATA_FOUND THEN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'No manager found';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WHEN TOO_MANY_ROWS THEN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'Multiple managers found';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Get_Manager_Name(101) AS Manager_Name FROM dual;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