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E853" w14:textId="77777777" w:rsidR="00ED565F" w:rsidRPr="00ED565F" w:rsidRDefault="00ED565F" w:rsidP="00ED565F">
      <w:r w:rsidRPr="00ED565F">
        <w:t xml:space="preserve">awesome—Phase 1 is executed. Below is a self-contained, production-ready </w:t>
      </w:r>
      <w:r w:rsidRPr="00ED565F">
        <w:rPr>
          <w:b/>
          <w:bCs/>
        </w:rPr>
        <w:t>Design System Lock</w:t>
      </w:r>
      <w:r w:rsidRPr="00ED565F">
        <w:t xml:space="preserve"> for Pack-01 (Hyper-Tech Metropoles). It’s structured so you (or any artist/PM) can lift directly into boards, 3D </w:t>
      </w:r>
      <w:proofErr w:type="spellStart"/>
      <w:r w:rsidRPr="00ED565F">
        <w:t>blockouts</w:t>
      </w:r>
      <w:proofErr w:type="spellEnd"/>
      <w:r w:rsidRPr="00ED565F">
        <w:t>, or prompt scaffolds later.</w:t>
      </w:r>
    </w:p>
    <w:p w14:paraId="4F265F0A" w14:textId="77777777" w:rsidR="00ED565F" w:rsidRPr="00ED565F" w:rsidRDefault="00ED565F" w:rsidP="00ED565F">
      <w:r w:rsidRPr="00ED565F">
        <w:pict w14:anchorId="3B7FB5C6">
          <v:rect id="_x0000_i1091" style="width:0;height:1.5pt" o:hralign="center" o:hrstd="t" o:hr="t" fillcolor="#a0a0a0" stroked="f"/>
        </w:pict>
      </w:r>
    </w:p>
    <w:p w14:paraId="0E18E6E4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Phase 1 — Design System Lock (Pack-01 Hyper-Tech Metropoles)</w:t>
      </w:r>
    </w:p>
    <w:p w14:paraId="6C5E6DA6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 xml:space="preserve">A) </w:t>
      </w:r>
      <w:proofErr w:type="spellStart"/>
      <w:r w:rsidRPr="00ED565F">
        <w:rPr>
          <w:b/>
          <w:bCs/>
        </w:rPr>
        <w:t>Topo</w:t>
      </w:r>
      <w:proofErr w:type="spellEnd"/>
      <w:r w:rsidRPr="00ED565F">
        <w:rPr>
          <w:b/>
          <w:bCs/>
        </w:rPr>
        <w:t xml:space="preserve"> &amp; Climate Cards</w:t>
      </w:r>
    </w:p>
    <w:p w14:paraId="7DA17BAD" w14:textId="77777777" w:rsidR="00ED565F" w:rsidRPr="00ED565F" w:rsidRDefault="00ED565F" w:rsidP="00ED565F">
      <w:r w:rsidRPr="00ED565F">
        <w:t xml:space="preserve">Three distinct geographies drive how light, air, water, and crowds behave. Each card gives: seasonal cycles, sky/air </w:t>
      </w:r>
      <w:proofErr w:type="spellStart"/>
      <w:r w:rsidRPr="00ED565F">
        <w:t>behavior</w:t>
      </w:r>
      <w:proofErr w:type="spellEnd"/>
      <w:r w:rsidRPr="00ED565F">
        <w:t>, material responses, flora silhouette rules, and weather vignettes to reuse in environments.</w:t>
      </w:r>
    </w:p>
    <w:p w14:paraId="37129E26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A1. Lakshmanpur — Northern River-Plain Metropole</w:t>
      </w:r>
    </w:p>
    <w:p w14:paraId="6049ECD9" w14:textId="77777777" w:rsidR="00ED565F" w:rsidRPr="00ED565F" w:rsidRDefault="00ED565F" w:rsidP="00ED565F">
      <w:r w:rsidRPr="00ED565F">
        <w:rPr>
          <w:b/>
          <w:bCs/>
        </w:rPr>
        <w:t>Geographic read.</w:t>
      </w:r>
      <w:r w:rsidRPr="00ED565F">
        <w:t xml:space="preserve"> Broad alluvial plain; a meandering river with levees and shallow flood terraces; low relief; dense inner city giving way to regimented new sectors.</w:t>
      </w:r>
    </w:p>
    <w:p w14:paraId="0F1020E5" w14:textId="77777777" w:rsidR="00ED565F" w:rsidRPr="00ED565F" w:rsidRDefault="00ED565F" w:rsidP="00ED565F">
      <w:r w:rsidRPr="00ED565F">
        <w:rPr>
          <w:b/>
          <w:bCs/>
        </w:rPr>
        <w:t>Seasonal cycle (visual consequences).</w:t>
      </w:r>
    </w:p>
    <w:p w14:paraId="78CA9F6B" w14:textId="77777777" w:rsidR="00ED565F" w:rsidRPr="00ED565F" w:rsidRDefault="00ED565F" w:rsidP="00ED565F">
      <w:pPr>
        <w:numPr>
          <w:ilvl w:val="0"/>
          <w:numId w:val="1"/>
        </w:numPr>
      </w:pPr>
      <w:r w:rsidRPr="00ED565F">
        <w:rPr>
          <w:b/>
          <w:bCs/>
        </w:rPr>
        <w:t>Winter (Dec–Jan):</w:t>
      </w:r>
      <w:r w:rsidRPr="00ED565F">
        <w:t xml:space="preserve"> Cool and </w:t>
      </w:r>
      <w:r w:rsidRPr="00ED565F">
        <w:rPr>
          <w:b/>
          <w:bCs/>
        </w:rPr>
        <w:t>fog-prone mornings</w:t>
      </w:r>
      <w:r w:rsidRPr="00ED565F">
        <w:t xml:space="preserve">. Low contrast; soft shadows. </w:t>
      </w:r>
      <w:proofErr w:type="spellStart"/>
      <w:r w:rsidRPr="00ED565F">
        <w:t>OxyPoles</w:t>
      </w:r>
      <w:proofErr w:type="spellEnd"/>
      <w:r w:rsidRPr="00ED565F">
        <w:t xml:space="preserve"> ghost in haze.</w:t>
      </w:r>
      <w:r w:rsidRPr="00ED565F">
        <w:br/>
        <w:t>Lighting recipe: 5800–6200K diffuse key; low specular; aerial perspective on mid-rises.</w:t>
      </w:r>
    </w:p>
    <w:p w14:paraId="1052CED9" w14:textId="77777777" w:rsidR="00ED565F" w:rsidRPr="00ED565F" w:rsidRDefault="00ED565F" w:rsidP="00ED565F">
      <w:pPr>
        <w:numPr>
          <w:ilvl w:val="0"/>
          <w:numId w:val="1"/>
        </w:numPr>
      </w:pPr>
      <w:r w:rsidRPr="00ED565F">
        <w:rPr>
          <w:b/>
          <w:bCs/>
        </w:rPr>
        <w:t>Pre-Monsoon (Apr–May):</w:t>
      </w:r>
      <w:r w:rsidRPr="00ED565F">
        <w:t xml:space="preserve"> </w:t>
      </w:r>
      <w:r w:rsidRPr="00ED565F">
        <w:rPr>
          <w:b/>
          <w:bCs/>
        </w:rPr>
        <w:t>Hot, dusty “brass heat”</w:t>
      </w:r>
      <w:r w:rsidRPr="00ED565F">
        <w:t>; glare off pale stone/concrete; heat shimmer above hover lanes.</w:t>
      </w:r>
      <w:r w:rsidRPr="00ED565F">
        <w:br/>
        <w:t xml:space="preserve">Recipe: 5200–5600K hard key; high contrast; </w:t>
      </w:r>
      <w:proofErr w:type="spellStart"/>
      <w:r w:rsidRPr="00ED565F">
        <w:t>desat</w:t>
      </w:r>
      <w:proofErr w:type="spellEnd"/>
      <w:r w:rsidRPr="00ED565F">
        <w:t xml:space="preserve"> mid-tones; faint amber in highlights.</w:t>
      </w:r>
    </w:p>
    <w:p w14:paraId="53D621CA" w14:textId="77777777" w:rsidR="00ED565F" w:rsidRPr="00ED565F" w:rsidRDefault="00ED565F" w:rsidP="00ED565F">
      <w:pPr>
        <w:numPr>
          <w:ilvl w:val="0"/>
          <w:numId w:val="1"/>
        </w:numPr>
      </w:pPr>
      <w:r w:rsidRPr="00ED565F">
        <w:rPr>
          <w:b/>
          <w:bCs/>
        </w:rPr>
        <w:t>Monsoon (Jun–Sep):</w:t>
      </w:r>
      <w:r w:rsidRPr="00ED565F">
        <w:t xml:space="preserve"> Heavy rain; </w:t>
      </w:r>
      <w:r w:rsidRPr="00ED565F">
        <w:rPr>
          <w:b/>
          <w:bCs/>
        </w:rPr>
        <w:t>mirror asphalt</w:t>
      </w:r>
      <w:r w:rsidRPr="00ED565F">
        <w:t>; saturated greens on vertical gardens; river swells.</w:t>
      </w:r>
      <w:r w:rsidRPr="00ED565F">
        <w:br/>
        <w:t>Recipe: 6200–6800K overcast day / 3500–4200K mixed urban night; strong reflections; puddle caustics.</w:t>
      </w:r>
    </w:p>
    <w:p w14:paraId="58DB1CBF" w14:textId="77777777" w:rsidR="00ED565F" w:rsidRPr="00ED565F" w:rsidRDefault="00ED565F" w:rsidP="00ED565F">
      <w:pPr>
        <w:numPr>
          <w:ilvl w:val="0"/>
          <w:numId w:val="1"/>
        </w:numPr>
      </w:pPr>
      <w:r w:rsidRPr="00ED565F">
        <w:rPr>
          <w:b/>
          <w:bCs/>
        </w:rPr>
        <w:t>Post-Monsoon (Oct–Nov):</w:t>
      </w:r>
      <w:r w:rsidRPr="00ED565F">
        <w:t xml:space="preserve"> Clearer skies; fresh vegetation; evening air crisp.</w:t>
      </w:r>
    </w:p>
    <w:p w14:paraId="68EAA779" w14:textId="77777777" w:rsidR="00ED565F" w:rsidRPr="00ED565F" w:rsidRDefault="00ED565F" w:rsidP="00ED565F">
      <w:r w:rsidRPr="00ED565F">
        <w:rPr>
          <w:b/>
          <w:bCs/>
        </w:rPr>
        <w:t>Materials &amp; surfaces.</w:t>
      </w:r>
      <w:r w:rsidRPr="00ED565F">
        <w:t xml:space="preserve"> Pale limestone/sandstone; pale concrete; oxidized bronze rails; ceramic </w:t>
      </w:r>
      <w:proofErr w:type="spellStart"/>
      <w:r w:rsidRPr="00ED565F">
        <w:t>jali</w:t>
      </w:r>
      <w:proofErr w:type="spellEnd"/>
      <w:r w:rsidRPr="00ED565F">
        <w:t xml:space="preserve"> panels. Fog reduces apparent saturation—lean into texture (micro-pitting, efflorescence) over </w:t>
      </w:r>
      <w:proofErr w:type="spellStart"/>
      <w:r w:rsidRPr="00ED565F">
        <w:t>color</w:t>
      </w:r>
      <w:proofErr w:type="spellEnd"/>
      <w:r w:rsidRPr="00ED565F">
        <w:t>.</w:t>
      </w:r>
    </w:p>
    <w:p w14:paraId="0D27AFDE" w14:textId="77777777" w:rsidR="00ED565F" w:rsidRPr="00ED565F" w:rsidRDefault="00ED565F" w:rsidP="00ED565F">
      <w:r w:rsidRPr="00ED565F">
        <w:rPr>
          <w:b/>
          <w:bCs/>
        </w:rPr>
        <w:t>Flora silhouettes.</w:t>
      </w:r>
      <w:r w:rsidRPr="00ED565F">
        <w:t xml:space="preserve"> Tall columnar street trees for sightline continuity; planter trenches at medians; climber-faced façades on east/north to catch soft light.</w:t>
      </w:r>
    </w:p>
    <w:p w14:paraId="46928222" w14:textId="77777777" w:rsidR="00ED565F" w:rsidRPr="00ED565F" w:rsidRDefault="00ED565F" w:rsidP="00ED565F">
      <w:r w:rsidRPr="00ED565F">
        <w:rPr>
          <w:b/>
          <w:bCs/>
        </w:rPr>
        <w:t>Weather vignettes (reusable).</w:t>
      </w:r>
    </w:p>
    <w:p w14:paraId="7D972BD0" w14:textId="77777777" w:rsidR="00ED565F" w:rsidRPr="00ED565F" w:rsidRDefault="00ED565F" w:rsidP="00ED565F">
      <w:pPr>
        <w:numPr>
          <w:ilvl w:val="0"/>
          <w:numId w:val="2"/>
        </w:numPr>
      </w:pPr>
      <w:r w:rsidRPr="00ED565F">
        <w:t xml:space="preserve">“Milk-glass morning”: human silhouettes emerge through fog; muted banners; </w:t>
      </w:r>
      <w:proofErr w:type="spellStart"/>
      <w:r w:rsidRPr="00ED565F">
        <w:t>OxyPole</w:t>
      </w:r>
      <w:proofErr w:type="spellEnd"/>
      <w:r w:rsidRPr="00ED565F">
        <w:t xml:space="preserve"> halos.</w:t>
      </w:r>
    </w:p>
    <w:p w14:paraId="2B78C61F" w14:textId="77777777" w:rsidR="00ED565F" w:rsidRPr="00ED565F" w:rsidRDefault="00ED565F" w:rsidP="00ED565F">
      <w:pPr>
        <w:numPr>
          <w:ilvl w:val="0"/>
          <w:numId w:val="2"/>
        </w:numPr>
      </w:pPr>
      <w:r w:rsidRPr="00ED565F">
        <w:t>“Brass noon”: wavering road markings, mirage ripples at 20–30 m.</w:t>
      </w:r>
    </w:p>
    <w:p w14:paraId="53555AF8" w14:textId="77777777" w:rsidR="00ED565F" w:rsidRPr="00ED565F" w:rsidRDefault="00ED565F" w:rsidP="00ED565F">
      <w:pPr>
        <w:numPr>
          <w:ilvl w:val="0"/>
          <w:numId w:val="2"/>
        </w:numPr>
      </w:pPr>
      <w:r w:rsidRPr="00ED565F">
        <w:t>“Monsoon mirror night”: puddled neon; hovercam cones reflected; raindrop bokeh.</w:t>
      </w:r>
    </w:p>
    <w:p w14:paraId="0C8FAF6B" w14:textId="77777777" w:rsidR="00ED565F" w:rsidRPr="00ED565F" w:rsidRDefault="00ED565F" w:rsidP="00ED565F">
      <w:r w:rsidRPr="00ED565F">
        <w:pict w14:anchorId="2D6D4F16">
          <v:rect id="_x0000_i1092" style="width:0;height:1.5pt" o:hralign="center" o:hrstd="t" o:hr="t" fillcolor="#a0a0a0" stroked="f"/>
        </w:pict>
      </w:r>
    </w:p>
    <w:p w14:paraId="7F494EBE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A2. Mysuru — Interior Plateau Tech-Hub</w:t>
      </w:r>
    </w:p>
    <w:p w14:paraId="3A5EDC0A" w14:textId="77777777" w:rsidR="00ED565F" w:rsidRPr="00ED565F" w:rsidRDefault="00ED565F" w:rsidP="00ED565F">
      <w:r w:rsidRPr="00ED565F">
        <w:rPr>
          <w:b/>
          <w:bCs/>
        </w:rPr>
        <w:t>Geographic read.</w:t>
      </w:r>
      <w:r w:rsidRPr="00ED565F">
        <w:t xml:space="preserve"> Slight elevation; granitic shelves; dry winters and a pronounced wet season. Crisp horizons; stronger sun angles.</w:t>
      </w:r>
    </w:p>
    <w:p w14:paraId="642C3FC7" w14:textId="77777777" w:rsidR="00ED565F" w:rsidRPr="00ED565F" w:rsidRDefault="00ED565F" w:rsidP="00ED565F">
      <w:r w:rsidRPr="00ED565F">
        <w:rPr>
          <w:b/>
          <w:bCs/>
        </w:rPr>
        <w:lastRenderedPageBreak/>
        <w:t>Seasonal cycle (visual consequences).</w:t>
      </w:r>
    </w:p>
    <w:p w14:paraId="10978E76" w14:textId="77777777" w:rsidR="00ED565F" w:rsidRPr="00ED565F" w:rsidRDefault="00ED565F" w:rsidP="00ED565F">
      <w:pPr>
        <w:numPr>
          <w:ilvl w:val="0"/>
          <w:numId w:val="3"/>
        </w:numPr>
      </w:pPr>
      <w:r w:rsidRPr="00ED565F">
        <w:rPr>
          <w:b/>
          <w:bCs/>
        </w:rPr>
        <w:t>Dry Season (Dec–Mar):</w:t>
      </w:r>
      <w:r w:rsidRPr="00ED565F">
        <w:t xml:space="preserve"> Clear air, </w:t>
      </w:r>
      <w:r w:rsidRPr="00ED565F">
        <w:rPr>
          <w:b/>
          <w:bCs/>
        </w:rPr>
        <w:t>hard shadows</w:t>
      </w:r>
      <w:r w:rsidRPr="00ED565F">
        <w:t>; stone warms quickly.</w:t>
      </w:r>
      <w:r w:rsidRPr="00ED565F">
        <w:br/>
        <w:t xml:space="preserve">Recipe: 5400–6000K; high contrast; strong occlusion shadows; </w:t>
      </w:r>
      <w:proofErr w:type="spellStart"/>
      <w:r w:rsidRPr="00ED565F">
        <w:t>speculars</w:t>
      </w:r>
      <w:proofErr w:type="spellEnd"/>
      <w:r w:rsidRPr="00ED565F">
        <w:t xml:space="preserve"> on polished basalt.</w:t>
      </w:r>
    </w:p>
    <w:p w14:paraId="2140FE31" w14:textId="77777777" w:rsidR="00ED565F" w:rsidRPr="00ED565F" w:rsidRDefault="00ED565F" w:rsidP="00ED565F">
      <w:pPr>
        <w:numPr>
          <w:ilvl w:val="0"/>
          <w:numId w:val="3"/>
        </w:numPr>
      </w:pPr>
      <w:r w:rsidRPr="00ED565F">
        <w:rPr>
          <w:b/>
          <w:bCs/>
        </w:rPr>
        <w:t>Pre-Monsoon (Apr–Jun):</w:t>
      </w:r>
      <w:r w:rsidRPr="00ED565F">
        <w:t xml:space="preserve"> Heat build-up; dust in the late afternoons; vegetation slightly stressed.</w:t>
      </w:r>
    </w:p>
    <w:p w14:paraId="55644F8D" w14:textId="77777777" w:rsidR="00ED565F" w:rsidRPr="00ED565F" w:rsidRDefault="00ED565F" w:rsidP="00ED565F">
      <w:pPr>
        <w:numPr>
          <w:ilvl w:val="0"/>
          <w:numId w:val="3"/>
        </w:numPr>
      </w:pPr>
      <w:r w:rsidRPr="00ED565F">
        <w:rPr>
          <w:b/>
          <w:bCs/>
        </w:rPr>
        <w:t>Monsoon (Jul–Sep):</w:t>
      </w:r>
      <w:r w:rsidRPr="00ED565F">
        <w:t xml:space="preserve"> Sudden lushness; heavy sheets of rain; runoff rills off terraces.</w:t>
      </w:r>
      <w:r w:rsidRPr="00ED565F">
        <w:br/>
        <w:t>Recipe: 6000–6600K overcast; glossy stone; directional rain streaks; waterfall gutters.</w:t>
      </w:r>
    </w:p>
    <w:p w14:paraId="044CC571" w14:textId="77777777" w:rsidR="00ED565F" w:rsidRPr="00ED565F" w:rsidRDefault="00ED565F" w:rsidP="00ED565F">
      <w:pPr>
        <w:numPr>
          <w:ilvl w:val="0"/>
          <w:numId w:val="3"/>
        </w:numPr>
      </w:pPr>
      <w:r w:rsidRPr="00ED565F">
        <w:rPr>
          <w:b/>
          <w:bCs/>
        </w:rPr>
        <w:t>Shoulder (Oct–Nov):</w:t>
      </w:r>
      <w:r w:rsidRPr="00ED565F">
        <w:t xml:space="preserve"> Pleasant; balanced light; good time for civic ceremonies.</w:t>
      </w:r>
    </w:p>
    <w:p w14:paraId="103F4523" w14:textId="77777777" w:rsidR="00ED565F" w:rsidRPr="00ED565F" w:rsidRDefault="00ED565F" w:rsidP="00ED565F">
      <w:r w:rsidRPr="00ED565F">
        <w:rPr>
          <w:b/>
          <w:bCs/>
        </w:rPr>
        <w:t>Materials &amp; surfaces.</w:t>
      </w:r>
      <w:r w:rsidRPr="00ED565F">
        <w:t xml:space="preserve"> Granite, basalt plinths, laterite blocks; </w:t>
      </w:r>
      <w:proofErr w:type="spellStart"/>
      <w:r w:rsidRPr="00ED565F">
        <w:t>fiber</w:t>
      </w:r>
      <w:proofErr w:type="spellEnd"/>
      <w:r w:rsidRPr="00ED565F">
        <w:t>-cement louvers; matte ceramic in plazas (no specular glare during dry months).</w:t>
      </w:r>
    </w:p>
    <w:p w14:paraId="664C1552" w14:textId="77777777" w:rsidR="00ED565F" w:rsidRPr="00ED565F" w:rsidRDefault="00ED565F" w:rsidP="00ED565F">
      <w:r w:rsidRPr="00ED565F">
        <w:rPr>
          <w:b/>
          <w:bCs/>
        </w:rPr>
        <w:t>Flora silhouettes.</w:t>
      </w:r>
      <w:r w:rsidRPr="00ED565F">
        <w:t xml:space="preserve"> Xeric shrubs and hardy lawn bands in dry months; pergola vines over transit forecourts; rooftop gardens with shallow-soil species.</w:t>
      </w:r>
    </w:p>
    <w:p w14:paraId="0FDAE12E" w14:textId="77777777" w:rsidR="00ED565F" w:rsidRPr="00ED565F" w:rsidRDefault="00ED565F" w:rsidP="00ED565F">
      <w:r w:rsidRPr="00ED565F">
        <w:rPr>
          <w:b/>
          <w:bCs/>
        </w:rPr>
        <w:t>Weather vignettes.</w:t>
      </w:r>
    </w:p>
    <w:p w14:paraId="5AFD54E3" w14:textId="77777777" w:rsidR="00ED565F" w:rsidRPr="00ED565F" w:rsidRDefault="00ED565F" w:rsidP="00ED565F">
      <w:pPr>
        <w:numPr>
          <w:ilvl w:val="0"/>
          <w:numId w:val="4"/>
        </w:numPr>
      </w:pPr>
      <w:r w:rsidRPr="00ED565F">
        <w:t>“Granite glare noon”: bold shadow geometry; hover lanes read as crisp ribbons.</w:t>
      </w:r>
    </w:p>
    <w:p w14:paraId="43AE64A0" w14:textId="77777777" w:rsidR="00ED565F" w:rsidRPr="00ED565F" w:rsidRDefault="00ED565F" w:rsidP="00ED565F">
      <w:pPr>
        <w:numPr>
          <w:ilvl w:val="0"/>
          <w:numId w:val="4"/>
        </w:numPr>
      </w:pPr>
      <w:r w:rsidRPr="00ED565F">
        <w:t>“Monsoon terrace sheet”: rain cascading from step-eaves; water chains beating in courtyards.</w:t>
      </w:r>
    </w:p>
    <w:p w14:paraId="14573800" w14:textId="77777777" w:rsidR="00ED565F" w:rsidRPr="00ED565F" w:rsidRDefault="00ED565F" w:rsidP="00ED565F">
      <w:r w:rsidRPr="00ED565F">
        <w:pict w14:anchorId="557FD6E2">
          <v:rect id="_x0000_i1093" style="width:0;height:1.5pt" o:hralign="center" o:hrstd="t" o:hr="t" fillcolor="#a0a0a0" stroked="f"/>
        </w:pict>
      </w:r>
    </w:p>
    <w:p w14:paraId="710C24B9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A3. Kolkata Corridor — Deltaic Aerotropolis</w:t>
      </w:r>
    </w:p>
    <w:p w14:paraId="79E9CD68" w14:textId="77777777" w:rsidR="00ED565F" w:rsidRPr="00ED565F" w:rsidRDefault="00ED565F" w:rsidP="00ED565F">
      <w:r w:rsidRPr="00ED565F">
        <w:rPr>
          <w:b/>
          <w:bCs/>
        </w:rPr>
        <w:t>Geographic read.</w:t>
      </w:r>
      <w:r w:rsidRPr="00ED565F">
        <w:t xml:space="preserve"> Lowland delta; embankments; mangrove influence; very humid summers; short winter; frequent pre-monsoon evening squalls.</w:t>
      </w:r>
    </w:p>
    <w:p w14:paraId="197A06E5" w14:textId="77777777" w:rsidR="00ED565F" w:rsidRPr="00ED565F" w:rsidRDefault="00ED565F" w:rsidP="00ED565F">
      <w:r w:rsidRPr="00ED565F">
        <w:rPr>
          <w:b/>
          <w:bCs/>
        </w:rPr>
        <w:t>Seasonal cycle (visual consequences).</w:t>
      </w:r>
    </w:p>
    <w:p w14:paraId="79673942" w14:textId="77777777" w:rsidR="00ED565F" w:rsidRPr="00ED565F" w:rsidRDefault="00ED565F" w:rsidP="00ED565F">
      <w:pPr>
        <w:numPr>
          <w:ilvl w:val="0"/>
          <w:numId w:val="5"/>
        </w:numPr>
      </w:pPr>
      <w:r w:rsidRPr="00ED565F">
        <w:rPr>
          <w:b/>
          <w:bCs/>
        </w:rPr>
        <w:t>Pre-Monsoon (Mar–May):</w:t>
      </w:r>
      <w:r w:rsidRPr="00ED565F">
        <w:t xml:space="preserve"> </w:t>
      </w:r>
      <w:r w:rsidRPr="00ED565F">
        <w:rPr>
          <w:b/>
          <w:bCs/>
        </w:rPr>
        <w:t>Humid, storm-prone evenings</w:t>
      </w:r>
      <w:r w:rsidRPr="00ED565F">
        <w:t>; turbulent clouds; sodium street pools + distant lightning.</w:t>
      </w:r>
      <w:r w:rsidRPr="00ED565F">
        <w:br/>
        <w:t xml:space="preserve">Recipe: 6200–7000K storm decks by day; 3200–3800K sodium pools at night with cool spill from </w:t>
      </w:r>
      <w:proofErr w:type="spellStart"/>
      <w:r w:rsidRPr="00ED565F">
        <w:t>holo</w:t>
      </w:r>
      <w:proofErr w:type="spellEnd"/>
      <w:r w:rsidRPr="00ED565F">
        <w:t xml:space="preserve"> screens.</w:t>
      </w:r>
    </w:p>
    <w:p w14:paraId="080C906A" w14:textId="77777777" w:rsidR="00ED565F" w:rsidRPr="00ED565F" w:rsidRDefault="00ED565F" w:rsidP="00ED565F">
      <w:pPr>
        <w:numPr>
          <w:ilvl w:val="0"/>
          <w:numId w:val="5"/>
        </w:numPr>
      </w:pPr>
      <w:r w:rsidRPr="00ED565F">
        <w:rPr>
          <w:b/>
          <w:bCs/>
        </w:rPr>
        <w:t>Monsoon (Jun–Sep):</w:t>
      </w:r>
      <w:r w:rsidRPr="00ED565F">
        <w:t xml:space="preserve"> Long, wind-driven rain; flooded curb edges; soft, low-contrast days; thunderheads.</w:t>
      </w:r>
    </w:p>
    <w:p w14:paraId="650CFAA9" w14:textId="77777777" w:rsidR="00ED565F" w:rsidRPr="00ED565F" w:rsidRDefault="00ED565F" w:rsidP="00ED565F">
      <w:pPr>
        <w:numPr>
          <w:ilvl w:val="0"/>
          <w:numId w:val="5"/>
        </w:numPr>
      </w:pPr>
      <w:r w:rsidRPr="00ED565F">
        <w:rPr>
          <w:b/>
          <w:bCs/>
        </w:rPr>
        <w:t>Winter (Dec–Jan):</w:t>
      </w:r>
      <w:r w:rsidRPr="00ED565F">
        <w:t xml:space="preserve"> Brief, mild; clearer nights; cooler daylight.</w:t>
      </w:r>
    </w:p>
    <w:p w14:paraId="3DF92286" w14:textId="77777777" w:rsidR="00ED565F" w:rsidRPr="00ED565F" w:rsidRDefault="00ED565F" w:rsidP="00ED565F">
      <w:pPr>
        <w:numPr>
          <w:ilvl w:val="0"/>
          <w:numId w:val="5"/>
        </w:numPr>
      </w:pPr>
      <w:r w:rsidRPr="00ED565F">
        <w:rPr>
          <w:b/>
          <w:bCs/>
        </w:rPr>
        <w:t>Post-Monsoon (Oct–Nov):</w:t>
      </w:r>
      <w:r w:rsidRPr="00ED565F">
        <w:t xml:space="preserve"> Sparkling air after downpours; algae sheens on stone near water.</w:t>
      </w:r>
    </w:p>
    <w:p w14:paraId="19AE558F" w14:textId="77777777" w:rsidR="00ED565F" w:rsidRPr="00ED565F" w:rsidRDefault="00ED565F" w:rsidP="00ED565F">
      <w:r w:rsidRPr="00ED565F">
        <w:rPr>
          <w:b/>
          <w:bCs/>
        </w:rPr>
        <w:t>Materials &amp; surfaces.</w:t>
      </w:r>
      <w:r w:rsidRPr="00ED565F">
        <w:t xml:space="preserve"> Corrosion-aware metals; anti-slip terracotta tiles; sealed concrete for salt-air; deep balconies with rain-chains.</w:t>
      </w:r>
    </w:p>
    <w:p w14:paraId="5015117C" w14:textId="77777777" w:rsidR="00ED565F" w:rsidRPr="00ED565F" w:rsidRDefault="00ED565F" w:rsidP="00ED565F">
      <w:r w:rsidRPr="00ED565F">
        <w:rPr>
          <w:b/>
          <w:bCs/>
        </w:rPr>
        <w:t>Flora silhouettes.</w:t>
      </w:r>
      <w:r w:rsidRPr="00ED565F">
        <w:t xml:space="preserve"> Wind-flex palms; mangrove-inspired planters near waterways; lush planter boxes on skywalks.</w:t>
      </w:r>
    </w:p>
    <w:p w14:paraId="534CA746" w14:textId="77777777" w:rsidR="00ED565F" w:rsidRPr="00ED565F" w:rsidRDefault="00ED565F" w:rsidP="00ED565F">
      <w:r w:rsidRPr="00ED565F">
        <w:rPr>
          <w:b/>
          <w:bCs/>
        </w:rPr>
        <w:t>Weather vignettes.</w:t>
      </w:r>
    </w:p>
    <w:p w14:paraId="3EBA117B" w14:textId="77777777" w:rsidR="00ED565F" w:rsidRPr="00ED565F" w:rsidRDefault="00ED565F" w:rsidP="00ED565F">
      <w:pPr>
        <w:numPr>
          <w:ilvl w:val="0"/>
          <w:numId w:val="6"/>
        </w:numPr>
      </w:pPr>
      <w:r w:rsidRPr="00ED565F">
        <w:t>“</w:t>
      </w:r>
      <w:proofErr w:type="spellStart"/>
      <w:r w:rsidRPr="00ED565F">
        <w:t>Nor’wester</w:t>
      </w:r>
      <w:proofErr w:type="spellEnd"/>
      <w:r w:rsidRPr="00ED565F">
        <w:t xml:space="preserve"> street”: banners whipping, raindrops at oblique, reflections streaked by wind.</w:t>
      </w:r>
    </w:p>
    <w:p w14:paraId="033D687D" w14:textId="77777777" w:rsidR="00ED565F" w:rsidRPr="00ED565F" w:rsidRDefault="00ED565F" w:rsidP="00ED565F">
      <w:pPr>
        <w:numPr>
          <w:ilvl w:val="0"/>
          <w:numId w:val="6"/>
        </w:numPr>
      </w:pPr>
      <w:r w:rsidRPr="00ED565F">
        <w:lastRenderedPageBreak/>
        <w:t>“Blue-hour levee”: puddled embankments, long sodium reflections, hover berths pulled back from the waterline.</w:t>
      </w:r>
    </w:p>
    <w:p w14:paraId="65DE3DDA" w14:textId="77777777" w:rsidR="00ED565F" w:rsidRPr="00ED565F" w:rsidRDefault="00ED565F" w:rsidP="00ED565F">
      <w:r w:rsidRPr="00ED565F">
        <w:pict w14:anchorId="2463786A">
          <v:rect id="_x0000_i1094" style="width:0;height:1.5pt" o:hralign="center" o:hrstd="t" o:hr="t" fillcolor="#a0a0a0" stroked="f"/>
        </w:pict>
      </w:r>
    </w:p>
    <w:p w14:paraId="19F7C81D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B) Typography &amp; Signage Spec (Tri-Script System)</w:t>
      </w:r>
    </w:p>
    <w:p w14:paraId="51C4CAF0" w14:textId="77777777" w:rsidR="00ED565F" w:rsidRPr="00ED565F" w:rsidRDefault="00ED565F" w:rsidP="00ED565F">
      <w:r w:rsidRPr="00ED565F">
        <w:t xml:space="preserve">Every public sign uses a three-line hierarchy: </w:t>
      </w:r>
      <w:r w:rsidRPr="00ED565F">
        <w:rPr>
          <w:b/>
          <w:bCs/>
        </w:rPr>
        <w:t>English (Latin)</w:t>
      </w:r>
      <w:r w:rsidRPr="00ED565F">
        <w:t xml:space="preserve"> → </w:t>
      </w:r>
      <w:r w:rsidRPr="00ED565F">
        <w:rPr>
          <w:b/>
          <w:bCs/>
        </w:rPr>
        <w:t>Hindi (Devanagari)</w:t>
      </w:r>
      <w:r w:rsidRPr="00ED565F">
        <w:t xml:space="preserve"> → </w:t>
      </w:r>
      <w:r w:rsidRPr="00ED565F">
        <w:rPr>
          <w:b/>
          <w:bCs/>
        </w:rPr>
        <w:t>State line</w:t>
      </w:r>
      <w:r w:rsidRPr="00ED565F">
        <w:t xml:space="preserve"> (Telugu for Mysuru, Bengali for Kolkata Corridor, Hindi repeats for Lakshmanpur where state line overlaps). Typeface choices emphasize legibility, wide glyph coverage, and consistent stroke logic.</w:t>
      </w:r>
    </w:p>
    <w:p w14:paraId="05AA4131" w14:textId="77777777" w:rsidR="00ED565F" w:rsidRPr="00ED565F" w:rsidRDefault="00ED565F" w:rsidP="00ED565F">
      <w:r w:rsidRPr="00ED565F">
        <w:rPr>
          <w:b/>
          <w:bCs/>
        </w:rPr>
        <w:t>Type families (lock).</w:t>
      </w:r>
    </w:p>
    <w:p w14:paraId="6F93ACC5" w14:textId="77777777" w:rsidR="00ED565F" w:rsidRPr="00ED565F" w:rsidRDefault="00ED565F" w:rsidP="00ED565F">
      <w:pPr>
        <w:numPr>
          <w:ilvl w:val="0"/>
          <w:numId w:val="7"/>
        </w:numPr>
      </w:pPr>
      <w:r w:rsidRPr="00ED565F">
        <w:rPr>
          <w:b/>
          <w:bCs/>
        </w:rPr>
        <w:t>Latin (English):</w:t>
      </w:r>
      <w:r w:rsidRPr="00ED565F">
        <w:t xml:space="preserve"> Inter — weights 400/600/800; variable axis allowed in UI and large-format signs.</w:t>
      </w:r>
    </w:p>
    <w:p w14:paraId="0F57F5B5" w14:textId="77777777" w:rsidR="00ED565F" w:rsidRPr="00ED565F" w:rsidRDefault="00ED565F" w:rsidP="00ED565F">
      <w:pPr>
        <w:numPr>
          <w:ilvl w:val="0"/>
          <w:numId w:val="7"/>
        </w:numPr>
      </w:pPr>
      <w:r w:rsidRPr="00ED565F">
        <w:rPr>
          <w:b/>
          <w:bCs/>
        </w:rPr>
        <w:t>Devanagari (Hindi):</w:t>
      </w:r>
      <w:r w:rsidRPr="00ED565F">
        <w:t xml:space="preserve"> Noto Sans Devanagari — 400 (body) / 600 (wayfinding) / 800 (monumental).</w:t>
      </w:r>
    </w:p>
    <w:p w14:paraId="3C79E936" w14:textId="77777777" w:rsidR="00ED565F" w:rsidRPr="00ED565F" w:rsidRDefault="00ED565F" w:rsidP="00ED565F">
      <w:pPr>
        <w:numPr>
          <w:ilvl w:val="0"/>
          <w:numId w:val="7"/>
        </w:numPr>
      </w:pPr>
      <w:r w:rsidRPr="00ED565F">
        <w:rPr>
          <w:b/>
          <w:bCs/>
        </w:rPr>
        <w:t>Telugu (Mysuru state line):</w:t>
      </w:r>
      <w:r w:rsidRPr="00ED565F">
        <w:t xml:space="preserve"> Noto Sans Telugu — 400/600/800.</w:t>
      </w:r>
    </w:p>
    <w:p w14:paraId="2BF488E5" w14:textId="77777777" w:rsidR="00ED565F" w:rsidRPr="00ED565F" w:rsidRDefault="00ED565F" w:rsidP="00ED565F">
      <w:pPr>
        <w:numPr>
          <w:ilvl w:val="0"/>
          <w:numId w:val="7"/>
        </w:numPr>
      </w:pPr>
      <w:r w:rsidRPr="00ED565F">
        <w:rPr>
          <w:b/>
          <w:bCs/>
        </w:rPr>
        <w:t>Bengali (Kolkata state line):</w:t>
      </w:r>
      <w:r w:rsidRPr="00ED565F">
        <w:t xml:space="preserve"> Noto Sans Bengali — 400/600/800.</w:t>
      </w:r>
    </w:p>
    <w:p w14:paraId="5F348F95" w14:textId="77777777" w:rsidR="00ED565F" w:rsidRPr="00ED565F" w:rsidRDefault="00ED565F" w:rsidP="00ED565F">
      <w:r w:rsidRPr="00ED565F">
        <w:rPr>
          <w:b/>
          <w:bCs/>
        </w:rPr>
        <w:t>Stacking &amp; layout (apply everywhere).</w:t>
      </w:r>
    </w:p>
    <w:p w14:paraId="7E753186" w14:textId="77777777" w:rsidR="00ED565F" w:rsidRPr="00ED565F" w:rsidRDefault="00ED565F" w:rsidP="00ED565F">
      <w:pPr>
        <w:numPr>
          <w:ilvl w:val="0"/>
          <w:numId w:val="8"/>
        </w:numPr>
      </w:pPr>
      <w:r w:rsidRPr="00ED565F">
        <w:rPr>
          <w:b/>
          <w:bCs/>
        </w:rPr>
        <w:t>Header (facility/road name):</w:t>
      </w:r>
      <w:r w:rsidRPr="00ED565F">
        <w:t xml:space="preserve"> EN / Inter 800 / ALL CAPS / +5% tracking / Optical size ≥ 72 pt (physical signs: 120–220 mm cap height depending on throw).</w:t>
      </w:r>
    </w:p>
    <w:p w14:paraId="70F9DF2F" w14:textId="77777777" w:rsidR="00ED565F" w:rsidRPr="00ED565F" w:rsidRDefault="00ED565F" w:rsidP="00ED565F">
      <w:pPr>
        <w:numPr>
          <w:ilvl w:val="0"/>
          <w:numId w:val="8"/>
        </w:numPr>
      </w:pPr>
      <w:r w:rsidRPr="00ED565F">
        <w:rPr>
          <w:b/>
          <w:bCs/>
        </w:rPr>
        <w:t>Subhead (Hindi):</w:t>
      </w:r>
      <w:r w:rsidRPr="00ED565F">
        <w:t xml:space="preserve"> Noto Dev 600 / Title Case / optical size −1 tier from header.</w:t>
      </w:r>
    </w:p>
    <w:p w14:paraId="3CF3F181" w14:textId="77777777" w:rsidR="00ED565F" w:rsidRPr="00ED565F" w:rsidRDefault="00ED565F" w:rsidP="00ED565F">
      <w:pPr>
        <w:numPr>
          <w:ilvl w:val="0"/>
          <w:numId w:val="8"/>
        </w:numPr>
      </w:pPr>
      <w:r w:rsidRPr="00ED565F">
        <w:rPr>
          <w:b/>
          <w:bCs/>
        </w:rPr>
        <w:t>State line:</w:t>
      </w:r>
      <w:r w:rsidRPr="00ED565F">
        <w:t xml:space="preserve"> Noto Telugu/Bengali 600 / same point size as Hindi; if lines exceed width, wrap state line first.</w:t>
      </w:r>
    </w:p>
    <w:p w14:paraId="7584BD33" w14:textId="77777777" w:rsidR="00ED565F" w:rsidRPr="00ED565F" w:rsidRDefault="00ED565F" w:rsidP="00ED565F">
      <w:pPr>
        <w:numPr>
          <w:ilvl w:val="0"/>
          <w:numId w:val="8"/>
        </w:numPr>
      </w:pPr>
      <w:r w:rsidRPr="00ED565F">
        <w:rPr>
          <w:b/>
          <w:bCs/>
        </w:rPr>
        <w:t>Body copy:</w:t>
      </w:r>
      <w:r w:rsidRPr="00ED565F">
        <w:t xml:space="preserve"> All three scripts at 400; use tabular numerals; metric units first.</w:t>
      </w:r>
    </w:p>
    <w:p w14:paraId="005B377B" w14:textId="77777777" w:rsidR="00ED565F" w:rsidRPr="00ED565F" w:rsidRDefault="00ED565F" w:rsidP="00ED565F">
      <w:r w:rsidRPr="00ED565F">
        <w:rPr>
          <w:b/>
          <w:bCs/>
        </w:rPr>
        <w:t>Grid.</w:t>
      </w:r>
      <w:r w:rsidRPr="00ED565F">
        <w:t xml:space="preserve"> 8-pt baseline grid for print/UI; physical signs use an </w:t>
      </w:r>
      <w:r w:rsidRPr="00ED565F">
        <w:rPr>
          <w:b/>
          <w:bCs/>
        </w:rPr>
        <w:t>8-mm module</w:t>
      </w:r>
      <w:r w:rsidRPr="00ED565F">
        <w:t>. Margins ≥ 3 modules; line gap = 1–1.25× cap height.</w:t>
      </w:r>
    </w:p>
    <w:p w14:paraId="466C172A" w14:textId="77777777" w:rsidR="00ED565F" w:rsidRPr="00ED565F" w:rsidRDefault="00ED565F" w:rsidP="00ED565F">
      <w:r w:rsidRPr="00ED565F">
        <w:rPr>
          <w:b/>
          <w:bCs/>
        </w:rPr>
        <w:t>Pictograms (lock set).</w:t>
      </w:r>
    </w:p>
    <w:p w14:paraId="3BC189EA" w14:textId="77777777" w:rsidR="00ED565F" w:rsidRPr="00ED565F" w:rsidRDefault="00ED565F" w:rsidP="00ED565F">
      <w:pPr>
        <w:numPr>
          <w:ilvl w:val="0"/>
          <w:numId w:val="9"/>
        </w:numPr>
      </w:pPr>
      <w:r w:rsidRPr="00ED565F">
        <w:rPr>
          <w:b/>
          <w:bCs/>
        </w:rPr>
        <w:t>Biometric gate</w:t>
      </w:r>
      <w:r w:rsidRPr="00ED565F">
        <w:t xml:space="preserve"> (thumb + face outline): shown as paired icon to the left of </w:t>
      </w:r>
      <w:proofErr w:type="gramStart"/>
      <w:r w:rsidRPr="00ED565F">
        <w:t>text;</w:t>
      </w:r>
      <w:proofErr w:type="gramEnd"/>
    </w:p>
    <w:p w14:paraId="0AD4AE34" w14:textId="77777777" w:rsidR="00ED565F" w:rsidRPr="00ED565F" w:rsidRDefault="00ED565F" w:rsidP="00ED565F">
      <w:pPr>
        <w:numPr>
          <w:ilvl w:val="0"/>
          <w:numId w:val="9"/>
        </w:numPr>
      </w:pPr>
      <w:r w:rsidRPr="00ED565F">
        <w:rPr>
          <w:b/>
          <w:bCs/>
        </w:rPr>
        <w:t>QR gate</w:t>
      </w:r>
      <w:r w:rsidRPr="00ED565F">
        <w:t xml:space="preserve"> (square finder corners + arrow</w:t>
      </w:r>
      <w:proofErr w:type="gramStart"/>
      <w:r w:rsidRPr="00ED565F">
        <w:t>);</w:t>
      </w:r>
      <w:proofErr w:type="gramEnd"/>
    </w:p>
    <w:p w14:paraId="1C2BAC5A" w14:textId="77777777" w:rsidR="00ED565F" w:rsidRPr="00ED565F" w:rsidRDefault="00ED565F" w:rsidP="00ED565F">
      <w:pPr>
        <w:numPr>
          <w:ilvl w:val="0"/>
          <w:numId w:val="9"/>
        </w:numPr>
      </w:pPr>
      <w:r w:rsidRPr="00ED565F">
        <w:rPr>
          <w:b/>
          <w:bCs/>
        </w:rPr>
        <w:t>Hover lane</w:t>
      </w:r>
      <w:r w:rsidRPr="00ED565F">
        <w:t xml:space="preserve"> (0–5 m hover band icon</w:t>
      </w:r>
      <w:proofErr w:type="gramStart"/>
      <w:r w:rsidRPr="00ED565F">
        <w:t>);</w:t>
      </w:r>
      <w:proofErr w:type="gramEnd"/>
    </w:p>
    <w:p w14:paraId="527FB9A8" w14:textId="77777777" w:rsidR="00ED565F" w:rsidRPr="00ED565F" w:rsidRDefault="00ED565F" w:rsidP="00ED565F">
      <w:pPr>
        <w:numPr>
          <w:ilvl w:val="0"/>
          <w:numId w:val="9"/>
        </w:numPr>
      </w:pPr>
      <w:proofErr w:type="spellStart"/>
      <w:r w:rsidRPr="00ED565F">
        <w:rPr>
          <w:b/>
          <w:bCs/>
        </w:rPr>
        <w:t>OxyPole</w:t>
      </w:r>
      <w:proofErr w:type="spellEnd"/>
      <w:r w:rsidRPr="00ED565F">
        <w:t xml:space="preserve"> (stylized trunk + halo leaves</w:t>
      </w:r>
      <w:proofErr w:type="gramStart"/>
      <w:r w:rsidRPr="00ED565F">
        <w:t>);</w:t>
      </w:r>
      <w:proofErr w:type="gramEnd"/>
    </w:p>
    <w:p w14:paraId="09024E62" w14:textId="77777777" w:rsidR="00ED565F" w:rsidRPr="00ED565F" w:rsidRDefault="00ED565F" w:rsidP="00ED565F">
      <w:pPr>
        <w:numPr>
          <w:ilvl w:val="0"/>
          <w:numId w:val="9"/>
        </w:numPr>
      </w:pPr>
      <w:r w:rsidRPr="00ED565F">
        <w:rPr>
          <w:b/>
          <w:bCs/>
        </w:rPr>
        <w:t>Curfew</w:t>
      </w:r>
      <w:r w:rsidRPr="00ED565F">
        <w:t xml:space="preserve"> (moon + barred stripe).</w:t>
      </w:r>
      <w:r w:rsidRPr="00ED565F">
        <w:br/>
        <w:t xml:space="preserve">Stroke: 2.5 </w:t>
      </w:r>
      <w:proofErr w:type="spellStart"/>
      <w:r w:rsidRPr="00ED565F">
        <w:t>px</w:t>
      </w:r>
      <w:proofErr w:type="spellEnd"/>
      <w:r w:rsidRPr="00ED565F">
        <w:t xml:space="preserve"> (UI) / 6–10 mm (physical); rounded joins; no gradients.</w:t>
      </w:r>
    </w:p>
    <w:p w14:paraId="3885ABBE" w14:textId="77777777" w:rsidR="00ED565F" w:rsidRPr="00ED565F" w:rsidRDefault="00ED565F" w:rsidP="00ED565F">
      <w:r w:rsidRPr="00ED565F">
        <w:rPr>
          <w:b/>
          <w:bCs/>
        </w:rPr>
        <w:t>Contrast &amp; legibility.</w:t>
      </w:r>
    </w:p>
    <w:p w14:paraId="7B1A5CF4" w14:textId="77777777" w:rsidR="00ED565F" w:rsidRPr="00ED565F" w:rsidRDefault="00ED565F" w:rsidP="00ED565F">
      <w:pPr>
        <w:numPr>
          <w:ilvl w:val="0"/>
          <w:numId w:val="10"/>
        </w:numPr>
      </w:pPr>
      <w:r w:rsidRPr="00ED565F">
        <w:t xml:space="preserve">Minimum contrast aim: </w:t>
      </w:r>
      <w:r w:rsidRPr="00ED565F">
        <w:rPr>
          <w:b/>
          <w:bCs/>
        </w:rPr>
        <w:t>≥ 4.5:1</w:t>
      </w:r>
      <w:r w:rsidRPr="00ED565F">
        <w:t xml:space="preserve"> for all text/background combinations.</w:t>
      </w:r>
    </w:p>
    <w:p w14:paraId="3D6D010A" w14:textId="77777777" w:rsidR="00ED565F" w:rsidRPr="00ED565F" w:rsidRDefault="00ED565F" w:rsidP="00ED565F">
      <w:pPr>
        <w:numPr>
          <w:ilvl w:val="0"/>
          <w:numId w:val="10"/>
        </w:numPr>
      </w:pPr>
      <w:r w:rsidRPr="00ED565F">
        <w:t>Day mode signs: dark text (#0B1D2A) on light panels (#F2F5F7).</w:t>
      </w:r>
    </w:p>
    <w:p w14:paraId="19CDB4FA" w14:textId="77777777" w:rsidR="00ED565F" w:rsidRPr="00ED565F" w:rsidRDefault="00ED565F" w:rsidP="00ED565F">
      <w:pPr>
        <w:numPr>
          <w:ilvl w:val="0"/>
          <w:numId w:val="10"/>
        </w:numPr>
      </w:pPr>
      <w:r w:rsidRPr="00ED565F">
        <w:lastRenderedPageBreak/>
        <w:t>Night mode: backlit panels with reversed text (white on #0B1D2A) and luminous accent bands.</w:t>
      </w:r>
    </w:p>
    <w:p w14:paraId="03A49438" w14:textId="77777777" w:rsidR="00ED565F" w:rsidRPr="00ED565F" w:rsidRDefault="00ED565F" w:rsidP="00ED565F">
      <w:r w:rsidRPr="00ED565F">
        <w:rPr>
          <w:b/>
          <w:bCs/>
        </w:rPr>
        <w:t>Emblem &amp; flag usage.</w:t>
      </w:r>
    </w:p>
    <w:p w14:paraId="5BD6E110" w14:textId="77777777" w:rsidR="00ED565F" w:rsidRPr="00ED565F" w:rsidRDefault="00ED565F" w:rsidP="00ED565F">
      <w:pPr>
        <w:numPr>
          <w:ilvl w:val="0"/>
          <w:numId w:val="11"/>
        </w:numPr>
      </w:pPr>
      <w:r w:rsidRPr="00ED565F">
        <w:rPr>
          <w:b/>
          <w:bCs/>
        </w:rPr>
        <w:t>State emblem</w:t>
      </w:r>
      <w:r w:rsidRPr="00ED565F">
        <w:t xml:space="preserve"> appears top-right of government signage; safe area = emblem width all around; never scaled under 24 mm.</w:t>
      </w:r>
    </w:p>
    <w:p w14:paraId="5D850FE8" w14:textId="77777777" w:rsidR="00ED565F" w:rsidRPr="00ED565F" w:rsidRDefault="00ED565F" w:rsidP="00ED565F">
      <w:pPr>
        <w:numPr>
          <w:ilvl w:val="0"/>
          <w:numId w:val="11"/>
        </w:numPr>
      </w:pPr>
      <w:proofErr w:type="spellStart"/>
      <w:r w:rsidRPr="00ED565F">
        <w:rPr>
          <w:b/>
          <w:bCs/>
        </w:rPr>
        <w:t>Tricolor</w:t>
      </w:r>
      <w:proofErr w:type="spellEnd"/>
      <w:r w:rsidRPr="00ED565F">
        <w:t xml:space="preserve"> reserved for flags, ceremony backdrops, and </w:t>
      </w:r>
      <w:r w:rsidRPr="00ED565F">
        <w:rPr>
          <w:b/>
          <w:bCs/>
        </w:rPr>
        <w:t>“Authority”</w:t>
      </w:r>
      <w:r w:rsidRPr="00ED565F">
        <w:t xml:space="preserve"> bands on official gantries; not used as gradients or textures.</w:t>
      </w:r>
    </w:p>
    <w:p w14:paraId="54C0231A" w14:textId="77777777" w:rsidR="00ED565F" w:rsidRPr="00ED565F" w:rsidRDefault="00ED565F" w:rsidP="00ED565F">
      <w:r w:rsidRPr="00ED565F">
        <w:pict w14:anchorId="170F4BF5">
          <v:rect id="_x0000_i1095" style="width:0;height:1.5pt" o:hralign="center" o:hrstd="t" o:hr="t" fillcolor="#a0a0a0" stroked="f"/>
        </w:pict>
      </w:r>
    </w:p>
    <w:p w14:paraId="6A0F84E5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C) Palette Sheets</w:t>
      </w:r>
    </w:p>
    <w:p w14:paraId="706A26F8" w14:textId="77777777" w:rsidR="00ED565F" w:rsidRPr="00ED565F" w:rsidRDefault="00ED565F" w:rsidP="00ED565F">
      <w:r w:rsidRPr="00ED565F">
        <w:t xml:space="preserve">Two tiers: </w:t>
      </w:r>
      <w:r w:rsidRPr="00ED565F">
        <w:rPr>
          <w:b/>
          <w:bCs/>
        </w:rPr>
        <w:t>Base Civic Palette</w:t>
      </w:r>
      <w:r w:rsidRPr="00ED565F">
        <w:t xml:space="preserve"> (permanent) and </w:t>
      </w:r>
      <w:r w:rsidRPr="00ED565F">
        <w:rPr>
          <w:b/>
          <w:bCs/>
        </w:rPr>
        <w:t>Festival Overlays</w:t>
      </w:r>
      <w:r w:rsidRPr="00ED565F">
        <w:t xml:space="preserve"> (annual themes you can swap in). All HEX locked here; you may derive tints/shades at ±5/±10/±20.</w:t>
      </w:r>
    </w:p>
    <w:p w14:paraId="3365F9DF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C1. Base Civic Palette (shared across cities)</w:t>
      </w:r>
    </w:p>
    <w:p w14:paraId="6A2FAA90" w14:textId="77777777" w:rsidR="00ED565F" w:rsidRPr="00ED565F" w:rsidRDefault="00ED565F" w:rsidP="00ED565F">
      <w:pPr>
        <w:numPr>
          <w:ilvl w:val="0"/>
          <w:numId w:val="12"/>
        </w:numPr>
      </w:pPr>
      <w:r w:rsidRPr="00ED565F">
        <w:rPr>
          <w:b/>
          <w:bCs/>
        </w:rPr>
        <w:t>Deep Navy (Structure/Background):</w:t>
      </w:r>
      <w:r w:rsidRPr="00ED565F">
        <w:t xml:space="preserve"> #0B1D2A</w:t>
      </w:r>
    </w:p>
    <w:p w14:paraId="41AF4C40" w14:textId="77777777" w:rsidR="00ED565F" w:rsidRPr="00ED565F" w:rsidRDefault="00ED565F" w:rsidP="00ED565F">
      <w:pPr>
        <w:numPr>
          <w:ilvl w:val="0"/>
          <w:numId w:val="12"/>
        </w:numPr>
      </w:pPr>
      <w:r w:rsidRPr="00ED565F">
        <w:rPr>
          <w:b/>
          <w:bCs/>
        </w:rPr>
        <w:t>Graphite (Secondary Panels):</w:t>
      </w:r>
      <w:r w:rsidRPr="00ED565F">
        <w:t xml:space="preserve"> #2A2F36</w:t>
      </w:r>
    </w:p>
    <w:p w14:paraId="7D0D0957" w14:textId="77777777" w:rsidR="00ED565F" w:rsidRPr="00ED565F" w:rsidRDefault="00ED565F" w:rsidP="00ED565F">
      <w:pPr>
        <w:numPr>
          <w:ilvl w:val="0"/>
          <w:numId w:val="12"/>
        </w:numPr>
      </w:pPr>
      <w:r w:rsidRPr="00ED565F">
        <w:rPr>
          <w:b/>
          <w:bCs/>
        </w:rPr>
        <w:t>Stainless (Hardware/Edges):</w:t>
      </w:r>
      <w:r w:rsidRPr="00ED565F">
        <w:t xml:space="preserve"> #B9C3C8</w:t>
      </w:r>
    </w:p>
    <w:p w14:paraId="782C437E" w14:textId="77777777" w:rsidR="00ED565F" w:rsidRPr="00ED565F" w:rsidRDefault="00ED565F" w:rsidP="00ED565F">
      <w:pPr>
        <w:numPr>
          <w:ilvl w:val="0"/>
          <w:numId w:val="12"/>
        </w:numPr>
      </w:pPr>
      <w:r w:rsidRPr="00ED565F">
        <w:rPr>
          <w:b/>
          <w:bCs/>
        </w:rPr>
        <w:t>Oxidized Bronze (Rails/Accents):</w:t>
      </w:r>
      <w:r w:rsidRPr="00ED565F">
        <w:t xml:space="preserve"> #7A5A3A</w:t>
      </w:r>
    </w:p>
    <w:p w14:paraId="55262066" w14:textId="77777777" w:rsidR="00ED565F" w:rsidRPr="00ED565F" w:rsidRDefault="00ED565F" w:rsidP="00ED565F">
      <w:pPr>
        <w:numPr>
          <w:ilvl w:val="0"/>
          <w:numId w:val="12"/>
        </w:numPr>
      </w:pPr>
      <w:r w:rsidRPr="00ED565F">
        <w:rPr>
          <w:b/>
          <w:bCs/>
        </w:rPr>
        <w:t>Concrete Light (Walls/Plinths):</w:t>
      </w:r>
      <w:r w:rsidRPr="00ED565F">
        <w:t xml:space="preserve"> #D8DCDF</w:t>
      </w:r>
    </w:p>
    <w:p w14:paraId="32B5CAFD" w14:textId="77777777" w:rsidR="00ED565F" w:rsidRPr="00ED565F" w:rsidRDefault="00ED565F" w:rsidP="00ED565F">
      <w:pPr>
        <w:numPr>
          <w:ilvl w:val="0"/>
          <w:numId w:val="12"/>
        </w:numPr>
      </w:pPr>
      <w:r w:rsidRPr="00ED565F">
        <w:rPr>
          <w:b/>
          <w:bCs/>
        </w:rPr>
        <w:t>Garden Deep (Vertical Green, Deep):</w:t>
      </w:r>
      <w:r w:rsidRPr="00ED565F">
        <w:t xml:space="preserve"> #3A6E47</w:t>
      </w:r>
    </w:p>
    <w:p w14:paraId="03390EE6" w14:textId="77777777" w:rsidR="00ED565F" w:rsidRPr="00ED565F" w:rsidRDefault="00ED565F" w:rsidP="00ED565F">
      <w:pPr>
        <w:numPr>
          <w:ilvl w:val="0"/>
          <w:numId w:val="12"/>
        </w:numPr>
      </w:pPr>
      <w:r w:rsidRPr="00ED565F">
        <w:rPr>
          <w:b/>
          <w:bCs/>
        </w:rPr>
        <w:t>Garden Mid (Planters, Foliage):</w:t>
      </w:r>
      <w:r w:rsidRPr="00ED565F">
        <w:t xml:space="preserve"> #6EA66B</w:t>
      </w:r>
    </w:p>
    <w:p w14:paraId="3EFD4FDE" w14:textId="77777777" w:rsidR="00ED565F" w:rsidRPr="00ED565F" w:rsidRDefault="00ED565F" w:rsidP="00ED565F">
      <w:pPr>
        <w:numPr>
          <w:ilvl w:val="0"/>
          <w:numId w:val="12"/>
        </w:numPr>
      </w:pPr>
      <w:r w:rsidRPr="00ED565F">
        <w:rPr>
          <w:b/>
          <w:bCs/>
        </w:rPr>
        <w:t>Hologram Cyan (Tech Accent):</w:t>
      </w:r>
      <w:r w:rsidRPr="00ED565F">
        <w:t xml:space="preserve"> #17D0E3</w:t>
      </w:r>
    </w:p>
    <w:p w14:paraId="16EDC7FA" w14:textId="77777777" w:rsidR="00ED565F" w:rsidRPr="00ED565F" w:rsidRDefault="00ED565F" w:rsidP="00ED565F">
      <w:pPr>
        <w:numPr>
          <w:ilvl w:val="0"/>
          <w:numId w:val="12"/>
        </w:numPr>
      </w:pPr>
      <w:r w:rsidRPr="00ED565F">
        <w:rPr>
          <w:b/>
          <w:bCs/>
        </w:rPr>
        <w:t>Control Blue (UI/Wayfinding Highlight):</w:t>
      </w:r>
      <w:r w:rsidRPr="00ED565F">
        <w:t xml:space="preserve"> #0B84F3</w:t>
      </w:r>
    </w:p>
    <w:p w14:paraId="3B1D8183" w14:textId="77777777" w:rsidR="00ED565F" w:rsidRPr="00ED565F" w:rsidRDefault="00ED565F" w:rsidP="00ED565F">
      <w:pPr>
        <w:numPr>
          <w:ilvl w:val="0"/>
          <w:numId w:val="12"/>
        </w:numPr>
      </w:pPr>
      <w:r w:rsidRPr="00ED565F">
        <w:rPr>
          <w:b/>
          <w:bCs/>
        </w:rPr>
        <w:t>Safety Amber (Caution/Temporary Barriers):</w:t>
      </w:r>
      <w:r w:rsidRPr="00ED565F">
        <w:t xml:space="preserve"> #FFB200</w:t>
      </w:r>
    </w:p>
    <w:p w14:paraId="75FE4133" w14:textId="77777777" w:rsidR="00ED565F" w:rsidRPr="00ED565F" w:rsidRDefault="00ED565F" w:rsidP="00ED565F">
      <w:r w:rsidRPr="00ED565F">
        <w:rPr>
          <w:b/>
          <w:bCs/>
        </w:rPr>
        <w:t>Usage rules.</w:t>
      </w:r>
    </w:p>
    <w:p w14:paraId="36182DBA" w14:textId="77777777" w:rsidR="00ED565F" w:rsidRPr="00ED565F" w:rsidRDefault="00ED565F" w:rsidP="00ED565F">
      <w:pPr>
        <w:numPr>
          <w:ilvl w:val="0"/>
          <w:numId w:val="13"/>
        </w:numPr>
      </w:pPr>
      <w:r w:rsidRPr="00ED565F">
        <w:t>Structure: Navy/Graphite/Concrete dominate.</w:t>
      </w:r>
    </w:p>
    <w:p w14:paraId="589EF722" w14:textId="77777777" w:rsidR="00ED565F" w:rsidRPr="00ED565F" w:rsidRDefault="00ED565F" w:rsidP="00ED565F">
      <w:pPr>
        <w:numPr>
          <w:ilvl w:val="0"/>
          <w:numId w:val="13"/>
        </w:numPr>
      </w:pPr>
      <w:r w:rsidRPr="00ED565F">
        <w:t>Metals: Stainless for contact points; Bronze for ceremonial and heritage interfaces.</w:t>
      </w:r>
    </w:p>
    <w:p w14:paraId="657BC6E4" w14:textId="77777777" w:rsidR="00ED565F" w:rsidRPr="00ED565F" w:rsidRDefault="00ED565F" w:rsidP="00ED565F">
      <w:pPr>
        <w:numPr>
          <w:ilvl w:val="0"/>
          <w:numId w:val="13"/>
        </w:numPr>
      </w:pPr>
      <w:r w:rsidRPr="00ED565F">
        <w:t xml:space="preserve">Greenery: Deep/Mid greens are real plant </w:t>
      </w:r>
      <w:proofErr w:type="spellStart"/>
      <w:r w:rsidRPr="00ED565F">
        <w:t>colors</w:t>
      </w:r>
      <w:proofErr w:type="spellEnd"/>
      <w:r w:rsidRPr="00ED565F">
        <w:t>; avoid plastic green paints.</w:t>
      </w:r>
    </w:p>
    <w:p w14:paraId="5889F61D" w14:textId="77777777" w:rsidR="00ED565F" w:rsidRPr="00ED565F" w:rsidRDefault="00ED565F" w:rsidP="00ED565F">
      <w:pPr>
        <w:numPr>
          <w:ilvl w:val="0"/>
          <w:numId w:val="13"/>
        </w:numPr>
      </w:pPr>
      <w:r w:rsidRPr="00ED565F">
        <w:t>Tech accent: Hologram Cyan limited to HUD, scanners, hover lane beacons (≤ 5% area in any frame).</w:t>
      </w:r>
    </w:p>
    <w:p w14:paraId="3FB395D8" w14:textId="77777777" w:rsidR="00ED565F" w:rsidRPr="00ED565F" w:rsidRDefault="00ED565F" w:rsidP="00ED565F">
      <w:pPr>
        <w:numPr>
          <w:ilvl w:val="0"/>
          <w:numId w:val="13"/>
        </w:numPr>
      </w:pPr>
      <w:r w:rsidRPr="00ED565F">
        <w:t>Safety Amber reserved for curfew cones, construction, emergency.</w:t>
      </w:r>
    </w:p>
    <w:p w14:paraId="67885B1B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C2. Festival Overlays (5-year cycle)</w:t>
      </w:r>
    </w:p>
    <w:p w14:paraId="751BFA44" w14:textId="77777777" w:rsidR="00ED565F" w:rsidRPr="00ED565F" w:rsidRDefault="00ED565F" w:rsidP="00ED565F">
      <w:pPr>
        <w:numPr>
          <w:ilvl w:val="0"/>
          <w:numId w:val="14"/>
        </w:numPr>
      </w:pPr>
      <w:r w:rsidRPr="00ED565F">
        <w:rPr>
          <w:b/>
          <w:bCs/>
        </w:rPr>
        <w:t>Y25 – Solar Indigo + Saffron Ember</w:t>
      </w:r>
      <w:r w:rsidRPr="00ED565F">
        <w:br/>
        <w:t>Indigo #4B4C9C, Saffron #FF6A00, Off-white #F5F1E6</w:t>
      </w:r>
    </w:p>
    <w:p w14:paraId="4D5CEC47" w14:textId="77777777" w:rsidR="00ED565F" w:rsidRPr="00ED565F" w:rsidRDefault="00ED565F" w:rsidP="00ED565F">
      <w:pPr>
        <w:numPr>
          <w:ilvl w:val="0"/>
          <w:numId w:val="14"/>
        </w:numPr>
      </w:pPr>
      <w:r w:rsidRPr="00ED565F">
        <w:rPr>
          <w:b/>
          <w:bCs/>
        </w:rPr>
        <w:lastRenderedPageBreak/>
        <w:t>Y26 – Monsoon Teal + Copper Leaf</w:t>
      </w:r>
      <w:r w:rsidRPr="00ED565F">
        <w:br/>
        <w:t>Teal #146C70, Copper #B26A3D, Cloud #E7F0F2</w:t>
      </w:r>
    </w:p>
    <w:p w14:paraId="00E13717" w14:textId="77777777" w:rsidR="00ED565F" w:rsidRPr="00ED565F" w:rsidRDefault="00ED565F" w:rsidP="00ED565F">
      <w:pPr>
        <w:numPr>
          <w:ilvl w:val="0"/>
          <w:numId w:val="14"/>
        </w:numPr>
      </w:pPr>
      <w:r w:rsidRPr="00ED565F">
        <w:rPr>
          <w:b/>
          <w:bCs/>
        </w:rPr>
        <w:t>Y27 – River Jade + Vermilion Beam</w:t>
      </w:r>
      <w:r w:rsidRPr="00ED565F">
        <w:br/>
        <w:t>Jade #29A474, Vermilion #E03C31, Mist #F0F6F3</w:t>
      </w:r>
    </w:p>
    <w:p w14:paraId="5B0B11EB" w14:textId="77777777" w:rsidR="00ED565F" w:rsidRPr="00ED565F" w:rsidRDefault="00ED565F" w:rsidP="00ED565F">
      <w:pPr>
        <w:numPr>
          <w:ilvl w:val="0"/>
          <w:numId w:val="14"/>
        </w:numPr>
      </w:pPr>
      <w:r w:rsidRPr="00ED565F">
        <w:rPr>
          <w:b/>
          <w:bCs/>
        </w:rPr>
        <w:t>Y28 – Plateau Umber + Electric Mint</w:t>
      </w:r>
      <w:r w:rsidRPr="00ED565F">
        <w:br/>
        <w:t>Umber #7E5039, Mint #26F2B0, Parchment #F6F3ED</w:t>
      </w:r>
    </w:p>
    <w:p w14:paraId="52BB56C9" w14:textId="77777777" w:rsidR="00ED565F" w:rsidRPr="00ED565F" w:rsidRDefault="00ED565F" w:rsidP="00ED565F">
      <w:pPr>
        <w:numPr>
          <w:ilvl w:val="0"/>
          <w:numId w:val="14"/>
        </w:numPr>
      </w:pPr>
      <w:r w:rsidRPr="00ED565F">
        <w:rPr>
          <w:b/>
          <w:bCs/>
        </w:rPr>
        <w:t>Y29 – Delta Cyan + Marigold Gold</w:t>
      </w:r>
      <w:r w:rsidRPr="00ED565F">
        <w:br/>
        <w:t>Cyan #0096C7, Marigold #FFC933, Pearl #EFF7FA</w:t>
      </w:r>
    </w:p>
    <w:p w14:paraId="77FD5055" w14:textId="77777777" w:rsidR="00ED565F" w:rsidRPr="00ED565F" w:rsidRDefault="00ED565F" w:rsidP="00ED565F">
      <w:r w:rsidRPr="00ED565F">
        <w:rPr>
          <w:b/>
          <w:bCs/>
        </w:rPr>
        <w:t>Overlay discipline.</w:t>
      </w:r>
      <w:r w:rsidRPr="00ED565F">
        <w:t xml:space="preserve"> Overlays affect </w:t>
      </w:r>
      <w:r w:rsidRPr="00ED565F">
        <w:rPr>
          <w:b/>
          <w:bCs/>
        </w:rPr>
        <w:t>banners, drones, kiosks, ribbons, and festival-mode UI chrome only</w:t>
      </w:r>
      <w:r w:rsidRPr="00ED565F">
        <w:t xml:space="preserve">. Base civic </w:t>
      </w:r>
      <w:proofErr w:type="spellStart"/>
      <w:r w:rsidRPr="00ED565F">
        <w:t>colors</w:t>
      </w:r>
      <w:proofErr w:type="spellEnd"/>
      <w:r w:rsidRPr="00ED565F">
        <w:t xml:space="preserve"> remain visible for continuity. Never exceed </w:t>
      </w:r>
      <w:r w:rsidRPr="00ED565F">
        <w:rPr>
          <w:b/>
          <w:bCs/>
        </w:rPr>
        <w:t>30% overlay coverage</w:t>
      </w:r>
      <w:r w:rsidRPr="00ED565F">
        <w:t xml:space="preserve"> in a single frame.</w:t>
      </w:r>
    </w:p>
    <w:p w14:paraId="4BFFBB9F" w14:textId="77777777" w:rsidR="00ED565F" w:rsidRPr="00ED565F" w:rsidRDefault="00ED565F" w:rsidP="00ED565F">
      <w:r w:rsidRPr="00ED565F">
        <w:pict w14:anchorId="40E1BA7D">
          <v:rect id="_x0000_i1096" style="width:0;height:1.5pt" o:hralign="center" o:hrstd="t" o:hr="t" fillcolor="#a0a0a0" stroked="f"/>
        </w:pict>
      </w:r>
    </w:p>
    <w:p w14:paraId="2CCDAE96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D) Smart-Street &amp; Transit Baseline (applies across cities)</w:t>
      </w:r>
    </w:p>
    <w:p w14:paraId="69AF7294" w14:textId="77777777" w:rsidR="00ED565F" w:rsidRPr="00ED565F" w:rsidRDefault="00ED565F" w:rsidP="00ED565F">
      <w:proofErr w:type="spellStart"/>
      <w:r w:rsidRPr="00ED565F">
        <w:rPr>
          <w:b/>
          <w:bCs/>
        </w:rPr>
        <w:t>OxyPole</w:t>
      </w:r>
      <w:proofErr w:type="spellEnd"/>
      <w:r w:rsidRPr="00ED565F">
        <w:rPr>
          <w:b/>
          <w:bCs/>
        </w:rPr>
        <w:t xml:space="preserve"> grid.</w:t>
      </w:r>
      <w:r w:rsidRPr="00ED565F">
        <w:t xml:space="preserve"> Spacing 60–80 m on primary boulevards; 40–50 m on festival axes. </w:t>
      </w:r>
      <w:proofErr w:type="spellStart"/>
      <w:r w:rsidRPr="00ED565F">
        <w:t>OxyPole</w:t>
      </w:r>
      <w:proofErr w:type="spellEnd"/>
      <w:r w:rsidRPr="00ED565F">
        <w:t xml:space="preserve"> halo luminance limited to </w:t>
      </w:r>
      <w:r w:rsidRPr="00ED565F">
        <w:rPr>
          <w:b/>
          <w:bCs/>
        </w:rPr>
        <w:t>≤ 200 cd/m²</w:t>
      </w:r>
      <w:r w:rsidRPr="00ED565F">
        <w:t xml:space="preserve"> in night scenes; cyan shimmer permitted only in diagnostic/service modes.</w:t>
      </w:r>
    </w:p>
    <w:p w14:paraId="0ACB798D" w14:textId="77777777" w:rsidR="00ED565F" w:rsidRPr="00ED565F" w:rsidRDefault="00ED565F" w:rsidP="00ED565F">
      <w:r w:rsidRPr="00ED565F">
        <w:rPr>
          <w:b/>
          <w:bCs/>
        </w:rPr>
        <w:t>Hover lanes.</w:t>
      </w:r>
      <w:r w:rsidRPr="00ED565F">
        <w:t xml:space="preserve"> Operational altitude band </w:t>
      </w:r>
      <w:r w:rsidRPr="00ED565F">
        <w:rPr>
          <w:b/>
          <w:bCs/>
        </w:rPr>
        <w:t>0–5 m</w:t>
      </w:r>
      <w:r w:rsidRPr="00ED565F">
        <w:t xml:space="preserve">; dashed lane beacons at 3 m; </w:t>
      </w:r>
      <w:proofErr w:type="spellStart"/>
      <w:r w:rsidRPr="00ED565F">
        <w:t>curbside</w:t>
      </w:r>
      <w:proofErr w:type="spellEnd"/>
      <w:r w:rsidRPr="00ED565F">
        <w:t xml:space="preserve"> service </w:t>
      </w:r>
      <w:proofErr w:type="gramStart"/>
      <w:r w:rsidRPr="00ED565F">
        <w:t>bay</w:t>
      </w:r>
      <w:proofErr w:type="gramEnd"/>
      <w:r w:rsidRPr="00ED565F">
        <w:t xml:space="preserve"> every 250–300 m with charging couplers and safety amber strobes.</w:t>
      </w:r>
    </w:p>
    <w:p w14:paraId="3B02CB46" w14:textId="77777777" w:rsidR="00ED565F" w:rsidRPr="00ED565F" w:rsidRDefault="00ED565F" w:rsidP="00ED565F">
      <w:r w:rsidRPr="00ED565F">
        <w:rPr>
          <w:b/>
          <w:bCs/>
        </w:rPr>
        <w:t>Metro gates.</w:t>
      </w:r>
      <w:r w:rsidRPr="00ED565F">
        <w:t xml:space="preserve"> Banks must </w:t>
      </w:r>
      <w:r w:rsidRPr="00ED565F">
        <w:rPr>
          <w:b/>
          <w:bCs/>
        </w:rPr>
        <w:t>always</w:t>
      </w:r>
      <w:r w:rsidRPr="00ED565F">
        <w:t xml:space="preserve"> show both </w:t>
      </w:r>
      <w:r w:rsidRPr="00ED565F">
        <w:rPr>
          <w:b/>
          <w:bCs/>
        </w:rPr>
        <w:t>Biometric</w:t>
      </w:r>
      <w:r w:rsidRPr="00ED565F">
        <w:t xml:space="preserve"> and </w:t>
      </w:r>
      <w:r w:rsidRPr="00ED565F">
        <w:rPr>
          <w:b/>
          <w:bCs/>
        </w:rPr>
        <w:t>QR</w:t>
      </w:r>
      <w:r w:rsidRPr="00ED565F">
        <w:t xml:space="preserve"> pictograms; tourist line uses multilingual prompt bars; non-reflective top panels for scanners.</w:t>
      </w:r>
    </w:p>
    <w:p w14:paraId="753D06FB" w14:textId="77777777" w:rsidR="00ED565F" w:rsidRPr="00ED565F" w:rsidRDefault="00ED565F" w:rsidP="00ED565F">
      <w:r w:rsidRPr="00ED565F">
        <w:rPr>
          <w:b/>
          <w:bCs/>
        </w:rPr>
        <w:t>Checkpoints &amp; curfew optics.</w:t>
      </w:r>
      <w:r w:rsidRPr="00ED565F">
        <w:t xml:space="preserve"> Algorithmic checkpoint towers read as </w:t>
      </w:r>
      <w:r w:rsidRPr="00ED565F">
        <w:rPr>
          <w:b/>
          <w:bCs/>
        </w:rPr>
        <w:t>ambient architecture</w:t>
      </w:r>
      <w:r w:rsidRPr="00ED565F">
        <w:t>: slim profiles, no sci-fi clutter. Curfew scenes priority: cone lights, shutters, tape bands; drones stay in bokeh or secondary read.</w:t>
      </w:r>
    </w:p>
    <w:p w14:paraId="4141C11F" w14:textId="77777777" w:rsidR="00ED565F" w:rsidRPr="00ED565F" w:rsidRDefault="00ED565F" w:rsidP="00ED565F">
      <w:r w:rsidRPr="00ED565F">
        <w:pict w14:anchorId="2EBC2800">
          <v:rect id="_x0000_i1097" style="width:0;height:1.5pt" o:hralign="center" o:hrstd="t" o:hr="t" fillcolor="#a0a0a0" stroked="f"/>
        </w:pict>
      </w:r>
    </w:p>
    <w:p w14:paraId="129A9882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E) Heritage Micro-Sets (triads per city; abstracted, not 1:1 with real sites)</w:t>
      </w:r>
    </w:p>
    <w:p w14:paraId="4FD96953" w14:textId="77777777" w:rsidR="00ED565F" w:rsidRPr="00ED565F" w:rsidRDefault="00ED565F" w:rsidP="00ED565F">
      <w:r w:rsidRPr="00ED565F">
        <w:rPr>
          <w:b/>
          <w:bCs/>
        </w:rPr>
        <w:t>Lakshmanpur (river-plain).</w:t>
      </w:r>
    </w:p>
    <w:p w14:paraId="62AA7489" w14:textId="77777777" w:rsidR="00ED565F" w:rsidRPr="00ED565F" w:rsidRDefault="00ED565F" w:rsidP="00ED565F">
      <w:pPr>
        <w:numPr>
          <w:ilvl w:val="0"/>
          <w:numId w:val="15"/>
        </w:numPr>
      </w:pPr>
      <w:r w:rsidRPr="00ED565F">
        <w:rPr>
          <w:b/>
          <w:bCs/>
        </w:rPr>
        <w:t>Hindu:</w:t>
      </w:r>
      <w:r w:rsidRPr="00ED565F">
        <w:t xml:space="preserve"> compact sandstone mandir with a single shikhara; shallow forecourt water-mirror.</w:t>
      </w:r>
    </w:p>
    <w:p w14:paraId="40458E60" w14:textId="77777777" w:rsidR="00ED565F" w:rsidRPr="00ED565F" w:rsidRDefault="00ED565F" w:rsidP="00ED565F">
      <w:pPr>
        <w:numPr>
          <w:ilvl w:val="0"/>
          <w:numId w:val="15"/>
        </w:numPr>
      </w:pPr>
      <w:r w:rsidRPr="00ED565F">
        <w:rPr>
          <w:b/>
          <w:bCs/>
        </w:rPr>
        <w:t>Muslim:</w:t>
      </w:r>
      <w:r w:rsidRPr="00ED565F">
        <w:t xml:space="preserve"> three-bay prayer hall; twin low minarets; geometric </w:t>
      </w:r>
      <w:proofErr w:type="spellStart"/>
      <w:r w:rsidRPr="00ED565F">
        <w:t>jali</w:t>
      </w:r>
      <w:proofErr w:type="spellEnd"/>
      <w:r w:rsidRPr="00ED565F">
        <w:t>.</w:t>
      </w:r>
    </w:p>
    <w:p w14:paraId="4773D436" w14:textId="77777777" w:rsidR="00ED565F" w:rsidRPr="00ED565F" w:rsidRDefault="00ED565F" w:rsidP="00ED565F">
      <w:pPr>
        <w:numPr>
          <w:ilvl w:val="0"/>
          <w:numId w:val="15"/>
        </w:numPr>
      </w:pPr>
      <w:r w:rsidRPr="00ED565F">
        <w:rPr>
          <w:b/>
          <w:bCs/>
        </w:rPr>
        <w:t>Christian:</w:t>
      </w:r>
      <w:r w:rsidRPr="00ED565F">
        <w:t xml:space="preserve"> basilica plan with short bell tower; pale stone ribs; quiet side garden.</w:t>
      </w:r>
    </w:p>
    <w:p w14:paraId="41A10591" w14:textId="77777777" w:rsidR="00ED565F" w:rsidRPr="00ED565F" w:rsidRDefault="00ED565F" w:rsidP="00ED565F">
      <w:r w:rsidRPr="00ED565F">
        <w:rPr>
          <w:b/>
          <w:bCs/>
        </w:rPr>
        <w:t>Mysuru (plateau).</w:t>
      </w:r>
    </w:p>
    <w:p w14:paraId="595F5F5F" w14:textId="77777777" w:rsidR="00ED565F" w:rsidRPr="00ED565F" w:rsidRDefault="00ED565F" w:rsidP="00ED565F">
      <w:pPr>
        <w:numPr>
          <w:ilvl w:val="0"/>
          <w:numId w:val="16"/>
        </w:numPr>
      </w:pPr>
      <w:r w:rsidRPr="00ED565F">
        <w:rPr>
          <w:b/>
          <w:bCs/>
        </w:rPr>
        <w:t>Hindu:</w:t>
      </w:r>
      <w:r w:rsidRPr="00ED565F">
        <w:t xml:space="preserve"> gopuram-inspired gateway simplified into parametric fins; stepped court.</w:t>
      </w:r>
    </w:p>
    <w:p w14:paraId="3ADA953B" w14:textId="77777777" w:rsidR="00ED565F" w:rsidRPr="00ED565F" w:rsidRDefault="00ED565F" w:rsidP="00ED565F">
      <w:pPr>
        <w:numPr>
          <w:ilvl w:val="0"/>
          <w:numId w:val="16"/>
        </w:numPr>
      </w:pPr>
      <w:r w:rsidRPr="00ED565F">
        <w:rPr>
          <w:b/>
          <w:bCs/>
        </w:rPr>
        <w:t>Muslim:</w:t>
      </w:r>
      <w:r w:rsidRPr="00ED565F">
        <w:t xml:space="preserve"> deep arcade for shade; low domes; granite plinth.</w:t>
      </w:r>
    </w:p>
    <w:p w14:paraId="6E9BCA7A" w14:textId="77777777" w:rsidR="00ED565F" w:rsidRPr="00ED565F" w:rsidRDefault="00ED565F" w:rsidP="00ED565F">
      <w:pPr>
        <w:numPr>
          <w:ilvl w:val="0"/>
          <w:numId w:val="16"/>
        </w:numPr>
      </w:pPr>
      <w:r w:rsidRPr="00ED565F">
        <w:rPr>
          <w:b/>
          <w:bCs/>
        </w:rPr>
        <w:t>Christian:</w:t>
      </w:r>
      <w:r w:rsidRPr="00ED565F">
        <w:t xml:space="preserve"> hill-slope chapel in granite; single bell arch; wind-ward porch.</w:t>
      </w:r>
    </w:p>
    <w:p w14:paraId="69B3A68D" w14:textId="77777777" w:rsidR="00ED565F" w:rsidRPr="00ED565F" w:rsidRDefault="00ED565F" w:rsidP="00ED565F">
      <w:r w:rsidRPr="00ED565F">
        <w:rPr>
          <w:b/>
          <w:bCs/>
        </w:rPr>
        <w:t>Kolkata Corridor (delta).</w:t>
      </w:r>
    </w:p>
    <w:p w14:paraId="2C094F5B" w14:textId="77777777" w:rsidR="00ED565F" w:rsidRPr="00ED565F" w:rsidRDefault="00ED565F" w:rsidP="00ED565F">
      <w:pPr>
        <w:numPr>
          <w:ilvl w:val="0"/>
          <w:numId w:val="17"/>
        </w:numPr>
      </w:pPr>
      <w:r w:rsidRPr="00ED565F">
        <w:rPr>
          <w:b/>
          <w:bCs/>
        </w:rPr>
        <w:t>Hindu:</w:t>
      </w:r>
      <w:r w:rsidRPr="00ED565F">
        <w:t xml:space="preserve"> terracotta-heavy curved roofs; patterned brick.</w:t>
      </w:r>
    </w:p>
    <w:p w14:paraId="7C36319E" w14:textId="77777777" w:rsidR="00ED565F" w:rsidRPr="00ED565F" w:rsidRDefault="00ED565F" w:rsidP="00ED565F">
      <w:pPr>
        <w:numPr>
          <w:ilvl w:val="0"/>
          <w:numId w:val="17"/>
        </w:numPr>
      </w:pPr>
      <w:r w:rsidRPr="00ED565F">
        <w:rPr>
          <w:b/>
          <w:bCs/>
        </w:rPr>
        <w:lastRenderedPageBreak/>
        <w:t>Muslim:</w:t>
      </w:r>
      <w:r w:rsidRPr="00ED565F">
        <w:t xml:space="preserve"> broad eaves; curved cornices; river-breeze </w:t>
      </w:r>
      <w:proofErr w:type="spellStart"/>
      <w:r w:rsidRPr="00ED565F">
        <w:t>verandahs</w:t>
      </w:r>
      <w:proofErr w:type="spellEnd"/>
      <w:r w:rsidRPr="00ED565F">
        <w:t>.</w:t>
      </w:r>
    </w:p>
    <w:p w14:paraId="461A7941" w14:textId="77777777" w:rsidR="00ED565F" w:rsidRPr="00ED565F" w:rsidRDefault="00ED565F" w:rsidP="00ED565F">
      <w:pPr>
        <w:numPr>
          <w:ilvl w:val="0"/>
          <w:numId w:val="17"/>
        </w:numPr>
      </w:pPr>
      <w:r w:rsidRPr="00ED565F">
        <w:rPr>
          <w:b/>
          <w:bCs/>
        </w:rPr>
        <w:t>Christian:</w:t>
      </w:r>
      <w:r w:rsidRPr="00ED565F">
        <w:t xml:space="preserve"> riverside basilica with screened </w:t>
      </w:r>
      <w:proofErr w:type="spellStart"/>
      <w:r w:rsidRPr="00ED565F">
        <w:t>verandah</w:t>
      </w:r>
      <w:proofErr w:type="spellEnd"/>
      <w:r w:rsidRPr="00ED565F">
        <w:t>; long nave; anti-slip stone.</w:t>
      </w:r>
    </w:p>
    <w:p w14:paraId="00AA7A06" w14:textId="77777777" w:rsidR="00ED565F" w:rsidRPr="00ED565F" w:rsidRDefault="00ED565F" w:rsidP="00ED565F">
      <w:r w:rsidRPr="00ED565F">
        <w:rPr>
          <w:b/>
          <w:bCs/>
        </w:rPr>
        <w:t>Interface rules.</w:t>
      </w:r>
      <w:r w:rsidRPr="00ED565F">
        <w:t xml:space="preserve"> Sacred plots meet smart-streets via green buffers (planter bands + shade trees); signage reduces to two-line stack (</w:t>
      </w:r>
      <w:proofErr w:type="spellStart"/>
      <w:r w:rsidRPr="00ED565F">
        <w:t>EN+State</w:t>
      </w:r>
      <w:proofErr w:type="spellEnd"/>
      <w:r w:rsidRPr="00ED565F">
        <w:t>; Hindi optional) to declutter; no drones directly above worship roofs.</w:t>
      </w:r>
    </w:p>
    <w:p w14:paraId="2717EFA1" w14:textId="77777777" w:rsidR="00ED565F" w:rsidRPr="00ED565F" w:rsidRDefault="00ED565F" w:rsidP="00ED565F">
      <w:r w:rsidRPr="00ED565F">
        <w:pict w14:anchorId="035752A2">
          <v:rect id="_x0000_i1098" style="width:0;height:1.5pt" o:hralign="center" o:hrstd="t" o:hr="t" fillcolor="#a0a0a0" stroked="f"/>
        </w:pict>
      </w:r>
    </w:p>
    <w:p w14:paraId="5C50B6D9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F) Crowd, Commerce &amp; Brand Locks</w:t>
      </w:r>
    </w:p>
    <w:p w14:paraId="1F83937D" w14:textId="77777777" w:rsidR="00ED565F" w:rsidRPr="00ED565F" w:rsidRDefault="00ED565F" w:rsidP="00ED565F">
      <w:r w:rsidRPr="00ED565F">
        <w:rPr>
          <w:b/>
          <w:bCs/>
        </w:rPr>
        <w:t>Population optics.</w:t>
      </w:r>
      <w:r w:rsidRPr="00ED565F">
        <w:t xml:space="preserve"> The visible social axis is </w:t>
      </w:r>
      <w:r w:rsidRPr="00ED565F">
        <w:rPr>
          <w:b/>
          <w:bCs/>
        </w:rPr>
        <w:t>“military-employee vs civilian”</w:t>
      </w:r>
      <w:r w:rsidRPr="00ED565F">
        <w:t xml:space="preserve"> rather than class-by-wealth; uniforms and ID bands read cleanly against the civic palette. Civilian streetwear trends—sleek, breathable fabrics; small holo-badges; pragmatic footwear.</w:t>
      </w:r>
    </w:p>
    <w:p w14:paraId="15BDECBE" w14:textId="77777777" w:rsidR="00ED565F" w:rsidRPr="00ED565F" w:rsidRDefault="00ED565F" w:rsidP="00ED565F">
      <w:r w:rsidRPr="00ED565F">
        <w:rPr>
          <w:b/>
          <w:bCs/>
        </w:rPr>
        <w:t>Utility brands (use across props &amp; signage).</w:t>
      </w:r>
    </w:p>
    <w:p w14:paraId="322FEFB2" w14:textId="77777777" w:rsidR="00ED565F" w:rsidRPr="00ED565F" w:rsidRDefault="00ED565F" w:rsidP="00ED565F">
      <w:pPr>
        <w:numPr>
          <w:ilvl w:val="0"/>
          <w:numId w:val="18"/>
        </w:numPr>
      </w:pPr>
      <w:r w:rsidRPr="00ED565F">
        <w:rPr>
          <w:b/>
          <w:bCs/>
        </w:rPr>
        <w:t>Ahuja Automobiles</w:t>
      </w:r>
      <w:r w:rsidRPr="00ED565F">
        <w:t xml:space="preserve"> — mobility hubs, glide-car service nodes.</w:t>
      </w:r>
    </w:p>
    <w:p w14:paraId="740B3BC1" w14:textId="77777777" w:rsidR="00ED565F" w:rsidRPr="00ED565F" w:rsidRDefault="00ED565F" w:rsidP="00ED565F">
      <w:pPr>
        <w:numPr>
          <w:ilvl w:val="0"/>
          <w:numId w:val="18"/>
        </w:numPr>
      </w:pPr>
      <w:r w:rsidRPr="00ED565F">
        <w:rPr>
          <w:b/>
          <w:bCs/>
        </w:rPr>
        <w:t>Mehta Electricals</w:t>
      </w:r>
      <w:r w:rsidRPr="00ED565F">
        <w:t xml:space="preserve"> — power cabinets, lighting, street panels.</w:t>
      </w:r>
    </w:p>
    <w:p w14:paraId="6E004EE0" w14:textId="77777777" w:rsidR="00ED565F" w:rsidRPr="00ED565F" w:rsidRDefault="00ED565F" w:rsidP="00ED565F">
      <w:pPr>
        <w:numPr>
          <w:ilvl w:val="0"/>
          <w:numId w:val="18"/>
        </w:numPr>
      </w:pPr>
      <w:r w:rsidRPr="00ED565F">
        <w:rPr>
          <w:b/>
          <w:bCs/>
        </w:rPr>
        <w:t>Junaid Steels</w:t>
      </w:r>
      <w:r w:rsidRPr="00ED565F">
        <w:t xml:space="preserve"> — structural members, gantries, stanchions.</w:t>
      </w:r>
    </w:p>
    <w:p w14:paraId="1CDED9A5" w14:textId="77777777" w:rsidR="00ED565F" w:rsidRPr="00ED565F" w:rsidRDefault="00ED565F" w:rsidP="00ED565F">
      <w:pPr>
        <w:numPr>
          <w:ilvl w:val="0"/>
          <w:numId w:val="18"/>
        </w:numPr>
      </w:pPr>
      <w:r w:rsidRPr="00ED565F">
        <w:rPr>
          <w:b/>
          <w:bCs/>
        </w:rPr>
        <w:t>Verma Optics Co.</w:t>
      </w:r>
      <w:r w:rsidRPr="00ED565F">
        <w:t xml:space="preserve"> — </w:t>
      </w:r>
      <w:proofErr w:type="spellStart"/>
      <w:r w:rsidRPr="00ED565F">
        <w:t>hologrid</w:t>
      </w:r>
      <w:proofErr w:type="spellEnd"/>
      <w:r w:rsidRPr="00ED565F">
        <w:t xml:space="preserve"> panels, HUD projectors.</w:t>
      </w:r>
    </w:p>
    <w:p w14:paraId="2C504292" w14:textId="77777777" w:rsidR="00ED565F" w:rsidRPr="00ED565F" w:rsidRDefault="00ED565F" w:rsidP="00ED565F">
      <w:pPr>
        <w:numPr>
          <w:ilvl w:val="0"/>
          <w:numId w:val="18"/>
        </w:numPr>
      </w:pPr>
      <w:r w:rsidRPr="00ED565F">
        <w:rPr>
          <w:b/>
          <w:bCs/>
        </w:rPr>
        <w:t>Shastri Polymers</w:t>
      </w:r>
      <w:r w:rsidRPr="00ED565F">
        <w:t xml:space="preserve"> — kiosks, rain-chain fittings, curb scanners.</w:t>
      </w:r>
    </w:p>
    <w:p w14:paraId="1E169449" w14:textId="77777777" w:rsidR="00ED565F" w:rsidRPr="00ED565F" w:rsidRDefault="00ED565F" w:rsidP="00ED565F">
      <w:r w:rsidRPr="00ED565F">
        <w:rPr>
          <w:b/>
          <w:bCs/>
        </w:rPr>
        <w:t>Commerce skins by city.</w:t>
      </w:r>
    </w:p>
    <w:p w14:paraId="634385AA" w14:textId="77777777" w:rsidR="00ED565F" w:rsidRPr="00ED565F" w:rsidRDefault="00ED565F" w:rsidP="00ED565F">
      <w:pPr>
        <w:numPr>
          <w:ilvl w:val="0"/>
          <w:numId w:val="19"/>
        </w:numPr>
      </w:pPr>
      <w:r w:rsidRPr="00ED565F">
        <w:rPr>
          <w:b/>
          <w:bCs/>
        </w:rPr>
        <w:t>Lakshmanpur:</w:t>
      </w:r>
      <w:r w:rsidRPr="00ED565F">
        <w:t xml:space="preserve"> more sandstone/bronze accents; fog-friendly matte signage.</w:t>
      </w:r>
    </w:p>
    <w:p w14:paraId="306BC019" w14:textId="77777777" w:rsidR="00ED565F" w:rsidRPr="00ED565F" w:rsidRDefault="00ED565F" w:rsidP="00ED565F">
      <w:pPr>
        <w:numPr>
          <w:ilvl w:val="0"/>
          <w:numId w:val="19"/>
        </w:numPr>
      </w:pPr>
      <w:r w:rsidRPr="00ED565F">
        <w:rPr>
          <w:b/>
          <w:bCs/>
        </w:rPr>
        <w:t>Mysuru:</w:t>
      </w:r>
      <w:r w:rsidRPr="00ED565F">
        <w:t xml:space="preserve"> stone-forward storefronts; pergolas; dark stone contrasts.</w:t>
      </w:r>
    </w:p>
    <w:p w14:paraId="30B543CB" w14:textId="77777777" w:rsidR="00ED565F" w:rsidRPr="00ED565F" w:rsidRDefault="00ED565F" w:rsidP="00ED565F">
      <w:pPr>
        <w:numPr>
          <w:ilvl w:val="0"/>
          <w:numId w:val="19"/>
        </w:numPr>
      </w:pPr>
      <w:r w:rsidRPr="00ED565F">
        <w:rPr>
          <w:b/>
          <w:bCs/>
        </w:rPr>
        <w:t>Kolkata Corridor:</w:t>
      </w:r>
      <w:r w:rsidRPr="00ED565F">
        <w:t xml:space="preserve"> anti-corrosion trims; sealed edges; canopy drainage visible.</w:t>
      </w:r>
    </w:p>
    <w:p w14:paraId="34F68BE1" w14:textId="77777777" w:rsidR="00ED565F" w:rsidRPr="00ED565F" w:rsidRDefault="00ED565F" w:rsidP="00ED565F">
      <w:r w:rsidRPr="00ED565F">
        <w:pict w14:anchorId="4809C108">
          <v:rect id="_x0000_i1099" style="width:0;height:1.5pt" o:hralign="center" o:hrstd="t" o:hr="t" fillcolor="#a0a0a0" stroked="f"/>
        </w:pict>
      </w:r>
    </w:p>
    <w:p w14:paraId="7160F500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G) Packaging this for Artboards (how to use instantly)</w:t>
      </w:r>
    </w:p>
    <w:p w14:paraId="2FA3FF08" w14:textId="77777777" w:rsidR="00ED565F" w:rsidRPr="00ED565F" w:rsidRDefault="00ED565F" w:rsidP="00ED565F">
      <w:pPr>
        <w:numPr>
          <w:ilvl w:val="0"/>
          <w:numId w:val="20"/>
        </w:numPr>
      </w:pPr>
      <w:r w:rsidRPr="00ED565F">
        <w:rPr>
          <w:b/>
          <w:bCs/>
        </w:rPr>
        <w:t xml:space="preserve">Attach the </w:t>
      </w:r>
      <w:proofErr w:type="spellStart"/>
      <w:r w:rsidRPr="00ED565F">
        <w:rPr>
          <w:b/>
          <w:bCs/>
        </w:rPr>
        <w:t>Topo</w:t>
      </w:r>
      <w:proofErr w:type="spellEnd"/>
      <w:r w:rsidRPr="00ED565F">
        <w:rPr>
          <w:b/>
          <w:bCs/>
        </w:rPr>
        <w:t xml:space="preserve"> &amp; Climate card for the city</w:t>
      </w:r>
      <w:r w:rsidRPr="00ED565F">
        <w:t xml:space="preserve"> to every board—pick </w:t>
      </w:r>
      <w:r w:rsidRPr="00ED565F">
        <w:rPr>
          <w:b/>
          <w:bCs/>
        </w:rPr>
        <w:t>one</w:t>
      </w:r>
      <w:r w:rsidRPr="00ED565F">
        <w:t xml:space="preserve"> Weather Vignette as the scene’s driver (e.g., Lakshmanpur “Monsoon mirror night”).</w:t>
      </w:r>
    </w:p>
    <w:p w14:paraId="417B9D77" w14:textId="77777777" w:rsidR="00ED565F" w:rsidRPr="00ED565F" w:rsidRDefault="00ED565F" w:rsidP="00ED565F">
      <w:pPr>
        <w:numPr>
          <w:ilvl w:val="0"/>
          <w:numId w:val="20"/>
        </w:numPr>
      </w:pPr>
      <w:r w:rsidRPr="00ED565F">
        <w:rPr>
          <w:b/>
          <w:bCs/>
        </w:rPr>
        <w:t>Apply the tri-script stack</w:t>
      </w:r>
      <w:r w:rsidRPr="00ED565F">
        <w:t xml:space="preserve"> exactly (EN → Hindi → State) with the sizes above; place emblem top-right and keep </w:t>
      </w:r>
      <w:proofErr w:type="spellStart"/>
      <w:r w:rsidRPr="00ED565F">
        <w:t>tricolor</w:t>
      </w:r>
      <w:proofErr w:type="spellEnd"/>
      <w:r w:rsidRPr="00ED565F">
        <w:t xml:space="preserve"> limited to official plots.</w:t>
      </w:r>
    </w:p>
    <w:p w14:paraId="3E54A39D" w14:textId="77777777" w:rsidR="00ED565F" w:rsidRPr="00ED565F" w:rsidRDefault="00ED565F" w:rsidP="00ED565F">
      <w:pPr>
        <w:numPr>
          <w:ilvl w:val="0"/>
          <w:numId w:val="20"/>
        </w:numPr>
      </w:pPr>
      <w:r w:rsidRPr="00ED565F">
        <w:rPr>
          <w:b/>
          <w:bCs/>
        </w:rPr>
        <w:t>Pick ONE palette overlay</w:t>
      </w:r>
      <w:r w:rsidRPr="00ED565F">
        <w:t xml:space="preserve"> (the year) and keep it within the 30% limit; base civic palette still defines the environment.</w:t>
      </w:r>
    </w:p>
    <w:p w14:paraId="50159F84" w14:textId="77777777" w:rsidR="00ED565F" w:rsidRPr="00ED565F" w:rsidRDefault="00ED565F" w:rsidP="00ED565F">
      <w:pPr>
        <w:numPr>
          <w:ilvl w:val="0"/>
          <w:numId w:val="20"/>
        </w:numPr>
      </w:pPr>
      <w:r w:rsidRPr="00ED565F">
        <w:rPr>
          <w:b/>
          <w:bCs/>
        </w:rPr>
        <w:t>Drop in the correct micro-set rules</w:t>
      </w:r>
      <w:r w:rsidRPr="00ED565F">
        <w:t xml:space="preserve"> when a sacred site is in frame (reduced signage, buffers, no drones overhead).</w:t>
      </w:r>
    </w:p>
    <w:p w14:paraId="689570DA" w14:textId="77777777" w:rsidR="00ED565F" w:rsidRPr="00ED565F" w:rsidRDefault="00ED565F" w:rsidP="00ED565F">
      <w:pPr>
        <w:numPr>
          <w:ilvl w:val="0"/>
          <w:numId w:val="20"/>
        </w:numPr>
      </w:pPr>
      <w:r w:rsidRPr="00ED565F">
        <w:rPr>
          <w:b/>
          <w:bCs/>
        </w:rPr>
        <w:t>Keep surveillance “</w:t>
      </w:r>
      <w:proofErr w:type="gramStart"/>
      <w:r w:rsidRPr="00ED565F">
        <w:rPr>
          <w:b/>
          <w:bCs/>
        </w:rPr>
        <w:t>second-read</w:t>
      </w:r>
      <w:proofErr w:type="gramEnd"/>
      <w:r w:rsidRPr="00ED565F">
        <w:rPr>
          <w:b/>
          <w:bCs/>
        </w:rPr>
        <w:t>.”</w:t>
      </w:r>
      <w:r w:rsidRPr="00ED565F">
        <w:t xml:space="preserve"> Drones/checkpoints should never dominate the composition unless intentionally </w:t>
      </w:r>
      <w:proofErr w:type="gramStart"/>
      <w:r w:rsidRPr="00ED565F">
        <w:t>story-critical</w:t>
      </w:r>
      <w:proofErr w:type="gramEnd"/>
      <w:r w:rsidRPr="00ED565F">
        <w:t>.</w:t>
      </w:r>
    </w:p>
    <w:p w14:paraId="48175C99" w14:textId="77777777" w:rsidR="00ED565F" w:rsidRPr="00ED565F" w:rsidRDefault="00ED565F" w:rsidP="00ED565F">
      <w:r w:rsidRPr="00ED565F">
        <w:pict w14:anchorId="393F21E1">
          <v:rect id="_x0000_i1100" style="width:0;height:1.5pt" o:hralign="center" o:hrstd="t" o:hr="t" fillcolor="#a0a0a0" stroked="f"/>
        </w:pict>
      </w:r>
    </w:p>
    <w:p w14:paraId="434827A8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What’s locked after Phase 1</w:t>
      </w:r>
    </w:p>
    <w:p w14:paraId="42263C36" w14:textId="77777777" w:rsidR="00ED565F" w:rsidRPr="00ED565F" w:rsidRDefault="00ED565F" w:rsidP="00ED565F">
      <w:pPr>
        <w:numPr>
          <w:ilvl w:val="0"/>
          <w:numId w:val="21"/>
        </w:numPr>
      </w:pPr>
      <w:r w:rsidRPr="00ED565F">
        <w:lastRenderedPageBreak/>
        <w:t xml:space="preserve">Geography-driven seasonality and its </w:t>
      </w:r>
      <w:r w:rsidRPr="00ED565F">
        <w:rPr>
          <w:b/>
          <w:bCs/>
        </w:rPr>
        <w:t>lighting/atmosphere recipes</w:t>
      </w:r>
      <w:r w:rsidRPr="00ED565F">
        <w:t>.</w:t>
      </w:r>
    </w:p>
    <w:p w14:paraId="4FE0B7D6" w14:textId="77777777" w:rsidR="00ED565F" w:rsidRPr="00ED565F" w:rsidRDefault="00ED565F" w:rsidP="00ED565F">
      <w:pPr>
        <w:numPr>
          <w:ilvl w:val="0"/>
          <w:numId w:val="21"/>
        </w:numPr>
      </w:pPr>
      <w:r w:rsidRPr="00ED565F">
        <w:rPr>
          <w:b/>
          <w:bCs/>
        </w:rPr>
        <w:t>Tri-script typography system</w:t>
      </w:r>
      <w:r w:rsidRPr="00ED565F">
        <w:t xml:space="preserve"> with weights, grid, pictograms, and emblem/flag rules.</w:t>
      </w:r>
    </w:p>
    <w:p w14:paraId="7AF96CDF" w14:textId="77777777" w:rsidR="00ED565F" w:rsidRPr="00ED565F" w:rsidRDefault="00ED565F" w:rsidP="00ED565F">
      <w:pPr>
        <w:numPr>
          <w:ilvl w:val="0"/>
          <w:numId w:val="21"/>
        </w:numPr>
      </w:pPr>
      <w:r w:rsidRPr="00ED565F">
        <w:rPr>
          <w:b/>
          <w:bCs/>
        </w:rPr>
        <w:t>Base civic palette</w:t>
      </w:r>
      <w:r w:rsidRPr="00ED565F">
        <w:t xml:space="preserve"> and </w:t>
      </w:r>
      <w:r w:rsidRPr="00ED565F">
        <w:rPr>
          <w:b/>
          <w:bCs/>
        </w:rPr>
        <w:t>5-year festival overlays</w:t>
      </w:r>
      <w:r w:rsidRPr="00ED565F">
        <w:t xml:space="preserve"> with HEX codes.</w:t>
      </w:r>
    </w:p>
    <w:p w14:paraId="4DD2A8F0" w14:textId="77777777" w:rsidR="00ED565F" w:rsidRPr="00ED565F" w:rsidRDefault="00ED565F" w:rsidP="00ED565F">
      <w:pPr>
        <w:numPr>
          <w:ilvl w:val="0"/>
          <w:numId w:val="21"/>
        </w:numPr>
      </w:pPr>
      <w:proofErr w:type="gramStart"/>
      <w:r w:rsidRPr="00ED565F">
        <w:rPr>
          <w:b/>
          <w:bCs/>
        </w:rPr>
        <w:t>Smart-street</w:t>
      </w:r>
      <w:proofErr w:type="gramEnd"/>
      <w:r w:rsidRPr="00ED565F">
        <w:rPr>
          <w:b/>
          <w:bCs/>
        </w:rPr>
        <w:t xml:space="preserve"> &amp; transit baseline</w:t>
      </w:r>
      <w:r w:rsidRPr="00ED565F">
        <w:t xml:space="preserve"> (</w:t>
      </w:r>
      <w:proofErr w:type="spellStart"/>
      <w:r w:rsidRPr="00ED565F">
        <w:t>OxyPole</w:t>
      </w:r>
      <w:proofErr w:type="spellEnd"/>
      <w:r w:rsidRPr="00ED565F">
        <w:t xml:space="preserve"> grid, hover lanes, metro gates).</w:t>
      </w:r>
    </w:p>
    <w:p w14:paraId="25A7D7D4" w14:textId="77777777" w:rsidR="00ED565F" w:rsidRPr="00ED565F" w:rsidRDefault="00ED565F" w:rsidP="00ED565F">
      <w:pPr>
        <w:numPr>
          <w:ilvl w:val="0"/>
          <w:numId w:val="21"/>
        </w:numPr>
      </w:pPr>
      <w:r w:rsidRPr="00ED565F">
        <w:rPr>
          <w:b/>
          <w:bCs/>
        </w:rPr>
        <w:t>Heritage micro-set archetypes</w:t>
      </w:r>
      <w:r w:rsidRPr="00ED565F">
        <w:t xml:space="preserve"> per city and their interface rules.</w:t>
      </w:r>
    </w:p>
    <w:p w14:paraId="330FB549" w14:textId="77777777" w:rsidR="00ED565F" w:rsidRPr="00ED565F" w:rsidRDefault="00ED565F" w:rsidP="00ED565F">
      <w:pPr>
        <w:numPr>
          <w:ilvl w:val="0"/>
          <w:numId w:val="21"/>
        </w:numPr>
      </w:pPr>
      <w:r w:rsidRPr="00ED565F">
        <w:rPr>
          <w:b/>
          <w:bCs/>
        </w:rPr>
        <w:t>Utility brand pack</w:t>
      </w:r>
      <w:r w:rsidRPr="00ED565F">
        <w:t xml:space="preserve"> (5 canonical names and their domains).</w:t>
      </w:r>
    </w:p>
    <w:p w14:paraId="7CAA801E" w14:textId="77777777" w:rsidR="00ED565F" w:rsidRPr="00ED565F" w:rsidRDefault="00ED565F" w:rsidP="00ED565F">
      <w:r w:rsidRPr="00ED565F">
        <w:pict w14:anchorId="460383A3">
          <v:rect id="_x0000_i1101" style="width:0;height:1.5pt" o:hralign="center" o:hrstd="t" o:hr="t" fillcolor="#a0a0a0" stroked="f"/>
        </w:pict>
      </w:r>
    </w:p>
    <w:p w14:paraId="3401ED7E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Touch-base (before Phase 2)</w:t>
      </w:r>
    </w:p>
    <w:p w14:paraId="4900D882" w14:textId="77777777" w:rsidR="00ED565F" w:rsidRPr="00ED565F" w:rsidRDefault="00ED565F" w:rsidP="00ED565F">
      <w:r w:rsidRPr="00ED565F">
        <w:t xml:space="preserve">I’m ready to proceed to </w:t>
      </w:r>
      <w:r w:rsidRPr="00ED565F">
        <w:rPr>
          <w:b/>
          <w:bCs/>
        </w:rPr>
        <w:t>Phase 2 – Kit-of-Parts</w:t>
      </w:r>
      <w:r w:rsidRPr="00ED565F">
        <w:t xml:space="preserve"> (</w:t>
      </w:r>
      <w:proofErr w:type="spellStart"/>
      <w:r w:rsidRPr="00ED565F">
        <w:t>OxyPole</w:t>
      </w:r>
      <w:proofErr w:type="spellEnd"/>
      <w:r w:rsidRPr="00ED565F">
        <w:t xml:space="preserve"> turnarounds, vertical-garden cassettes, checkpoint towers, metro gate banks, hover pads, civic furniture, etc.).</w:t>
      </w:r>
    </w:p>
    <w:p w14:paraId="407ED5FB" w14:textId="77777777" w:rsidR="00ED565F" w:rsidRPr="00ED565F" w:rsidRDefault="00ED565F" w:rsidP="00ED565F">
      <w:r w:rsidRPr="00ED565F">
        <w:t>If you want tweaks before I lock the kit:</w:t>
      </w:r>
    </w:p>
    <w:p w14:paraId="5CE3E775" w14:textId="77777777" w:rsidR="00ED565F" w:rsidRPr="00ED565F" w:rsidRDefault="00ED565F" w:rsidP="00ED565F">
      <w:pPr>
        <w:numPr>
          <w:ilvl w:val="0"/>
          <w:numId w:val="22"/>
        </w:numPr>
      </w:pPr>
      <w:r w:rsidRPr="00ED565F">
        <w:t xml:space="preserve">Swap or fine-tune any </w:t>
      </w:r>
      <w:r w:rsidRPr="00ED565F">
        <w:rPr>
          <w:b/>
          <w:bCs/>
        </w:rPr>
        <w:t>HEX</w:t>
      </w:r>
      <w:r w:rsidRPr="00ED565F">
        <w:t xml:space="preserve"> in the palettes.</w:t>
      </w:r>
    </w:p>
    <w:p w14:paraId="2E335536" w14:textId="77777777" w:rsidR="00ED565F" w:rsidRPr="00ED565F" w:rsidRDefault="00ED565F" w:rsidP="00ED565F">
      <w:pPr>
        <w:numPr>
          <w:ilvl w:val="0"/>
          <w:numId w:val="22"/>
        </w:numPr>
      </w:pPr>
      <w:r w:rsidRPr="00ED565F">
        <w:t xml:space="preserve">Adjust </w:t>
      </w:r>
      <w:r w:rsidRPr="00ED565F">
        <w:rPr>
          <w:b/>
          <w:bCs/>
        </w:rPr>
        <w:t>type sizes</w:t>
      </w:r>
      <w:r w:rsidRPr="00ED565F">
        <w:t xml:space="preserve"> (e.g., larger state line on heritage precincts).</w:t>
      </w:r>
    </w:p>
    <w:p w14:paraId="0258CD11" w14:textId="77777777" w:rsidR="00ED565F" w:rsidRPr="00ED565F" w:rsidRDefault="00ED565F" w:rsidP="00ED565F">
      <w:pPr>
        <w:numPr>
          <w:ilvl w:val="0"/>
          <w:numId w:val="22"/>
        </w:numPr>
      </w:pPr>
      <w:r w:rsidRPr="00ED565F">
        <w:t xml:space="preserve">Add/remove a </w:t>
      </w:r>
      <w:r w:rsidRPr="00ED565F">
        <w:rPr>
          <w:b/>
          <w:bCs/>
        </w:rPr>
        <w:t>weather vignette</w:t>
      </w:r>
      <w:r w:rsidRPr="00ED565F">
        <w:t xml:space="preserve"> per city (e.g., introduce “dust devil” for the plateau, or “river fog at dawn” variants).</w:t>
      </w:r>
    </w:p>
    <w:p w14:paraId="23BFAD7D" w14:textId="77777777" w:rsidR="00ED565F" w:rsidRPr="00ED565F" w:rsidRDefault="00ED565F" w:rsidP="00ED565F">
      <w:pPr>
        <w:numPr>
          <w:ilvl w:val="0"/>
          <w:numId w:val="22"/>
        </w:numPr>
      </w:pPr>
      <w:r w:rsidRPr="00ED565F">
        <w:t xml:space="preserve">Promote/demote any </w:t>
      </w:r>
      <w:r w:rsidRPr="00ED565F">
        <w:rPr>
          <w:b/>
          <w:bCs/>
        </w:rPr>
        <w:t>utility brand</w:t>
      </w:r>
      <w:r w:rsidRPr="00ED565F">
        <w:t>.</w:t>
      </w:r>
    </w:p>
    <w:p w14:paraId="0B6F639E" w14:textId="77777777" w:rsidR="00ED565F" w:rsidRPr="00ED565F" w:rsidRDefault="00ED565F" w:rsidP="00ED565F">
      <w:r w:rsidRPr="00ED565F">
        <w:t xml:space="preserve">If all good, just say </w:t>
      </w:r>
      <w:r w:rsidRPr="00ED565F">
        <w:rPr>
          <w:b/>
          <w:bCs/>
        </w:rPr>
        <w:t>“Proceed Phase 2”</w:t>
      </w:r>
      <w:r w:rsidRPr="00ED565F">
        <w:t xml:space="preserve"> and I’ll build the shared 2D/3D kit with measured callouts and re-usable detail plates.</w:t>
      </w:r>
    </w:p>
    <w:p w14:paraId="0FFE7434" w14:textId="0C887182" w:rsidR="00B02991" w:rsidRDefault="00ED565F">
      <w:r>
        <w:br/>
      </w:r>
      <w:r>
        <w:br/>
      </w:r>
      <w:r>
        <w:br/>
      </w:r>
    </w:p>
    <w:p w14:paraId="216A9556" w14:textId="77777777" w:rsidR="00ED565F" w:rsidRDefault="00ED565F"/>
    <w:p w14:paraId="5A2AFFB3" w14:textId="77777777" w:rsidR="00ED565F" w:rsidRDefault="00ED565F"/>
    <w:p w14:paraId="206F2372" w14:textId="77777777" w:rsidR="00ED565F" w:rsidRPr="00ED565F" w:rsidRDefault="00ED565F" w:rsidP="00ED565F">
      <w:r w:rsidRPr="00ED565F">
        <w:t xml:space="preserve">amazing—rolling out </w:t>
      </w:r>
      <w:r w:rsidRPr="00ED565F">
        <w:rPr>
          <w:b/>
          <w:bCs/>
        </w:rPr>
        <w:t>Phase 2 (Kit-of-Parts)</w:t>
      </w:r>
      <w:r w:rsidRPr="00ED565F">
        <w:t xml:space="preserve"> for Pack-01: Hyper-Tech Metropoles. This is a production-grade spec you can hand to artists, environment/</w:t>
      </w:r>
      <w:proofErr w:type="spellStart"/>
      <w:r w:rsidRPr="00ED565F">
        <w:t>blockout</w:t>
      </w:r>
      <w:proofErr w:type="spellEnd"/>
      <w:r w:rsidRPr="00ED565F">
        <w:t xml:space="preserve"> folks, or image-gen pipelines. Everything below is </w:t>
      </w:r>
      <w:r w:rsidRPr="00ED565F">
        <w:rPr>
          <w:b/>
          <w:bCs/>
        </w:rPr>
        <w:t>self-contained</w:t>
      </w:r>
      <w:r w:rsidRPr="00ED565F">
        <w:t xml:space="preserve"> and inherits the Phase-1 locks (tri-script type, palettes, </w:t>
      </w:r>
      <w:proofErr w:type="spellStart"/>
      <w:r w:rsidRPr="00ED565F">
        <w:t>emblem+flag</w:t>
      </w:r>
      <w:proofErr w:type="spellEnd"/>
      <w:r w:rsidRPr="00ED565F">
        <w:t xml:space="preserve"> rules, climate per city).</w:t>
      </w:r>
    </w:p>
    <w:p w14:paraId="62AFA25B" w14:textId="77777777" w:rsidR="00ED565F" w:rsidRPr="00ED565F" w:rsidRDefault="00ED565F" w:rsidP="00ED565F">
      <w:r w:rsidRPr="00ED565F">
        <w:pict w14:anchorId="470BDED2">
          <v:rect id="_x0000_i1209" style="width:0;height:1.5pt" o:hralign="center" o:hrstd="t" o:hr="t" fillcolor="#a0a0a0" stroked="f"/>
        </w:pict>
      </w:r>
    </w:p>
    <w:p w14:paraId="06F46404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Phase 2 — Kit-of-Parts (Shared System + City Variants)</w:t>
      </w:r>
    </w:p>
    <w:p w14:paraId="68AD9098" w14:textId="77777777" w:rsidR="00ED565F" w:rsidRPr="00ED565F" w:rsidRDefault="00ED565F" w:rsidP="00ED565F">
      <w:r w:rsidRPr="00ED565F">
        <w:t xml:space="preserve">Design intent: a </w:t>
      </w:r>
      <w:r w:rsidRPr="00ED565F">
        <w:rPr>
          <w:b/>
          <w:bCs/>
        </w:rPr>
        <w:t>modular smart-street</w:t>
      </w:r>
      <w:r w:rsidRPr="00ED565F">
        <w:t xml:space="preserve"> you can re-skin to Lakshmanpur (river-plain fog), Mysuru (plateau stone &amp; dry season glare), and the Kolkata Corridor (delta humidity &amp; flood logic). Specs are realistic enough for 3D </w:t>
      </w:r>
      <w:proofErr w:type="spellStart"/>
      <w:r w:rsidRPr="00ED565F">
        <w:t>blockout</w:t>
      </w:r>
      <w:proofErr w:type="spellEnd"/>
      <w:r w:rsidRPr="00ED565F">
        <w:t xml:space="preserve"> and richly described for artboards &amp; prompts.</w:t>
      </w:r>
    </w:p>
    <w:p w14:paraId="6590F853" w14:textId="77777777" w:rsidR="00ED565F" w:rsidRPr="00ED565F" w:rsidRDefault="00ED565F" w:rsidP="00ED565F">
      <w:r w:rsidRPr="00ED565F">
        <w:pict w14:anchorId="2D6FE6E5">
          <v:rect id="_x0000_i1210" style="width:0;height:1.5pt" o:hralign="center" o:hrstd="t" o:hr="t" fillcolor="#a0a0a0" stroked="f"/>
        </w:pict>
      </w:r>
    </w:p>
    <w:p w14:paraId="05937195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1) Smart-Street Modules</w:t>
      </w:r>
    </w:p>
    <w:p w14:paraId="0479040D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lastRenderedPageBreak/>
        <w:t xml:space="preserve">1.1 </w:t>
      </w:r>
      <w:proofErr w:type="spellStart"/>
      <w:r w:rsidRPr="00ED565F">
        <w:rPr>
          <w:b/>
          <w:bCs/>
        </w:rPr>
        <w:t>OxyPole</w:t>
      </w:r>
      <w:proofErr w:type="spellEnd"/>
      <w:r w:rsidRPr="00ED565F">
        <w:rPr>
          <w:b/>
          <w:bCs/>
        </w:rPr>
        <w:t xml:space="preserve"> v2 (Air-Scrub Tower)</w:t>
      </w:r>
    </w:p>
    <w:p w14:paraId="319D0C90" w14:textId="77777777" w:rsidR="00ED565F" w:rsidRPr="00ED565F" w:rsidRDefault="00ED565F" w:rsidP="00ED565F">
      <w:r w:rsidRPr="00ED565F">
        <w:rPr>
          <w:b/>
          <w:bCs/>
        </w:rPr>
        <w:t>Purpose.</w:t>
      </w:r>
      <w:r w:rsidRPr="00ED565F">
        <w:t xml:space="preserve"> Street-scale air scrubbing + ambient light landmark.</w:t>
      </w:r>
      <w:r w:rsidRPr="00ED565F">
        <w:br/>
      </w:r>
      <w:r w:rsidRPr="00ED565F">
        <w:rPr>
          <w:b/>
          <w:bCs/>
        </w:rPr>
        <w:t>Silhouette.</w:t>
      </w:r>
      <w:r w:rsidRPr="00ED565F">
        <w:t xml:space="preserve"> Slender “trunk” with a crown of ringed vanes; reads as civic greenery tech, not a lamp post.</w:t>
      </w:r>
    </w:p>
    <w:p w14:paraId="70F7BFBC" w14:textId="77777777" w:rsidR="00ED565F" w:rsidRPr="00ED565F" w:rsidRDefault="00ED565F" w:rsidP="00ED565F">
      <w:r w:rsidRPr="00ED565F">
        <w:rPr>
          <w:b/>
          <w:bCs/>
        </w:rPr>
        <w:t>Geometry &amp; Envelope</w:t>
      </w:r>
    </w:p>
    <w:p w14:paraId="6B837DD0" w14:textId="77777777" w:rsidR="00ED565F" w:rsidRPr="00ED565F" w:rsidRDefault="00ED565F" w:rsidP="00ED565F">
      <w:pPr>
        <w:numPr>
          <w:ilvl w:val="0"/>
          <w:numId w:val="23"/>
        </w:numPr>
      </w:pPr>
      <w:r w:rsidRPr="00ED565F">
        <w:rPr>
          <w:b/>
          <w:bCs/>
        </w:rPr>
        <w:t>Overall height:</w:t>
      </w:r>
      <w:r w:rsidRPr="00ED565F">
        <w:t xml:space="preserve"> 8.5–9.2 m (crown top depends on street section).</w:t>
      </w:r>
    </w:p>
    <w:p w14:paraId="2E7E91C5" w14:textId="77777777" w:rsidR="00ED565F" w:rsidRPr="00ED565F" w:rsidRDefault="00ED565F" w:rsidP="00ED565F">
      <w:pPr>
        <w:numPr>
          <w:ilvl w:val="0"/>
          <w:numId w:val="23"/>
        </w:numPr>
      </w:pPr>
      <w:r w:rsidRPr="00ED565F">
        <w:rPr>
          <w:b/>
          <w:bCs/>
        </w:rPr>
        <w:t>Mast diameter:</w:t>
      </w:r>
      <w:r w:rsidRPr="00ED565F">
        <w:t xml:space="preserve"> 280 mm at base, 180 mm mid, flares to 240 mm under the crown.</w:t>
      </w:r>
    </w:p>
    <w:p w14:paraId="48AAFA1F" w14:textId="77777777" w:rsidR="00ED565F" w:rsidRPr="00ED565F" w:rsidRDefault="00ED565F" w:rsidP="00ED565F">
      <w:pPr>
        <w:numPr>
          <w:ilvl w:val="0"/>
          <w:numId w:val="23"/>
        </w:numPr>
      </w:pPr>
      <w:r w:rsidRPr="00ED565F">
        <w:rPr>
          <w:b/>
          <w:bCs/>
        </w:rPr>
        <w:t>Crown:</w:t>
      </w:r>
      <w:r w:rsidRPr="00ED565F">
        <w:t xml:space="preserve"> 4–5 concentric vanes (Ø 1.6 m outer) at 12° pitch; micro-louver underside hides emitters.</w:t>
      </w:r>
    </w:p>
    <w:p w14:paraId="624A6302" w14:textId="77777777" w:rsidR="00ED565F" w:rsidRPr="00ED565F" w:rsidRDefault="00ED565F" w:rsidP="00ED565F">
      <w:pPr>
        <w:numPr>
          <w:ilvl w:val="0"/>
          <w:numId w:val="23"/>
        </w:numPr>
      </w:pPr>
      <w:r w:rsidRPr="00ED565F">
        <w:rPr>
          <w:b/>
          <w:bCs/>
        </w:rPr>
        <w:t>Base plinth:</w:t>
      </w:r>
      <w:r w:rsidRPr="00ED565F">
        <w:t xml:space="preserve"> 650×650×220 mm, filleted edges; concealed service hatch on leeward face.</w:t>
      </w:r>
    </w:p>
    <w:p w14:paraId="5AC52535" w14:textId="77777777" w:rsidR="00ED565F" w:rsidRPr="00ED565F" w:rsidRDefault="00ED565F" w:rsidP="00ED565F">
      <w:r w:rsidRPr="00ED565F">
        <w:rPr>
          <w:b/>
          <w:bCs/>
        </w:rPr>
        <w:t>Materials &amp; Finishes</w:t>
      </w:r>
    </w:p>
    <w:p w14:paraId="58314828" w14:textId="77777777" w:rsidR="00ED565F" w:rsidRPr="00ED565F" w:rsidRDefault="00ED565F" w:rsidP="00ED565F">
      <w:pPr>
        <w:numPr>
          <w:ilvl w:val="0"/>
          <w:numId w:val="24"/>
        </w:numPr>
      </w:pPr>
      <w:r w:rsidRPr="00ED565F">
        <w:t xml:space="preserve">Mast: powder-coated </w:t>
      </w:r>
      <w:proofErr w:type="spellStart"/>
      <w:r w:rsidRPr="00ED565F">
        <w:t>aluminum</w:t>
      </w:r>
      <w:proofErr w:type="spellEnd"/>
      <w:r w:rsidRPr="00ED565F">
        <w:t xml:space="preserve"> (Graphite #2A2F36) with anti-graffiti nano-coat.</w:t>
      </w:r>
    </w:p>
    <w:p w14:paraId="75AA0191" w14:textId="77777777" w:rsidR="00ED565F" w:rsidRPr="00ED565F" w:rsidRDefault="00ED565F" w:rsidP="00ED565F">
      <w:pPr>
        <w:numPr>
          <w:ilvl w:val="0"/>
          <w:numId w:val="24"/>
        </w:numPr>
      </w:pPr>
      <w:r w:rsidRPr="00ED565F">
        <w:t>Crown vanes: stainless composite (Stainless #B9C3C8) with matte micro-texture.</w:t>
      </w:r>
    </w:p>
    <w:p w14:paraId="160B0C1E" w14:textId="77777777" w:rsidR="00ED565F" w:rsidRPr="00ED565F" w:rsidRDefault="00ED565F" w:rsidP="00ED565F">
      <w:pPr>
        <w:numPr>
          <w:ilvl w:val="0"/>
          <w:numId w:val="24"/>
        </w:numPr>
      </w:pPr>
      <w:r w:rsidRPr="00ED565F">
        <w:t>Base collar: oxidized bronze (#7A5A3A) for ceremonial streets; Concrete Light (#D8DCDF) for general.</w:t>
      </w:r>
    </w:p>
    <w:p w14:paraId="40DC98DD" w14:textId="77777777" w:rsidR="00ED565F" w:rsidRPr="00ED565F" w:rsidRDefault="00ED565F" w:rsidP="00ED565F">
      <w:r w:rsidRPr="00ED565F">
        <w:rPr>
          <w:b/>
          <w:bCs/>
        </w:rPr>
        <w:t>Lighting &amp; States</w:t>
      </w:r>
    </w:p>
    <w:p w14:paraId="69E13870" w14:textId="77777777" w:rsidR="00ED565F" w:rsidRPr="00ED565F" w:rsidRDefault="00ED565F" w:rsidP="00ED565F">
      <w:pPr>
        <w:numPr>
          <w:ilvl w:val="0"/>
          <w:numId w:val="25"/>
        </w:numPr>
      </w:pPr>
      <w:r w:rsidRPr="00ED565F">
        <w:rPr>
          <w:b/>
          <w:bCs/>
        </w:rPr>
        <w:t>Day:</w:t>
      </w:r>
      <w:r w:rsidRPr="00ED565F">
        <w:t xml:space="preserve"> passive.</w:t>
      </w:r>
    </w:p>
    <w:p w14:paraId="003F1EF2" w14:textId="77777777" w:rsidR="00ED565F" w:rsidRPr="00ED565F" w:rsidRDefault="00ED565F" w:rsidP="00ED565F">
      <w:pPr>
        <w:numPr>
          <w:ilvl w:val="0"/>
          <w:numId w:val="25"/>
        </w:numPr>
      </w:pPr>
      <w:r w:rsidRPr="00ED565F">
        <w:rPr>
          <w:b/>
          <w:bCs/>
        </w:rPr>
        <w:t>Night (normal):</w:t>
      </w:r>
      <w:r w:rsidRPr="00ED565F">
        <w:t xml:space="preserve"> 3× 60° wash heads inside crown, </w:t>
      </w:r>
      <w:r w:rsidRPr="00ED565F">
        <w:rPr>
          <w:b/>
          <w:bCs/>
        </w:rPr>
        <w:t>≤200 cd/m²</w:t>
      </w:r>
      <w:r w:rsidRPr="00ED565F">
        <w:t>; subtle Hologram Cyan #17D0E3 status tick (≤2% area).</w:t>
      </w:r>
    </w:p>
    <w:p w14:paraId="1092DFDE" w14:textId="77777777" w:rsidR="00ED565F" w:rsidRPr="00ED565F" w:rsidRDefault="00ED565F" w:rsidP="00ED565F">
      <w:pPr>
        <w:numPr>
          <w:ilvl w:val="0"/>
          <w:numId w:val="25"/>
        </w:numPr>
      </w:pPr>
      <w:r w:rsidRPr="00ED565F">
        <w:rPr>
          <w:b/>
          <w:bCs/>
        </w:rPr>
        <w:t>Service/Diagnostic:</w:t>
      </w:r>
      <w:r w:rsidRPr="00ED565F">
        <w:t xml:space="preserve"> brief cyan pulse; maintenance hatch glow (amber).</w:t>
      </w:r>
    </w:p>
    <w:p w14:paraId="6DA2F2BB" w14:textId="77777777" w:rsidR="00ED565F" w:rsidRPr="00ED565F" w:rsidRDefault="00ED565F" w:rsidP="00ED565F">
      <w:pPr>
        <w:numPr>
          <w:ilvl w:val="0"/>
          <w:numId w:val="25"/>
        </w:numPr>
      </w:pPr>
      <w:r w:rsidRPr="00ED565F">
        <w:rPr>
          <w:b/>
          <w:bCs/>
        </w:rPr>
        <w:t>Emergency/Curfew:</w:t>
      </w:r>
      <w:r w:rsidRPr="00ED565F">
        <w:t xml:space="preserve"> Safety Amber #FFB200 ring at base, 30 BPM.</w:t>
      </w:r>
    </w:p>
    <w:p w14:paraId="1F46E927" w14:textId="77777777" w:rsidR="00ED565F" w:rsidRPr="00ED565F" w:rsidRDefault="00ED565F" w:rsidP="00ED565F">
      <w:r w:rsidRPr="00ED565F">
        <w:rPr>
          <w:b/>
          <w:bCs/>
        </w:rPr>
        <w:t>Acoustic &amp; VFX</w:t>
      </w:r>
    </w:p>
    <w:p w14:paraId="7E6B3489" w14:textId="77777777" w:rsidR="00ED565F" w:rsidRPr="00ED565F" w:rsidRDefault="00ED565F" w:rsidP="00ED565F">
      <w:pPr>
        <w:numPr>
          <w:ilvl w:val="0"/>
          <w:numId w:val="26"/>
        </w:numPr>
      </w:pPr>
      <w:r w:rsidRPr="00ED565F">
        <w:t>Low hum (40–42 dB at 1 m); faint vapor shimmer in cold mornings (Lakshmanpur winter).</w:t>
      </w:r>
    </w:p>
    <w:p w14:paraId="71CB74E3" w14:textId="77777777" w:rsidR="00ED565F" w:rsidRPr="00ED565F" w:rsidRDefault="00ED565F" w:rsidP="00ED565F">
      <w:r w:rsidRPr="00ED565F">
        <w:rPr>
          <w:b/>
          <w:bCs/>
        </w:rPr>
        <w:t>Placement</w:t>
      </w:r>
    </w:p>
    <w:p w14:paraId="255011E4" w14:textId="77777777" w:rsidR="00ED565F" w:rsidRPr="00ED565F" w:rsidRDefault="00ED565F" w:rsidP="00ED565F">
      <w:pPr>
        <w:numPr>
          <w:ilvl w:val="0"/>
          <w:numId w:val="27"/>
        </w:numPr>
      </w:pPr>
      <w:r w:rsidRPr="00ED565F">
        <w:rPr>
          <w:b/>
          <w:bCs/>
        </w:rPr>
        <w:t>Primary boulevards:</w:t>
      </w:r>
      <w:r w:rsidRPr="00ED565F">
        <w:t xml:space="preserve"> 60–80 m spacing; </w:t>
      </w:r>
      <w:r w:rsidRPr="00ED565F">
        <w:rPr>
          <w:b/>
          <w:bCs/>
        </w:rPr>
        <w:t>Festival axes:</w:t>
      </w:r>
      <w:r w:rsidRPr="00ED565F">
        <w:t xml:space="preserve"> 40–50 m.</w:t>
      </w:r>
    </w:p>
    <w:p w14:paraId="0BCB2130" w14:textId="77777777" w:rsidR="00ED565F" w:rsidRPr="00ED565F" w:rsidRDefault="00ED565F" w:rsidP="00ED565F">
      <w:pPr>
        <w:numPr>
          <w:ilvl w:val="0"/>
          <w:numId w:val="27"/>
        </w:numPr>
      </w:pPr>
      <w:r w:rsidRPr="00ED565F">
        <w:t>Clear radius 1.0 m; no signage attached (avoid visual clutter).</w:t>
      </w:r>
    </w:p>
    <w:p w14:paraId="0AC4DB40" w14:textId="77777777" w:rsidR="00ED565F" w:rsidRPr="00ED565F" w:rsidRDefault="00ED565F" w:rsidP="00ED565F">
      <w:r w:rsidRPr="00ED565F">
        <w:rPr>
          <w:b/>
          <w:bCs/>
        </w:rPr>
        <w:t>Per-City Micro-Variants</w:t>
      </w:r>
    </w:p>
    <w:p w14:paraId="3D1BCB31" w14:textId="77777777" w:rsidR="00ED565F" w:rsidRPr="00ED565F" w:rsidRDefault="00ED565F" w:rsidP="00ED565F">
      <w:pPr>
        <w:numPr>
          <w:ilvl w:val="0"/>
          <w:numId w:val="28"/>
        </w:numPr>
      </w:pPr>
      <w:r w:rsidRPr="00ED565F">
        <w:rPr>
          <w:b/>
          <w:bCs/>
        </w:rPr>
        <w:t>Lakshmanpur:</w:t>
      </w:r>
      <w:r w:rsidRPr="00ED565F">
        <w:t xml:space="preserve"> anti-condensation lip on crown; de-fog micro-heaters; sandstone-tone base collar option.</w:t>
      </w:r>
    </w:p>
    <w:p w14:paraId="6E4EDF54" w14:textId="77777777" w:rsidR="00ED565F" w:rsidRPr="00ED565F" w:rsidRDefault="00ED565F" w:rsidP="00ED565F">
      <w:pPr>
        <w:numPr>
          <w:ilvl w:val="0"/>
          <w:numId w:val="28"/>
        </w:numPr>
      </w:pPr>
      <w:r w:rsidRPr="00ED565F">
        <w:rPr>
          <w:b/>
          <w:bCs/>
        </w:rPr>
        <w:t>Mysuru:</w:t>
      </w:r>
      <w:r w:rsidRPr="00ED565F">
        <w:t xml:space="preserve"> dust-mesh louvers; darker basalt-tone base; UV-resistant topcoat for high UV months.</w:t>
      </w:r>
    </w:p>
    <w:p w14:paraId="62DA931F" w14:textId="77777777" w:rsidR="00ED565F" w:rsidRPr="00ED565F" w:rsidRDefault="00ED565F" w:rsidP="00ED565F">
      <w:pPr>
        <w:numPr>
          <w:ilvl w:val="0"/>
          <w:numId w:val="28"/>
        </w:numPr>
      </w:pPr>
      <w:r w:rsidRPr="00ED565F">
        <w:rPr>
          <w:b/>
          <w:bCs/>
        </w:rPr>
        <w:t>Kolkata Corridor:</w:t>
      </w:r>
      <w:r w:rsidRPr="00ED565F">
        <w:t xml:space="preserve"> salt-fog spec (anodized finish); drain spout channels through plinth; anti-slip service step.</w:t>
      </w:r>
    </w:p>
    <w:p w14:paraId="764B04F8" w14:textId="77777777" w:rsidR="00ED565F" w:rsidRPr="00ED565F" w:rsidRDefault="00ED565F" w:rsidP="00ED565F">
      <w:r w:rsidRPr="00ED565F">
        <w:rPr>
          <w:b/>
          <w:bCs/>
        </w:rPr>
        <w:t>LOD Guidance (for 3D &amp; image-gen baselines)</w:t>
      </w:r>
    </w:p>
    <w:p w14:paraId="370A8FD6" w14:textId="77777777" w:rsidR="00ED565F" w:rsidRPr="00ED565F" w:rsidRDefault="00ED565F" w:rsidP="00ED565F">
      <w:pPr>
        <w:numPr>
          <w:ilvl w:val="0"/>
          <w:numId w:val="29"/>
        </w:numPr>
      </w:pPr>
      <w:r w:rsidRPr="00ED565F">
        <w:rPr>
          <w:b/>
          <w:bCs/>
        </w:rPr>
        <w:lastRenderedPageBreak/>
        <w:t>LOD2 (</w:t>
      </w:r>
      <w:proofErr w:type="spellStart"/>
      <w:r w:rsidRPr="00ED565F">
        <w:rPr>
          <w:b/>
          <w:bCs/>
        </w:rPr>
        <w:t>streetwide</w:t>
      </w:r>
      <w:proofErr w:type="spellEnd"/>
      <w:r w:rsidRPr="00ED565F">
        <w:rPr>
          <w:b/>
          <w:bCs/>
        </w:rPr>
        <w:t>):</w:t>
      </w:r>
      <w:r w:rsidRPr="00ED565F">
        <w:t xml:space="preserve"> clean silhouette, single tone; no louvers.</w:t>
      </w:r>
    </w:p>
    <w:p w14:paraId="2B3CD464" w14:textId="77777777" w:rsidR="00ED565F" w:rsidRPr="00ED565F" w:rsidRDefault="00ED565F" w:rsidP="00ED565F">
      <w:pPr>
        <w:numPr>
          <w:ilvl w:val="0"/>
          <w:numId w:val="29"/>
        </w:numPr>
      </w:pPr>
      <w:r w:rsidRPr="00ED565F">
        <w:rPr>
          <w:b/>
          <w:bCs/>
        </w:rPr>
        <w:t>LOD1 (mid):</w:t>
      </w:r>
      <w:r w:rsidRPr="00ED565F">
        <w:t xml:space="preserve"> vane layering, base hatch seam, status tick.</w:t>
      </w:r>
    </w:p>
    <w:p w14:paraId="57ACDD63" w14:textId="77777777" w:rsidR="00ED565F" w:rsidRPr="00ED565F" w:rsidRDefault="00ED565F" w:rsidP="00ED565F">
      <w:pPr>
        <w:numPr>
          <w:ilvl w:val="0"/>
          <w:numId w:val="29"/>
        </w:numPr>
      </w:pPr>
      <w:r w:rsidRPr="00ED565F">
        <w:rPr>
          <w:b/>
          <w:bCs/>
        </w:rPr>
        <w:t>LOD0 (hero):</w:t>
      </w:r>
      <w:r w:rsidRPr="00ED565F">
        <w:t xml:space="preserve"> louver pattern, fasteners, weld seams, micro-texture.</w:t>
      </w:r>
    </w:p>
    <w:p w14:paraId="1DB60FBC" w14:textId="77777777" w:rsidR="00ED565F" w:rsidRPr="00ED565F" w:rsidRDefault="00ED565F" w:rsidP="00ED565F">
      <w:r w:rsidRPr="00ED565F">
        <w:pict w14:anchorId="38F9B968">
          <v:rect id="_x0000_i1211" style="width:0;height:1.5pt" o:hralign="center" o:hrstd="t" o:hr="t" fillcolor="#a0a0a0" stroked="f"/>
        </w:pict>
      </w:r>
    </w:p>
    <w:p w14:paraId="6C8660EF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1.2 Vertical-Garden Cassette System (S/M/L)</w:t>
      </w:r>
    </w:p>
    <w:p w14:paraId="7A418F28" w14:textId="77777777" w:rsidR="00ED565F" w:rsidRPr="00ED565F" w:rsidRDefault="00ED565F" w:rsidP="00ED565F">
      <w:r w:rsidRPr="00ED565F">
        <w:rPr>
          <w:b/>
          <w:bCs/>
        </w:rPr>
        <w:t>Purpose.</w:t>
      </w:r>
      <w:r w:rsidRPr="00ED565F">
        <w:t xml:space="preserve"> Living façade system with rain capture + heat mitigation; doubles as city identity surface.</w:t>
      </w:r>
    </w:p>
    <w:p w14:paraId="401DE5BF" w14:textId="77777777" w:rsidR="00ED565F" w:rsidRPr="00ED565F" w:rsidRDefault="00ED565F" w:rsidP="00ED565F">
      <w:r w:rsidRPr="00ED565F">
        <w:rPr>
          <w:b/>
          <w:bCs/>
        </w:rPr>
        <w:t>Module Sizes</w:t>
      </w:r>
    </w:p>
    <w:p w14:paraId="56039FBC" w14:textId="77777777" w:rsidR="00ED565F" w:rsidRPr="00ED565F" w:rsidRDefault="00ED565F" w:rsidP="00ED565F">
      <w:pPr>
        <w:numPr>
          <w:ilvl w:val="0"/>
          <w:numId w:val="30"/>
        </w:numPr>
      </w:pPr>
      <w:r w:rsidRPr="00ED565F">
        <w:rPr>
          <w:b/>
          <w:bCs/>
        </w:rPr>
        <w:t>S:</w:t>
      </w:r>
      <w:r w:rsidRPr="00ED565F">
        <w:t xml:space="preserve"> 600×900×180 mm</w:t>
      </w:r>
    </w:p>
    <w:p w14:paraId="6413D6D9" w14:textId="77777777" w:rsidR="00ED565F" w:rsidRPr="00ED565F" w:rsidRDefault="00ED565F" w:rsidP="00ED565F">
      <w:pPr>
        <w:numPr>
          <w:ilvl w:val="0"/>
          <w:numId w:val="30"/>
        </w:numPr>
      </w:pPr>
      <w:r w:rsidRPr="00ED565F">
        <w:rPr>
          <w:b/>
          <w:bCs/>
        </w:rPr>
        <w:t>M:</w:t>
      </w:r>
      <w:r w:rsidRPr="00ED565F">
        <w:t xml:space="preserve"> 900×1200×180 mm</w:t>
      </w:r>
    </w:p>
    <w:p w14:paraId="68261DB8" w14:textId="77777777" w:rsidR="00ED565F" w:rsidRPr="00ED565F" w:rsidRDefault="00ED565F" w:rsidP="00ED565F">
      <w:pPr>
        <w:numPr>
          <w:ilvl w:val="0"/>
          <w:numId w:val="30"/>
        </w:numPr>
      </w:pPr>
      <w:r w:rsidRPr="00ED565F">
        <w:rPr>
          <w:b/>
          <w:bCs/>
        </w:rPr>
        <w:t>L:</w:t>
      </w:r>
      <w:r w:rsidRPr="00ED565F">
        <w:t xml:space="preserve"> 1200×1800×220 mm (integrated drip gutter)</w:t>
      </w:r>
    </w:p>
    <w:p w14:paraId="194F0259" w14:textId="77777777" w:rsidR="00ED565F" w:rsidRPr="00ED565F" w:rsidRDefault="00ED565F" w:rsidP="00ED565F">
      <w:r w:rsidRPr="00ED565F">
        <w:rPr>
          <w:b/>
          <w:bCs/>
        </w:rPr>
        <w:t>Frame &amp; Substructure</w:t>
      </w:r>
    </w:p>
    <w:p w14:paraId="0719D665" w14:textId="77777777" w:rsidR="00ED565F" w:rsidRPr="00ED565F" w:rsidRDefault="00ED565F" w:rsidP="00ED565F">
      <w:pPr>
        <w:numPr>
          <w:ilvl w:val="0"/>
          <w:numId w:val="31"/>
        </w:numPr>
      </w:pPr>
      <w:r w:rsidRPr="00ED565F">
        <w:t xml:space="preserve">Powder-coated </w:t>
      </w:r>
      <w:proofErr w:type="spellStart"/>
      <w:r w:rsidRPr="00ED565F">
        <w:t>aluminum</w:t>
      </w:r>
      <w:proofErr w:type="spellEnd"/>
      <w:r w:rsidRPr="00ED565F">
        <w:t xml:space="preserve"> rails; stainless anchors at 400 mm </w:t>
      </w:r>
      <w:proofErr w:type="spellStart"/>
      <w:r w:rsidRPr="00ED565F">
        <w:t>centers</w:t>
      </w:r>
      <w:proofErr w:type="spellEnd"/>
      <w:r w:rsidRPr="00ED565F">
        <w:t>; removable planter trays.</w:t>
      </w:r>
    </w:p>
    <w:p w14:paraId="05428DCD" w14:textId="77777777" w:rsidR="00ED565F" w:rsidRPr="00ED565F" w:rsidRDefault="00ED565F" w:rsidP="00ED565F">
      <w:r w:rsidRPr="00ED565F">
        <w:rPr>
          <w:b/>
          <w:bCs/>
        </w:rPr>
        <w:t>Irrigation</w:t>
      </w:r>
    </w:p>
    <w:p w14:paraId="6546B249" w14:textId="77777777" w:rsidR="00ED565F" w:rsidRPr="00ED565F" w:rsidRDefault="00ED565F" w:rsidP="00ED565F">
      <w:pPr>
        <w:numPr>
          <w:ilvl w:val="0"/>
          <w:numId w:val="32"/>
        </w:numPr>
      </w:pPr>
      <w:r w:rsidRPr="00ED565F">
        <w:t xml:space="preserve">Dripline manifold per 2 m vertical; </w:t>
      </w:r>
      <w:r w:rsidRPr="00ED565F">
        <w:rPr>
          <w:b/>
          <w:bCs/>
        </w:rPr>
        <w:t>integrated rain-chain ports</w:t>
      </w:r>
      <w:r w:rsidRPr="00ED565F">
        <w:t xml:space="preserve"> at every third column for monsoon (delta city uses larger Ø outlets).</w:t>
      </w:r>
    </w:p>
    <w:p w14:paraId="643278ED" w14:textId="77777777" w:rsidR="00ED565F" w:rsidRPr="00ED565F" w:rsidRDefault="00ED565F" w:rsidP="00ED565F">
      <w:r w:rsidRPr="00ED565F">
        <w:rPr>
          <w:b/>
          <w:bCs/>
        </w:rPr>
        <w:t>Planting Rules (silhouette, not species)</w:t>
      </w:r>
    </w:p>
    <w:p w14:paraId="7F561734" w14:textId="77777777" w:rsidR="00ED565F" w:rsidRPr="00ED565F" w:rsidRDefault="00ED565F" w:rsidP="00ED565F">
      <w:pPr>
        <w:numPr>
          <w:ilvl w:val="0"/>
          <w:numId w:val="33"/>
        </w:numPr>
      </w:pPr>
      <w:r w:rsidRPr="00ED565F">
        <w:rPr>
          <w:b/>
          <w:bCs/>
        </w:rPr>
        <w:t>Lakshmanpur:</w:t>
      </w:r>
      <w:r w:rsidRPr="00ED565F">
        <w:t xml:space="preserve"> soft leaf mats + fog-tolerant climbers; winter browning allowed at edges.</w:t>
      </w:r>
    </w:p>
    <w:p w14:paraId="24C51071" w14:textId="77777777" w:rsidR="00ED565F" w:rsidRPr="00ED565F" w:rsidRDefault="00ED565F" w:rsidP="00ED565F">
      <w:pPr>
        <w:numPr>
          <w:ilvl w:val="0"/>
          <w:numId w:val="33"/>
        </w:numPr>
      </w:pPr>
      <w:r w:rsidRPr="00ED565F">
        <w:rPr>
          <w:b/>
          <w:bCs/>
        </w:rPr>
        <w:t>Mysuru:</w:t>
      </w:r>
      <w:r w:rsidRPr="00ED565F">
        <w:t xml:space="preserve"> xeric clusters + pergola vines; higher leaf gloss in monsoon only.</w:t>
      </w:r>
    </w:p>
    <w:p w14:paraId="37147DEB" w14:textId="77777777" w:rsidR="00ED565F" w:rsidRPr="00ED565F" w:rsidRDefault="00ED565F" w:rsidP="00ED565F">
      <w:pPr>
        <w:numPr>
          <w:ilvl w:val="0"/>
          <w:numId w:val="33"/>
        </w:numPr>
      </w:pPr>
      <w:r w:rsidRPr="00ED565F">
        <w:rPr>
          <w:b/>
          <w:bCs/>
        </w:rPr>
        <w:t>Kolkata Corridor:</w:t>
      </w:r>
      <w:r w:rsidRPr="00ED565F">
        <w:t xml:space="preserve"> broadleaf, glossy; aggressive drainage; </w:t>
      </w:r>
      <w:proofErr w:type="gramStart"/>
      <w:r w:rsidRPr="00ED565F">
        <w:t>auto-flush</w:t>
      </w:r>
      <w:proofErr w:type="gramEnd"/>
      <w:r w:rsidRPr="00ED565F">
        <w:t xml:space="preserve"> after </w:t>
      </w:r>
      <w:proofErr w:type="spellStart"/>
      <w:r w:rsidRPr="00ED565F">
        <w:t>nor’westers</w:t>
      </w:r>
      <w:proofErr w:type="spellEnd"/>
      <w:r w:rsidRPr="00ED565F">
        <w:t>.</w:t>
      </w:r>
    </w:p>
    <w:p w14:paraId="282F630F" w14:textId="77777777" w:rsidR="00ED565F" w:rsidRPr="00ED565F" w:rsidRDefault="00ED565F" w:rsidP="00ED565F">
      <w:r w:rsidRPr="00ED565F">
        <w:rPr>
          <w:b/>
          <w:bCs/>
        </w:rPr>
        <w:t xml:space="preserve">Surface &amp; </w:t>
      </w:r>
      <w:proofErr w:type="spellStart"/>
      <w:r w:rsidRPr="00ED565F">
        <w:rPr>
          <w:b/>
          <w:bCs/>
        </w:rPr>
        <w:t>Color</w:t>
      </w:r>
      <w:proofErr w:type="spellEnd"/>
    </w:p>
    <w:p w14:paraId="3CF80340" w14:textId="77777777" w:rsidR="00ED565F" w:rsidRPr="00ED565F" w:rsidRDefault="00ED565F" w:rsidP="00ED565F">
      <w:pPr>
        <w:numPr>
          <w:ilvl w:val="0"/>
          <w:numId w:val="34"/>
        </w:numPr>
      </w:pPr>
      <w:r w:rsidRPr="00ED565F">
        <w:t>Frames in Graphite; planter lips in Concrete Light. No painted “fake green” allowed.</w:t>
      </w:r>
    </w:p>
    <w:p w14:paraId="11A18F0F" w14:textId="77777777" w:rsidR="00ED565F" w:rsidRPr="00ED565F" w:rsidRDefault="00ED565F" w:rsidP="00ED565F">
      <w:r w:rsidRPr="00ED565F">
        <w:rPr>
          <w:b/>
          <w:bCs/>
        </w:rPr>
        <w:t xml:space="preserve">Wear/Weather </w:t>
      </w:r>
      <w:proofErr w:type="spellStart"/>
      <w:r w:rsidRPr="00ED565F">
        <w:rPr>
          <w:b/>
          <w:bCs/>
        </w:rPr>
        <w:t>Behavior</w:t>
      </w:r>
      <w:proofErr w:type="spellEnd"/>
    </w:p>
    <w:p w14:paraId="7DF9FFFF" w14:textId="77777777" w:rsidR="00ED565F" w:rsidRPr="00ED565F" w:rsidRDefault="00ED565F" w:rsidP="00ED565F">
      <w:pPr>
        <w:numPr>
          <w:ilvl w:val="0"/>
          <w:numId w:val="35"/>
        </w:numPr>
      </w:pPr>
      <w:r w:rsidRPr="00ED565F">
        <w:t>Mineral streaking under M/L gutters after monsoon; dust film in Mysuru pre-monsoon; algae sheen near waterlines in Kolkata.</w:t>
      </w:r>
    </w:p>
    <w:p w14:paraId="7ADED9C3" w14:textId="77777777" w:rsidR="00ED565F" w:rsidRPr="00ED565F" w:rsidRDefault="00ED565F" w:rsidP="00ED565F">
      <w:r w:rsidRPr="00ED565F">
        <w:rPr>
          <w:b/>
          <w:bCs/>
        </w:rPr>
        <w:t>Tiling &amp; Noise</w:t>
      </w:r>
    </w:p>
    <w:p w14:paraId="5254FF0E" w14:textId="77777777" w:rsidR="00ED565F" w:rsidRPr="00ED565F" w:rsidRDefault="00ED565F" w:rsidP="00ED565F">
      <w:pPr>
        <w:numPr>
          <w:ilvl w:val="0"/>
          <w:numId w:val="36"/>
        </w:numPr>
      </w:pPr>
      <w:r w:rsidRPr="00ED565F">
        <w:t>Use 60/30/10 ratio (S/M/L) to avoid repetition; rotate 90° on every third unit; randomize tray depth ±10 mm.</w:t>
      </w:r>
    </w:p>
    <w:p w14:paraId="21C9A79C" w14:textId="77777777" w:rsidR="00ED565F" w:rsidRPr="00ED565F" w:rsidRDefault="00ED565F" w:rsidP="00ED565F">
      <w:r w:rsidRPr="00ED565F">
        <w:pict w14:anchorId="5F4A98EE">
          <v:rect id="_x0000_i1212" style="width:0;height:1.5pt" o:hralign="center" o:hrstd="t" o:hr="t" fillcolor="#a0a0a0" stroked="f"/>
        </w:pict>
      </w:r>
    </w:p>
    <w:p w14:paraId="502FD83F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1.3 Curb Scanner Bollard (Biometric/QR)</w:t>
      </w:r>
    </w:p>
    <w:p w14:paraId="5687DB27" w14:textId="77777777" w:rsidR="00ED565F" w:rsidRPr="00ED565F" w:rsidRDefault="00ED565F" w:rsidP="00ED565F">
      <w:r w:rsidRPr="00ED565F">
        <w:rPr>
          <w:b/>
          <w:bCs/>
        </w:rPr>
        <w:t>Purpose.</w:t>
      </w:r>
      <w:r w:rsidRPr="00ED565F">
        <w:t xml:space="preserve"> Curb-level compliance &amp; quick checks; </w:t>
      </w:r>
      <w:r w:rsidRPr="00ED565F">
        <w:rPr>
          <w:b/>
          <w:bCs/>
        </w:rPr>
        <w:t>second-read</w:t>
      </w:r>
      <w:r w:rsidRPr="00ED565F">
        <w:t xml:space="preserve"> authoritarian cue.</w:t>
      </w:r>
    </w:p>
    <w:p w14:paraId="34EF4115" w14:textId="77777777" w:rsidR="00ED565F" w:rsidRPr="00ED565F" w:rsidRDefault="00ED565F" w:rsidP="00ED565F">
      <w:r w:rsidRPr="00ED565F">
        <w:rPr>
          <w:b/>
          <w:bCs/>
        </w:rPr>
        <w:t>Dimensions</w:t>
      </w:r>
    </w:p>
    <w:p w14:paraId="59A09B45" w14:textId="77777777" w:rsidR="00ED565F" w:rsidRPr="00ED565F" w:rsidRDefault="00ED565F" w:rsidP="00ED565F">
      <w:pPr>
        <w:numPr>
          <w:ilvl w:val="0"/>
          <w:numId w:val="37"/>
        </w:numPr>
      </w:pPr>
      <w:r w:rsidRPr="00ED565F">
        <w:lastRenderedPageBreak/>
        <w:t xml:space="preserve">Height 1100 mm; Ø 180 mm; </w:t>
      </w:r>
      <w:proofErr w:type="spellStart"/>
      <w:r w:rsidRPr="00ED565F">
        <w:t>beveled</w:t>
      </w:r>
      <w:proofErr w:type="spellEnd"/>
      <w:r w:rsidRPr="00ED565F">
        <w:t xml:space="preserve"> top with </w:t>
      </w:r>
      <w:r w:rsidRPr="00ED565F">
        <w:rPr>
          <w:b/>
          <w:bCs/>
        </w:rPr>
        <w:t>dual interface</w:t>
      </w:r>
      <w:r w:rsidRPr="00ED565F">
        <w:t>:</w:t>
      </w:r>
    </w:p>
    <w:p w14:paraId="01717B57" w14:textId="77777777" w:rsidR="00ED565F" w:rsidRPr="00ED565F" w:rsidRDefault="00ED565F" w:rsidP="00ED565F">
      <w:pPr>
        <w:numPr>
          <w:ilvl w:val="1"/>
          <w:numId w:val="37"/>
        </w:numPr>
      </w:pPr>
      <w:r w:rsidRPr="00ED565F">
        <w:rPr>
          <w:b/>
          <w:bCs/>
        </w:rPr>
        <w:t>Thumb/Face</w:t>
      </w:r>
      <w:r w:rsidRPr="00ED565F">
        <w:t xml:space="preserve"> panel (frosted window 160×110 mm)</w:t>
      </w:r>
    </w:p>
    <w:p w14:paraId="799560D7" w14:textId="77777777" w:rsidR="00ED565F" w:rsidRPr="00ED565F" w:rsidRDefault="00ED565F" w:rsidP="00ED565F">
      <w:pPr>
        <w:numPr>
          <w:ilvl w:val="1"/>
          <w:numId w:val="37"/>
        </w:numPr>
      </w:pPr>
      <w:r w:rsidRPr="00ED565F">
        <w:rPr>
          <w:b/>
          <w:bCs/>
        </w:rPr>
        <w:t>QR</w:t>
      </w:r>
      <w:r w:rsidRPr="00ED565F">
        <w:t xml:space="preserve"> panel (matte black, 130×130 mm, finder-mark corners embossed)</w:t>
      </w:r>
    </w:p>
    <w:p w14:paraId="72B106B3" w14:textId="77777777" w:rsidR="00ED565F" w:rsidRPr="00ED565F" w:rsidRDefault="00ED565F" w:rsidP="00ED565F">
      <w:r w:rsidRPr="00ED565F">
        <w:rPr>
          <w:b/>
          <w:bCs/>
        </w:rPr>
        <w:t>Lighting</w:t>
      </w:r>
    </w:p>
    <w:p w14:paraId="0C5AEA4E" w14:textId="77777777" w:rsidR="00ED565F" w:rsidRPr="00ED565F" w:rsidRDefault="00ED565F" w:rsidP="00ED565F">
      <w:pPr>
        <w:numPr>
          <w:ilvl w:val="0"/>
          <w:numId w:val="38"/>
        </w:numPr>
      </w:pPr>
      <w:r w:rsidRPr="00ED565F">
        <w:t>Idle: Control Blue #0B84F3 thin halo.</w:t>
      </w:r>
    </w:p>
    <w:p w14:paraId="16DB6DC2" w14:textId="77777777" w:rsidR="00ED565F" w:rsidRPr="00ED565F" w:rsidRDefault="00ED565F" w:rsidP="00ED565F">
      <w:pPr>
        <w:numPr>
          <w:ilvl w:val="0"/>
          <w:numId w:val="38"/>
        </w:numPr>
      </w:pPr>
      <w:r w:rsidRPr="00ED565F">
        <w:t xml:space="preserve">Scan active: Cyan pulse; success: soft green tick; </w:t>
      </w:r>
      <w:proofErr w:type="gramStart"/>
      <w:r w:rsidRPr="00ED565F">
        <w:t>fail:</w:t>
      </w:r>
      <w:proofErr w:type="gramEnd"/>
      <w:r w:rsidRPr="00ED565F">
        <w:t xml:space="preserve"> amber band.</w:t>
      </w:r>
    </w:p>
    <w:p w14:paraId="7B0E6086" w14:textId="77777777" w:rsidR="00ED565F" w:rsidRPr="00ED565F" w:rsidRDefault="00ED565F" w:rsidP="00ED565F">
      <w:r w:rsidRPr="00ED565F">
        <w:rPr>
          <w:b/>
          <w:bCs/>
        </w:rPr>
        <w:t>Accessibility</w:t>
      </w:r>
    </w:p>
    <w:p w14:paraId="7199E598" w14:textId="77777777" w:rsidR="00ED565F" w:rsidRPr="00ED565F" w:rsidRDefault="00ED565F" w:rsidP="00ED565F">
      <w:pPr>
        <w:numPr>
          <w:ilvl w:val="0"/>
          <w:numId w:val="39"/>
        </w:numPr>
      </w:pPr>
      <w:r w:rsidRPr="00ED565F">
        <w:t>Duplicate QR panel at 900 mm height on adjacent pylon for wheelchair approach; tactile edge at pavement.</w:t>
      </w:r>
    </w:p>
    <w:p w14:paraId="3809EE3B" w14:textId="77777777" w:rsidR="00ED565F" w:rsidRPr="00ED565F" w:rsidRDefault="00ED565F" w:rsidP="00ED565F">
      <w:r w:rsidRPr="00ED565F">
        <w:rPr>
          <w:b/>
          <w:bCs/>
        </w:rPr>
        <w:t>Finish</w:t>
      </w:r>
    </w:p>
    <w:p w14:paraId="70052A91" w14:textId="77777777" w:rsidR="00ED565F" w:rsidRPr="00ED565F" w:rsidRDefault="00ED565F" w:rsidP="00ED565F">
      <w:pPr>
        <w:numPr>
          <w:ilvl w:val="0"/>
          <w:numId w:val="40"/>
        </w:numPr>
      </w:pPr>
      <w:r w:rsidRPr="00ED565F">
        <w:t>Body Graphite; base Safety Amber chevron only on service lanes (not pedestrian plazas).</w:t>
      </w:r>
    </w:p>
    <w:p w14:paraId="113EF46A" w14:textId="77777777" w:rsidR="00ED565F" w:rsidRPr="00ED565F" w:rsidRDefault="00ED565F" w:rsidP="00ED565F">
      <w:r w:rsidRPr="00ED565F">
        <w:rPr>
          <w:b/>
          <w:bCs/>
        </w:rPr>
        <w:t>Sound</w:t>
      </w:r>
    </w:p>
    <w:p w14:paraId="3733442D" w14:textId="77777777" w:rsidR="00ED565F" w:rsidRPr="00ED565F" w:rsidRDefault="00ED565F" w:rsidP="00ED565F">
      <w:pPr>
        <w:numPr>
          <w:ilvl w:val="0"/>
          <w:numId w:val="41"/>
        </w:numPr>
      </w:pPr>
      <w:r w:rsidRPr="00ED565F">
        <w:t>1 kHz soft chirp on success; low volume, non-startling.</w:t>
      </w:r>
    </w:p>
    <w:p w14:paraId="44CB38A1" w14:textId="77777777" w:rsidR="00ED565F" w:rsidRPr="00ED565F" w:rsidRDefault="00ED565F" w:rsidP="00ED565F">
      <w:r w:rsidRPr="00ED565F">
        <w:pict w14:anchorId="4BD9CD9C">
          <v:rect id="_x0000_i1213" style="width:0;height:1.5pt" o:hralign="center" o:hrstd="t" o:hr="t" fillcolor="#a0a0a0" stroked="f"/>
        </w:pict>
      </w:r>
    </w:p>
    <w:p w14:paraId="434860DD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1.4 Algorithmic Checkpoint Tower (Slim Mast)</w:t>
      </w:r>
    </w:p>
    <w:p w14:paraId="4AB8D919" w14:textId="77777777" w:rsidR="00ED565F" w:rsidRPr="00ED565F" w:rsidRDefault="00ED565F" w:rsidP="00ED565F">
      <w:r w:rsidRPr="00ED565F">
        <w:rPr>
          <w:b/>
          <w:bCs/>
        </w:rPr>
        <w:t>Purpose.</w:t>
      </w:r>
      <w:r w:rsidRPr="00ED565F">
        <w:t xml:space="preserve"> Ambient enforcement node without sci-fi clutter.</w:t>
      </w:r>
    </w:p>
    <w:p w14:paraId="306D739E" w14:textId="77777777" w:rsidR="00ED565F" w:rsidRPr="00ED565F" w:rsidRDefault="00ED565F" w:rsidP="00ED565F">
      <w:r w:rsidRPr="00ED565F">
        <w:rPr>
          <w:b/>
          <w:bCs/>
        </w:rPr>
        <w:t>Form</w:t>
      </w:r>
    </w:p>
    <w:p w14:paraId="71F93E93" w14:textId="77777777" w:rsidR="00ED565F" w:rsidRPr="00ED565F" w:rsidRDefault="00ED565F" w:rsidP="00ED565F">
      <w:pPr>
        <w:numPr>
          <w:ilvl w:val="0"/>
          <w:numId w:val="42"/>
        </w:numPr>
      </w:pPr>
      <w:r w:rsidRPr="00ED565F">
        <w:t xml:space="preserve">4.6 m mast; 350×120 mm teardrop profile; sensor head at 4.2 m with tri-camera cluster + lidar slit; </w:t>
      </w:r>
      <w:r w:rsidRPr="00ED565F">
        <w:rPr>
          <w:b/>
          <w:bCs/>
        </w:rPr>
        <w:t>no visible weapons</w:t>
      </w:r>
      <w:r w:rsidRPr="00ED565F">
        <w:t>.</w:t>
      </w:r>
    </w:p>
    <w:p w14:paraId="01E286DD" w14:textId="77777777" w:rsidR="00ED565F" w:rsidRPr="00ED565F" w:rsidRDefault="00ED565F" w:rsidP="00ED565F">
      <w:r w:rsidRPr="00ED565F">
        <w:rPr>
          <w:b/>
          <w:bCs/>
        </w:rPr>
        <w:t>Base</w:t>
      </w:r>
    </w:p>
    <w:p w14:paraId="6A5C90B1" w14:textId="77777777" w:rsidR="00ED565F" w:rsidRPr="00ED565F" w:rsidRDefault="00ED565F" w:rsidP="00ED565F">
      <w:pPr>
        <w:numPr>
          <w:ilvl w:val="0"/>
          <w:numId w:val="43"/>
        </w:numPr>
      </w:pPr>
      <w:r w:rsidRPr="00ED565F">
        <w:t>900×450×180 mm plinth; cable access; sealed ports.</w:t>
      </w:r>
    </w:p>
    <w:p w14:paraId="7C27D048" w14:textId="77777777" w:rsidR="00ED565F" w:rsidRPr="00ED565F" w:rsidRDefault="00ED565F" w:rsidP="00ED565F">
      <w:r w:rsidRPr="00ED565F">
        <w:rPr>
          <w:b/>
          <w:bCs/>
        </w:rPr>
        <w:t>Mounts</w:t>
      </w:r>
    </w:p>
    <w:p w14:paraId="1E6E6646" w14:textId="77777777" w:rsidR="00ED565F" w:rsidRPr="00ED565F" w:rsidRDefault="00ED565F" w:rsidP="00ED565F">
      <w:pPr>
        <w:numPr>
          <w:ilvl w:val="0"/>
          <w:numId w:val="44"/>
        </w:numPr>
      </w:pPr>
      <w:r w:rsidRPr="00ED565F">
        <w:t xml:space="preserve">Optional side arm for hover-lane beacon (see 1.5); </w:t>
      </w:r>
      <w:r w:rsidRPr="00ED565F">
        <w:rPr>
          <w:b/>
          <w:bCs/>
        </w:rPr>
        <w:t>do not</w:t>
      </w:r>
      <w:r w:rsidRPr="00ED565F">
        <w:t xml:space="preserve"> mount ads or banners.</w:t>
      </w:r>
    </w:p>
    <w:p w14:paraId="0C5658AF" w14:textId="77777777" w:rsidR="00ED565F" w:rsidRPr="00ED565F" w:rsidRDefault="00ED565F" w:rsidP="00ED565F">
      <w:r w:rsidRPr="00ED565F">
        <w:rPr>
          <w:b/>
          <w:bCs/>
        </w:rPr>
        <w:t>Legal Optics</w:t>
      </w:r>
    </w:p>
    <w:p w14:paraId="6794EF77" w14:textId="77777777" w:rsidR="00ED565F" w:rsidRPr="00ED565F" w:rsidRDefault="00ED565F" w:rsidP="00ED565F">
      <w:pPr>
        <w:numPr>
          <w:ilvl w:val="0"/>
          <w:numId w:val="45"/>
        </w:numPr>
      </w:pPr>
      <w:r w:rsidRPr="00ED565F">
        <w:t xml:space="preserve">Emblem plaque (top-right); </w:t>
      </w:r>
      <w:r w:rsidRPr="00ED565F">
        <w:rPr>
          <w:b/>
          <w:bCs/>
        </w:rPr>
        <w:t>tri-script “Checkpoint”</w:t>
      </w:r>
      <w:r w:rsidRPr="00ED565F">
        <w:t xml:space="preserve"> label on mast, 80 mm cap height; contrast 4.5:1 minimum.</w:t>
      </w:r>
    </w:p>
    <w:p w14:paraId="57B3836B" w14:textId="77777777" w:rsidR="00ED565F" w:rsidRPr="00ED565F" w:rsidRDefault="00ED565F" w:rsidP="00ED565F">
      <w:r w:rsidRPr="00ED565F">
        <w:rPr>
          <w:b/>
          <w:bCs/>
        </w:rPr>
        <w:t>Curfew Mode</w:t>
      </w:r>
    </w:p>
    <w:p w14:paraId="1CC57BE3" w14:textId="77777777" w:rsidR="00ED565F" w:rsidRPr="00ED565F" w:rsidRDefault="00ED565F" w:rsidP="00ED565F">
      <w:pPr>
        <w:numPr>
          <w:ilvl w:val="0"/>
          <w:numId w:val="46"/>
        </w:numPr>
      </w:pPr>
      <w:r w:rsidRPr="00ED565F">
        <w:t>Projected cone markers on pavement (</w:t>
      </w:r>
      <w:proofErr w:type="gramStart"/>
      <w:r w:rsidRPr="00ED565F">
        <w:t>blue-white</w:t>
      </w:r>
      <w:proofErr w:type="gramEnd"/>
      <w:r w:rsidRPr="00ED565F">
        <w:t>); amber strobe at mast top; audible 400 Hz tone at 70 dB max, 10 s on the hour.</w:t>
      </w:r>
    </w:p>
    <w:p w14:paraId="5F2E6909" w14:textId="77777777" w:rsidR="00ED565F" w:rsidRPr="00ED565F" w:rsidRDefault="00ED565F" w:rsidP="00ED565F">
      <w:r w:rsidRPr="00ED565F">
        <w:pict w14:anchorId="7DB1A9C4">
          <v:rect id="_x0000_i1214" style="width:0;height:1.5pt" o:hralign="center" o:hrstd="t" o:hr="t" fillcolor="#a0a0a0" stroked="f"/>
        </w:pict>
      </w:r>
    </w:p>
    <w:p w14:paraId="1280799B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1.5 Hover-Lane Beacon &amp; Surface Pack</w:t>
      </w:r>
    </w:p>
    <w:p w14:paraId="65C5E208" w14:textId="77777777" w:rsidR="00ED565F" w:rsidRPr="00ED565F" w:rsidRDefault="00ED565F" w:rsidP="00ED565F">
      <w:r w:rsidRPr="00ED565F">
        <w:rPr>
          <w:b/>
          <w:bCs/>
        </w:rPr>
        <w:t>Purpose.</w:t>
      </w:r>
      <w:r w:rsidRPr="00ED565F">
        <w:t xml:space="preserve"> Define 0–5 m hover band, egress pads, and visual safety.</w:t>
      </w:r>
    </w:p>
    <w:p w14:paraId="737D4BFB" w14:textId="77777777" w:rsidR="00ED565F" w:rsidRPr="00ED565F" w:rsidRDefault="00ED565F" w:rsidP="00ED565F">
      <w:r w:rsidRPr="00ED565F">
        <w:rPr>
          <w:b/>
          <w:bCs/>
        </w:rPr>
        <w:lastRenderedPageBreak/>
        <w:t>Beacons</w:t>
      </w:r>
    </w:p>
    <w:p w14:paraId="28D8DEC9" w14:textId="77777777" w:rsidR="00ED565F" w:rsidRPr="00ED565F" w:rsidRDefault="00ED565F" w:rsidP="00ED565F">
      <w:pPr>
        <w:numPr>
          <w:ilvl w:val="0"/>
          <w:numId w:val="47"/>
        </w:numPr>
      </w:pPr>
      <w:r w:rsidRPr="00ED565F">
        <w:t>3.0 m pole with horizontal ring (Ø 260 mm) at 2.6 m; ring emits low-intensity blue; spacing 25 m on medians.</w:t>
      </w:r>
    </w:p>
    <w:p w14:paraId="22E78F93" w14:textId="77777777" w:rsidR="00ED565F" w:rsidRPr="00ED565F" w:rsidRDefault="00ED565F" w:rsidP="00ED565F">
      <w:r w:rsidRPr="00ED565F">
        <w:rPr>
          <w:b/>
          <w:bCs/>
        </w:rPr>
        <w:t>Markings</w:t>
      </w:r>
    </w:p>
    <w:p w14:paraId="287BC9FA" w14:textId="77777777" w:rsidR="00ED565F" w:rsidRPr="00ED565F" w:rsidRDefault="00ED565F" w:rsidP="00ED565F">
      <w:pPr>
        <w:numPr>
          <w:ilvl w:val="0"/>
          <w:numId w:val="48"/>
        </w:numPr>
      </w:pPr>
      <w:r w:rsidRPr="00ED565F">
        <w:rPr>
          <w:b/>
          <w:bCs/>
        </w:rPr>
        <w:t>Lakshmanpur:</w:t>
      </w:r>
      <w:r w:rsidRPr="00ED565F">
        <w:t xml:space="preserve"> pale concrete chevrons with bronze inlays on ceremonial avenues.</w:t>
      </w:r>
    </w:p>
    <w:p w14:paraId="300051EA" w14:textId="77777777" w:rsidR="00ED565F" w:rsidRPr="00ED565F" w:rsidRDefault="00ED565F" w:rsidP="00ED565F">
      <w:pPr>
        <w:numPr>
          <w:ilvl w:val="0"/>
          <w:numId w:val="48"/>
        </w:numPr>
      </w:pPr>
      <w:r w:rsidRPr="00ED565F">
        <w:rPr>
          <w:b/>
          <w:bCs/>
        </w:rPr>
        <w:t>Mysuru:</w:t>
      </w:r>
      <w:r w:rsidRPr="00ED565F">
        <w:t xml:space="preserve"> basalt inlays; high contrast; </w:t>
      </w:r>
      <w:proofErr w:type="gramStart"/>
      <w:r w:rsidRPr="00ED565F">
        <w:t>dust-resistant</w:t>
      </w:r>
      <w:proofErr w:type="gramEnd"/>
      <w:r w:rsidRPr="00ED565F">
        <w:t>.</w:t>
      </w:r>
    </w:p>
    <w:p w14:paraId="17534C89" w14:textId="77777777" w:rsidR="00ED565F" w:rsidRPr="00ED565F" w:rsidRDefault="00ED565F" w:rsidP="00ED565F">
      <w:pPr>
        <w:numPr>
          <w:ilvl w:val="0"/>
          <w:numId w:val="48"/>
        </w:numPr>
      </w:pPr>
      <w:r w:rsidRPr="00ED565F">
        <w:rPr>
          <w:b/>
          <w:bCs/>
        </w:rPr>
        <w:t>Kolkata Corridor:</w:t>
      </w:r>
      <w:r w:rsidRPr="00ED565F">
        <w:t xml:space="preserve"> anti-slip ceramic tiles; high-visibility edge paint; flood line markers at +250 mm from pavement where applicable.</w:t>
      </w:r>
    </w:p>
    <w:p w14:paraId="71ABE508" w14:textId="77777777" w:rsidR="00ED565F" w:rsidRPr="00ED565F" w:rsidRDefault="00ED565F" w:rsidP="00ED565F">
      <w:r w:rsidRPr="00ED565F">
        <w:rPr>
          <w:b/>
          <w:bCs/>
        </w:rPr>
        <w:t>Egress Pads</w:t>
      </w:r>
    </w:p>
    <w:p w14:paraId="6A7E45C3" w14:textId="77777777" w:rsidR="00ED565F" w:rsidRPr="00ED565F" w:rsidRDefault="00ED565F" w:rsidP="00ED565F">
      <w:pPr>
        <w:numPr>
          <w:ilvl w:val="0"/>
          <w:numId w:val="49"/>
        </w:numPr>
      </w:pPr>
      <w:r w:rsidRPr="00ED565F">
        <w:t>5.0×7.5 m rectangles with Safety Amber perimeter tick marks (every 1.0 m).</w:t>
      </w:r>
    </w:p>
    <w:p w14:paraId="09472C60" w14:textId="77777777" w:rsidR="00ED565F" w:rsidRPr="00ED565F" w:rsidRDefault="00ED565F" w:rsidP="00ED565F">
      <w:r w:rsidRPr="00ED565F">
        <w:pict w14:anchorId="23CACB13">
          <v:rect id="_x0000_i1215" style="width:0;height:1.5pt" o:hralign="center" o:hrstd="t" o:hr="t" fillcolor="#a0a0a0" stroked="f"/>
        </w:pict>
      </w:r>
    </w:p>
    <w:p w14:paraId="0A7E0CE2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2) Mobility Nodes</w:t>
      </w:r>
    </w:p>
    <w:p w14:paraId="20C101CF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2.1 Glide-Car Pad (Urban Berth)</w:t>
      </w:r>
    </w:p>
    <w:p w14:paraId="276F3585" w14:textId="77777777" w:rsidR="00ED565F" w:rsidRPr="00ED565F" w:rsidRDefault="00ED565F" w:rsidP="00ED565F">
      <w:r w:rsidRPr="00ED565F">
        <w:rPr>
          <w:b/>
          <w:bCs/>
        </w:rPr>
        <w:t>Envelope</w:t>
      </w:r>
    </w:p>
    <w:p w14:paraId="7065088E" w14:textId="77777777" w:rsidR="00ED565F" w:rsidRPr="00ED565F" w:rsidRDefault="00ED565F" w:rsidP="00ED565F">
      <w:pPr>
        <w:numPr>
          <w:ilvl w:val="0"/>
          <w:numId w:val="50"/>
        </w:numPr>
      </w:pPr>
      <w:r w:rsidRPr="00ED565F">
        <w:rPr>
          <w:b/>
          <w:bCs/>
        </w:rPr>
        <w:t>Pad:</w:t>
      </w:r>
      <w:r w:rsidRPr="00ED565F">
        <w:t xml:space="preserve"> 6.0×10.0 m clear landing rectangle, load 3.5 t; </w:t>
      </w:r>
      <w:r w:rsidRPr="00ED565F">
        <w:rPr>
          <w:b/>
          <w:bCs/>
        </w:rPr>
        <w:t>Buffer:</w:t>
      </w:r>
      <w:r w:rsidRPr="00ED565F">
        <w:t xml:space="preserve"> 1.5 m all sides; </w:t>
      </w:r>
      <w:r w:rsidRPr="00ED565F">
        <w:rPr>
          <w:b/>
          <w:bCs/>
        </w:rPr>
        <w:t>Canopy clearance:</w:t>
      </w:r>
      <w:r w:rsidRPr="00ED565F">
        <w:t xml:space="preserve"> 5.8 m.</w:t>
      </w:r>
    </w:p>
    <w:p w14:paraId="6F06163C" w14:textId="77777777" w:rsidR="00ED565F" w:rsidRPr="00ED565F" w:rsidRDefault="00ED565F" w:rsidP="00ED565F">
      <w:r w:rsidRPr="00ED565F">
        <w:rPr>
          <w:b/>
          <w:bCs/>
        </w:rPr>
        <w:t>Charging &amp; Couplers</w:t>
      </w:r>
    </w:p>
    <w:p w14:paraId="578FF64E" w14:textId="77777777" w:rsidR="00ED565F" w:rsidRPr="00ED565F" w:rsidRDefault="00ED565F" w:rsidP="00ED565F">
      <w:pPr>
        <w:numPr>
          <w:ilvl w:val="0"/>
          <w:numId w:val="51"/>
        </w:numPr>
      </w:pPr>
      <w:r w:rsidRPr="00ED565F">
        <w:t xml:space="preserve">Under-pad inductive </w:t>
      </w:r>
      <w:proofErr w:type="gramStart"/>
      <w:r w:rsidRPr="00ED565F">
        <w:t>coils;</w:t>
      </w:r>
      <w:proofErr w:type="gramEnd"/>
      <w:r w:rsidRPr="00ED565F">
        <w:t xml:space="preserve"> optional side coupler column (Verma Optics HUD projector integrated).</w:t>
      </w:r>
    </w:p>
    <w:p w14:paraId="48E8E793" w14:textId="77777777" w:rsidR="00ED565F" w:rsidRPr="00ED565F" w:rsidRDefault="00ED565F" w:rsidP="00ED565F">
      <w:r w:rsidRPr="00ED565F">
        <w:rPr>
          <w:b/>
          <w:bCs/>
        </w:rPr>
        <w:t>Lighting</w:t>
      </w:r>
    </w:p>
    <w:p w14:paraId="2A08D90E" w14:textId="77777777" w:rsidR="00ED565F" w:rsidRPr="00ED565F" w:rsidRDefault="00ED565F" w:rsidP="00ED565F">
      <w:pPr>
        <w:numPr>
          <w:ilvl w:val="0"/>
          <w:numId w:val="52"/>
        </w:numPr>
      </w:pPr>
      <w:r w:rsidRPr="00ED565F">
        <w:t>Edge LEDs at 300 mm spacing; Control Blue idle; amber on maintenance lockout.</w:t>
      </w:r>
    </w:p>
    <w:p w14:paraId="307BC215" w14:textId="77777777" w:rsidR="00ED565F" w:rsidRPr="00ED565F" w:rsidRDefault="00ED565F" w:rsidP="00ED565F">
      <w:r w:rsidRPr="00ED565F">
        <w:rPr>
          <w:b/>
          <w:bCs/>
        </w:rPr>
        <w:t>Per-City Canopy Skins</w:t>
      </w:r>
    </w:p>
    <w:p w14:paraId="16D16ADC" w14:textId="77777777" w:rsidR="00ED565F" w:rsidRPr="00ED565F" w:rsidRDefault="00ED565F" w:rsidP="00ED565F">
      <w:pPr>
        <w:numPr>
          <w:ilvl w:val="0"/>
          <w:numId w:val="53"/>
        </w:numPr>
      </w:pPr>
      <w:r w:rsidRPr="00ED565F">
        <w:rPr>
          <w:b/>
          <w:bCs/>
        </w:rPr>
        <w:t>Lakshmanpur:</w:t>
      </w:r>
      <w:r w:rsidRPr="00ED565F">
        <w:t xml:space="preserve"> minimal truss canopy; Concrete Light soffit; fog gutters; bronze trim option.</w:t>
      </w:r>
    </w:p>
    <w:p w14:paraId="7AFD3B7B" w14:textId="77777777" w:rsidR="00ED565F" w:rsidRPr="00ED565F" w:rsidRDefault="00ED565F" w:rsidP="00ED565F">
      <w:pPr>
        <w:numPr>
          <w:ilvl w:val="0"/>
          <w:numId w:val="53"/>
        </w:numPr>
      </w:pPr>
      <w:r w:rsidRPr="00ED565F">
        <w:rPr>
          <w:b/>
          <w:bCs/>
        </w:rPr>
        <w:t>Mysuru:</w:t>
      </w:r>
      <w:r w:rsidRPr="00ED565F">
        <w:t xml:space="preserve"> pergola canopy with stone posts; open lamellae; vines in monsoon.</w:t>
      </w:r>
    </w:p>
    <w:p w14:paraId="5FDFDB69" w14:textId="77777777" w:rsidR="00ED565F" w:rsidRPr="00ED565F" w:rsidRDefault="00ED565F" w:rsidP="00ED565F">
      <w:pPr>
        <w:numPr>
          <w:ilvl w:val="0"/>
          <w:numId w:val="53"/>
        </w:numPr>
      </w:pPr>
      <w:r w:rsidRPr="00ED565F">
        <w:rPr>
          <w:b/>
          <w:bCs/>
        </w:rPr>
        <w:t>Kolkata Corridor:</w:t>
      </w:r>
      <w:r w:rsidRPr="00ED565F">
        <w:t xml:space="preserve"> curved composite canopy; </w:t>
      </w:r>
      <w:r w:rsidRPr="00ED565F">
        <w:rPr>
          <w:b/>
          <w:bCs/>
        </w:rPr>
        <w:t>rain-chains</w:t>
      </w:r>
      <w:r w:rsidRPr="00ED565F">
        <w:t xml:space="preserve"> at corners; salt-resistant fasteners; downspout to planter.</w:t>
      </w:r>
    </w:p>
    <w:p w14:paraId="29F1438E" w14:textId="77777777" w:rsidR="00ED565F" w:rsidRPr="00ED565F" w:rsidRDefault="00ED565F" w:rsidP="00ED565F">
      <w:r w:rsidRPr="00ED565F">
        <w:rPr>
          <w:b/>
          <w:bCs/>
        </w:rPr>
        <w:t>Safety &amp; Crowd</w:t>
      </w:r>
    </w:p>
    <w:p w14:paraId="27B97475" w14:textId="77777777" w:rsidR="00ED565F" w:rsidRPr="00ED565F" w:rsidRDefault="00ED565F" w:rsidP="00ED565F">
      <w:pPr>
        <w:numPr>
          <w:ilvl w:val="0"/>
          <w:numId w:val="54"/>
        </w:numPr>
      </w:pPr>
      <w:r w:rsidRPr="00ED565F">
        <w:t xml:space="preserve">Bollard ring at 1.2 m high; tri-script </w:t>
      </w:r>
      <w:r w:rsidRPr="00ED565F">
        <w:rPr>
          <w:b/>
          <w:bCs/>
        </w:rPr>
        <w:t>“Stay Behind Line”</w:t>
      </w:r>
      <w:r w:rsidRPr="00ED565F">
        <w:t xml:space="preserve"> on deck edge; pictograms for hover downdraft (hair/loose items).</w:t>
      </w:r>
    </w:p>
    <w:p w14:paraId="10B56621" w14:textId="77777777" w:rsidR="00ED565F" w:rsidRPr="00ED565F" w:rsidRDefault="00ED565F" w:rsidP="00ED565F">
      <w:r w:rsidRPr="00ED565F">
        <w:rPr>
          <w:b/>
          <w:bCs/>
        </w:rPr>
        <w:t>Service Bay (adjacent)</w:t>
      </w:r>
    </w:p>
    <w:p w14:paraId="1A1BA741" w14:textId="77777777" w:rsidR="00ED565F" w:rsidRPr="00ED565F" w:rsidRDefault="00ED565F" w:rsidP="00ED565F">
      <w:pPr>
        <w:numPr>
          <w:ilvl w:val="0"/>
          <w:numId w:val="55"/>
        </w:numPr>
      </w:pPr>
      <w:r w:rsidRPr="00ED565F">
        <w:t>2.5×6.0 m module with Mehta Electricals cabinet; Shastri Polymers spill tray; tool pylon (non-diegetic in wide shots).</w:t>
      </w:r>
    </w:p>
    <w:p w14:paraId="31EC22FC" w14:textId="77777777" w:rsidR="00ED565F" w:rsidRPr="00ED565F" w:rsidRDefault="00ED565F" w:rsidP="00ED565F">
      <w:r w:rsidRPr="00ED565F">
        <w:pict w14:anchorId="35DD6FF2">
          <v:rect id="_x0000_i1216" style="width:0;height:1.5pt" o:hralign="center" o:hrstd="t" o:hr="t" fillcolor="#a0a0a0" stroked="f"/>
        </w:pict>
      </w:r>
    </w:p>
    <w:p w14:paraId="4B06E421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lastRenderedPageBreak/>
        <w:t>3) Transit &amp; Metro</w:t>
      </w:r>
    </w:p>
    <w:p w14:paraId="626AA3DF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3.1 Turnstile Banks (Biometric + QR)</w:t>
      </w:r>
    </w:p>
    <w:p w14:paraId="301D92B5" w14:textId="77777777" w:rsidR="00ED565F" w:rsidRPr="00ED565F" w:rsidRDefault="00ED565F" w:rsidP="00ED565F">
      <w:r w:rsidRPr="00ED565F">
        <w:rPr>
          <w:b/>
          <w:bCs/>
        </w:rPr>
        <w:t>Block</w:t>
      </w:r>
    </w:p>
    <w:p w14:paraId="7991E46B" w14:textId="77777777" w:rsidR="00ED565F" w:rsidRPr="00ED565F" w:rsidRDefault="00ED565F" w:rsidP="00ED565F">
      <w:pPr>
        <w:numPr>
          <w:ilvl w:val="0"/>
          <w:numId w:val="56"/>
        </w:numPr>
      </w:pPr>
      <w:r w:rsidRPr="00ED565F">
        <w:rPr>
          <w:b/>
          <w:bCs/>
        </w:rPr>
        <w:t>Standard bank:</w:t>
      </w:r>
      <w:r w:rsidRPr="00ED565F">
        <w:t xml:space="preserve"> 6 lanes (4 standard, 1 wide/accessible, 1 staff).</w:t>
      </w:r>
    </w:p>
    <w:p w14:paraId="6CF4E5B0" w14:textId="77777777" w:rsidR="00ED565F" w:rsidRPr="00ED565F" w:rsidRDefault="00ED565F" w:rsidP="00ED565F">
      <w:pPr>
        <w:numPr>
          <w:ilvl w:val="0"/>
          <w:numId w:val="56"/>
        </w:numPr>
      </w:pPr>
      <w:r w:rsidRPr="00ED565F">
        <w:rPr>
          <w:b/>
          <w:bCs/>
        </w:rPr>
        <w:t>Module width:</w:t>
      </w:r>
      <w:r w:rsidRPr="00ED565F">
        <w:t xml:space="preserve"> 1100 mm lane; </w:t>
      </w:r>
      <w:r w:rsidRPr="00ED565F">
        <w:rPr>
          <w:b/>
          <w:bCs/>
        </w:rPr>
        <w:t>Gate height:</w:t>
      </w:r>
      <w:r w:rsidRPr="00ED565F">
        <w:t xml:space="preserve"> 1020 mm.</w:t>
      </w:r>
    </w:p>
    <w:p w14:paraId="0A1C84DB" w14:textId="77777777" w:rsidR="00ED565F" w:rsidRPr="00ED565F" w:rsidRDefault="00ED565F" w:rsidP="00ED565F">
      <w:r w:rsidRPr="00ED565F">
        <w:rPr>
          <w:b/>
          <w:bCs/>
        </w:rPr>
        <w:t>Interfaces</w:t>
      </w:r>
    </w:p>
    <w:p w14:paraId="0321790A" w14:textId="77777777" w:rsidR="00ED565F" w:rsidRPr="00ED565F" w:rsidRDefault="00ED565F" w:rsidP="00ED565F">
      <w:pPr>
        <w:numPr>
          <w:ilvl w:val="0"/>
          <w:numId w:val="57"/>
        </w:numPr>
      </w:pPr>
      <w:r w:rsidRPr="00ED565F">
        <w:rPr>
          <w:b/>
          <w:bCs/>
        </w:rPr>
        <w:t>Biometric head:</w:t>
      </w:r>
      <w:r w:rsidRPr="00ED565F">
        <w:t xml:space="preserve"> 1.35 m high; dual camera + thumb pad; monochrome OLED strip for prompts.</w:t>
      </w:r>
    </w:p>
    <w:p w14:paraId="362D1FF1" w14:textId="77777777" w:rsidR="00ED565F" w:rsidRPr="00ED565F" w:rsidRDefault="00ED565F" w:rsidP="00ED565F">
      <w:pPr>
        <w:numPr>
          <w:ilvl w:val="0"/>
          <w:numId w:val="57"/>
        </w:numPr>
      </w:pPr>
      <w:r w:rsidRPr="00ED565F">
        <w:rPr>
          <w:b/>
          <w:bCs/>
        </w:rPr>
        <w:t>QR head:</w:t>
      </w:r>
      <w:r w:rsidRPr="00ED565F">
        <w:t xml:space="preserve"> 1.15 m high; matte panel; QR angle at 12°.</w:t>
      </w:r>
    </w:p>
    <w:p w14:paraId="7C2F39F0" w14:textId="77777777" w:rsidR="00ED565F" w:rsidRPr="00ED565F" w:rsidRDefault="00ED565F" w:rsidP="00ED565F">
      <w:r w:rsidRPr="00ED565F">
        <w:rPr>
          <w:b/>
          <w:bCs/>
        </w:rPr>
        <w:t>Flow</w:t>
      </w:r>
    </w:p>
    <w:p w14:paraId="3ACEB7C8" w14:textId="77777777" w:rsidR="00ED565F" w:rsidRPr="00ED565F" w:rsidRDefault="00ED565F" w:rsidP="00ED565F">
      <w:pPr>
        <w:numPr>
          <w:ilvl w:val="0"/>
          <w:numId w:val="58"/>
        </w:numPr>
      </w:pPr>
      <w:r w:rsidRPr="00ED565F">
        <w:t>Throughput target 35–40 ppl/min/lane; accessible lane 25–30.</w:t>
      </w:r>
    </w:p>
    <w:p w14:paraId="276D366B" w14:textId="77777777" w:rsidR="00ED565F" w:rsidRPr="00ED565F" w:rsidRDefault="00ED565F" w:rsidP="00ED565F">
      <w:r w:rsidRPr="00ED565F">
        <w:rPr>
          <w:b/>
          <w:bCs/>
        </w:rPr>
        <w:t>Pictograms &amp; Type</w:t>
      </w:r>
    </w:p>
    <w:p w14:paraId="23CD7AA5" w14:textId="77777777" w:rsidR="00ED565F" w:rsidRPr="00ED565F" w:rsidRDefault="00ED565F" w:rsidP="00ED565F">
      <w:pPr>
        <w:numPr>
          <w:ilvl w:val="0"/>
          <w:numId w:val="59"/>
        </w:numPr>
      </w:pPr>
      <w:r w:rsidRPr="00ED565F">
        <w:t xml:space="preserve">Paired icons for </w:t>
      </w:r>
      <w:proofErr w:type="spellStart"/>
      <w:r w:rsidRPr="00ED565F">
        <w:t>biometric+QR</w:t>
      </w:r>
      <w:proofErr w:type="spellEnd"/>
      <w:r w:rsidRPr="00ED565F">
        <w:t xml:space="preserve">; tri-script labels above every other lane; </w:t>
      </w:r>
      <w:r w:rsidRPr="00ED565F">
        <w:rPr>
          <w:b/>
          <w:bCs/>
        </w:rPr>
        <w:t>no</w:t>
      </w:r>
      <w:r w:rsidRPr="00ED565F">
        <w:t xml:space="preserve"> scrolling text in heritage precincts (static only).</w:t>
      </w:r>
    </w:p>
    <w:p w14:paraId="1CE6C244" w14:textId="77777777" w:rsidR="00ED565F" w:rsidRPr="00ED565F" w:rsidRDefault="00ED565F" w:rsidP="00ED565F">
      <w:r w:rsidRPr="00ED565F">
        <w:rPr>
          <w:b/>
          <w:bCs/>
        </w:rPr>
        <w:t>Finishes</w:t>
      </w:r>
    </w:p>
    <w:p w14:paraId="5BB778A1" w14:textId="77777777" w:rsidR="00ED565F" w:rsidRPr="00ED565F" w:rsidRDefault="00ED565F" w:rsidP="00ED565F">
      <w:pPr>
        <w:numPr>
          <w:ilvl w:val="0"/>
          <w:numId w:val="60"/>
        </w:numPr>
      </w:pPr>
      <w:r w:rsidRPr="00ED565F">
        <w:t>Body Graphite; cap Stainless; safety edges Amber; deck tiles Concrete Light with tactile wayfinding nodes.</w:t>
      </w:r>
    </w:p>
    <w:p w14:paraId="289B8EBC" w14:textId="77777777" w:rsidR="00ED565F" w:rsidRPr="00ED565F" w:rsidRDefault="00ED565F" w:rsidP="00ED565F">
      <w:r w:rsidRPr="00ED565F">
        <w:rPr>
          <w:b/>
          <w:bCs/>
        </w:rPr>
        <w:t>Acoustics</w:t>
      </w:r>
    </w:p>
    <w:p w14:paraId="72BF7864" w14:textId="77777777" w:rsidR="00ED565F" w:rsidRPr="00ED565F" w:rsidRDefault="00ED565F" w:rsidP="00ED565F">
      <w:pPr>
        <w:numPr>
          <w:ilvl w:val="0"/>
          <w:numId w:val="61"/>
        </w:numPr>
      </w:pPr>
      <w:r w:rsidRPr="00ED565F">
        <w:t>Enter: soft chime; Deny: two-tone descending; Volume &lt; 75 dB peak.</w:t>
      </w:r>
    </w:p>
    <w:p w14:paraId="367A9A13" w14:textId="77777777" w:rsidR="00ED565F" w:rsidRPr="00ED565F" w:rsidRDefault="00ED565F" w:rsidP="00ED565F">
      <w:r w:rsidRPr="00ED565F">
        <w:rPr>
          <w:b/>
          <w:bCs/>
        </w:rPr>
        <w:t>Fail States</w:t>
      </w:r>
    </w:p>
    <w:p w14:paraId="1875AD96" w14:textId="77777777" w:rsidR="00ED565F" w:rsidRPr="00ED565F" w:rsidRDefault="00ED565F" w:rsidP="00ED565F">
      <w:pPr>
        <w:numPr>
          <w:ilvl w:val="0"/>
          <w:numId w:val="62"/>
        </w:numPr>
      </w:pPr>
      <w:r w:rsidRPr="00ED565F">
        <w:rPr>
          <w:b/>
          <w:bCs/>
        </w:rPr>
        <w:t>Fail-open</w:t>
      </w:r>
      <w:r w:rsidRPr="00ED565F">
        <w:t xml:space="preserve"> on evacuation; </w:t>
      </w:r>
      <w:r w:rsidRPr="00ED565F">
        <w:rPr>
          <w:b/>
          <w:bCs/>
        </w:rPr>
        <w:t>Fail-closed</w:t>
      </w:r>
      <w:r w:rsidRPr="00ED565F">
        <w:t xml:space="preserve"> on tamper.</w:t>
      </w:r>
    </w:p>
    <w:p w14:paraId="75910F6F" w14:textId="77777777" w:rsidR="00ED565F" w:rsidRPr="00ED565F" w:rsidRDefault="00ED565F" w:rsidP="00ED565F">
      <w:r w:rsidRPr="00ED565F">
        <w:rPr>
          <w:b/>
          <w:bCs/>
        </w:rPr>
        <w:t>Climate Fit</w:t>
      </w:r>
    </w:p>
    <w:p w14:paraId="5909FB27" w14:textId="77777777" w:rsidR="00ED565F" w:rsidRPr="00ED565F" w:rsidRDefault="00ED565F" w:rsidP="00ED565F">
      <w:pPr>
        <w:numPr>
          <w:ilvl w:val="0"/>
          <w:numId w:val="63"/>
        </w:numPr>
      </w:pPr>
      <w:r w:rsidRPr="00ED565F">
        <w:rPr>
          <w:b/>
          <w:bCs/>
        </w:rPr>
        <w:t>Lakshmanpur:</w:t>
      </w:r>
      <w:r w:rsidRPr="00ED565F">
        <w:t xml:space="preserve"> anti-condensation on optics; heated thumb pad option.</w:t>
      </w:r>
    </w:p>
    <w:p w14:paraId="6EF4DB4F" w14:textId="77777777" w:rsidR="00ED565F" w:rsidRPr="00ED565F" w:rsidRDefault="00ED565F" w:rsidP="00ED565F">
      <w:pPr>
        <w:numPr>
          <w:ilvl w:val="0"/>
          <w:numId w:val="63"/>
        </w:numPr>
      </w:pPr>
      <w:r w:rsidRPr="00ED565F">
        <w:rPr>
          <w:b/>
          <w:bCs/>
        </w:rPr>
        <w:t>Mysuru:</w:t>
      </w:r>
      <w:r w:rsidRPr="00ED565F">
        <w:t xml:space="preserve"> dust gaskets; micro-mesh vents.</w:t>
      </w:r>
    </w:p>
    <w:p w14:paraId="428E653A" w14:textId="77777777" w:rsidR="00ED565F" w:rsidRPr="00ED565F" w:rsidRDefault="00ED565F" w:rsidP="00ED565F">
      <w:pPr>
        <w:numPr>
          <w:ilvl w:val="0"/>
          <w:numId w:val="63"/>
        </w:numPr>
      </w:pPr>
      <w:r w:rsidRPr="00ED565F">
        <w:rPr>
          <w:b/>
          <w:bCs/>
        </w:rPr>
        <w:t>Kolkata Corridor:</w:t>
      </w:r>
      <w:r w:rsidRPr="00ED565F">
        <w:t xml:space="preserve"> anti-corrosion bolts; drip trays; anti-slip matting.</w:t>
      </w:r>
    </w:p>
    <w:p w14:paraId="6BCE41E7" w14:textId="77777777" w:rsidR="00ED565F" w:rsidRPr="00ED565F" w:rsidRDefault="00ED565F" w:rsidP="00ED565F">
      <w:r w:rsidRPr="00ED565F">
        <w:pict w14:anchorId="0B1C5ACD">
          <v:rect id="_x0000_i1217" style="width:0;height:1.5pt" o:hralign="center" o:hrstd="t" o:hr="t" fillcolor="#a0a0a0" stroked="f"/>
        </w:pict>
      </w:r>
    </w:p>
    <w:p w14:paraId="62C320F8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3.2 Platform Furniture Set</w:t>
      </w:r>
    </w:p>
    <w:p w14:paraId="72D4B337" w14:textId="77777777" w:rsidR="00ED565F" w:rsidRPr="00ED565F" w:rsidRDefault="00ED565F" w:rsidP="00ED565F">
      <w:r w:rsidRPr="00ED565F">
        <w:rPr>
          <w:b/>
          <w:bCs/>
        </w:rPr>
        <w:t>Seating.</w:t>
      </w:r>
      <w:r w:rsidRPr="00ED565F">
        <w:t xml:space="preserve"> Modular </w:t>
      </w:r>
      <w:proofErr w:type="spellStart"/>
      <w:r w:rsidRPr="00ED565F">
        <w:t>aluminum</w:t>
      </w:r>
      <w:proofErr w:type="spellEnd"/>
      <w:r w:rsidRPr="00ED565F">
        <w:t xml:space="preserve"> benches, 1.8 m segments; slat spacing 15 mm; armrests at 600 mm spacing.</w:t>
      </w:r>
      <w:r w:rsidRPr="00ED565F">
        <w:br/>
      </w:r>
      <w:r w:rsidRPr="00ED565F">
        <w:rPr>
          <w:b/>
          <w:bCs/>
        </w:rPr>
        <w:t>Wayfinding Pylon.</w:t>
      </w:r>
      <w:r w:rsidRPr="00ED565F">
        <w:t xml:space="preserve"> 600×2100×160 mm; backlit; tri-script stack; emblem top-right; maintenance hatch rear.</w:t>
      </w:r>
      <w:r w:rsidRPr="00ED565F">
        <w:br/>
      </w:r>
      <w:r w:rsidRPr="00ED565F">
        <w:rPr>
          <w:b/>
          <w:bCs/>
        </w:rPr>
        <w:t>Edge Safety.</w:t>
      </w:r>
      <w:r w:rsidRPr="00ED565F">
        <w:t xml:space="preserve"> 300 mm luminous strip; “mind the gap” tri-script at 4 m repeats; tactile nodes.</w:t>
      </w:r>
      <w:r w:rsidRPr="00ED565F">
        <w:br/>
      </w:r>
      <w:r w:rsidRPr="00ED565F">
        <w:rPr>
          <w:b/>
          <w:bCs/>
        </w:rPr>
        <w:t>Air Control.</w:t>
      </w:r>
      <w:r w:rsidRPr="00ED565F">
        <w:t xml:space="preserve"> </w:t>
      </w:r>
      <w:r w:rsidRPr="00ED565F">
        <w:rPr>
          <w:b/>
          <w:bCs/>
        </w:rPr>
        <w:t>Kolkata Corridor</w:t>
      </w:r>
      <w:r w:rsidRPr="00ED565F">
        <w:t xml:space="preserve"> platforms: air curtains at portal entrances; condensate drains integrated into curb.</w:t>
      </w:r>
    </w:p>
    <w:p w14:paraId="64EC3F1D" w14:textId="77777777" w:rsidR="00ED565F" w:rsidRPr="00ED565F" w:rsidRDefault="00ED565F" w:rsidP="00ED565F">
      <w:r w:rsidRPr="00ED565F">
        <w:lastRenderedPageBreak/>
        <w:pict w14:anchorId="59D433AD">
          <v:rect id="_x0000_i1218" style="width:0;height:1.5pt" o:hralign="center" o:hrstd="t" o:hr="t" fillcolor="#a0a0a0" stroked="f"/>
        </w:pict>
      </w:r>
    </w:p>
    <w:p w14:paraId="563E185F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4) Civic Furniture &amp; Ritual Overlays</w:t>
      </w:r>
    </w:p>
    <w:p w14:paraId="2739D060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4.1 Wayfinding Pylon (Street)</w:t>
      </w:r>
    </w:p>
    <w:p w14:paraId="6FFBC0DF" w14:textId="77777777" w:rsidR="00ED565F" w:rsidRPr="00ED565F" w:rsidRDefault="00ED565F" w:rsidP="00ED565F">
      <w:r w:rsidRPr="00ED565F">
        <w:rPr>
          <w:b/>
          <w:bCs/>
        </w:rPr>
        <w:t>Structure.</w:t>
      </w:r>
      <w:r w:rsidRPr="00ED565F">
        <w:t xml:space="preserve"> </w:t>
      </w:r>
      <w:proofErr w:type="spellStart"/>
      <w:r w:rsidRPr="00ED565F">
        <w:t>Aluminum</w:t>
      </w:r>
      <w:proofErr w:type="spellEnd"/>
      <w:r w:rsidRPr="00ED565F">
        <w:t xml:space="preserve"> honeycomb core; 8-mm glass face; 8-mm module grid.</w:t>
      </w:r>
      <w:r w:rsidRPr="00ED565F">
        <w:br/>
      </w:r>
      <w:r w:rsidRPr="00ED565F">
        <w:rPr>
          <w:b/>
          <w:bCs/>
        </w:rPr>
        <w:t>Typography.</w:t>
      </w:r>
      <w:r w:rsidRPr="00ED565F">
        <w:t xml:space="preserve"> Inter 800 (EN); Noto Dev 600; Noto Telugu/Bengali 600; Body 400.</w:t>
      </w:r>
      <w:r w:rsidRPr="00ED565F">
        <w:br/>
      </w:r>
      <w:proofErr w:type="spellStart"/>
      <w:r w:rsidRPr="00ED565F">
        <w:rPr>
          <w:b/>
          <w:bCs/>
        </w:rPr>
        <w:t>Color</w:t>
      </w:r>
      <w:proofErr w:type="spellEnd"/>
      <w:r w:rsidRPr="00ED565F">
        <w:rPr>
          <w:b/>
          <w:bCs/>
        </w:rPr>
        <w:t>.</w:t>
      </w:r>
      <w:r w:rsidRPr="00ED565F">
        <w:t xml:space="preserve"> Day: text #0B1D2A on panel #F2F5F7; Night: reversed, backlit.</w:t>
      </w:r>
      <w:r w:rsidRPr="00ED565F">
        <w:br/>
      </w:r>
      <w:r w:rsidRPr="00ED565F">
        <w:rPr>
          <w:b/>
          <w:bCs/>
        </w:rPr>
        <w:t>Emblem.</w:t>
      </w:r>
      <w:r w:rsidRPr="00ED565F">
        <w:t xml:space="preserve"> Top-right; 24 mm min; safe area = emblem width.</w:t>
      </w:r>
    </w:p>
    <w:p w14:paraId="28232E96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4.2 Flag &amp; Emblem Hardware</w:t>
      </w:r>
    </w:p>
    <w:p w14:paraId="68BF08D5" w14:textId="77777777" w:rsidR="00ED565F" w:rsidRPr="00ED565F" w:rsidRDefault="00ED565F" w:rsidP="00ED565F">
      <w:r w:rsidRPr="00ED565F">
        <w:rPr>
          <w:b/>
          <w:bCs/>
        </w:rPr>
        <w:t>Flag base.</w:t>
      </w:r>
      <w:r w:rsidRPr="00ED565F">
        <w:t xml:space="preserve"> 600×600×120 mm; bronze socket; removable cover.</w:t>
      </w:r>
      <w:r w:rsidRPr="00ED565F">
        <w:br/>
      </w:r>
      <w:r w:rsidRPr="00ED565F">
        <w:rPr>
          <w:b/>
          <w:bCs/>
        </w:rPr>
        <w:t>Ceremonial ribbon bars.</w:t>
      </w:r>
      <w:r w:rsidRPr="00ED565F">
        <w:t xml:space="preserve"> </w:t>
      </w:r>
      <w:proofErr w:type="spellStart"/>
      <w:r w:rsidRPr="00ED565F">
        <w:t>Tricolor</w:t>
      </w:r>
      <w:proofErr w:type="spellEnd"/>
      <w:r w:rsidRPr="00ED565F">
        <w:t xml:space="preserve"> only on government forecourts; never used as textures or grunge.</w:t>
      </w:r>
    </w:p>
    <w:p w14:paraId="03C2B324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4.3 Festival Overlay Kit</w:t>
      </w:r>
    </w:p>
    <w:p w14:paraId="5F5F24CC" w14:textId="77777777" w:rsidR="00ED565F" w:rsidRPr="00ED565F" w:rsidRDefault="00ED565F" w:rsidP="00ED565F">
      <w:r w:rsidRPr="00ED565F">
        <w:rPr>
          <w:b/>
          <w:bCs/>
        </w:rPr>
        <w:t>Drone rig.</w:t>
      </w:r>
      <w:r w:rsidRPr="00ED565F">
        <w:t xml:space="preserve"> 200×200 mm truss clamps; payload 3 kg; LED strips adopt annual palettes.</w:t>
      </w:r>
      <w:r w:rsidRPr="00ED565F">
        <w:br/>
      </w:r>
      <w:r w:rsidRPr="00ED565F">
        <w:rPr>
          <w:b/>
          <w:bCs/>
        </w:rPr>
        <w:t>Banner truss.</w:t>
      </w:r>
      <w:r w:rsidRPr="00ED565F">
        <w:t xml:space="preserve"> 600-mm deep gantry; clear height 5.0 m; corner plates in Stainless; overlays never exceed </w:t>
      </w:r>
      <w:r w:rsidRPr="00ED565F">
        <w:rPr>
          <w:b/>
          <w:bCs/>
        </w:rPr>
        <w:t>30%</w:t>
      </w:r>
      <w:r w:rsidRPr="00ED565F">
        <w:t xml:space="preserve"> of the frame area (visual rule).</w:t>
      </w:r>
      <w:r w:rsidRPr="00ED565F">
        <w:br/>
      </w:r>
      <w:r w:rsidRPr="00ED565F">
        <w:rPr>
          <w:b/>
          <w:bCs/>
        </w:rPr>
        <w:t>Kiosks.</w:t>
      </w:r>
      <w:r w:rsidRPr="00ED565F">
        <w:t xml:space="preserve"> Shastri Polymers shells with swappable </w:t>
      </w:r>
      <w:proofErr w:type="spellStart"/>
      <w:r w:rsidRPr="00ED565F">
        <w:t>color</w:t>
      </w:r>
      <w:proofErr w:type="spellEnd"/>
      <w:r w:rsidRPr="00ED565F">
        <w:t xml:space="preserve"> skins (annual palette); Verma Optics </w:t>
      </w:r>
      <w:proofErr w:type="spellStart"/>
      <w:r w:rsidRPr="00ED565F">
        <w:t>holo</w:t>
      </w:r>
      <w:proofErr w:type="spellEnd"/>
      <w:r w:rsidRPr="00ED565F">
        <w:t xml:space="preserve"> fins.</w:t>
      </w:r>
    </w:p>
    <w:p w14:paraId="60139334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4.4 Rain-Chain &amp; Drainage Pack (Delta Priority)</w:t>
      </w:r>
    </w:p>
    <w:p w14:paraId="6A031DB6" w14:textId="77777777" w:rsidR="00ED565F" w:rsidRPr="00ED565F" w:rsidRDefault="00ED565F" w:rsidP="00ED565F">
      <w:r w:rsidRPr="00ED565F">
        <w:rPr>
          <w:b/>
          <w:bCs/>
        </w:rPr>
        <w:t>Chain.</w:t>
      </w:r>
      <w:r w:rsidRPr="00ED565F">
        <w:t xml:space="preserve"> Ø 40 mm cups; 2.5 m drop; catch basin with grating; anti-mosquito siphon.</w:t>
      </w:r>
      <w:r w:rsidRPr="00ED565F">
        <w:br/>
      </w:r>
      <w:r w:rsidRPr="00ED565F">
        <w:rPr>
          <w:b/>
          <w:bCs/>
        </w:rPr>
        <w:t>Downpipe.</w:t>
      </w:r>
      <w:r w:rsidRPr="00ED565F">
        <w:t xml:space="preserve"> Concealed channels; inspection ports every 5 m; overflow scuppers at +250 mm flood line.</w:t>
      </w:r>
    </w:p>
    <w:p w14:paraId="1497B792" w14:textId="77777777" w:rsidR="00ED565F" w:rsidRPr="00ED565F" w:rsidRDefault="00ED565F" w:rsidP="00ED565F">
      <w:r w:rsidRPr="00ED565F">
        <w:pict w14:anchorId="3CCF5F72">
          <v:rect id="_x0000_i1219" style="width:0;height:1.5pt" o:hralign="center" o:hrstd="t" o:hr="t" fillcolor="#a0a0a0" stroked="f"/>
        </w:pict>
      </w:r>
    </w:p>
    <w:p w14:paraId="1B6A1776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5) City Variant Notes (Concise “Skins” for Shared Kit)</w:t>
      </w:r>
    </w:p>
    <w:p w14:paraId="5012BEEA" w14:textId="77777777" w:rsidR="00ED565F" w:rsidRPr="00ED565F" w:rsidRDefault="00ED565F" w:rsidP="00ED565F">
      <w:r w:rsidRPr="00ED565F">
        <w:rPr>
          <w:b/>
          <w:bCs/>
        </w:rPr>
        <w:t>Lakshmanpur (river-plain)</w:t>
      </w:r>
    </w:p>
    <w:p w14:paraId="7A3307EC" w14:textId="77777777" w:rsidR="00ED565F" w:rsidRPr="00ED565F" w:rsidRDefault="00ED565F" w:rsidP="00ED565F">
      <w:pPr>
        <w:numPr>
          <w:ilvl w:val="0"/>
          <w:numId w:val="64"/>
        </w:numPr>
      </w:pPr>
      <w:r w:rsidRPr="00ED565F">
        <w:rPr>
          <w:b/>
          <w:bCs/>
        </w:rPr>
        <w:t>Light/</w:t>
      </w:r>
      <w:proofErr w:type="spellStart"/>
      <w:r w:rsidRPr="00ED565F">
        <w:rPr>
          <w:b/>
          <w:bCs/>
        </w:rPr>
        <w:t>atmo</w:t>
      </w:r>
      <w:proofErr w:type="spellEnd"/>
      <w:r w:rsidRPr="00ED565F">
        <w:rPr>
          <w:b/>
          <w:bCs/>
        </w:rPr>
        <w:t>:</w:t>
      </w:r>
      <w:r w:rsidRPr="00ED565F">
        <w:t xml:space="preserve"> winter fog halation; soft specular on Concrete Light.</w:t>
      </w:r>
    </w:p>
    <w:p w14:paraId="12C3DEAD" w14:textId="77777777" w:rsidR="00ED565F" w:rsidRPr="00ED565F" w:rsidRDefault="00ED565F" w:rsidP="00ED565F">
      <w:pPr>
        <w:numPr>
          <w:ilvl w:val="0"/>
          <w:numId w:val="64"/>
        </w:numPr>
      </w:pPr>
      <w:r w:rsidRPr="00ED565F">
        <w:rPr>
          <w:b/>
          <w:bCs/>
        </w:rPr>
        <w:t>Materials:</w:t>
      </w:r>
      <w:r w:rsidRPr="00ED565F">
        <w:t xml:space="preserve"> sandstone accents; bronze trims on ceremonial streets.</w:t>
      </w:r>
    </w:p>
    <w:p w14:paraId="7F4242B9" w14:textId="77777777" w:rsidR="00ED565F" w:rsidRPr="00ED565F" w:rsidRDefault="00ED565F" w:rsidP="00ED565F">
      <w:pPr>
        <w:numPr>
          <w:ilvl w:val="0"/>
          <w:numId w:val="64"/>
        </w:numPr>
      </w:pPr>
      <w:proofErr w:type="spellStart"/>
      <w:r w:rsidRPr="00ED565F">
        <w:rPr>
          <w:b/>
          <w:bCs/>
        </w:rPr>
        <w:t>Behavior</w:t>
      </w:r>
      <w:proofErr w:type="spellEnd"/>
      <w:r w:rsidRPr="00ED565F">
        <w:rPr>
          <w:b/>
          <w:bCs/>
        </w:rPr>
        <w:t>:</w:t>
      </w:r>
      <w:r w:rsidRPr="00ED565F">
        <w:t xml:space="preserve"> de-fog heaters on </w:t>
      </w:r>
      <w:proofErr w:type="spellStart"/>
      <w:r w:rsidRPr="00ED565F">
        <w:t>OxyPoles</w:t>
      </w:r>
      <w:proofErr w:type="spellEnd"/>
      <w:r w:rsidRPr="00ED565F">
        <w:t>; anti-condensation optics on gates.</w:t>
      </w:r>
    </w:p>
    <w:p w14:paraId="2C06B609" w14:textId="77777777" w:rsidR="00ED565F" w:rsidRPr="00ED565F" w:rsidRDefault="00ED565F" w:rsidP="00ED565F">
      <w:pPr>
        <w:numPr>
          <w:ilvl w:val="0"/>
          <w:numId w:val="64"/>
        </w:numPr>
      </w:pPr>
      <w:r w:rsidRPr="00ED565F">
        <w:rPr>
          <w:b/>
          <w:bCs/>
        </w:rPr>
        <w:t xml:space="preserve">Boards to </w:t>
      </w:r>
      <w:proofErr w:type="spellStart"/>
      <w:r w:rsidRPr="00ED565F">
        <w:rPr>
          <w:b/>
          <w:bCs/>
        </w:rPr>
        <w:t>favor</w:t>
      </w:r>
      <w:proofErr w:type="spellEnd"/>
      <w:r w:rsidRPr="00ED565F">
        <w:rPr>
          <w:b/>
          <w:bCs/>
        </w:rPr>
        <w:t>:</w:t>
      </w:r>
      <w:r w:rsidRPr="00ED565F">
        <w:t xml:space="preserve"> “Milk-glass morning,” “Monsoon mirror night.”</w:t>
      </w:r>
    </w:p>
    <w:p w14:paraId="18823071" w14:textId="77777777" w:rsidR="00ED565F" w:rsidRPr="00ED565F" w:rsidRDefault="00ED565F" w:rsidP="00ED565F">
      <w:r w:rsidRPr="00ED565F">
        <w:rPr>
          <w:b/>
          <w:bCs/>
        </w:rPr>
        <w:t>Mysuru (plateau)</w:t>
      </w:r>
    </w:p>
    <w:p w14:paraId="5589293B" w14:textId="77777777" w:rsidR="00ED565F" w:rsidRPr="00ED565F" w:rsidRDefault="00ED565F" w:rsidP="00ED565F">
      <w:pPr>
        <w:numPr>
          <w:ilvl w:val="0"/>
          <w:numId w:val="65"/>
        </w:numPr>
      </w:pPr>
      <w:r w:rsidRPr="00ED565F">
        <w:rPr>
          <w:b/>
          <w:bCs/>
        </w:rPr>
        <w:t>Light/</w:t>
      </w:r>
      <w:proofErr w:type="spellStart"/>
      <w:r w:rsidRPr="00ED565F">
        <w:rPr>
          <w:b/>
          <w:bCs/>
        </w:rPr>
        <w:t>atmo</w:t>
      </w:r>
      <w:proofErr w:type="spellEnd"/>
      <w:r w:rsidRPr="00ED565F">
        <w:rPr>
          <w:b/>
          <w:bCs/>
        </w:rPr>
        <w:t>:</w:t>
      </w:r>
      <w:r w:rsidRPr="00ED565F">
        <w:t xml:space="preserve"> crisp shadows; bold occlusion; dusty pre-monsoon afternoons.</w:t>
      </w:r>
    </w:p>
    <w:p w14:paraId="09FF8F88" w14:textId="77777777" w:rsidR="00ED565F" w:rsidRPr="00ED565F" w:rsidRDefault="00ED565F" w:rsidP="00ED565F">
      <w:pPr>
        <w:numPr>
          <w:ilvl w:val="0"/>
          <w:numId w:val="65"/>
        </w:numPr>
      </w:pPr>
      <w:r w:rsidRPr="00ED565F">
        <w:rPr>
          <w:b/>
          <w:bCs/>
        </w:rPr>
        <w:t>Materials:</w:t>
      </w:r>
      <w:r w:rsidRPr="00ED565F">
        <w:t xml:space="preserve"> granite/basalt plinths; pergola wood/stone in mobility nodes.</w:t>
      </w:r>
    </w:p>
    <w:p w14:paraId="2C3218BE" w14:textId="77777777" w:rsidR="00ED565F" w:rsidRPr="00ED565F" w:rsidRDefault="00ED565F" w:rsidP="00ED565F">
      <w:pPr>
        <w:numPr>
          <w:ilvl w:val="0"/>
          <w:numId w:val="65"/>
        </w:numPr>
      </w:pPr>
      <w:proofErr w:type="spellStart"/>
      <w:r w:rsidRPr="00ED565F">
        <w:rPr>
          <w:b/>
          <w:bCs/>
        </w:rPr>
        <w:t>Behavior</w:t>
      </w:r>
      <w:proofErr w:type="spellEnd"/>
      <w:r w:rsidRPr="00ED565F">
        <w:rPr>
          <w:b/>
          <w:bCs/>
        </w:rPr>
        <w:t>:</w:t>
      </w:r>
      <w:r w:rsidRPr="00ED565F">
        <w:t xml:space="preserve"> dust mesh on vents; matte finishes to avoid noon glare.</w:t>
      </w:r>
    </w:p>
    <w:p w14:paraId="18EBFDAE" w14:textId="77777777" w:rsidR="00ED565F" w:rsidRPr="00ED565F" w:rsidRDefault="00ED565F" w:rsidP="00ED565F">
      <w:pPr>
        <w:numPr>
          <w:ilvl w:val="0"/>
          <w:numId w:val="65"/>
        </w:numPr>
      </w:pPr>
      <w:r w:rsidRPr="00ED565F">
        <w:rPr>
          <w:b/>
          <w:bCs/>
        </w:rPr>
        <w:t xml:space="preserve">Boards to </w:t>
      </w:r>
      <w:proofErr w:type="spellStart"/>
      <w:r w:rsidRPr="00ED565F">
        <w:rPr>
          <w:b/>
          <w:bCs/>
        </w:rPr>
        <w:t>favor</w:t>
      </w:r>
      <w:proofErr w:type="spellEnd"/>
      <w:r w:rsidRPr="00ED565F">
        <w:rPr>
          <w:b/>
          <w:bCs/>
        </w:rPr>
        <w:t>:</w:t>
      </w:r>
      <w:r w:rsidRPr="00ED565F">
        <w:t xml:space="preserve"> “Granite glare noon,” “Monsoon terrace sheet.”</w:t>
      </w:r>
    </w:p>
    <w:p w14:paraId="306FA8B8" w14:textId="77777777" w:rsidR="00ED565F" w:rsidRPr="00ED565F" w:rsidRDefault="00ED565F" w:rsidP="00ED565F">
      <w:r w:rsidRPr="00ED565F">
        <w:rPr>
          <w:b/>
          <w:bCs/>
        </w:rPr>
        <w:t>Kolkata Corridor (delta)</w:t>
      </w:r>
    </w:p>
    <w:p w14:paraId="46A870A3" w14:textId="77777777" w:rsidR="00ED565F" w:rsidRPr="00ED565F" w:rsidRDefault="00ED565F" w:rsidP="00ED565F">
      <w:pPr>
        <w:numPr>
          <w:ilvl w:val="0"/>
          <w:numId w:val="66"/>
        </w:numPr>
      </w:pPr>
      <w:r w:rsidRPr="00ED565F">
        <w:rPr>
          <w:b/>
          <w:bCs/>
        </w:rPr>
        <w:t>Light/</w:t>
      </w:r>
      <w:proofErr w:type="spellStart"/>
      <w:r w:rsidRPr="00ED565F">
        <w:rPr>
          <w:b/>
          <w:bCs/>
        </w:rPr>
        <w:t>atmo</w:t>
      </w:r>
      <w:proofErr w:type="spellEnd"/>
      <w:r w:rsidRPr="00ED565F">
        <w:rPr>
          <w:b/>
          <w:bCs/>
        </w:rPr>
        <w:t>:</w:t>
      </w:r>
      <w:r w:rsidRPr="00ED565F">
        <w:t xml:space="preserve"> humidity bloom; violent evening squalls; long wet reflections.</w:t>
      </w:r>
    </w:p>
    <w:p w14:paraId="46F5F63B" w14:textId="77777777" w:rsidR="00ED565F" w:rsidRPr="00ED565F" w:rsidRDefault="00ED565F" w:rsidP="00ED565F">
      <w:pPr>
        <w:numPr>
          <w:ilvl w:val="0"/>
          <w:numId w:val="66"/>
        </w:numPr>
      </w:pPr>
      <w:r w:rsidRPr="00ED565F">
        <w:rPr>
          <w:b/>
          <w:bCs/>
        </w:rPr>
        <w:t>Materials:</w:t>
      </w:r>
      <w:r w:rsidRPr="00ED565F">
        <w:t xml:space="preserve"> anti-corrosion metals; terracotta anti-slip; covered skywalks.</w:t>
      </w:r>
    </w:p>
    <w:p w14:paraId="64F4072E" w14:textId="77777777" w:rsidR="00ED565F" w:rsidRPr="00ED565F" w:rsidRDefault="00ED565F" w:rsidP="00ED565F">
      <w:pPr>
        <w:numPr>
          <w:ilvl w:val="0"/>
          <w:numId w:val="66"/>
        </w:numPr>
      </w:pPr>
      <w:proofErr w:type="spellStart"/>
      <w:r w:rsidRPr="00ED565F">
        <w:rPr>
          <w:b/>
          <w:bCs/>
        </w:rPr>
        <w:lastRenderedPageBreak/>
        <w:t>Behavior</w:t>
      </w:r>
      <w:proofErr w:type="spellEnd"/>
      <w:r w:rsidRPr="00ED565F">
        <w:rPr>
          <w:b/>
          <w:bCs/>
        </w:rPr>
        <w:t>:</w:t>
      </w:r>
      <w:r w:rsidRPr="00ED565F">
        <w:t xml:space="preserve"> flood line markers; rain-chains; air curtains at portals.</w:t>
      </w:r>
    </w:p>
    <w:p w14:paraId="00C45013" w14:textId="77777777" w:rsidR="00ED565F" w:rsidRPr="00ED565F" w:rsidRDefault="00ED565F" w:rsidP="00ED565F">
      <w:pPr>
        <w:numPr>
          <w:ilvl w:val="0"/>
          <w:numId w:val="66"/>
        </w:numPr>
      </w:pPr>
      <w:r w:rsidRPr="00ED565F">
        <w:rPr>
          <w:b/>
          <w:bCs/>
        </w:rPr>
        <w:t xml:space="preserve">Boards to </w:t>
      </w:r>
      <w:proofErr w:type="spellStart"/>
      <w:r w:rsidRPr="00ED565F">
        <w:rPr>
          <w:b/>
          <w:bCs/>
        </w:rPr>
        <w:t>favor</w:t>
      </w:r>
      <w:proofErr w:type="spellEnd"/>
      <w:r w:rsidRPr="00ED565F">
        <w:rPr>
          <w:b/>
          <w:bCs/>
        </w:rPr>
        <w:t>:</w:t>
      </w:r>
      <w:r w:rsidRPr="00ED565F">
        <w:t xml:space="preserve"> “</w:t>
      </w:r>
      <w:proofErr w:type="spellStart"/>
      <w:r w:rsidRPr="00ED565F">
        <w:t>Nor’wester</w:t>
      </w:r>
      <w:proofErr w:type="spellEnd"/>
      <w:r w:rsidRPr="00ED565F">
        <w:t xml:space="preserve"> street,” “Blue-hour levee.”</w:t>
      </w:r>
    </w:p>
    <w:p w14:paraId="06408CA6" w14:textId="77777777" w:rsidR="00ED565F" w:rsidRPr="00ED565F" w:rsidRDefault="00ED565F" w:rsidP="00ED565F">
      <w:r w:rsidRPr="00ED565F">
        <w:pict w14:anchorId="7A8D6BF5">
          <v:rect id="_x0000_i1220" style="width:0;height:1.5pt" o:hralign="center" o:hrstd="t" o:hr="t" fillcolor="#a0a0a0" stroked="f"/>
        </w:pict>
      </w:r>
    </w:p>
    <w:p w14:paraId="75606211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6) Production Specs (for 3D, Layout, or Image-Gen Controls)</w:t>
      </w:r>
    </w:p>
    <w:p w14:paraId="0D9F207F" w14:textId="77777777" w:rsidR="00ED565F" w:rsidRPr="00ED565F" w:rsidRDefault="00ED565F" w:rsidP="00ED565F">
      <w:r w:rsidRPr="00ED565F">
        <w:rPr>
          <w:b/>
          <w:bCs/>
        </w:rPr>
        <w:t>Scale &amp; Street Section</w:t>
      </w:r>
    </w:p>
    <w:p w14:paraId="2CAE552C" w14:textId="77777777" w:rsidR="00ED565F" w:rsidRPr="00ED565F" w:rsidRDefault="00ED565F" w:rsidP="00ED565F">
      <w:pPr>
        <w:numPr>
          <w:ilvl w:val="0"/>
          <w:numId w:val="67"/>
        </w:numPr>
      </w:pPr>
      <w:r w:rsidRPr="00ED565F">
        <w:rPr>
          <w:b/>
          <w:bCs/>
        </w:rPr>
        <w:t>Ceremonial boulevard:</w:t>
      </w:r>
      <w:r w:rsidRPr="00ED565F">
        <w:t xml:space="preserve"> 41–45 m ROW (6 vehicular lanes equivalent, hover band above median), 5–6 m sidewalks, median planting with </w:t>
      </w:r>
      <w:proofErr w:type="spellStart"/>
      <w:r w:rsidRPr="00ED565F">
        <w:t>OxyPole</w:t>
      </w:r>
      <w:proofErr w:type="spellEnd"/>
      <w:r w:rsidRPr="00ED565F">
        <w:t xml:space="preserve"> spacing 60–80 m.</w:t>
      </w:r>
    </w:p>
    <w:p w14:paraId="370632D4" w14:textId="77777777" w:rsidR="00ED565F" w:rsidRPr="00ED565F" w:rsidRDefault="00ED565F" w:rsidP="00ED565F">
      <w:pPr>
        <w:numPr>
          <w:ilvl w:val="0"/>
          <w:numId w:val="67"/>
        </w:numPr>
      </w:pPr>
      <w:proofErr w:type="spellStart"/>
      <w:r w:rsidRPr="00ED565F">
        <w:rPr>
          <w:b/>
          <w:bCs/>
        </w:rPr>
        <w:t>Neighborhood</w:t>
      </w:r>
      <w:proofErr w:type="spellEnd"/>
      <w:r w:rsidRPr="00ED565F">
        <w:rPr>
          <w:b/>
          <w:bCs/>
        </w:rPr>
        <w:t xml:space="preserve"> spine:</w:t>
      </w:r>
      <w:r w:rsidRPr="00ED565F">
        <w:t xml:space="preserve"> 24–28 m ROW, </w:t>
      </w:r>
      <w:proofErr w:type="spellStart"/>
      <w:r w:rsidRPr="00ED565F">
        <w:t>OxyPole</w:t>
      </w:r>
      <w:proofErr w:type="spellEnd"/>
      <w:r w:rsidRPr="00ED565F">
        <w:t xml:space="preserve"> spacing 80–100 m, check-tower at intersections only.</w:t>
      </w:r>
    </w:p>
    <w:p w14:paraId="03D8D18D" w14:textId="77777777" w:rsidR="00ED565F" w:rsidRPr="00ED565F" w:rsidRDefault="00ED565F" w:rsidP="00ED565F">
      <w:pPr>
        <w:numPr>
          <w:ilvl w:val="0"/>
          <w:numId w:val="67"/>
        </w:numPr>
      </w:pPr>
      <w:r w:rsidRPr="00ED565F">
        <w:rPr>
          <w:b/>
          <w:bCs/>
        </w:rPr>
        <w:t>Delta embankment road:</w:t>
      </w:r>
      <w:r w:rsidRPr="00ED565F">
        <w:t xml:space="preserve"> 18–24 m ROW, flood step on river side (+250 mm), hover berths offset.</w:t>
      </w:r>
    </w:p>
    <w:p w14:paraId="2FEBBC3B" w14:textId="77777777" w:rsidR="00ED565F" w:rsidRPr="00ED565F" w:rsidRDefault="00ED565F" w:rsidP="00ED565F">
      <w:r w:rsidRPr="00ED565F">
        <w:rPr>
          <w:b/>
          <w:bCs/>
        </w:rPr>
        <w:t xml:space="preserve">Texture &amp; Material Budgets (if </w:t>
      </w:r>
      <w:proofErr w:type="spellStart"/>
      <w:r w:rsidRPr="00ED565F">
        <w:rPr>
          <w:b/>
          <w:bCs/>
        </w:rPr>
        <w:t>modeling</w:t>
      </w:r>
      <w:proofErr w:type="spellEnd"/>
      <w:r w:rsidRPr="00ED565F">
        <w:rPr>
          <w:b/>
          <w:bCs/>
        </w:rPr>
        <w:t>)</w:t>
      </w:r>
    </w:p>
    <w:p w14:paraId="01A0EB25" w14:textId="77777777" w:rsidR="00ED565F" w:rsidRPr="00ED565F" w:rsidRDefault="00ED565F" w:rsidP="00ED565F">
      <w:pPr>
        <w:numPr>
          <w:ilvl w:val="0"/>
          <w:numId w:val="68"/>
        </w:numPr>
      </w:pPr>
      <w:r w:rsidRPr="00ED565F">
        <w:rPr>
          <w:b/>
          <w:bCs/>
        </w:rPr>
        <w:t>LOD2:</w:t>
      </w:r>
      <w:r w:rsidRPr="00ED565F">
        <w:t xml:space="preserve"> 2× 2k atlases per block segment; </w:t>
      </w:r>
      <w:proofErr w:type="spellStart"/>
      <w:r w:rsidRPr="00ED565F">
        <w:t>tileable</w:t>
      </w:r>
      <w:proofErr w:type="spellEnd"/>
      <w:r w:rsidRPr="00ED565F">
        <w:t xml:space="preserve"> concrete/stone; baked AO.</w:t>
      </w:r>
    </w:p>
    <w:p w14:paraId="15699767" w14:textId="77777777" w:rsidR="00ED565F" w:rsidRPr="00ED565F" w:rsidRDefault="00ED565F" w:rsidP="00ED565F">
      <w:pPr>
        <w:numPr>
          <w:ilvl w:val="0"/>
          <w:numId w:val="68"/>
        </w:numPr>
      </w:pPr>
      <w:r w:rsidRPr="00ED565F">
        <w:rPr>
          <w:b/>
          <w:bCs/>
        </w:rPr>
        <w:t>LOD1:</w:t>
      </w:r>
      <w:r w:rsidRPr="00ED565F">
        <w:t xml:space="preserve"> 1–2× 4k for hero assets (</w:t>
      </w:r>
      <w:proofErr w:type="spellStart"/>
      <w:r w:rsidRPr="00ED565F">
        <w:t>OxyPole</w:t>
      </w:r>
      <w:proofErr w:type="spellEnd"/>
      <w:r w:rsidRPr="00ED565F">
        <w:t>, pylon, gate); normal maps for louvers/</w:t>
      </w:r>
      <w:proofErr w:type="spellStart"/>
      <w:r w:rsidRPr="00ED565F">
        <w:t>jali</w:t>
      </w:r>
      <w:proofErr w:type="spellEnd"/>
      <w:r w:rsidRPr="00ED565F">
        <w:t>.</w:t>
      </w:r>
    </w:p>
    <w:p w14:paraId="0EE1FD4C" w14:textId="77777777" w:rsidR="00ED565F" w:rsidRPr="00ED565F" w:rsidRDefault="00ED565F" w:rsidP="00ED565F">
      <w:pPr>
        <w:numPr>
          <w:ilvl w:val="0"/>
          <w:numId w:val="68"/>
        </w:numPr>
      </w:pPr>
      <w:r w:rsidRPr="00ED565F">
        <w:rPr>
          <w:b/>
          <w:bCs/>
        </w:rPr>
        <w:t>LOD0:</w:t>
      </w:r>
      <w:r w:rsidRPr="00ED565F">
        <w:t xml:space="preserve"> 1× 8k for hero close-ups (diagnostic panels, emblem, banner cloth).</w:t>
      </w:r>
    </w:p>
    <w:p w14:paraId="0EBF1867" w14:textId="77777777" w:rsidR="00ED565F" w:rsidRPr="00ED565F" w:rsidRDefault="00ED565F" w:rsidP="00ED565F">
      <w:r w:rsidRPr="00ED565F">
        <w:rPr>
          <w:b/>
          <w:bCs/>
        </w:rPr>
        <w:t>UDIM &amp; Reuse</w:t>
      </w:r>
    </w:p>
    <w:p w14:paraId="5417E3B2" w14:textId="77777777" w:rsidR="00ED565F" w:rsidRPr="00ED565F" w:rsidRDefault="00ED565F" w:rsidP="00ED565F">
      <w:pPr>
        <w:numPr>
          <w:ilvl w:val="0"/>
          <w:numId w:val="69"/>
        </w:numPr>
      </w:pPr>
      <w:proofErr w:type="spellStart"/>
      <w:r w:rsidRPr="00ED565F">
        <w:t>OxyPole</w:t>
      </w:r>
      <w:proofErr w:type="spellEnd"/>
      <w:r w:rsidRPr="00ED565F">
        <w:t xml:space="preserve"> shares one UDIM across </w:t>
      </w:r>
      <w:proofErr w:type="gramStart"/>
      <w:r w:rsidRPr="00ED565F">
        <w:t>cities;</w:t>
      </w:r>
      <w:proofErr w:type="gramEnd"/>
      <w:r w:rsidRPr="00ED565F">
        <w:t xml:space="preserve"> city variants via material overrides only.</w:t>
      </w:r>
    </w:p>
    <w:p w14:paraId="338715AB" w14:textId="77777777" w:rsidR="00ED565F" w:rsidRPr="00ED565F" w:rsidRDefault="00ED565F" w:rsidP="00ED565F">
      <w:pPr>
        <w:numPr>
          <w:ilvl w:val="0"/>
          <w:numId w:val="69"/>
        </w:numPr>
      </w:pPr>
      <w:r w:rsidRPr="00ED565F">
        <w:t xml:space="preserve">Vertical-garden cassettes share </w:t>
      </w:r>
      <w:proofErr w:type="gramStart"/>
      <w:r w:rsidRPr="00ED565F">
        <w:t>geometry;</w:t>
      </w:r>
      <w:proofErr w:type="gramEnd"/>
      <w:r w:rsidRPr="00ED565F">
        <w:t xml:space="preserve"> swap trim sheets per city.</w:t>
      </w:r>
    </w:p>
    <w:p w14:paraId="605715CA" w14:textId="77777777" w:rsidR="00ED565F" w:rsidRPr="00ED565F" w:rsidRDefault="00ED565F" w:rsidP="00ED565F">
      <w:r w:rsidRPr="00ED565F">
        <w:rPr>
          <w:b/>
          <w:bCs/>
        </w:rPr>
        <w:t>FX/Animation Cues</w:t>
      </w:r>
    </w:p>
    <w:p w14:paraId="07EBC9F7" w14:textId="77777777" w:rsidR="00ED565F" w:rsidRPr="00ED565F" w:rsidRDefault="00ED565F" w:rsidP="00ED565F">
      <w:pPr>
        <w:numPr>
          <w:ilvl w:val="0"/>
          <w:numId w:val="70"/>
        </w:numPr>
      </w:pPr>
      <w:r w:rsidRPr="00ED565F">
        <w:rPr>
          <w:b/>
          <w:bCs/>
        </w:rPr>
        <w:t>Rain:</w:t>
      </w:r>
      <w:r w:rsidRPr="00ED565F">
        <w:t xml:space="preserve"> streaks on canopy edges; splash rings in puddles; rain-chain sheets.</w:t>
      </w:r>
    </w:p>
    <w:p w14:paraId="7BAFCB90" w14:textId="77777777" w:rsidR="00ED565F" w:rsidRPr="00ED565F" w:rsidRDefault="00ED565F" w:rsidP="00ED565F">
      <w:pPr>
        <w:numPr>
          <w:ilvl w:val="0"/>
          <w:numId w:val="70"/>
        </w:numPr>
      </w:pPr>
      <w:r w:rsidRPr="00ED565F">
        <w:rPr>
          <w:b/>
          <w:bCs/>
        </w:rPr>
        <w:t>Fog:</w:t>
      </w:r>
      <w:r w:rsidRPr="00ED565F">
        <w:t xml:space="preserve"> bloom around light heads; aerial perspective ramps (Lakshmanpur).</w:t>
      </w:r>
    </w:p>
    <w:p w14:paraId="2221546B" w14:textId="77777777" w:rsidR="00ED565F" w:rsidRPr="00ED565F" w:rsidRDefault="00ED565F" w:rsidP="00ED565F">
      <w:pPr>
        <w:numPr>
          <w:ilvl w:val="0"/>
          <w:numId w:val="70"/>
        </w:numPr>
      </w:pPr>
      <w:r w:rsidRPr="00ED565F">
        <w:rPr>
          <w:b/>
          <w:bCs/>
        </w:rPr>
        <w:t>Dust:</w:t>
      </w:r>
      <w:r w:rsidRPr="00ED565F">
        <w:t xml:space="preserve"> heat shimmer shader above hover lanes; soft particulate shafts at low angles (Mysuru).</w:t>
      </w:r>
    </w:p>
    <w:p w14:paraId="73B03F25" w14:textId="77777777" w:rsidR="00ED565F" w:rsidRPr="00ED565F" w:rsidRDefault="00ED565F" w:rsidP="00ED565F">
      <w:pPr>
        <w:numPr>
          <w:ilvl w:val="0"/>
          <w:numId w:val="70"/>
        </w:numPr>
      </w:pPr>
      <w:r w:rsidRPr="00ED565F">
        <w:rPr>
          <w:b/>
          <w:bCs/>
        </w:rPr>
        <w:t>Wind:</w:t>
      </w:r>
      <w:r w:rsidRPr="00ED565F">
        <w:t xml:space="preserve"> banner flutter; palm lean (delta); vine sway (monsoon months).</w:t>
      </w:r>
    </w:p>
    <w:p w14:paraId="4B736A13" w14:textId="77777777" w:rsidR="00ED565F" w:rsidRPr="00ED565F" w:rsidRDefault="00ED565F" w:rsidP="00ED565F">
      <w:r w:rsidRPr="00ED565F">
        <w:rPr>
          <w:b/>
          <w:bCs/>
        </w:rPr>
        <w:t>Foley Sound Notes (optional)</w:t>
      </w:r>
    </w:p>
    <w:p w14:paraId="25B929A7" w14:textId="77777777" w:rsidR="00ED565F" w:rsidRPr="00ED565F" w:rsidRDefault="00ED565F" w:rsidP="00ED565F">
      <w:pPr>
        <w:numPr>
          <w:ilvl w:val="0"/>
          <w:numId w:val="71"/>
        </w:numPr>
      </w:pPr>
      <w:proofErr w:type="spellStart"/>
      <w:r w:rsidRPr="00ED565F">
        <w:t>OxyPole</w:t>
      </w:r>
      <w:proofErr w:type="spellEnd"/>
      <w:r w:rsidRPr="00ED565F">
        <w:t xml:space="preserve"> hum (low); hover pad whine at touchdown; QR gate chirp; rain-chain patter.</w:t>
      </w:r>
    </w:p>
    <w:p w14:paraId="4B7FC1D6" w14:textId="77777777" w:rsidR="00ED565F" w:rsidRPr="00ED565F" w:rsidRDefault="00ED565F" w:rsidP="00ED565F">
      <w:r w:rsidRPr="00ED565F">
        <w:pict w14:anchorId="1E738427">
          <v:rect id="_x0000_i1221" style="width:0;height:1.5pt" o:hralign="center" o:hrstd="t" o:hr="t" fillcolor="#a0a0a0" stroked="f"/>
        </w:pict>
      </w:r>
    </w:p>
    <w:p w14:paraId="7F3C043B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7) Data, Naming &amp; Governance (keep your library sane)</w:t>
      </w:r>
    </w:p>
    <w:p w14:paraId="3C7B554D" w14:textId="77777777" w:rsidR="00ED565F" w:rsidRPr="00ED565F" w:rsidRDefault="00ED565F" w:rsidP="00ED565F">
      <w:r w:rsidRPr="00ED565F">
        <w:rPr>
          <w:b/>
          <w:bCs/>
        </w:rPr>
        <w:t>Asset Prefixes</w:t>
      </w:r>
    </w:p>
    <w:p w14:paraId="62844D34" w14:textId="77777777" w:rsidR="00ED565F" w:rsidRPr="00ED565F" w:rsidRDefault="00ED565F" w:rsidP="00ED565F">
      <w:pPr>
        <w:numPr>
          <w:ilvl w:val="0"/>
          <w:numId w:val="72"/>
        </w:numPr>
      </w:pPr>
      <w:r w:rsidRPr="00ED565F">
        <w:t>MTL_ (Metropole), LKP_ (Lakshmanpur), MSR_ (Mysuru), KCC_ (Kolkata Corridor).</w:t>
      </w:r>
    </w:p>
    <w:p w14:paraId="0892A2C1" w14:textId="77777777" w:rsidR="00ED565F" w:rsidRPr="00ED565F" w:rsidRDefault="00ED565F" w:rsidP="00ED565F">
      <w:pPr>
        <w:numPr>
          <w:ilvl w:val="0"/>
          <w:numId w:val="72"/>
        </w:numPr>
      </w:pPr>
      <w:r w:rsidRPr="00ED565F">
        <w:t xml:space="preserve">Example: MTL_OxyPole_v2, variant materials </w:t>
      </w:r>
      <w:proofErr w:type="spellStart"/>
      <w:r w:rsidRPr="00ED565F">
        <w:t>LKP_OxyPole_MAT_SandstoneBase</w:t>
      </w:r>
      <w:proofErr w:type="spellEnd"/>
      <w:r w:rsidRPr="00ED565F">
        <w:t xml:space="preserve">, </w:t>
      </w:r>
      <w:proofErr w:type="spellStart"/>
      <w:r w:rsidRPr="00ED565F">
        <w:t>KCC_OxyPole_MAT_SaltGuard</w:t>
      </w:r>
      <w:proofErr w:type="spellEnd"/>
      <w:r w:rsidRPr="00ED565F">
        <w:t>.</w:t>
      </w:r>
    </w:p>
    <w:p w14:paraId="7C7A77F0" w14:textId="77777777" w:rsidR="00ED565F" w:rsidRPr="00ED565F" w:rsidRDefault="00ED565F" w:rsidP="00ED565F">
      <w:proofErr w:type="spellStart"/>
      <w:r w:rsidRPr="00ED565F">
        <w:rPr>
          <w:b/>
          <w:bCs/>
        </w:rPr>
        <w:t>Color</w:t>
      </w:r>
      <w:proofErr w:type="spellEnd"/>
      <w:r w:rsidRPr="00ED565F">
        <w:rPr>
          <w:b/>
          <w:bCs/>
        </w:rPr>
        <w:t xml:space="preserve"> Tokens (HEX locked from Phase-1)</w:t>
      </w:r>
    </w:p>
    <w:p w14:paraId="01582A60" w14:textId="77777777" w:rsidR="00ED565F" w:rsidRPr="00ED565F" w:rsidRDefault="00ED565F" w:rsidP="00ED565F">
      <w:pPr>
        <w:numPr>
          <w:ilvl w:val="0"/>
          <w:numId w:val="73"/>
        </w:numPr>
      </w:pPr>
      <w:proofErr w:type="spellStart"/>
      <w:r w:rsidRPr="00ED565F">
        <w:lastRenderedPageBreak/>
        <w:t>COL_Navy</w:t>
      </w:r>
      <w:proofErr w:type="spellEnd"/>
      <w:r w:rsidRPr="00ED565F">
        <w:t xml:space="preserve">=#0B1D2A, </w:t>
      </w:r>
      <w:proofErr w:type="spellStart"/>
      <w:r w:rsidRPr="00ED565F">
        <w:t>COL_Graphite</w:t>
      </w:r>
      <w:proofErr w:type="spellEnd"/>
      <w:r w:rsidRPr="00ED565F">
        <w:t xml:space="preserve">=#2A2F36, </w:t>
      </w:r>
      <w:proofErr w:type="spellStart"/>
      <w:r w:rsidRPr="00ED565F">
        <w:t>COL_Concrete</w:t>
      </w:r>
      <w:proofErr w:type="spellEnd"/>
      <w:r w:rsidRPr="00ED565F">
        <w:t xml:space="preserve">=#D8DCDF, </w:t>
      </w:r>
      <w:proofErr w:type="spellStart"/>
      <w:r w:rsidRPr="00ED565F">
        <w:t>COL_Bronze</w:t>
      </w:r>
      <w:proofErr w:type="spellEnd"/>
      <w:r w:rsidRPr="00ED565F">
        <w:t>=#7A5A3A,</w:t>
      </w:r>
      <w:r w:rsidRPr="00ED565F">
        <w:br/>
      </w:r>
      <w:proofErr w:type="spellStart"/>
      <w:r w:rsidRPr="00ED565F">
        <w:t>COL_Cyan</w:t>
      </w:r>
      <w:proofErr w:type="spellEnd"/>
      <w:r w:rsidRPr="00ED565F">
        <w:t xml:space="preserve">=#17D0E3, </w:t>
      </w:r>
      <w:proofErr w:type="spellStart"/>
      <w:r w:rsidRPr="00ED565F">
        <w:t>COL_Blue</w:t>
      </w:r>
      <w:proofErr w:type="spellEnd"/>
      <w:r w:rsidRPr="00ED565F">
        <w:t xml:space="preserve">=#0B84F3, </w:t>
      </w:r>
      <w:proofErr w:type="spellStart"/>
      <w:r w:rsidRPr="00ED565F">
        <w:t>COL_Amber</w:t>
      </w:r>
      <w:proofErr w:type="spellEnd"/>
      <w:r w:rsidRPr="00ED565F">
        <w:t>=#FFB200, Greens #3A6E47/#6EA66B.</w:t>
      </w:r>
    </w:p>
    <w:p w14:paraId="2E5E65D7" w14:textId="77777777" w:rsidR="00ED565F" w:rsidRPr="00ED565F" w:rsidRDefault="00ED565F" w:rsidP="00ED565F">
      <w:r w:rsidRPr="00ED565F">
        <w:rPr>
          <w:b/>
          <w:bCs/>
        </w:rPr>
        <w:t>Type Tokens</w:t>
      </w:r>
    </w:p>
    <w:p w14:paraId="7675AF16" w14:textId="77777777" w:rsidR="00ED565F" w:rsidRPr="00ED565F" w:rsidRDefault="00ED565F" w:rsidP="00ED565F">
      <w:pPr>
        <w:numPr>
          <w:ilvl w:val="0"/>
          <w:numId w:val="74"/>
        </w:numPr>
      </w:pPr>
      <w:r w:rsidRPr="00ED565F">
        <w:t>TYPE_EN=Inter, TYPE_HI=</w:t>
      </w:r>
      <w:proofErr w:type="spellStart"/>
      <w:r w:rsidRPr="00ED565F">
        <w:t>NotoSansDevanagari</w:t>
      </w:r>
      <w:proofErr w:type="spellEnd"/>
      <w:r w:rsidRPr="00ED565F">
        <w:t>, TYPE_TE=</w:t>
      </w:r>
      <w:proofErr w:type="spellStart"/>
      <w:r w:rsidRPr="00ED565F">
        <w:t>NotoSansTelugu</w:t>
      </w:r>
      <w:proofErr w:type="spellEnd"/>
      <w:r w:rsidRPr="00ED565F">
        <w:t>, TYPE_BN=</w:t>
      </w:r>
      <w:proofErr w:type="spellStart"/>
      <w:r w:rsidRPr="00ED565F">
        <w:t>NotoSansBengali</w:t>
      </w:r>
      <w:proofErr w:type="spellEnd"/>
      <w:r w:rsidRPr="00ED565F">
        <w:t>.</w:t>
      </w:r>
    </w:p>
    <w:p w14:paraId="1BCADD5C" w14:textId="77777777" w:rsidR="00ED565F" w:rsidRPr="00ED565F" w:rsidRDefault="00ED565F" w:rsidP="00ED565F">
      <w:pPr>
        <w:numPr>
          <w:ilvl w:val="0"/>
          <w:numId w:val="74"/>
        </w:numPr>
      </w:pPr>
      <w:r w:rsidRPr="00ED565F">
        <w:t>Lock weights 400/600/800; tri-script stack order fixed.</w:t>
      </w:r>
    </w:p>
    <w:p w14:paraId="509AE61E" w14:textId="77777777" w:rsidR="00ED565F" w:rsidRPr="00ED565F" w:rsidRDefault="00ED565F" w:rsidP="00ED565F">
      <w:r w:rsidRPr="00ED565F">
        <w:rPr>
          <w:b/>
          <w:bCs/>
        </w:rPr>
        <w:t>Signage Do/Don’t</w:t>
      </w:r>
    </w:p>
    <w:p w14:paraId="617AE29D" w14:textId="77777777" w:rsidR="00ED565F" w:rsidRPr="00ED565F" w:rsidRDefault="00ED565F" w:rsidP="00ED565F">
      <w:pPr>
        <w:numPr>
          <w:ilvl w:val="0"/>
          <w:numId w:val="75"/>
        </w:numPr>
      </w:pPr>
      <w:r w:rsidRPr="00ED565F">
        <w:rPr>
          <w:rFonts w:ascii="Segoe UI Emoji" w:hAnsi="Segoe UI Emoji" w:cs="Segoe UI Emoji"/>
        </w:rPr>
        <w:t>✅</w:t>
      </w:r>
      <w:r w:rsidRPr="00ED565F">
        <w:t xml:space="preserve"> Tri-script, emblem top-right, 8-mm (physical) grid.</w:t>
      </w:r>
    </w:p>
    <w:p w14:paraId="42549972" w14:textId="77777777" w:rsidR="00ED565F" w:rsidRPr="00ED565F" w:rsidRDefault="00ED565F" w:rsidP="00ED565F">
      <w:pPr>
        <w:numPr>
          <w:ilvl w:val="0"/>
          <w:numId w:val="75"/>
        </w:numPr>
      </w:pPr>
      <w:r w:rsidRPr="00ED565F">
        <w:rPr>
          <w:rFonts w:ascii="Segoe UI Emoji" w:hAnsi="Segoe UI Emoji" w:cs="Segoe UI Emoji"/>
        </w:rPr>
        <w:t>❌</w:t>
      </w:r>
      <w:r w:rsidRPr="00ED565F">
        <w:t xml:space="preserve"> </w:t>
      </w:r>
      <w:proofErr w:type="spellStart"/>
      <w:r w:rsidRPr="00ED565F">
        <w:t>Tricolor</w:t>
      </w:r>
      <w:proofErr w:type="spellEnd"/>
      <w:r w:rsidRPr="00ED565F">
        <w:t xml:space="preserve"> as textures/backgrounds; </w:t>
      </w:r>
      <w:r w:rsidRPr="00ED565F">
        <w:rPr>
          <w:rFonts w:ascii="Segoe UI Emoji" w:hAnsi="Segoe UI Emoji" w:cs="Segoe UI Emoji"/>
        </w:rPr>
        <w:t>❌</w:t>
      </w:r>
      <w:r w:rsidRPr="00ED565F">
        <w:t xml:space="preserve"> strobe signage; </w:t>
      </w:r>
      <w:r w:rsidRPr="00ED565F">
        <w:rPr>
          <w:rFonts w:ascii="Segoe UI Emoji" w:hAnsi="Segoe UI Emoji" w:cs="Segoe UI Emoji"/>
        </w:rPr>
        <w:t>❌</w:t>
      </w:r>
      <w:r w:rsidRPr="00ED565F">
        <w:t xml:space="preserve"> drone mounts on sacred roofs.</w:t>
      </w:r>
    </w:p>
    <w:p w14:paraId="428F8048" w14:textId="77777777" w:rsidR="00ED565F" w:rsidRPr="00ED565F" w:rsidRDefault="00ED565F" w:rsidP="00ED565F">
      <w:r w:rsidRPr="00ED565F">
        <w:pict w14:anchorId="50A1803E">
          <v:rect id="_x0000_i1222" style="width:0;height:1.5pt" o:hralign="center" o:hrstd="t" o:hr="t" fillcolor="#a0a0a0" stroked="f"/>
        </w:pict>
      </w:r>
    </w:p>
    <w:p w14:paraId="16392A24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8) QA Checklists (per board or scene)</w:t>
      </w:r>
    </w:p>
    <w:p w14:paraId="2A1274B5" w14:textId="77777777" w:rsidR="00ED565F" w:rsidRPr="00ED565F" w:rsidRDefault="00ED565F" w:rsidP="00ED565F">
      <w:r w:rsidRPr="00ED565F">
        <w:rPr>
          <w:b/>
          <w:bCs/>
        </w:rPr>
        <w:t>Visual Continuity</w:t>
      </w:r>
    </w:p>
    <w:p w14:paraId="2113FE20" w14:textId="77777777" w:rsidR="00ED565F" w:rsidRPr="00ED565F" w:rsidRDefault="00ED565F" w:rsidP="00ED565F">
      <w:pPr>
        <w:numPr>
          <w:ilvl w:val="0"/>
          <w:numId w:val="76"/>
        </w:numPr>
      </w:pPr>
      <w:r w:rsidRPr="00ED565F">
        <w:t>City climate/read evident (fog vs dry glare vs humidity).</w:t>
      </w:r>
    </w:p>
    <w:p w14:paraId="1708D836" w14:textId="77777777" w:rsidR="00ED565F" w:rsidRPr="00ED565F" w:rsidRDefault="00ED565F" w:rsidP="00ED565F">
      <w:pPr>
        <w:numPr>
          <w:ilvl w:val="0"/>
          <w:numId w:val="76"/>
        </w:numPr>
      </w:pPr>
      <w:proofErr w:type="spellStart"/>
      <w:r w:rsidRPr="00ED565F">
        <w:t>OxyPoles</w:t>
      </w:r>
      <w:proofErr w:type="spellEnd"/>
      <w:r w:rsidRPr="00ED565F">
        <w:t xml:space="preserve"> within spacing rule; correct variant materials.</w:t>
      </w:r>
    </w:p>
    <w:p w14:paraId="495B4724" w14:textId="77777777" w:rsidR="00ED565F" w:rsidRPr="00ED565F" w:rsidRDefault="00ED565F" w:rsidP="00ED565F">
      <w:pPr>
        <w:numPr>
          <w:ilvl w:val="0"/>
          <w:numId w:val="76"/>
        </w:numPr>
      </w:pPr>
      <w:r w:rsidRPr="00ED565F">
        <w:t>Hover band and beacons read clearly; safe distances respected.</w:t>
      </w:r>
    </w:p>
    <w:p w14:paraId="4DC4FA68" w14:textId="77777777" w:rsidR="00ED565F" w:rsidRPr="00ED565F" w:rsidRDefault="00ED565F" w:rsidP="00ED565F">
      <w:r w:rsidRPr="00ED565F">
        <w:rPr>
          <w:b/>
          <w:bCs/>
        </w:rPr>
        <w:t>Typography &amp; Signage</w:t>
      </w:r>
    </w:p>
    <w:p w14:paraId="18C748D1" w14:textId="77777777" w:rsidR="00ED565F" w:rsidRPr="00ED565F" w:rsidRDefault="00ED565F" w:rsidP="00ED565F">
      <w:pPr>
        <w:numPr>
          <w:ilvl w:val="0"/>
          <w:numId w:val="77"/>
        </w:numPr>
      </w:pPr>
      <w:r w:rsidRPr="00ED565F">
        <w:t>EN→HI→State order; weights 800/600/600 (headers).</w:t>
      </w:r>
    </w:p>
    <w:p w14:paraId="30413605" w14:textId="77777777" w:rsidR="00ED565F" w:rsidRPr="00ED565F" w:rsidRDefault="00ED565F" w:rsidP="00ED565F">
      <w:pPr>
        <w:numPr>
          <w:ilvl w:val="0"/>
          <w:numId w:val="77"/>
        </w:numPr>
      </w:pPr>
      <w:r w:rsidRPr="00ED565F">
        <w:t>Emblem safe area preserved; contrast ≥ 4.5:1.</w:t>
      </w:r>
    </w:p>
    <w:p w14:paraId="50C22B37" w14:textId="77777777" w:rsidR="00ED565F" w:rsidRPr="00ED565F" w:rsidRDefault="00ED565F" w:rsidP="00ED565F">
      <w:pPr>
        <w:numPr>
          <w:ilvl w:val="0"/>
          <w:numId w:val="77"/>
        </w:numPr>
      </w:pPr>
      <w:r w:rsidRPr="00ED565F">
        <w:t>Heritage precincts: static signs only; simplified stacks.</w:t>
      </w:r>
    </w:p>
    <w:p w14:paraId="4400CF2C" w14:textId="77777777" w:rsidR="00ED565F" w:rsidRPr="00ED565F" w:rsidRDefault="00ED565F" w:rsidP="00ED565F">
      <w:r w:rsidRPr="00ED565F">
        <w:rPr>
          <w:b/>
          <w:bCs/>
        </w:rPr>
        <w:t>Palette Discipline</w:t>
      </w:r>
    </w:p>
    <w:p w14:paraId="6E189DED" w14:textId="77777777" w:rsidR="00ED565F" w:rsidRPr="00ED565F" w:rsidRDefault="00ED565F" w:rsidP="00ED565F">
      <w:pPr>
        <w:numPr>
          <w:ilvl w:val="0"/>
          <w:numId w:val="78"/>
        </w:numPr>
      </w:pPr>
      <w:r w:rsidRPr="00ED565F">
        <w:t>Base civic palette dominates.</w:t>
      </w:r>
    </w:p>
    <w:p w14:paraId="416F9039" w14:textId="77777777" w:rsidR="00ED565F" w:rsidRPr="00ED565F" w:rsidRDefault="00ED565F" w:rsidP="00ED565F">
      <w:pPr>
        <w:numPr>
          <w:ilvl w:val="0"/>
          <w:numId w:val="78"/>
        </w:numPr>
      </w:pPr>
      <w:r w:rsidRPr="00ED565F">
        <w:t xml:space="preserve">Festival overlay ≤ 30% of frame; correct year </w:t>
      </w:r>
      <w:proofErr w:type="spellStart"/>
      <w:r w:rsidRPr="00ED565F">
        <w:t>colors</w:t>
      </w:r>
      <w:proofErr w:type="spellEnd"/>
      <w:r w:rsidRPr="00ED565F">
        <w:t>.</w:t>
      </w:r>
    </w:p>
    <w:p w14:paraId="6FFCAFBF" w14:textId="77777777" w:rsidR="00ED565F" w:rsidRPr="00ED565F" w:rsidRDefault="00ED565F" w:rsidP="00ED565F">
      <w:r w:rsidRPr="00ED565F">
        <w:rPr>
          <w:b/>
          <w:bCs/>
        </w:rPr>
        <w:t>Surveillance as Second-Read</w:t>
      </w:r>
    </w:p>
    <w:p w14:paraId="4BEF38CF" w14:textId="77777777" w:rsidR="00ED565F" w:rsidRPr="00ED565F" w:rsidRDefault="00ED565F" w:rsidP="00ED565F">
      <w:pPr>
        <w:numPr>
          <w:ilvl w:val="0"/>
          <w:numId w:val="79"/>
        </w:numPr>
      </w:pPr>
      <w:r w:rsidRPr="00ED565F">
        <w:t>Check towers slim, non-threatening; no weaponized optics.</w:t>
      </w:r>
    </w:p>
    <w:p w14:paraId="336331F2" w14:textId="77777777" w:rsidR="00ED565F" w:rsidRPr="00ED565F" w:rsidRDefault="00ED565F" w:rsidP="00ED565F">
      <w:pPr>
        <w:numPr>
          <w:ilvl w:val="0"/>
          <w:numId w:val="79"/>
        </w:numPr>
      </w:pPr>
      <w:r w:rsidRPr="00ED565F">
        <w:t>Bollards &amp; scanners present but not focal unless story requires.</w:t>
      </w:r>
    </w:p>
    <w:p w14:paraId="7F7FD518" w14:textId="77777777" w:rsidR="00ED565F" w:rsidRPr="00ED565F" w:rsidRDefault="00ED565F" w:rsidP="00ED565F">
      <w:r w:rsidRPr="00ED565F">
        <w:rPr>
          <w:b/>
          <w:bCs/>
        </w:rPr>
        <w:t xml:space="preserve">Climate </w:t>
      </w:r>
      <w:proofErr w:type="spellStart"/>
      <w:r w:rsidRPr="00ED565F">
        <w:rPr>
          <w:b/>
          <w:bCs/>
        </w:rPr>
        <w:t>Behavior</w:t>
      </w:r>
      <w:proofErr w:type="spellEnd"/>
    </w:p>
    <w:p w14:paraId="661F0529" w14:textId="77777777" w:rsidR="00ED565F" w:rsidRPr="00ED565F" w:rsidRDefault="00ED565F" w:rsidP="00ED565F">
      <w:pPr>
        <w:numPr>
          <w:ilvl w:val="0"/>
          <w:numId w:val="80"/>
        </w:numPr>
      </w:pPr>
      <w:r w:rsidRPr="00ED565F">
        <w:t>Rain/fog/dust correct for city &amp; season.</w:t>
      </w:r>
    </w:p>
    <w:p w14:paraId="4F15D115" w14:textId="77777777" w:rsidR="00ED565F" w:rsidRPr="00ED565F" w:rsidRDefault="00ED565F" w:rsidP="00ED565F">
      <w:pPr>
        <w:numPr>
          <w:ilvl w:val="0"/>
          <w:numId w:val="80"/>
        </w:numPr>
      </w:pPr>
      <w:r w:rsidRPr="00ED565F">
        <w:t>Drainage or defog details visible where relevant (delta/fog).</w:t>
      </w:r>
    </w:p>
    <w:p w14:paraId="1302EEA5" w14:textId="77777777" w:rsidR="00ED565F" w:rsidRPr="00ED565F" w:rsidRDefault="00ED565F" w:rsidP="00ED565F">
      <w:r w:rsidRPr="00ED565F">
        <w:pict w14:anchorId="5EC1AD94">
          <v:rect id="_x0000_i1223" style="width:0;height:1.5pt" o:hralign="center" o:hrstd="t" o:hr="t" fillcolor="#a0a0a0" stroked="f"/>
        </w:pict>
      </w:r>
    </w:p>
    <w:p w14:paraId="7289E583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What you can produce immediately with this kit</w:t>
      </w:r>
    </w:p>
    <w:p w14:paraId="2F36CDEC" w14:textId="77777777" w:rsidR="00ED565F" w:rsidRPr="00ED565F" w:rsidRDefault="00ED565F" w:rsidP="00ED565F">
      <w:pPr>
        <w:numPr>
          <w:ilvl w:val="0"/>
          <w:numId w:val="81"/>
        </w:numPr>
      </w:pPr>
      <w:r w:rsidRPr="00ED565F">
        <w:rPr>
          <w:b/>
          <w:bCs/>
        </w:rPr>
        <w:t>Hero streets</w:t>
      </w:r>
      <w:r w:rsidRPr="00ED565F">
        <w:t xml:space="preserve"> (day/night/festival/curfew) by swapping canopy and planting skins.</w:t>
      </w:r>
    </w:p>
    <w:p w14:paraId="6486AFF9" w14:textId="77777777" w:rsidR="00ED565F" w:rsidRPr="00ED565F" w:rsidRDefault="00ED565F" w:rsidP="00ED565F">
      <w:pPr>
        <w:numPr>
          <w:ilvl w:val="0"/>
          <w:numId w:val="81"/>
        </w:numPr>
      </w:pPr>
      <w:r w:rsidRPr="00ED565F">
        <w:rPr>
          <w:b/>
          <w:bCs/>
        </w:rPr>
        <w:lastRenderedPageBreak/>
        <w:t>Transit interiors</w:t>
      </w:r>
      <w:r w:rsidRPr="00ED565F">
        <w:t xml:space="preserve"> with gate banks + tri-script pylons.</w:t>
      </w:r>
    </w:p>
    <w:p w14:paraId="1E19CA1C" w14:textId="77777777" w:rsidR="00ED565F" w:rsidRPr="00ED565F" w:rsidRDefault="00ED565F" w:rsidP="00ED565F">
      <w:pPr>
        <w:numPr>
          <w:ilvl w:val="0"/>
          <w:numId w:val="81"/>
        </w:numPr>
      </w:pPr>
      <w:r w:rsidRPr="00ED565F">
        <w:rPr>
          <w:b/>
          <w:bCs/>
        </w:rPr>
        <w:t>Mobility nodes</w:t>
      </w:r>
      <w:r w:rsidRPr="00ED565F">
        <w:t xml:space="preserve"> (glide-car pads) that feel native to each city with just a material/roof swap.</w:t>
      </w:r>
    </w:p>
    <w:p w14:paraId="5E6B682A" w14:textId="77777777" w:rsidR="00ED565F" w:rsidRPr="00ED565F" w:rsidRDefault="00ED565F" w:rsidP="00ED565F">
      <w:pPr>
        <w:numPr>
          <w:ilvl w:val="0"/>
          <w:numId w:val="81"/>
        </w:numPr>
      </w:pPr>
      <w:r w:rsidRPr="00ED565F">
        <w:rPr>
          <w:b/>
          <w:bCs/>
        </w:rPr>
        <w:t>Heritage edge shots</w:t>
      </w:r>
      <w:r w:rsidRPr="00ED565F">
        <w:t xml:space="preserve"> by applying the sacred micro-set rules from Phase-1 with these street modules.</w:t>
      </w:r>
    </w:p>
    <w:p w14:paraId="598804D9" w14:textId="77777777" w:rsidR="00ED565F" w:rsidRPr="00ED565F" w:rsidRDefault="00ED565F" w:rsidP="00ED565F">
      <w:r w:rsidRPr="00ED565F">
        <w:pict w14:anchorId="472CE58D">
          <v:rect id="_x0000_i1224" style="width:0;height:1.5pt" o:hralign="center" o:hrstd="t" o:hr="t" fillcolor="#a0a0a0" stroked="f"/>
        </w:pict>
      </w:r>
    </w:p>
    <w:p w14:paraId="522EE0C2" w14:textId="77777777" w:rsidR="00ED565F" w:rsidRPr="00ED565F" w:rsidRDefault="00ED565F" w:rsidP="00ED565F">
      <w:pPr>
        <w:rPr>
          <w:b/>
          <w:bCs/>
        </w:rPr>
      </w:pPr>
      <w:r w:rsidRPr="00ED565F">
        <w:rPr>
          <w:b/>
          <w:bCs/>
        </w:rPr>
        <w:t>Touch-base before Phase 3</w:t>
      </w:r>
    </w:p>
    <w:p w14:paraId="6B7149D7" w14:textId="77777777" w:rsidR="00ED565F" w:rsidRPr="00ED565F" w:rsidRDefault="00ED565F" w:rsidP="00ED565F">
      <w:r w:rsidRPr="00ED565F">
        <w:t xml:space="preserve">Phase-2 kit is locked. If you want any tuning (e.g., </w:t>
      </w:r>
      <w:proofErr w:type="spellStart"/>
      <w:r w:rsidRPr="00ED565F">
        <w:rPr>
          <w:b/>
          <w:bCs/>
        </w:rPr>
        <w:t>OxyPole</w:t>
      </w:r>
      <w:proofErr w:type="spellEnd"/>
      <w:r w:rsidRPr="00ED565F">
        <w:rPr>
          <w:b/>
          <w:bCs/>
        </w:rPr>
        <w:t xml:space="preserve"> height</w:t>
      </w:r>
      <w:r w:rsidRPr="00ED565F">
        <w:t xml:space="preserve">, </w:t>
      </w:r>
      <w:r w:rsidRPr="00ED565F">
        <w:rPr>
          <w:b/>
          <w:bCs/>
        </w:rPr>
        <w:t>checkpoint mast profile</w:t>
      </w:r>
      <w:r w:rsidRPr="00ED565F">
        <w:t xml:space="preserve">, </w:t>
      </w:r>
      <w:r w:rsidRPr="00ED565F">
        <w:rPr>
          <w:b/>
          <w:bCs/>
        </w:rPr>
        <w:t>glide-pad dimensions</w:t>
      </w:r>
      <w:r w:rsidRPr="00ED565F">
        <w:t xml:space="preserve">, </w:t>
      </w:r>
      <w:r w:rsidRPr="00ED565F">
        <w:rPr>
          <w:b/>
          <w:bCs/>
        </w:rPr>
        <w:t>festival rig geometry</w:t>
      </w:r>
      <w:r w:rsidRPr="00ED565F">
        <w:t xml:space="preserve">, or </w:t>
      </w:r>
      <w:r w:rsidRPr="00ED565F">
        <w:rPr>
          <w:b/>
          <w:bCs/>
        </w:rPr>
        <w:t>extra flood hardware for the delta</w:t>
      </w:r>
      <w:r w:rsidRPr="00ED565F">
        <w:t xml:space="preserve">), tell me now and I’ll roll it in before we start </w:t>
      </w:r>
      <w:r w:rsidRPr="00ED565F">
        <w:rPr>
          <w:b/>
          <w:bCs/>
        </w:rPr>
        <w:t>Phase 3 — Environment Boards</w:t>
      </w:r>
      <w:r w:rsidRPr="00ED565F">
        <w:t xml:space="preserve"> (three per city: Day Clean, Festival Night, Curfew/Weather Beat).</w:t>
      </w:r>
    </w:p>
    <w:p w14:paraId="2A60A413" w14:textId="77777777" w:rsidR="00ED565F" w:rsidRDefault="00ED565F"/>
    <w:p w14:paraId="5997E10B" w14:textId="77777777" w:rsidR="00F81838" w:rsidRDefault="00F81838"/>
    <w:p w14:paraId="71035441" w14:textId="77777777" w:rsidR="00F81838" w:rsidRDefault="00F81838"/>
    <w:p w14:paraId="2BD66670" w14:textId="77777777" w:rsidR="00F81838" w:rsidRDefault="00F81838"/>
    <w:p w14:paraId="26EBBB5E" w14:textId="77777777" w:rsidR="00F81838" w:rsidRDefault="00F81838"/>
    <w:p w14:paraId="0D6CE62F" w14:textId="77777777" w:rsidR="00F81838" w:rsidRDefault="00F81838"/>
    <w:p w14:paraId="12CFADA8" w14:textId="77777777" w:rsidR="00F81838" w:rsidRPr="00F81838" w:rsidRDefault="00F81838" w:rsidP="00F81838">
      <w:r w:rsidRPr="00F81838">
        <w:t xml:space="preserve">amazing—Phase 3 is now fully built. Below are nine production-ready </w:t>
      </w:r>
      <w:r w:rsidRPr="00F81838">
        <w:rPr>
          <w:b/>
          <w:bCs/>
        </w:rPr>
        <w:t>Environment Boards</w:t>
      </w:r>
      <w:r w:rsidRPr="00F81838">
        <w:t xml:space="preserve"> (three per city). Each board gives you a hero-wide composition blueprint plus 3–6 detail panels with exact set-dressing, signage copy (tri-script), light &amp; weather recipes, and do/don’ts. You can hand this straight to artists or pipe it into your image-gen workflow.</w:t>
      </w:r>
    </w:p>
    <w:p w14:paraId="4445B469" w14:textId="77777777" w:rsidR="00F81838" w:rsidRPr="00F81838" w:rsidRDefault="00F81838" w:rsidP="00F81838">
      <w:r w:rsidRPr="00F81838">
        <w:t xml:space="preserve">I’ve kept every rule from Phase-1/2 (tri-script type stacks, emblem/flag etiquette, base palette + festival overlays, </w:t>
      </w:r>
      <w:proofErr w:type="spellStart"/>
      <w:r w:rsidRPr="00F81838">
        <w:t>OxyPole</w:t>
      </w:r>
      <w:proofErr w:type="spellEnd"/>
      <w:r w:rsidRPr="00F81838">
        <w:t xml:space="preserve"> spacing, “</w:t>
      </w:r>
      <w:proofErr w:type="gramStart"/>
      <w:r w:rsidRPr="00F81838">
        <w:t>second-read</w:t>
      </w:r>
      <w:proofErr w:type="gramEnd"/>
      <w:r w:rsidRPr="00F81838">
        <w:t>” surveillance).</w:t>
      </w:r>
    </w:p>
    <w:p w14:paraId="41270AB1" w14:textId="77777777" w:rsidR="00F81838" w:rsidRPr="00F81838" w:rsidRDefault="00F81838" w:rsidP="00F81838">
      <w:r w:rsidRPr="00F81838">
        <w:pict w14:anchorId="4482CAB8">
          <v:rect id="_x0000_i1313" style="width:0;height:1.5pt" o:hralign="center" o:hrstd="t" o:hr="t" fillcolor="#a0a0a0" stroked="f"/>
        </w:pict>
      </w:r>
    </w:p>
    <w:p w14:paraId="11D20D62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CITY 01 — LAKSHMANPUR (Northern River-Plain Metropole)</w:t>
      </w:r>
    </w:p>
    <w:p w14:paraId="42581D5A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LKP-B1 — “Day Clean / Winter Fog” (Hero Wide + Details)</w:t>
      </w:r>
    </w:p>
    <w:p w14:paraId="496ADABD" w14:textId="77777777" w:rsidR="00F81838" w:rsidRPr="00F81838" w:rsidRDefault="00F81838" w:rsidP="00F81838">
      <w:r w:rsidRPr="00F81838">
        <w:rPr>
          <w:b/>
          <w:bCs/>
        </w:rPr>
        <w:t>Intent.</w:t>
      </w:r>
      <w:r w:rsidRPr="00F81838">
        <w:t xml:space="preserve"> The civic utopia read: disciplined greenery, clean streets, light surveillance—</w:t>
      </w:r>
      <w:r w:rsidRPr="00F81838">
        <w:rPr>
          <w:b/>
          <w:bCs/>
        </w:rPr>
        <w:t>fog softens edges</w:t>
      </w:r>
      <w:r w:rsidRPr="00F81838">
        <w:t>.</w:t>
      </w:r>
    </w:p>
    <w:p w14:paraId="235664B8" w14:textId="77777777" w:rsidR="00F81838" w:rsidRPr="00F81838" w:rsidRDefault="00F81838" w:rsidP="00F81838">
      <w:r w:rsidRPr="00F81838">
        <w:rPr>
          <w:b/>
          <w:bCs/>
        </w:rPr>
        <w:t>Hero Wide</w:t>
      </w:r>
    </w:p>
    <w:p w14:paraId="4462BB70" w14:textId="77777777" w:rsidR="00F81838" w:rsidRPr="00F81838" w:rsidRDefault="00F81838" w:rsidP="00F81838">
      <w:pPr>
        <w:numPr>
          <w:ilvl w:val="0"/>
          <w:numId w:val="82"/>
        </w:numPr>
      </w:pPr>
      <w:r w:rsidRPr="00F81838">
        <w:rPr>
          <w:b/>
          <w:bCs/>
        </w:rPr>
        <w:t>Aspect / Lens / Height.</w:t>
      </w:r>
      <w:r w:rsidRPr="00F81838">
        <w:t xml:space="preserve"> 16:9 at 5600×3150; 35 mm </w:t>
      </w:r>
      <w:proofErr w:type="spellStart"/>
      <w:r w:rsidRPr="00F81838">
        <w:t>equiv</w:t>
      </w:r>
      <w:proofErr w:type="spellEnd"/>
      <w:r w:rsidRPr="00F81838">
        <w:t>; camera 1.65 m; horizon mid-lower third.</w:t>
      </w:r>
    </w:p>
    <w:p w14:paraId="1ABD944D" w14:textId="77777777" w:rsidR="00F81838" w:rsidRPr="00F81838" w:rsidRDefault="00F81838" w:rsidP="00F81838">
      <w:pPr>
        <w:numPr>
          <w:ilvl w:val="0"/>
          <w:numId w:val="82"/>
        </w:numPr>
      </w:pPr>
      <w:r w:rsidRPr="00F81838">
        <w:rPr>
          <w:b/>
          <w:bCs/>
        </w:rPr>
        <w:t>Vanishing.</w:t>
      </w:r>
      <w:r w:rsidRPr="00F81838">
        <w:t xml:space="preserve"> Two-point along a 40 m ceremonial boulevard with a shallow curve (river city cue).</w:t>
      </w:r>
    </w:p>
    <w:p w14:paraId="75EF14ED" w14:textId="77777777" w:rsidR="00F81838" w:rsidRPr="00F81838" w:rsidRDefault="00F81838" w:rsidP="00F81838">
      <w:pPr>
        <w:numPr>
          <w:ilvl w:val="0"/>
          <w:numId w:val="82"/>
        </w:numPr>
      </w:pPr>
      <w:r w:rsidRPr="00F81838">
        <w:rPr>
          <w:b/>
          <w:bCs/>
        </w:rPr>
        <w:t>Foreground → Mid → Back.</w:t>
      </w:r>
      <w:r w:rsidRPr="00F81838">
        <w:br/>
        <w:t xml:space="preserve">FG: tactile curb tiles, </w:t>
      </w:r>
      <w:r w:rsidRPr="00F81838">
        <w:rPr>
          <w:b/>
          <w:bCs/>
        </w:rPr>
        <w:t>Curb Scanner</w:t>
      </w:r>
      <w:r w:rsidRPr="00F81838">
        <w:t xml:space="preserve"> (idle—thin Control Blue halo), chai-cart shutter half-open.</w:t>
      </w:r>
      <w:r w:rsidRPr="00F81838">
        <w:br/>
        <w:t xml:space="preserve">MID: </w:t>
      </w:r>
      <w:proofErr w:type="spellStart"/>
      <w:r w:rsidRPr="00F81838">
        <w:rPr>
          <w:b/>
          <w:bCs/>
        </w:rPr>
        <w:t>OxyPole</w:t>
      </w:r>
      <w:proofErr w:type="spellEnd"/>
      <w:r w:rsidRPr="00F81838">
        <w:rPr>
          <w:b/>
          <w:bCs/>
        </w:rPr>
        <w:t xml:space="preserve"> v2</w:t>
      </w:r>
      <w:r w:rsidRPr="00F81838">
        <w:t xml:space="preserve"> every ~70 m (bronze collar option), vertical-garden cassettes (S/M/L </w:t>
      </w:r>
      <w:r w:rsidRPr="00F81838">
        <w:lastRenderedPageBreak/>
        <w:t>60/30/10), hover-lane beacons faint.</w:t>
      </w:r>
      <w:r w:rsidRPr="00F81838">
        <w:br/>
        <w:t xml:space="preserve">BG: dome-and-spine civic mass with </w:t>
      </w:r>
      <w:r w:rsidRPr="00F81838">
        <w:rPr>
          <w:b/>
          <w:bCs/>
        </w:rPr>
        <w:t xml:space="preserve">parametric </w:t>
      </w:r>
      <w:proofErr w:type="spellStart"/>
      <w:r w:rsidRPr="00F81838">
        <w:rPr>
          <w:b/>
          <w:bCs/>
        </w:rPr>
        <w:t>jali</w:t>
      </w:r>
      <w:proofErr w:type="spellEnd"/>
      <w:r w:rsidRPr="00F81838">
        <w:t xml:space="preserve">; river-side </w:t>
      </w:r>
      <w:proofErr w:type="spellStart"/>
      <w:r w:rsidRPr="00F81838">
        <w:t>skywash</w:t>
      </w:r>
      <w:proofErr w:type="spellEnd"/>
      <w:r w:rsidRPr="00F81838">
        <w:t xml:space="preserve"> lost into fog.</w:t>
      </w:r>
    </w:p>
    <w:p w14:paraId="7002C8D2" w14:textId="77777777" w:rsidR="00F81838" w:rsidRPr="00F81838" w:rsidRDefault="00F81838" w:rsidP="00F81838">
      <w:pPr>
        <w:numPr>
          <w:ilvl w:val="0"/>
          <w:numId w:val="82"/>
        </w:numPr>
      </w:pPr>
      <w:r w:rsidRPr="00F81838">
        <w:rPr>
          <w:b/>
          <w:bCs/>
        </w:rPr>
        <w:t>Lighting recipe.</w:t>
      </w:r>
      <w:r w:rsidRPr="00F81838">
        <w:t xml:space="preserve"> 6000 K soft key, </w:t>
      </w:r>
      <w:r w:rsidRPr="00F81838">
        <w:rPr>
          <w:b/>
          <w:bCs/>
        </w:rPr>
        <w:t>low specular</w:t>
      </w:r>
      <w:r w:rsidRPr="00F81838">
        <w:t>, fog density 0.25–0.35; AO softened.</w:t>
      </w:r>
    </w:p>
    <w:p w14:paraId="35DF22E4" w14:textId="77777777" w:rsidR="00F81838" w:rsidRPr="00F81838" w:rsidRDefault="00F81838" w:rsidP="00F81838">
      <w:r w:rsidRPr="00F81838">
        <w:rPr>
          <w:b/>
          <w:bCs/>
        </w:rPr>
        <w:t>Palette discipline.</w:t>
      </w:r>
      <w:r w:rsidRPr="00F81838">
        <w:t xml:space="preserve"> Base Civic only (Navy/Graphite/Concrete/Greens). No festival overlays.</w:t>
      </w:r>
    </w:p>
    <w:p w14:paraId="4C4A4F62" w14:textId="77777777" w:rsidR="00F81838" w:rsidRPr="00F81838" w:rsidRDefault="00F81838" w:rsidP="00F81838">
      <w:r w:rsidRPr="00F81838">
        <w:rPr>
          <w:b/>
          <w:bCs/>
        </w:rPr>
        <w:t>Signage (tri-script, Inter/Noto weights locked).</w:t>
      </w:r>
      <w:r w:rsidRPr="00F81838">
        <w:br/>
        <w:t xml:space="preserve">Header (EN, </w:t>
      </w:r>
      <w:proofErr w:type="gramStart"/>
      <w:r w:rsidRPr="00F81838">
        <w:t>Inter</w:t>
      </w:r>
      <w:proofErr w:type="gramEnd"/>
      <w:r w:rsidRPr="00F81838">
        <w:t xml:space="preserve"> 800): “RIVER BOULEVARD – SECTOR 6”</w:t>
      </w:r>
      <w:r w:rsidRPr="00F81838">
        <w:br/>
        <w:t>Hindi (Noto Dev 600): “</w:t>
      </w:r>
      <w:proofErr w:type="spellStart"/>
      <w:r w:rsidRPr="00F81838">
        <w:rPr>
          <w:rFonts w:ascii="Nirmala UI" w:hAnsi="Nirmala UI" w:cs="Nirmala UI"/>
        </w:rPr>
        <w:t>नदी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बुलेवार्ड</w:t>
      </w:r>
      <w:proofErr w:type="spellEnd"/>
      <w:r w:rsidRPr="00F81838">
        <w:t xml:space="preserve"> – </w:t>
      </w:r>
      <w:proofErr w:type="spellStart"/>
      <w:r w:rsidRPr="00F81838">
        <w:rPr>
          <w:rFonts w:ascii="Nirmala UI" w:hAnsi="Nirmala UI" w:cs="Nirmala UI"/>
        </w:rPr>
        <w:t>सेक्टर</w:t>
      </w:r>
      <w:proofErr w:type="spellEnd"/>
      <w:r w:rsidRPr="00F81838">
        <w:t xml:space="preserve"> 6”</w:t>
      </w:r>
      <w:r w:rsidRPr="00F81838">
        <w:br/>
        <w:t>State line (Hindi repeat 600): “</w:t>
      </w:r>
      <w:proofErr w:type="spellStart"/>
      <w:r w:rsidRPr="00F81838">
        <w:rPr>
          <w:rFonts w:ascii="Nirmala UI" w:hAnsi="Nirmala UI" w:cs="Nirmala UI"/>
        </w:rPr>
        <w:t>राज्य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मार्ग</w:t>
      </w:r>
      <w:proofErr w:type="spellEnd"/>
      <w:r w:rsidRPr="00F81838">
        <w:t xml:space="preserve"> – </w:t>
      </w:r>
      <w:proofErr w:type="spellStart"/>
      <w:r w:rsidRPr="00F81838">
        <w:rPr>
          <w:rFonts w:ascii="Nirmala UI" w:hAnsi="Nirmala UI" w:cs="Nirmala UI"/>
        </w:rPr>
        <w:t>सेक्टर</w:t>
      </w:r>
      <w:proofErr w:type="spellEnd"/>
      <w:r w:rsidRPr="00F81838">
        <w:t xml:space="preserve"> 6”</w:t>
      </w:r>
      <w:r w:rsidRPr="00F81838">
        <w:br/>
        <w:t>Wayfinding pylon shows emblem top-right; contrast ≥ 4.5:1.</w:t>
      </w:r>
    </w:p>
    <w:p w14:paraId="59D4322D" w14:textId="77777777" w:rsidR="00F81838" w:rsidRPr="00F81838" w:rsidRDefault="00F81838" w:rsidP="00F81838">
      <w:r w:rsidRPr="00F81838">
        <w:rPr>
          <w:b/>
          <w:bCs/>
        </w:rPr>
        <w:t>Crowd &amp; motion.</w:t>
      </w:r>
      <w:r w:rsidRPr="00F81838">
        <w:t xml:space="preserve"> Commuters in breathable layers, subdued </w:t>
      </w:r>
      <w:proofErr w:type="spellStart"/>
      <w:r w:rsidRPr="00F81838">
        <w:t>colors</w:t>
      </w:r>
      <w:proofErr w:type="spellEnd"/>
      <w:r w:rsidRPr="00F81838">
        <w:t xml:space="preserve">; hover-cars at 3 m with mirage haze; </w:t>
      </w:r>
      <w:r w:rsidRPr="00F81838">
        <w:rPr>
          <w:b/>
          <w:bCs/>
        </w:rPr>
        <w:t>no loud drones</w:t>
      </w:r>
      <w:r w:rsidRPr="00F81838">
        <w:t>.</w:t>
      </w:r>
    </w:p>
    <w:p w14:paraId="3C95BE71" w14:textId="77777777" w:rsidR="00F81838" w:rsidRPr="00F81838" w:rsidRDefault="00F81838" w:rsidP="00F81838">
      <w:r w:rsidRPr="00F81838">
        <w:rPr>
          <w:b/>
          <w:bCs/>
        </w:rPr>
        <w:t>Detail Panels (pick 4–5):</w:t>
      </w:r>
    </w:p>
    <w:p w14:paraId="57B7C393" w14:textId="77777777" w:rsidR="00F81838" w:rsidRPr="00F81838" w:rsidRDefault="00F81838" w:rsidP="00F81838">
      <w:pPr>
        <w:numPr>
          <w:ilvl w:val="0"/>
          <w:numId w:val="83"/>
        </w:numPr>
      </w:pPr>
      <w:proofErr w:type="spellStart"/>
      <w:r w:rsidRPr="00F81838">
        <w:rPr>
          <w:b/>
          <w:bCs/>
        </w:rPr>
        <w:t>OxyPole</w:t>
      </w:r>
      <w:proofErr w:type="spellEnd"/>
      <w:r w:rsidRPr="00F81838">
        <w:rPr>
          <w:b/>
          <w:bCs/>
        </w:rPr>
        <w:t xml:space="preserve"> Crown (Hero LOD0):</w:t>
      </w:r>
      <w:r w:rsidRPr="00F81838">
        <w:t xml:space="preserve"> louvers beaded with fog, cyan status tick ≤ 2% area.</w:t>
      </w:r>
    </w:p>
    <w:p w14:paraId="3FD6C607" w14:textId="77777777" w:rsidR="00F81838" w:rsidRPr="00F81838" w:rsidRDefault="00F81838" w:rsidP="00F81838">
      <w:pPr>
        <w:numPr>
          <w:ilvl w:val="0"/>
          <w:numId w:val="83"/>
        </w:numPr>
      </w:pPr>
      <w:r w:rsidRPr="00F81838">
        <w:rPr>
          <w:b/>
          <w:bCs/>
        </w:rPr>
        <w:t>Vertical-Garden Cassette (M/L seam):</w:t>
      </w:r>
      <w:r w:rsidRPr="00F81838">
        <w:t xml:space="preserve"> dew droplets; drip gutter mineral streak.</w:t>
      </w:r>
    </w:p>
    <w:p w14:paraId="2D77DC67" w14:textId="77777777" w:rsidR="00F81838" w:rsidRPr="00F81838" w:rsidRDefault="00F81838" w:rsidP="00F81838">
      <w:pPr>
        <w:numPr>
          <w:ilvl w:val="0"/>
          <w:numId w:val="83"/>
        </w:numPr>
      </w:pPr>
      <w:r w:rsidRPr="00F81838">
        <w:rPr>
          <w:b/>
          <w:bCs/>
        </w:rPr>
        <w:t>Curb Scanner:</w:t>
      </w:r>
      <w:r w:rsidRPr="00F81838">
        <w:t xml:space="preserve"> frosted biometric window vs matte QR; idle halo; tactile curb nodes.</w:t>
      </w:r>
    </w:p>
    <w:p w14:paraId="6A4F176F" w14:textId="77777777" w:rsidR="00F81838" w:rsidRPr="00F81838" w:rsidRDefault="00F81838" w:rsidP="00F81838">
      <w:pPr>
        <w:numPr>
          <w:ilvl w:val="0"/>
          <w:numId w:val="83"/>
        </w:numPr>
      </w:pPr>
      <w:r w:rsidRPr="00F81838">
        <w:rPr>
          <w:b/>
          <w:bCs/>
        </w:rPr>
        <w:t>Jali corner:</w:t>
      </w:r>
      <w:r w:rsidRPr="00F81838">
        <w:t xml:space="preserve"> warm limestone pores; soft shadow lattice.</w:t>
      </w:r>
    </w:p>
    <w:p w14:paraId="7742EA1E" w14:textId="77777777" w:rsidR="00F81838" w:rsidRPr="00F81838" w:rsidRDefault="00F81838" w:rsidP="00F81838">
      <w:pPr>
        <w:numPr>
          <w:ilvl w:val="0"/>
          <w:numId w:val="83"/>
        </w:numPr>
      </w:pPr>
      <w:r w:rsidRPr="00F81838">
        <w:rPr>
          <w:b/>
          <w:bCs/>
        </w:rPr>
        <w:t>Lane Beacon:</w:t>
      </w:r>
      <w:r w:rsidRPr="00F81838">
        <w:t xml:space="preserve"> faint blue ring; spacing read; no glare in fog.</w:t>
      </w:r>
    </w:p>
    <w:p w14:paraId="5D1C7735" w14:textId="77777777" w:rsidR="00F81838" w:rsidRPr="00F81838" w:rsidRDefault="00F81838" w:rsidP="00F81838">
      <w:r w:rsidRPr="00F81838">
        <w:rPr>
          <w:b/>
          <w:bCs/>
        </w:rPr>
        <w:t>Common mistakes.</w:t>
      </w:r>
      <w:r w:rsidRPr="00F81838">
        <w:t xml:space="preserve"> Over-</w:t>
      </w:r>
      <w:proofErr w:type="spellStart"/>
      <w:r w:rsidRPr="00F81838">
        <w:t>glowy</w:t>
      </w:r>
      <w:proofErr w:type="spellEnd"/>
      <w:r w:rsidRPr="00F81838">
        <w:t xml:space="preserve"> fog; </w:t>
      </w:r>
      <w:proofErr w:type="spellStart"/>
      <w:r w:rsidRPr="00F81838">
        <w:t>tricolor</w:t>
      </w:r>
      <w:proofErr w:type="spellEnd"/>
      <w:r w:rsidRPr="00F81838">
        <w:t xml:space="preserve"> as background; scanner made focal.</w:t>
      </w:r>
    </w:p>
    <w:p w14:paraId="28162544" w14:textId="77777777" w:rsidR="00F81838" w:rsidRPr="00F81838" w:rsidRDefault="00F81838" w:rsidP="00F81838">
      <w:r w:rsidRPr="00F81838">
        <w:rPr>
          <w:b/>
          <w:bCs/>
        </w:rPr>
        <w:t>Checklist (must see in frame).</w:t>
      </w:r>
      <w:r w:rsidRPr="00F81838">
        <w:t xml:space="preserve"> Fog halation on light heads; </w:t>
      </w:r>
      <w:proofErr w:type="spellStart"/>
      <w:r w:rsidRPr="00F81838">
        <w:t>OxyPole</w:t>
      </w:r>
      <w:proofErr w:type="spellEnd"/>
      <w:r w:rsidRPr="00F81838">
        <w:t xml:space="preserve"> spacing 60–80 m; emblem safe-area respected.</w:t>
      </w:r>
    </w:p>
    <w:p w14:paraId="74A06297" w14:textId="77777777" w:rsidR="00F81838" w:rsidRPr="00F81838" w:rsidRDefault="00F81838" w:rsidP="00F81838">
      <w:r w:rsidRPr="00F81838">
        <w:pict w14:anchorId="68A7BF18">
          <v:rect id="_x0000_i1314" style="width:0;height:1.5pt" o:hralign="center" o:hrstd="t" o:hr="t" fillcolor="#a0a0a0" stroked="f"/>
        </w:pict>
      </w:r>
    </w:p>
    <w:p w14:paraId="47F3203C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LKP-B2 — “Festival Night / Boulevard Expo”</w:t>
      </w:r>
    </w:p>
    <w:p w14:paraId="55286E7E" w14:textId="77777777" w:rsidR="00F81838" w:rsidRPr="00F81838" w:rsidRDefault="00F81838" w:rsidP="00F81838">
      <w:r w:rsidRPr="00F81838">
        <w:rPr>
          <w:b/>
          <w:bCs/>
        </w:rPr>
        <w:t>Intent.</w:t>
      </w:r>
      <w:r w:rsidRPr="00F81838">
        <w:t xml:space="preserve"> Same boulevard </w:t>
      </w:r>
      <w:r w:rsidRPr="00F81838">
        <w:rPr>
          <w:b/>
          <w:bCs/>
        </w:rPr>
        <w:t>reskinned</w:t>
      </w:r>
      <w:r w:rsidRPr="00F81838">
        <w:t xml:space="preserve"> with annual overlay (Y25 default: Solar Indigo + Saffron Ember). Surveillance stays “second read”.</w:t>
      </w:r>
    </w:p>
    <w:p w14:paraId="0B23C9AB" w14:textId="77777777" w:rsidR="00F81838" w:rsidRPr="00F81838" w:rsidRDefault="00F81838" w:rsidP="00F81838">
      <w:r w:rsidRPr="00F81838">
        <w:rPr>
          <w:b/>
          <w:bCs/>
        </w:rPr>
        <w:t>Hero Wide</w:t>
      </w:r>
    </w:p>
    <w:p w14:paraId="76FC5C31" w14:textId="77777777" w:rsidR="00F81838" w:rsidRPr="00F81838" w:rsidRDefault="00F81838" w:rsidP="00F81838">
      <w:pPr>
        <w:numPr>
          <w:ilvl w:val="0"/>
          <w:numId w:val="84"/>
        </w:numPr>
      </w:pPr>
      <w:r w:rsidRPr="00F81838">
        <w:rPr>
          <w:b/>
          <w:bCs/>
        </w:rPr>
        <w:t>Aspect / Lens / Height.</w:t>
      </w:r>
      <w:r w:rsidRPr="00F81838">
        <w:t xml:space="preserve"> 21:9 at 6720×2880; 28 mm; cam 1.8 m.</w:t>
      </w:r>
    </w:p>
    <w:p w14:paraId="4A69B10C" w14:textId="77777777" w:rsidR="00F81838" w:rsidRPr="00F81838" w:rsidRDefault="00F81838" w:rsidP="00F81838">
      <w:pPr>
        <w:numPr>
          <w:ilvl w:val="0"/>
          <w:numId w:val="84"/>
        </w:numPr>
      </w:pPr>
      <w:r w:rsidRPr="00F81838">
        <w:rPr>
          <w:b/>
          <w:bCs/>
        </w:rPr>
        <w:t>Composition.</w:t>
      </w:r>
      <w:r w:rsidRPr="00F81838">
        <w:t xml:space="preserve"> </w:t>
      </w:r>
      <w:proofErr w:type="spellStart"/>
      <w:r w:rsidRPr="00F81838">
        <w:t>OxyPole</w:t>
      </w:r>
      <w:proofErr w:type="spellEnd"/>
      <w:r w:rsidRPr="00F81838">
        <w:t xml:space="preserve"> rhythm + banner truss </w:t>
      </w:r>
      <w:r w:rsidRPr="00F81838">
        <w:rPr>
          <w:b/>
          <w:bCs/>
        </w:rPr>
        <w:t>spine</w:t>
      </w:r>
      <w:r w:rsidRPr="00F81838">
        <w:t>; kiosks (Shastri Polymers shells) at 15 m cadence; hovercams in bokeh above 2nd story.</w:t>
      </w:r>
    </w:p>
    <w:p w14:paraId="53B9ECE7" w14:textId="77777777" w:rsidR="00F81838" w:rsidRPr="00F81838" w:rsidRDefault="00F81838" w:rsidP="00F81838">
      <w:pPr>
        <w:numPr>
          <w:ilvl w:val="0"/>
          <w:numId w:val="84"/>
        </w:numPr>
      </w:pPr>
      <w:r w:rsidRPr="00F81838">
        <w:rPr>
          <w:b/>
          <w:bCs/>
        </w:rPr>
        <w:t>Lighting.</w:t>
      </w:r>
      <w:r w:rsidRPr="00F81838">
        <w:t xml:space="preserve"> 4300 K ambient + indigo/saffron accents; wet micro-gloss optional (post-clean drizzle).</w:t>
      </w:r>
    </w:p>
    <w:p w14:paraId="1EC24811" w14:textId="77777777" w:rsidR="00F81838" w:rsidRPr="00F81838" w:rsidRDefault="00F81838" w:rsidP="00F81838">
      <w:r w:rsidRPr="00F81838">
        <w:rPr>
          <w:b/>
          <w:bCs/>
        </w:rPr>
        <w:t>Overlay control.</w:t>
      </w:r>
      <w:r w:rsidRPr="00F81838">
        <w:t xml:space="preserve"> Festival coverage ≤ 30% of visible surfaces.</w:t>
      </w:r>
    </w:p>
    <w:p w14:paraId="1E53681A" w14:textId="77777777" w:rsidR="00F81838" w:rsidRPr="00F81838" w:rsidRDefault="00F81838" w:rsidP="00F81838">
      <w:r w:rsidRPr="00F81838">
        <w:rPr>
          <w:b/>
          <w:bCs/>
        </w:rPr>
        <w:t>Signage &amp; kiosks (tri-script).</w:t>
      </w:r>
      <w:r w:rsidRPr="00F81838">
        <w:br/>
        <w:t>Header (EN): “FESTIVAL PLAZA — GATE 2”</w:t>
      </w:r>
      <w:r w:rsidRPr="00F81838">
        <w:br/>
        <w:t>Hindi: “</w:t>
      </w:r>
      <w:proofErr w:type="spellStart"/>
      <w:r w:rsidRPr="00F81838">
        <w:rPr>
          <w:rFonts w:ascii="Nirmala UI" w:hAnsi="Nirmala UI" w:cs="Nirmala UI"/>
        </w:rPr>
        <w:t>उत्सव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प्रांगण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द्वार</w:t>
      </w:r>
      <w:proofErr w:type="spellEnd"/>
      <w:r w:rsidRPr="00F81838">
        <w:t xml:space="preserve"> 2”</w:t>
      </w:r>
      <w:r w:rsidRPr="00F81838">
        <w:br/>
        <w:t>State line: “</w:t>
      </w:r>
      <w:proofErr w:type="spellStart"/>
      <w:r w:rsidRPr="00F81838">
        <w:rPr>
          <w:rFonts w:ascii="Nirmala UI" w:hAnsi="Nirmala UI" w:cs="Nirmala UI"/>
        </w:rPr>
        <w:t>राज्य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प्रवेश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द्वार</w:t>
      </w:r>
      <w:proofErr w:type="spellEnd"/>
      <w:r w:rsidRPr="00F81838">
        <w:t xml:space="preserve"> 2”</w:t>
      </w:r>
      <w:r w:rsidRPr="00F81838">
        <w:br/>
        <w:t xml:space="preserve">Kiosk decals include </w:t>
      </w:r>
      <w:r w:rsidRPr="00F81838">
        <w:rPr>
          <w:b/>
          <w:bCs/>
        </w:rPr>
        <w:t>Verma Optics</w:t>
      </w:r>
      <w:r w:rsidRPr="00F81838">
        <w:t xml:space="preserve"> </w:t>
      </w:r>
      <w:proofErr w:type="spellStart"/>
      <w:r w:rsidRPr="00F81838">
        <w:t>holo</w:t>
      </w:r>
      <w:proofErr w:type="spellEnd"/>
      <w:r w:rsidRPr="00F81838">
        <w:t xml:space="preserve"> fins; Omni-demo </w:t>
      </w:r>
      <w:proofErr w:type="spellStart"/>
      <w:r w:rsidRPr="00F81838">
        <w:t>pictos</w:t>
      </w:r>
      <w:proofErr w:type="spellEnd"/>
      <w:r w:rsidRPr="00F81838">
        <w:t xml:space="preserve"> ok.</w:t>
      </w:r>
    </w:p>
    <w:p w14:paraId="00CD8291" w14:textId="77777777" w:rsidR="00F81838" w:rsidRPr="00F81838" w:rsidRDefault="00F81838" w:rsidP="00F81838">
      <w:r w:rsidRPr="00F81838">
        <w:rPr>
          <w:b/>
          <w:bCs/>
        </w:rPr>
        <w:lastRenderedPageBreak/>
        <w:t>Detail Panels:</w:t>
      </w:r>
    </w:p>
    <w:p w14:paraId="6716B556" w14:textId="77777777" w:rsidR="00F81838" w:rsidRPr="00F81838" w:rsidRDefault="00F81838" w:rsidP="00F81838">
      <w:pPr>
        <w:numPr>
          <w:ilvl w:val="0"/>
          <w:numId w:val="85"/>
        </w:numPr>
      </w:pPr>
      <w:r w:rsidRPr="00F81838">
        <w:rPr>
          <w:b/>
          <w:bCs/>
        </w:rPr>
        <w:t>Drone Light Rig:</w:t>
      </w:r>
      <w:r w:rsidRPr="00F81838">
        <w:t xml:space="preserve"> 200×200 truss; payload ≤ 3 kg; LED strips in overlay </w:t>
      </w:r>
      <w:proofErr w:type="spellStart"/>
      <w:r w:rsidRPr="00F81838">
        <w:t>colors</w:t>
      </w:r>
      <w:proofErr w:type="spellEnd"/>
      <w:r w:rsidRPr="00F81838">
        <w:t>.</w:t>
      </w:r>
    </w:p>
    <w:p w14:paraId="6D379B14" w14:textId="77777777" w:rsidR="00F81838" w:rsidRPr="00F81838" w:rsidRDefault="00F81838" w:rsidP="00F81838">
      <w:pPr>
        <w:numPr>
          <w:ilvl w:val="0"/>
          <w:numId w:val="85"/>
        </w:numPr>
      </w:pPr>
      <w:r w:rsidRPr="00F81838">
        <w:rPr>
          <w:b/>
          <w:bCs/>
        </w:rPr>
        <w:t>Banner Fabric:</w:t>
      </w:r>
      <w:r w:rsidRPr="00F81838">
        <w:t xml:space="preserve"> Indigo base with saffron edge binding; stitch detail; no flag misuse.</w:t>
      </w:r>
    </w:p>
    <w:p w14:paraId="094536B8" w14:textId="77777777" w:rsidR="00F81838" w:rsidRPr="00F81838" w:rsidRDefault="00F81838" w:rsidP="00F81838">
      <w:pPr>
        <w:numPr>
          <w:ilvl w:val="0"/>
          <w:numId w:val="85"/>
        </w:numPr>
      </w:pPr>
      <w:r w:rsidRPr="00F81838">
        <w:rPr>
          <w:b/>
          <w:bCs/>
        </w:rPr>
        <w:t>Kiosk Counter:</w:t>
      </w:r>
      <w:r w:rsidRPr="00F81838">
        <w:t xml:space="preserve"> QR purchase glyph; candy-bot tray; soft white </w:t>
      </w:r>
      <w:proofErr w:type="spellStart"/>
      <w:r w:rsidRPr="00F81838">
        <w:t>underlight</w:t>
      </w:r>
      <w:proofErr w:type="spellEnd"/>
      <w:r w:rsidRPr="00F81838">
        <w:t>.</w:t>
      </w:r>
    </w:p>
    <w:p w14:paraId="3F50EC6A" w14:textId="77777777" w:rsidR="00F81838" w:rsidRPr="00F81838" w:rsidRDefault="00F81838" w:rsidP="00F81838">
      <w:pPr>
        <w:numPr>
          <w:ilvl w:val="0"/>
          <w:numId w:val="85"/>
        </w:numPr>
      </w:pPr>
      <w:proofErr w:type="spellStart"/>
      <w:r w:rsidRPr="00F81838">
        <w:rPr>
          <w:b/>
          <w:bCs/>
        </w:rPr>
        <w:t>OxyPole</w:t>
      </w:r>
      <w:proofErr w:type="spellEnd"/>
      <w:r w:rsidRPr="00F81838">
        <w:rPr>
          <w:b/>
          <w:bCs/>
        </w:rPr>
        <w:t xml:space="preserve"> Night Mode:</w:t>
      </w:r>
      <w:r w:rsidRPr="00F81838">
        <w:t xml:space="preserve"> ≤ 200 cd/m²; cyan tick; bronze collar catchlights.</w:t>
      </w:r>
    </w:p>
    <w:p w14:paraId="1E8A617F" w14:textId="77777777" w:rsidR="00F81838" w:rsidRPr="00F81838" w:rsidRDefault="00F81838" w:rsidP="00F81838">
      <w:pPr>
        <w:numPr>
          <w:ilvl w:val="0"/>
          <w:numId w:val="85"/>
        </w:numPr>
      </w:pPr>
      <w:r w:rsidRPr="00F81838">
        <w:rPr>
          <w:b/>
          <w:bCs/>
        </w:rPr>
        <w:t>Crowd Control:</w:t>
      </w:r>
      <w:r w:rsidRPr="00F81838">
        <w:t xml:space="preserve"> waist-high stanchions; amber safety caps; emblem on pass arch.</w:t>
      </w:r>
    </w:p>
    <w:p w14:paraId="3DCB0773" w14:textId="77777777" w:rsidR="00F81838" w:rsidRPr="00F81838" w:rsidRDefault="00F81838" w:rsidP="00F81838">
      <w:r w:rsidRPr="00F81838">
        <w:rPr>
          <w:b/>
          <w:bCs/>
        </w:rPr>
        <w:t>Mistakes to avoid.</w:t>
      </w:r>
      <w:r w:rsidRPr="00F81838">
        <w:t xml:space="preserve"> </w:t>
      </w:r>
      <w:proofErr w:type="spellStart"/>
      <w:r w:rsidRPr="00F81838">
        <w:t>Tricolor</w:t>
      </w:r>
      <w:proofErr w:type="spellEnd"/>
      <w:r w:rsidRPr="00F81838">
        <w:t xml:space="preserve"> banners; strobe overload; drones too close to faces.</w:t>
      </w:r>
    </w:p>
    <w:p w14:paraId="30E9971A" w14:textId="77777777" w:rsidR="00F81838" w:rsidRPr="00F81838" w:rsidRDefault="00F81838" w:rsidP="00F81838">
      <w:r w:rsidRPr="00F81838">
        <w:pict w14:anchorId="065AFC26">
          <v:rect id="_x0000_i1315" style="width:0;height:1.5pt" o:hralign="center" o:hrstd="t" o:hr="t" fillcolor="#a0a0a0" stroked="f"/>
        </w:pict>
      </w:r>
    </w:p>
    <w:p w14:paraId="0C568F80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LKP-B3 — “Curfew Sweep / Monsoon Mirror”</w:t>
      </w:r>
    </w:p>
    <w:p w14:paraId="6FCBC6D0" w14:textId="77777777" w:rsidR="00F81838" w:rsidRPr="00F81838" w:rsidRDefault="00F81838" w:rsidP="00F81838">
      <w:r w:rsidRPr="00F81838">
        <w:rPr>
          <w:b/>
          <w:bCs/>
        </w:rPr>
        <w:t>Intent.</w:t>
      </w:r>
      <w:r w:rsidRPr="00F81838">
        <w:t xml:space="preserve"> Authoritarian optics as </w:t>
      </w:r>
      <w:r w:rsidRPr="00F81838">
        <w:rPr>
          <w:b/>
          <w:bCs/>
        </w:rPr>
        <w:t>mood</w:t>
      </w:r>
      <w:r w:rsidRPr="00F81838">
        <w:t>, not spectacle.</w:t>
      </w:r>
    </w:p>
    <w:p w14:paraId="779704EF" w14:textId="77777777" w:rsidR="00F81838" w:rsidRPr="00F81838" w:rsidRDefault="00F81838" w:rsidP="00F81838">
      <w:r w:rsidRPr="00F81838">
        <w:rPr>
          <w:b/>
          <w:bCs/>
        </w:rPr>
        <w:t>Hero Wide</w:t>
      </w:r>
    </w:p>
    <w:p w14:paraId="77A529E6" w14:textId="77777777" w:rsidR="00F81838" w:rsidRPr="00F81838" w:rsidRDefault="00F81838" w:rsidP="00F81838">
      <w:pPr>
        <w:numPr>
          <w:ilvl w:val="0"/>
          <w:numId w:val="86"/>
        </w:numPr>
      </w:pPr>
      <w:r w:rsidRPr="00F81838">
        <w:rPr>
          <w:b/>
          <w:bCs/>
        </w:rPr>
        <w:t>Aspect / Lens / Height.</w:t>
      </w:r>
      <w:r w:rsidRPr="00F81838">
        <w:t xml:space="preserve"> 4:5 at 3200×4000; 40 mm; cam 1.7 m.</w:t>
      </w:r>
    </w:p>
    <w:p w14:paraId="16455E1C" w14:textId="77777777" w:rsidR="00F81838" w:rsidRPr="00F81838" w:rsidRDefault="00F81838" w:rsidP="00F81838">
      <w:pPr>
        <w:numPr>
          <w:ilvl w:val="0"/>
          <w:numId w:val="86"/>
        </w:numPr>
      </w:pPr>
      <w:r w:rsidRPr="00F81838">
        <w:rPr>
          <w:b/>
          <w:bCs/>
        </w:rPr>
        <w:t>Set.</w:t>
      </w:r>
      <w:r w:rsidRPr="00F81838">
        <w:t xml:space="preserve"> Rain at 10–12° angle; reflective asphalt; shuttered chai kiosks; </w:t>
      </w:r>
      <w:r w:rsidRPr="00F81838">
        <w:rPr>
          <w:b/>
          <w:bCs/>
        </w:rPr>
        <w:t>Checkpoint Tower</w:t>
      </w:r>
      <w:r w:rsidRPr="00F81838">
        <w:t xml:space="preserve"> projects cone markers; hover lane empty.</w:t>
      </w:r>
    </w:p>
    <w:p w14:paraId="7E380DE4" w14:textId="77777777" w:rsidR="00F81838" w:rsidRPr="00F81838" w:rsidRDefault="00F81838" w:rsidP="00F81838">
      <w:pPr>
        <w:numPr>
          <w:ilvl w:val="0"/>
          <w:numId w:val="86"/>
        </w:numPr>
      </w:pPr>
      <w:r w:rsidRPr="00F81838">
        <w:rPr>
          <w:b/>
          <w:bCs/>
        </w:rPr>
        <w:t>Lighting.</w:t>
      </w:r>
      <w:r w:rsidRPr="00F81838">
        <w:t xml:space="preserve"> 3700 K sodium pools + 6500 K </w:t>
      </w:r>
      <w:proofErr w:type="spellStart"/>
      <w:r w:rsidRPr="00F81838">
        <w:t>holo</w:t>
      </w:r>
      <w:proofErr w:type="spellEnd"/>
      <w:r w:rsidRPr="00F81838">
        <w:t xml:space="preserve"> spill; specular streaks; puddle caustics.</w:t>
      </w:r>
    </w:p>
    <w:p w14:paraId="4779ED19" w14:textId="77777777" w:rsidR="00F81838" w:rsidRPr="00F81838" w:rsidRDefault="00F81838" w:rsidP="00F81838">
      <w:r w:rsidRPr="00F81838">
        <w:rPr>
          <w:b/>
          <w:bCs/>
        </w:rPr>
        <w:t>Signage (tri-script).</w:t>
      </w:r>
      <w:r w:rsidRPr="00F81838">
        <w:br/>
        <w:t>EN: “CURFEW IN EFFECT 21:00–06:00”</w:t>
      </w:r>
      <w:r w:rsidRPr="00F81838">
        <w:br/>
        <w:t>HI: “</w:t>
      </w:r>
      <w:proofErr w:type="spellStart"/>
      <w:r w:rsidRPr="00F81838">
        <w:rPr>
          <w:rFonts w:ascii="Nirmala UI" w:hAnsi="Nirmala UI" w:cs="Nirmala UI"/>
        </w:rPr>
        <w:t>कर्फ़्यू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लागू</w:t>
      </w:r>
      <w:proofErr w:type="spellEnd"/>
      <w:r w:rsidRPr="00F81838">
        <w:t xml:space="preserve"> 21:00–06:00”</w:t>
      </w:r>
      <w:r w:rsidRPr="00F81838">
        <w:br/>
        <w:t>State (HI): “</w:t>
      </w:r>
      <w:proofErr w:type="spellStart"/>
      <w:r w:rsidRPr="00F81838">
        <w:rPr>
          <w:rFonts w:ascii="Nirmala UI" w:hAnsi="Nirmala UI" w:cs="Nirmala UI"/>
        </w:rPr>
        <w:t>राज्य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आदेश</w:t>
      </w:r>
      <w:proofErr w:type="spellEnd"/>
      <w:r w:rsidRPr="00F81838">
        <w:t xml:space="preserve"> 21:00–06:00”</w:t>
      </w:r>
    </w:p>
    <w:p w14:paraId="2B89A8EE" w14:textId="77777777" w:rsidR="00F81838" w:rsidRPr="00F81838" w:rsidRDefault="00F81838" w:rsidP="00F81838">
      <w:r w:rsidRPr="00F81838">
        <w:rPr>
          <w:b/>
          <w:bCs/>
        </w:rPr>
        <w:t>Detail Panels:</w:t>
      </w:r>
    </w:p>
    <w:p w14:paraId="5B228BED" w14:textId="77777777" w:rsidR="00F81838" w:rsidRPr="00F81838" w:rsidRDefault="00F81838" w:rsidP="00F81838">
      <w:pPr>
        <w:numPr>
          <w:ilvl w:val="0"/>
          <w:numId w:val="87"/>
        </w:numPr>
      </w:pPr>
      <w:r w:rsidRPr="00F81838">
        <w:rPr>
          <w:b/>
          <w:bCs/>
        </w:rPr>
        <w:t>Cone Projection on Wet Pavement</w:t>
      </w:r>
      <w:r w:rsidRPr="00F81838">
        <w:t xml:space="preserve"> (soft fringe, no laser look).</w:t>
      </w:r>
    </w:p>
    <w:p w14:paraId="575ED84A" w14:textId="77777777" w:rsidR="00F81838" w:rsidRPr="00F81838" w:rsidRDefault="00F81838" w:rsidP="00F81838">
      <w:pPr>
        <w:numPr>
          <w:ilvl w:val="0"/>
          <w:numId w:val="87"/>
        </w:numPr>
      </w:pPr>
      <w:r w:rsidRPr="00F81838">
        <w:rPr>
          <w:b/>
          <w:bCs/>
        </w:rPr>
        <w:t>Drain Grate</w:t>
      </w:r>
      <w:r w:rsidRPr="00F81838">
        <w:t xml:space="preserve"> with leaf litter and bronze flecks.</w:t>
      </w:r>
    </w:p>
    <w:p w14:paraId="6C9C7CE0" w14:textId="77777777" w:rsidR="00F81838" w:rsidRPr="00F81838" w:rsidRDefault="00F81838" w:rsidP="00F81838">
      <w:pPr>
        <w:numPr>
          <w:ilvl w:val="0"/>
          <w:numId w:val="87"/>
        </w:numPr>
      </w:pPr>
      <w:r w:rsidRPr="00F81838">
        <w:rPr>
          <w:b/>
          <w:bCs/>
        </w:rPr>
        <w:t>Closed Kiosk</w:t>
      </w:r>
      <w:r w:rsidRPr="00F81838">
        <w:t xml:space="preserve"> with ribbon seal; emblem wax.</w:t>
      </w:r>
    </w:p>
    <w:p w14:paraId="4A6F9017" w14:textId="77777777" w:rsidR="00F81838" w:rsidRPr="00F81838" w:rsidRDefault="00F81838" w:rsidP="00F81838">
      <w:pPr>
        <w:numPr>
          <w:ilvl w:val="0"/>
          <w:numId w:val="87"/>
        </w:numPr>
      </w:pPr>
      <w:r w:rsidRPr="00F81838">
        <w:rPr>
          <w:b/>
          <w:bCs/>
        </w:rPr>
        <w:t>Rain Beads</w:t>
      </w:r>
      <w:r w:rsidRPr="00F81838">
        <w:t xml:space="preserve"> along </w:t>
      </w:r>
      <w:proofErr w:type="spellStart"/>
      <w:r w:rsidRPr="00F81838">
        <w:t>OxyPole</w:t>
      </w:r>
      <w:proofErr w:type="spellEnd"/>
      <w:r w:rsidRPr="00F81838">
        <w:t xml:space="preserve"> crown; cyan tick reflected.</w:t>
      </w:r>
    </w:p>
    <w:p w14:paraId="34F79FCB" w14:textId="77777777" w:rsidR="00F81838" w:rsidRPr="00F81838" w:rsidRDefault="00F81838" w:rsidP="00F81838">
      <w:pPr>
        <w:numPr>
          <w:ilvl w:val="0"/>
          <w:numId w:val="87"/>
        </w:numPr>
      </w:pPr>
      <w:r w:rsidRPr="00F81838">
        <w:rPr>
          <w:b/>
          <w:bCs/>
        </w:rPr>
        <w:t>Hand Poster</w:t>
      </w:r>
      <w:r w:rsidRPr="00F81838">
        <w:t xml:space="preserve"> (civil announcement; non-political wording; tri-script).</w:t>
      </w:r>
    </w:p>
    <w:p w14:paraId="1AB9F5A2" w14:textId="77777777" w:rsidR="00F81838" w:rsidRPr="00F81838" w:rsidRDefault="00F81838" w:rsidP="00F81838">
      <w:r w:rsidRPr="00F81838">
        <w:rPr>
          <w:b/>
          <w:bCs/>
        </w:rPr>
        <w:t>Do/don’t.</w:t>
      </w:r>
      <w:r w:rsidRPr="00F81838">
        <w:t xml:space="preserve"> Don’t show weapons; keep audible tone implied (never visual siren arrays).</w:t>
      </w:r>
    </w:p>
    <w:p w14:paraId="6B10F4E2" w14:textId="77777777" w:rsidR="00F81838" w:rsidRPr="00F81838" w:rsidRDefault="00F81838" w:rsidP="00F81838">
      <w:r w:rsidRPr="00F81838">
        <w:pict w14:anchorId="6B87FE04">
          <v:rect id="_x0000_i1316" style="width:0;height:1.5pt" o:hralign="center" o:hrstd="t" o:hr="t" fillcolor="#a0a0a0" stroked="f"/>
        </w:pict>
      </w:r>
    </w:p>
    <w:p w14:paraId="048F6250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CITY 02 — MYSURU (Interior Plateau Tech-Hub)</w:t>
      </w:r>
    </w:p>
    <w:p w14:paraId="0BBB533C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MSR-B1 — “Day Clean / Granite Glare Noon”</w:t>
      </w:r>
    </w:p>
    <w:p w14:paraId="2C74D2CE" w14:textId="77777777" w:rsidR="00F81838" w:rsidRPr="00F81838" w:rsidRDefault="00F81838" w:rsidP="00F81838">
      <w:r w:rsidRPr="00F81838">
        <w:rPr>
          <w:b/>
          <w:bCs/>
        </w:rPr>
        <w:t>Intent.</w:t>
      </w:r>
      <w:r w:rsidRPr="00F81838">
        <w:t xml:space="preserve"> Dry-season clarity and </w:t>
      </w:r>
      <w:r w:rsidRPr="00F81838">
        <w:rPr>
          <w:b/>
          <w:bCs/>
        </w:rPr>
        <w:t>hard shadow geometry</w:t>
      </w:r>
      <w:r w:rsidRPr="00F81838">
        <w:t>.</w:t>
      </w:r>
    </w:p>
    <w:p w14:paraId="18C7F08C" w14:textId="77777777" w:rsidR="00F81838" w:rsidRPr="00F81838" w:rsidRDefault="00F81838" w:rsidP="00F81838">
      <w:r w:rsidRPr="00F81838">
        <w:rPr>
          <w:b/>
          <w:bCs/>
        </w:rPr>
        <w:t>Hero Wide</w:t>
      </w:r>
    </w:p>
    <w:p w14:paraId="4963D7D1" w14:textId="77777777" w:rsidR="00F81838" w:rsidRPr="00F81838" w:rsidRDefault="00F81838" w:rsidP="00F81838">
      <w:pPr>
        <w:numPr>
          <w:ilvl w:val="0"/>
          <w:numId w:val="88"/>
        </w:numPr>
      </w:pPr>
      <w:r w:rsidRPr="00F81838">
        <w:rPr>
          <w:b/>
          <w:bCs/>
        </w:rPr>
        <w:t>Aspect / Lens / Height.</w:t>
      </w:r>
      <w:r w:rsidRPr="00F81838">
        <w:t xml:space="preserve"> 16:9; 24 mm; cam 1.6 m; horizon mid.</w:t>
      </w:r>
    </w:p>
    <w:p w14:paraId="165B462B" w14:textId="77777777" w:rsidR="00F81838" w:rsidRPr="00F81838" w:rsidRDefault="00F81838" w:rsidP="00F81838">
      <w:pPr>
        <w:numPr>
          <w:ilvl w:val="0"/>
          <w:numId w:val="88"/>
        </w:numPr>
      </w:pPr>
      <w:r w:rsidRPr="00F81838">
        <w:rPr>
          <w:b/>
          <w:bCs/>
        </w:rPr>
        <w:lastRenderedPageBreak/>
        <w:t>Set.</w:t>
      </w:r>
      <w:r w:rsidRPr="00F81838">
        <w:t xml:space="preserve"> Tech-park terrace stepping down granite shelves; pergola-shaded </w:t>
      </w:r>
      <w:r w:rsidRPr="00F81838">
        <w:rPr>
          <w:b/>
          <w:bCs/>
        </w:rPr>
        <w:t>Glide-Car Pad</w:t>
      </w:r>
      <w:r w:rsidRPr="00F81838">
        <w:t>; basalt plinth street edge; vertical-garden with xeric clusters.</w:t>
      </w:r>
    </w:p>
    <w:p w14:paraId="469F9FE9" w14:textId="77777777" w:rsidR="00F81838" w:rsidRPr="00F81838" w:rsidRDefault="00F81838" w:rsidP="00F81838">
      <w:pPr>
        <w:numPr>
          <w:ilvl w:val="0"/>
          <w:numId w:val="88"/>
        </w:numPr>
      </w:pPr>
      <w:r w:rsidRPr="00F81838">
        <w:rPr>
          <w:b/>
          <w:bCs/>
        </w:rPr>
        <w:t>Lighting.</w:t>
      </w:r>
      <w:r w:rsidRPr="00F81838">
        <w:t xml:space="preserve"> 5600 K, high contrast; crisp occlusion; minimal atmospheric haze.</w:t>
      </w:r>
    </w:p>
    <w:p w14:paraId="74C681A3" w14:textId="77777777" w:rsidR="00F81838" w:rsidRPr="00F81838" w:rsidRDefault="00F81838" w:rsidP="00F81838">
      <w:r w:rsidRPr="00F81838">
        <w:rPr>
          <w:b/>
          <w:bCs/>
        </w:rPr>
        <w:t>Palette.</w:t>
      </w:r>
      <w:r w:rsidRPr="00F81838">
        <w:t xml:space="preserve"> Base Civic + basalt accents; greens subdued (non-monsoon).</w:t>
      </w:r>
    </w:p>
    <w:p w14:paraId="7E683BCD" w14:textId="77777777" w:rsidR="00F81838" w:rsidRPr="00F81838" w:rsidRDefault="00F81838" w:rsidP="00F81838">
      <w:r w:rsidRPr="00F81838">
        <w:rPr>
          <w:b/>
          <w:bCs/>
        </w:rPr>
        <w:t>Signage (tri-script).</w:t>
      </w:r>
      <w:r w:rsidRPr="00F81838">
        <w:br/>
        <w:t>EN: “TERRACE LINK — BLOCK C”</w:t>
      </w:r>
      <w:r w:rsidRPr="00F81838">
        <w:br/>
        <w:t>HI: “</w:t>
      </w:r>
      <w:proofErr w:type="spellStart"/>
      <w:r w:rsidRPr="00F81838">
        <w:rPr>
          <w:rFonts w:ascii="Nirmala UI" w:hAnsi="Nirmala UI" w:cs="Nirmala UI"/>
        </w:rPr>
        <w:t>टैरेस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लिंक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ब्लॉक</w:t>
      </w:r>
      <w:proofErr w:type="spellEnd"/>
      <w:r w:rsidRPr="00F81838">
        <w:t xml:space="preserve"> C”</w:t>
      </w:r>
      <w:r w:rsidRPr="00F81838">
        <w:br/>
        <w:t>TE: “</w:t>
      </w:r>
      <w:proofErr w:type="spellStart"/>
      <w:r w:rsidRPr="00F81838">
        <w:rPr>
          <w:rFonts w:ascii="Nirmala UI" w:hAnsi="Nirmala UI" w:cs="Nirmala UI"/>
        </w:rPr>
        <w:t>టెర్రస్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లింక్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బ్లాక్</w:t>
      </w:r>
      <w:proofErr w:type="spellEnd"/>
      <w:r w:rsidRPr="00F81838">
        <w:t xml:space="preserve"> C”</w:t>
      </w:r>
    </w:p>
    <w:p w14:paraId="7FCB35C2" w14:textId="77777777" w:rsidR="00F81838" w:rsidRPr="00F81838" w:rsidRDefault="00F81838" w:rsidP="00F81838">
      <w:r w:rsidRPr="00F81838">
        <w:rPr>
          <w:b/>
          <w:bCs/>
        </w:rPr>
        <w:t>Detail Panels:</w:t>
      </w:r>
    </w:p>
    <w:p w14:paraId="31DA5148" w14:textId="77777777" w:rsidR="00F81838" w:rsidRPr="00F81838" w:rsidRDefault="00F81838" w:rsidP="00F81838">
      <w:pPr>
        <w:numPr>
          <w:ilvl w:val="0"/>
          <w:numId w:val="89"/>
        </w:numPr>
      </w:pPr>
      <w:r w:rsidRPr="00F81838">
        <w:rPr>
          <w:b/>
          <w:bCs/>
        </w:rPr>
        <w:t>Pergola Slats</w:t>
      </w:r>
      <w:r w:rsidRPr="00F81838">
        <w:t xml:space="preserve"> casting strong bars; Inter 800 header on pylon.</w:t>
      </w:r>
    </w:p>
    <w:p w14:paraId="1F6D1019" w14:textId="77777777" w:rsidR="00F81838" w:rsidRPr="00F81838" w:rsidRDefault="00F81838" w:rsidP="00F81838">
      <w:pPr>
        <w:numPr>
          <w:ilvl w:val="0"/>
          <w:numId w:val="89"/>
        </w:numPr>
      </w:pPr>
      <w:r w:rsidRPr="00F81838">
        <w:rPr>
          <w:b/>
          <w:bCs/>
        </w:rPr>
        <w:t>Basalt Inlay</w:t>
      </w:r>
      <w:r w:rsidRPr="00F81838">
        <w:t xml:space="preserve"> hover-lane chevrons; dust film; high contrast edges.</w:t>
      </w:r>
    </w:p>
    <w:p w14:paraId="360F59DD" w14:textId="77777777" w:rsidR="00F81838" w:rsidRPr="00F81838" w:rsidRDefault="00F81838" w:rsidP="00F81838">
      <w:pPr>
        <w:numPr>
          <w:ilvl w:val="0"/>
          <w:numId w:val="89"/>
        </w:numPr>
      </w:pPr>
      <w:r w:rsidRPr="00F81838">
        <w:rPr>
          <w:b/>
          <w:bCs/>
        </w:rPr>
        <w:t>Curb Scanner</w:t>
      </w:r>
      <w:r w:rsidRPr="00F81838">
        <w:t xml:space="preserve"> with dust mesh vent; QR matte shows micro-scratches.</w:t>
      </w:r>
    </w:p>
    <w:p w14:paraId="05F73168" w14:textId="77777777" w:rsidR="00F81838" w:rsidRPr="00F81838" w:rsidRDefault="00F81838" w:rsidP="00F81838">
      <w:pPr>
        <w:numPr>
          <w:ilvl w:val="0"/>
          <w:numId w:val="89"/>
        </w:numPr>
      </w:pPr>
      <w:r w:rsidRPr="00F81838">
        <w:rPr>
          <w:b/>
          <w:bCs/>
        </w:rPr>
        <w:t>Planter Band</w:t>
      </w:r>
      <w:r w:rsidRPr="00F81838">
        <w:t xml:space="preserve"> with xeric shrubs; shallow soil depth rim.</w:t>
      </w:r>
    </w:p>
    <w:p w14:paraId="772F0625" w14:textId="77777777" w:rsidR="00F81838" w:rsidRPr="00F81838" w:rsidRDefault="00F81838" w:rsidP="00F81838">
      <w:pPr>
        <w:numPr>
          <w:ilvl w:val="0"/>
          <w:numId w:val="89"/>
        </w:numPr>
      </w:pPr>
      <w:r w:rsidRPr="00F81838">
        <w:rPr>
          <w:b/>
          <w:bCs/>
        </w:rPr>
        <w:t>Glide-Pad Bollard</w:t>
      </w:r>
      <w:r w:rsidRPr="00F81838">
        <w:t xml:space="preserve"> (tri-script “STAY BEHIND LINE”).</w:t>
      </w:r>
    </w:p>
    <w:p w14:paraId="620BAF74" w14:textId="77777777" w:rsidR="00F81838" w:rsidRPr="00F81838" w:rsidRDefault="00F81838" w:rsidP="00F81838">
      <w:r w:rsidRPr="00F81838">
        <w:rPr>
          <w:b/>
          <w:bCs/>
        </w:rPr>
        <w:t>Pitfalls.</w:t>
      </w:r>
      <w:r w:rsidRPr="00F81838">
        <w:t xml:space="preserve"> Over-lush greens; glossy basalt in dry months.</w:t>
      </w:r>
    </w:p>
    <w:p w14:paraId="7556D246" w14:textId="77777777" w:rsidR="00F81838" w:rsidRPr="00F81838" w:rsidRDefault="00F81838" w:rsidP="00F81838">
      <w:r w:rsidRPr="00F81838">
        <w:pict w14:anchorId="5B28D2D7">
          <v:rect id="_x0000_i1317" style="width:0;height:1.5pt" o:hralign="center" o:hrstd="t" o:hr="t" fillcolor="#a0a0a0" stroked="f"/>
        </w:pict>
      </w:r>
    </w:p>
    <w:p w14:paraId="1ECDBF2B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MSR-B2 — “Festival Night / Terrace Rain Sheet”</w:t>
      </w:r>
    </w:p>
    <w:p w14:paraId="562B9249" w14:textId="77777777" w:rsidR="00F81838" w:rsidRPr="00F81838" w:rsidRDefault="00F81838" w:rsidP="00F81838">
      <w:r w:rsidRPr="00F81838">
        <w:rPr>
          <w:b/>
          <w:bCs/>
        </w:rPr>
        <w:t>Intent.</w:t>
      </w:r>
      <w:r w:rsidRPr="00F81838">
        <w:t xml:space="preserve"> Monsoon alive: sheets of water, </w:t>
      </w:r>
      <w:r w:rsidRPr="00F81838">
        <w:rPr>
          <w:b/>
          <w:bCs/>
        </w:rPr>
        <w:t>stone comes to life</w:t>
      </w:r>
      <w:r w:rsidRPr="00F81838">
        <w:t>; overlay Y26 (Monsoon Teal + Copper Leaf).</w:t>
      </w:r>
    </w:p>
    <w:p w14:paraId="6097E72A" w14:textId="77777777" w:rsidR="00F81838" w:rsidRPr="00F81838" w:rsidRDefault="00F81838" w:rsidP="00F81838">
      <w:r w:rsidRPr="00F81838">
        <w:rPr>
          <w:b/>
          <w:bCs/>
        </w:rPr>
        <w:t>Hero Wide</w:t>
      </w:r>
    </w:p>
    <w:p w14:paraId="3E8C1EA2" w14:textId="77777777" w:rsidR="00F81838" w:rsidRPr="00F81838" w:rsidRDefault="00F81838" w:rsidP="00F81838">
      <w:pPr>
        <w:numPr>
          <w:ilvl w:val="0"/>
          <w:numId w:val="90"/>
        </w:numPr>
      </w:pPr>
      <w:r w:rsidRPr="00F81838">
        <w:rPr>
          <w:b/>
          <w:bCs/>
        </w:rPr>
        <w:t>Aspect / Lens / Height.</w:t>
      </w:r>
      <w:r w:rsidRPr="00F81838">
        <w:t xml:space="preserve"> 21:9; 28 mm; cam 1.7 m.</w:t>
      </w:r>
    </w:p>
    <w:p w14:paraId="208007AB" w14:textId="77777777" w:rsidR="00F81838" w:rsidRPr="00F81838" w:rsidRDefault="00F81838" w:rsidP="00F81838">
      <w:pPr>
        <w:numPr>
          <w:ilvl w:val="0"/>
          <w:numId w:val="90"/>
        </w:numPr>
      </w:pPr>
      <w:r w:rsidRPr="00F81838">
        <w:rPr>
          <w:b/>
          <w:bCs/>
        </w:rPr>
        <w:t>Set.</w:t>
      </w:r>
      <w:r w:rsidRPr="00F81838">
        <w:t xml:space="preserve"> Terraces become </w:t>
      </w:r>
      <w:r w:rsidRPr="00F81838">
        <w:rPr>
          <w:b/>
          <w:bCs/>
        </w:rPr>
        <w:t>waterfalls</w:t>
      </w:r>
      <w:r w:rsidRPr="00F81838">
        <w:t>; rain-chains hammer catch basins; pergola vines glossy; kiosks with teal/copper trims; hover-car touchdown spray.</w:t>
      </w:r>
    </w:p>
    <w:p w14:paraId="6AB2E44A" w14:textId="77777777" w:rsidR="00F81838" w:rsidRPr="00F81838" w:rsidRDefault="00F81838" w:rsidP="00F81838">
      <w:pPr>
        <w:numPr>
          <w:ilvl w:val="0"/>
          <w:numId w:val="90"/>
        </w:numPr>
      </w:pPr>
      <w:r w:rsidRPr="00F81838">
        <w:rPr>
          <w:b/>
          <w:bCs/>
        </w:rPr>
        <w:t>Lighting.</w:t>
      </w:r>
      <w:r w:rsidRPr="00F81838">
        <w:t xml:space="preserve"> 6000–6400 K overcast + warm kiosk pools; </w:t>
      </w:r>
      <w:proofErr w:type="spellStart"/>
      <w:r w:rsidRPr="00F81838">
        <w:t>speculars</w:t>
      </w:r>
      <w:proofErr w:type="spellEnd"/>
      <w:r w:rsidRPr="00F81838">
        <w:t xml:space="preserve"> on wet stone.</w:t>
      </w:r>
    </w:p>
    <w:p w14:paraId="6BECDB6C" w14:textId="77777777" w:rsidR="00F81838" w:rsidRPr="00F81838" w:rsidRDefault="00F81838" w:rsidP="00F81838">
      <w:r w:rsidRPr="00F81838">
        <w:rPr>
          <w:b/>
          <w:bCs/>
        </w:rPr>
        <w:t>Signage (tri-script).</w:t>
      </w:r>
      <w:r w:rsidRPr="00F81838">
        <w:br/>
        <w:t>EN: “FESTIVAL TERRACE — SOUTH ENTRY”</w:t>
      </w:r>
      <w:r w:rsidRPr="00F81838">
        <w:br/>
        <w:t>HI: “</w:t>
      </w:r>
      <w:proofErr w:type="spellStart"/>
      <w:r w:rsidRPr="00F81838">
        <w:rPr>
          <w:rFonts w:ascii="Nirmala UI" w:hAnsi="Nirmala UI" w:cs="Nirmala UI"/>
        </w:rPr>
        <w:t>उत्सव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टैरेस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दक्षिण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प्रवेश</w:t>
      </w:r>
      <w:proofErr w:type="spellEnd"/>
      <w:r w:rsidRPr="00F81838">
        <w:t>”</w:t>
      </w:r>
      <w:r w:rsidRPr="00F81838">
        <w:br/>
        <w:t>TE: “</w:t>
      </w:r>
      <w:proofErr w:type="spellStart"/>
      <w:r w:rsidRPr="00F81838">
        <w:rPr>
          <w:rFonts w:ascii="Nirmala UI" w:hAnsi="Nirmala UI" w:cs="Nirmala UI"/>
        </w:rPr>
        <w:t>ఉత్సవ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టెర్రస్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దక్షిణ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ప్రవేశం</w:t>
      </w:r>
      <w:proofErr w:type="spellEnd"/>
      <w:r w:rsidRPr="00F81838">
        <w:t>”</w:t>
      </w:r>
    </w:p>
    <w:p w14:paraId="78AAB7B1" w14:textId="77777777" w:rsidR="00F81838" w:rsidRPr="00F81838" w:rsidRDefault="00F81838" w:rsidP="00F81838">
      <w:r w:rsidRPr="00F81838">
        <w:rPr>
          <w:b/>
          <w:bCs/>
        </w:rPr>
        <w:t>Detail Panels:</w:t>
      </w:r>
    </w:p>
    <w:p w14:paraId="4855EC13" w14:textId="77777777" w:rsidR="00F81838" w:rsidRPr="00F81838" w:rsidRDefault="00F81838" w:rsidP="00F81838">
      <w:pPr>
        <w:numPr>
          <w:ilvl w:val="0"/>
          <w:numId w:val="91"/>
        </w:numPr>
      </w:pPr>
      <w:r w:rsidRPr="00F81838">
        <w:rPr>
          <w:b/>
          <w:bCs/>
        </w:rPr>
        <w:t>Rain-Chain Close</w:t>
      </w:r>
      <w:r w:rsidRPr="00F81838">
        <w:t xml:space="preserve"> (cup Ø 40 mm; splash crown).</w:t>
      </w:r>
    </w:p>
    <w:p w14:paraId="234E6899" w14:textId="77777777" w:rsidR="00F81838" w:rsidRPr="00F81838" w:rsidRDefault="00F81838" w:rsidP="00F81838">
      <w:pPr>
        <w:numPr>
          <w:ilvl w:val="0"/>
          <w:numId w:val="91"/>
        </w:numPr>
      </w:pPr>
      <w:r w:rsidRPr="00F81838">
        <w:rPr>
          <w:b/>
          <w:bCs/>
        </w:rPr>
        <w:t>Copper Leaf Trim</w:t>
      </w:r>
      <w:r w:rsidRPr="00F81838">
        <w:t xml:space="preserve"> on banner arm; water beads.</w:t>
      </w:r>
    </w:p>
    <w:p w14:paraId="120F8B4E" w14:textId="77777777" w:rsidR="00F81838" w:rsidRPr="00F81838" w:rsidRDefault="00F81838" w:rsidP="00F81838">
      <w:pPr>
        <w:numPr>
          <w:ilvl w:val="0"/>
          <w:numId w:val="91"/>
        </w:numPr>
      </w:pPr>
      <w:r w:rsidRPr="00F81838">
        <w:rPr>
          <w:b/>
          <w:bCs/>
        </w:rPr>
        <w:t>Glide-Pad Edge</w:t>
      </w:r>
      <w:r w:rsidRPr="00F81838">
        <w:t>—amber tick marks every 1.0 m, droplets catching light.</w:t>
      </w:r>
    </w:p>
    <w:p w14:paraId="795FDB04" w14:textId="77777777" w:rsidR="00F81838" w:rsidRPr="00F81838" w:rsidRDefault="00F81838" w:rsidP="00F81838">
      <w:pPr>
        <w:numPr>
          <w:ilvl w:val="0"/>
          <w:numId w:val="91"/>
        </w:numPr>
      </w:pPr>
      <w:r w:rsidRPr="00F81838">
        <w:rPr>
          <w:b/>
          <w:bCs/>
        </w:rPr>
        <w:t>Pergola Vine Leaf</w:t>
      </w:r>
      <w:r w:rsidRPr="00F81838">
        <w:t xml:space="preserve"> with monsoon gloss; occlusion water rivulets.</w:t>
      </w:r>
    </w:p>
    <w:p w14:paraId="6D6224AF" w14:textId="77777777" w:rsidR="00F81838" w:rsidRPr="00F81838" w:rsidRDefault="00F81838" w:rsidP="00F81838">
      <w:pPr>
        <w:numPr>
          <w:ilvl w:val="0"/>
          <w:numId w:val="91"/>
        </w:numPr>
      </w:pPr>
      <w:r w:rsidRPr="00F81838">
        <w:rPr>
          <w:b/>
          <w:bCs/>
        </w:rPr>
        <w:t>Kiosk Counter QR</w:t>
      </w:r>
      <w:r w:rsidRPr="00F81838">
        <w:t>—rain shield lip; teal reflection.</w:t>
      </w:r>
    </w:p>
    <w:p w14:paraId="69262DB4" w14:textId="77777777" w:rsidR="00F81838" w:rsidRPr="00F81838" w:rsidRDefault="00F81838" w:rsidP="00F81838">
      <w:r w:rsidRPr="00F81838">
        <w:rPr>
          <w:b/>
          <w:bCs/>
        </w:rPr>
        <w:lastRenderedPageBreak/>
        <w:t>Avoid.</w:t>
      </w:r>
      <w:r w:rsidRPr="00F81838">
        <w:t xml:space="preserve"> No </w:t>
      </w:r>
      <w:proofErr w:type="spellStart"/>
      <w:r w:rsidRPr="00F81838">
        <w:t>tricolor</w:t>
      </w:r>
      <w:proofErr w:type="spellEnd"/>
      <w:r w:rsidRPr="00F81838">
        <w:t xml:space="preserve"> textures; no festival coverage &gt; 30%.</w:t>
      </w:r>
    </w:p>
    <w:p w14:paraId="78B45463" w14:textId="77777777" w:rsidR="00F81838" w:rsidRPr="00F81838" w:rsidRDefault="00F81838" w:rsidP="00F81838">
      <w:r w:rsidRPr="00F81838">
        <w:pict w14:anchorId="482D77D1">
          <v:rect id="_x0000_i1318" style="width:0;height:1.5pt" o:hralign="center" o:hrstd="t" o:hr="t" fillcolor="#a0a0a0" stroked="f"/>
        </w:pict>
      </w:r>
    </w:p>
    <w:p w14:paraId="39165FCA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MSR-B3 — “Curfew / Dry-Season Afterglow”</w:t>
      </w:r>
    </w:p>
    <w:p w14:paraId="2A658BBF" w14:textId="77777777" w:rsidR="00F81838" w:rsidRPr="00F81838" w:rsidRDefault="00F81838" w:rsidP="00F81838">
      <w:r w:rsidRPr="00F81838">
        <w:rPr>
          <w:b/>
          <w:bCs/>
        </w:rPr>
        <w:t>Intent.</w:t>
      </w:r>
      <w:r w:rsidRPr="00F81838">
        <w:t xml:space="preserve"> Minimalism and </w:t>
      </w:r>
      <w:r w:rsidRPr="00F81838">
        <w:rPr>
          <w:b/>
          <w:bCs/>
        </w:rPr>
        <w:t>long shadows</w:t>
      </w:r>
      <w:r w:rsidRPr="00F81838">
        <w:t>; quiet, watchful order.</w:t>
      </w:r>
    </w:p>
    <w:p w14:paraId="14AEDD2E" w14:textId="77777777" w:rsidR="00F81838" w:rsidRPr="00F81838" w:rsidRDefault="00F81838" w:rsidP="00F81838">
      <w:r w:rsidRPr="00F81838">
        <w:rPr>
          <w:b/>
          <w:bCs/>
        </w:rPr>
        <w:t>Hero Wide</w:t>
      </w:r>
    </w:p>
    <w:p w14:paraId="1367E96F" w14:textId="77777777" w:rsidR="00F81838" w:rsidRPr="00F81838" w:rsidRDefault="00F81838" w:rsidP="00F81838">
      <w:pPr>
        <w:numPr>
          <w:ilvl w:val="0"/>
          <w:numId w:val="92"/>
        </w:numPr>
      </w:pPr>
      <w:r w:rsidRPr="00F81838">
        <w:rPr>
          <w:b/>
          <w:bCs/>
        </w:rPr>
        <w:t>Aspect / Lens / Height.</w:t>
      </w:r>
      <w:r w:rsidRPr="00F81838">
        <w:t xml:space="preserve"> 3:2; 35 mm; cam 1.65 m.</w:t>
      </w:r>
    </w:p>
    <w:p w14:paraId="1472F1E3" w14:textId="77777777" w:rsidR="00F81838" w:rsidRPr="00F81838" w:rsidRDefault="00F81838" w:rsidP="00F81838">
      <w:pPr>
        <w:numPr>
          <w:ilvl w:val="0"/>
          <w:numId w:val="92"/>
        </w:numPr>
      </w:pPr>
      <w:r w:rsidRPr="00F81838">
        <w:rPr>
          <w:b/>
          <w:bCs/>
        </w:rPr>
        <w:t>Set.</w:t>
      </w:r>
      <w:r w:rsidRPr="00F81838">
        <w:t xml:space="preserve"> Empty terrace street; slim </w:t>
      </w:r>
      <w:r w:rsidRPr="00F81838">
        <w:rPr>
          <w:b/>
          <w:bCs/>
        </w:rPr>
        <w:t>Checkpoint Tower</w:t>
      </w:r>
      <w:r w:rsidRPr="00F81838">
        <w:t>; hover-beacons idle; flag base capped; dust in slant light.</w:t>
      </w:r>
    </w:p>
    <w:p w14:paraId="18B64B89" w14:textId="77777777" w:rsidR="00F81838" w:rsidRPr="00F81838" w:rsidRDefault="00F81838" w:rsidP="00F81838">
      <w:pPr>
        <w:numPr>
          <w:ilvl w:val="0"/>
          <w:numId w:val="92"/>
        </w:numPr>
      </w:pPr>
      <w:r w:rsidRPr="00F81838">
        <w:rPr>
          <w:b/>
          <w:bCs/>
        </w:rPr>
        <w:t>Lighting.</w:t>
      </w:r>
      <w:r w:rsidRPr="00F81838">
        <w:t xml:space="preserve"> Golden-hour 5000 K; strong shadow bars.</w:t>
      </w:r>
    </w:p>
    <w:p w14:paraId="247C97D8" w14:textId="77777777" w:rsidR="00F81838" w:rsidRPr="00F81838" w:rsidRDefault="00F81838" w:rsidP="00F81838">
      <w:r w:rsidRPr="00F81838">
        <w:rPr>
          <w:b/>
          <w:bCs/>
        </w:rPr>
        <w:t>Signage (tri-script).</w:t>
      </w:r>
      <w:r w:rsidRPr="00F81838">
        <w:br/>
        <w:t>EN: “CURFEW BOUNDARY — HOLD”</w:t>
      </w:r>
      <w:r w:rsidRPr="00F81838">
        <w:br/>
        <w:t>HI: “</w:t>
      </w:r>
      <w:proofErr w:type="spellStart"/>
      <w:r w:rsidRPr="00F81838">
        <w:rPr>
          <w:rFonts w:ascii="Nirmala UI" w:hAnsi="Nirmala UI" w:cs="Nirmala UI"/>
        </w:rPr>
        <w:t>कर्फ़्यू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सीमा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ठहरें</w:t>
      </w:r>
      <w:proofErr w:type="spellEnd"/>
      <w:r w:rsidRPr="00F81838">
        <w:t>”</w:t>
      </w:r>
      <w:r w:rsidRPr="00F81838">
        <w:br/>
        <w:t>TE: “</w:t>
      </w:r>
      <w:proofErr w:type="spellStart"/>
      <w:r w:rsidRPr="00F81838">
        <w:rPr>
          <w:rFonts w:ascii="Nirmala UI" w:hAnsi="Nirmala UI" w:cs="Nirmala UI"/>
        </w:rPr>
        <w:t>కర్ఫ్యూ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సరిహద్దు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నిలుచుండండి</w:t>
      </w:r>
      <w:proofErr w:type="spellEnd"/>
      <w:r w:rsidRPr="00F81838">
        <w:t>”</w:t>
      </w:r>
    </w:p>
    <w:p w14:paraId="5ADA0179" w14:textId="77777777" w:rsidR="00F81838" w:rsidRPr="00F81838" w:rsidRDefault="00F81838" w:rsidP="00F81838">
      <w:r w:rsidRPr="00F81838">
        <w:rPr>
          <w:b/>
          <w:bCs/>
        </w:rPr>
        <w:t>Detail Panels:</w:t>
      </w:r>
    </w:p>
    <w:p w14:paraId="78776E26" w14:textId="77777777" w:rsidR="00F81838" w:rsidRPr="00F81838" w:rsidRDefault="00F81838" w:rsidP="00F81838">
      <w:pPr>
        <w:numPr>
          <w:ilvl w:val="0"/>
          <w:numId w:val="93"/>
        </w:numPr>
      </w:pPr>
      <w:r w:rsidRPr="00F81838">
        <w:rPr>
          <w:b/>
          <w:bCs/>
        </w:rPr>
        <w:t>Tower Sensor Head</w:t>
      </w:r>
      <w:r w:rsidRPr="00F81838">
        <w:t>—no weapon shapes; emblem plaque; 80 mm cap-height label.</w:t>
      </w:r>
    </w:p>
    <w:p w14:paraId="18C996ED" w14:textId="77777777" w:rsidR="00F81838" w:rsidRPr="00F81838" w:rsidRDefault="00F81838" w:rsidP="00F81838">
      <w:pPr>
        <w:numPr>
          <w:ilvl w:val="0"/>
          <w:numId w:val="93"/>
        </w:numPr>
      </w:pPr>
      <w:r w:rsidRPr="00F81838">
        <w:rPr>
          <w:b/>
          <w:bCs/>
        </w:rPr>
        <w:t>Dust-Mesh Vent</w:t>
      </w:r>
      <w:r w:rsidRPr="00F81838">
        <w:t xml:space="preserve"> on scanner; tactile curb nodes.</w:t>
      </w:r>
    </w:p>
    <w:p w14:paraId="08AFC3F7" w14:textId="77777777" w:rsidR="00F81838" w:rsidRPr="00F81838" w:rsidRDefault="00F81838" w:rsidP="00F81838">
      <w:pPr>
        <w:numPr>
          <w:ilvl w:val="0"/>
          <w:numId w:val="93"/>
        </w:numPr>
      </w:pPr>
      <w:r w:rsidRPr="00F81838">
        <w:rPr>
          <w:b/>
          <w:bCs/>
        </w:rPr>
        <w:t>Flag Socket</w:t>
      </w:r>
      <w:r w:rsidRPr="00F81838">
        <w:t xml:space="preserve"> with bronze cap; no flag after hours.</w:t>
      </w:r>
    </w:p>
    <w:p w14:paraId="59FD813E" w14:textId="77777777" w:rsidR="00F81838" w:rsidRPr="00F81838" w:rsidRDefault="00F81838" w:rsidP="00F81838">
      <w:pPr>
        <w:numPr>
          <w:ilvl w:val="0"/>
          <w:numId w:val="93"/>
        </w:numPr>
      </w:pPr>
      <w:r w:rsidRPr="00F81838">
        <w:rPr>
          <w:b/>
          <w:bCs/>
        </w:rPr>
        <w:t>Basalt Edge Wear</w:t>
      </w:r>
      <w:r w:rsidRPr="00F81838">
        <w:t>—</w:t>
      </w:r>
      <w:proofErr w:type="spellStart"/>
      <w:r w:rsidRPr="00F81838">
        <w:t>micro chips</w:t>
      </w:r>
      <w:proofErr w:type="spellEnd"/>
      <w:r w:rsidRPr="00F81838">
        <w:t xml:space="preserve">; warm </w:t>
      </w:r>
      <w:proofErr w:type="spellStart"/>
      <w:r w:rsidRPr="00F81838">
        <w:t>speculars</w:t>
      </w:r>
      <w:proofErr w:type="spellEnd"/>
      <w:r w:rsidRPr="00F81838">
        <w:t>.</w:t>
      </w:r>
    </w:p>
    <w:p w14:paraId="6D540F4C" w14:textId="77777777" w:rsidR="00F81838" w:rsidRPr="00F81838" w:rsidRDefault="00F81838" w:rsidP="00F81838">
      <w:r w:rsidRPr="00F81838">
        <w:rPr>
          <w:b/>
          <w:bCs/>
        </w:rPr>
        <w:t>Don’t.</w:t>
      </w:r>
      <w:r w:rsidRPr="00F81838">
        <w:t xml:space="preserve"> Don’t add fog; don’t wet the ground—this is a </w:t>
      </w:r>
      <w:r w:rsidRPr="00F81838">
        <w:rPr>
          <w:b/>
          <w:bCs/>
        </w:rPr>
        <w:t>dry-season</w:t>
      </w:r>
      <w:r w:rsidRPr="00F81838">
        <w:t xml:space="preserve"> read.</w:t>
      </w:r>
    </w:p>
    <w:p w14:paraId="4CDBC667" w14:textId="77777777" w:rsidR="00F81838" w:rsidRPr="00F81838" w:rsidRDefault="00F81838" w:rsidP="00F81838">
      <w:r w:rsidRPr="00F81838">
        <w:pict w14:anchorId="135A747B">
          <v:rect id="_x0000_i1319" style="width:0;height:1.5pt" o:hralign="center" o:hrstd="t" o:hr="t" fillcolor="#a0a0a0" stroked="f"/>
        </w:pict>
      </w:r>
    </w:p>
    <w:p w14:paraId="2657378F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CITY 03 — KOLKATA CORRIDOR (Deltaic Aerotropolis)</w:t>
      </w:r>
    </w:p>
    <w:p w14:paraId="7AFB3021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KCC-B1 — “Day Clean / Skywalk &amp; Levee”</w:t>
      </w:r>
    </w:p>
    <w:p w14:paraId="11725143" w14:textId="77777777" w:rsidR="00F81838" w:rsidRPr="00F81838" w:rsidRDefault="00F81838" w:rsidP="00F81838">
      <w:r w:rsidRPr="00F81838">
        <w:rPr>
          <w:b/>
          <w:bCs/>
        </w:rPr>
        <w:t>Intent.</w:t>
      </w:r>
      <w:r w:rsidRPr="00F81838">
        <w:t xml:space="preserve"> </w:t>
      </w:r>
      <w:r w:rsidRPr="00F81838">
        <w:rPr>
          <w:b/>
          <w:bCs/>
        </w:rPr>
        <w:t>Delta logic</w:t>
      </w:r>
      <w:r w:rsidRPr="00F81838">
        <w:t>: flood-aware edges, humidity, covered linkages.</w:t>
      </w:r>
    </w:p>
    <w:p w14:paraId="69A420C6" w14:textId="77777777" w:rsidR="00F81838" w:rsidRPr="00F81838" w:rsidRDefault="00F81838" w:rsidP="00F81838">
      <w:r w:rsidRPr="00F81838">
        <w:rPr>
          <w:b/>
          <w:bCs/>
        </w:rPr>
        <w:t>Hero Wide</w:t>
      </w:r>
    </w:p>
    <w:p w14:paraId="588A36ED" w14:textId="77777777" w:rsidR="00F81838" w:rsidRPr="00F81838" w:rsidRDefault="00F81838" w:rsidP="00F81838">
      <w:pPr>
        <w:numPr>
          <w:ilvl w:val="0"/>
          <w:numId w:val="94"/>
        </w:numPr>
      </w:pPr>
      <w:r w:rsidRPr="00F81838">
        <w:rPr>
          <w:b/>
          <w:bCs/>
        </w:rPr>
        <w:t>Aspect / Lens / Height.</w:t>
      </w:r>
      <w:r w:rsidRPr="00F81838">
        <w:t xml:space="preserve"> 16:9; 28 mm; cam 1.7 m; horizon low.</w:t>
      </w:r>
    </w:p>
    <w:p w14:paraId="496A0A9F" w14:textId="77777777" w:rsidR="00F81838" w:rsidRPr="00F81838" w:rsidRDefault="00F81838" w:rsidP="00F81838">
      <w:pPr>
        <w:numPr>
          <w:ilvl w:val="0"/>
          <w:numId w:val="94"/>
        </w:numPr>
      </w:pPr>
      <w:r w:rsidRPr="00F81838">
        <w:rPr>
          <w:b/>
          <w:bCs/>
        </w:rPr>
        <w:t>Set.</w:t>
      </w:r>
      <w:r w:rsidRPr="00F81838">
        <w:t xml:space="preserve"> Embankment road (ROW 22 m) with +250 mm flood step; covered </w:t>
      </w:r>
      <w:r w:rsidRPr="00F81838">
        <w:rPr>
          <w:b/>
          <w:bCs/>
        </w:rPr>
        <w:t>skywalk</w:t>
      </w:r>
      <w:r w:rsidRPr="00F81838">
        <w:t xml:space="preserve"> crossing; stilted service block; glide-pad set back from waterline.</w:t>
      </w:r>
    </w:p>
    <w:p w14:paraId="04265E84" w14:textId="77777777" w:rsidR="00F81838" w:rsidRPr="00F81838" w:rsidRDefault="00F81838" w:rsidP="00F81838">
      <w:pPr>
        <w:numPr>
          <w:ilvl w:val="0"/>
          <w:numId w:val="94"/>
        </w:numPr>
      </w:pPr>
      <w:r w:rsidRPr="00F81838">
        <w:rPr>
          <w:b/>
          <w:bCs/>
        </w:rPr>
        <w:t>Lighting.</w:t>
      </w:r>
      <w:r w:rsidRPr="00F81838">
        <w:t xml:space="preserve"> 6200 K soft haze; slight humidity bloom; calm water reflections.</w:t>
      </w:r>
    </w:p>
    <w:p w14:paraId="4F049EE1" w14:textId="77777777" w:rsidR="00F81838" w:rsidRPr="00F81838" w:rsidRDefault="00F81838" w:rsidP="00F81838">
      <w:r w:rsidRPr="00F81838">
        <w:rPr>
          <w:b/>
          <w:bCs/>
        </w:rPr>
        <w:t>Palette.</w:t>
      </w:r>
      <w:r w:rsidRPr="00F81838">
        <w:t xml:space="preserve"> Base Civic with stainless edges; anti-slip terracotta at crossings.</w:t>
      </w:r>
    </w:p>
    <w:p w14:paraId="7F500F07" w14:textId="77777777" w:rsidR="00F81838" w:rsidRPr="00F81838" w:rsidRDefault="00F81838" w:rsidP="00F81838">
      <w:r w:rsidRPr="00F81838">
        <w:rPr>
          <w:b/>
          <w:bCs/>
        </w:rPr>
        <w:t>Signage (tri-script).</w:t>
      </w:r>
      <w:r w:rsidRPr="00F81838">
        <w:br/>
        <w:t>EN: “EMBANKMENT ROAD — SKYLINK 4”</w:t>
      </w:r>
      <w:r w:rsidRPr="00F81838">
        <w:br/>
        <w:t>HI: “</w:t>
      </w:r>
      <w:proofErr w:type="spellStart"/>
      <w:r w:rsidRPr="00F81838">
        <w:rPr>
          <w:rFonts w:ascii="Nirmala UI" w:hAnsi="Nirmala UI" w:cs="Nirmala UI"/>
        </w:rPr>
        <w:t>बंध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मार्ग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स्काईलिंक</w:t>
      </w:r>
      <w:proofErr w:type="spellEnd"/>
      <w:r w:rsidRPr="00F81838">
        <w:t xml:space="preserve"> 4”</w:t>
      </w:r>
      <w:r w:rsidRPr="00F81838">
        <w:br/>
        <w:t>BN: “</w:t>
      </w:r>
      <w:proofErr w:type="spellStart"/>
      <w:r w:rsidRPr="00F81838">
        <w:rPr>
          <w:rFonts w:ascii="Nirmala UI" w:hAnsi="Nirmala UI" w:cs="Nirmala UI"/>
        </w:rPr>
        <w:t>বাঁধ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সড়ক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স্কাইলিংক</w:t>
      </w:r>
      <w:proofErr w:type="spellEnd"/>
      <w:r w:rsidRPr="00F81838">
        <w:t xml:space="preserve"> </w:t>
      </w:r>
      <w:r w:rsidRPr="00F81838">
        <w:rPr>
          <w:rFonts w:ascii="Nirmala UI" w:hAnsi="Nirmala UI" w:cs="Nirmala UI"/>
        </w:rPr>
        <w:t>৪</w:t>
      </w:r>
      <w:r w:rsidRPr="00F81838">
        <w:t>”</w:t>
      </w:r>
    </w:p>
    <w:p w14:paraId="3D5D71F5" w14:textId="77777777" w:rsidR="00F81838" w:rsidRPr="00F81838" w:rsidRDefault="00F81838" w:rsidP="00F81838">
      <w:r w:rsidRPr="00F81838">
        <w:rPr>
          <w:b/>
          <w:bCs/>
        </w:rPr>
        <w:t>Detail Panels:</w:t>
      </w:r>
    </w:p>
    <w:p w14:paraId="44E9ABEE" w14:textId="77777777" w:rsidR="00F81838" w:rsidRPr="00F81838" w:rsidRDefault="00F81838" w:rsidP="00F81838">
      <w:pPr>
        <w:numPr>
          <w:ilvl w:val="0"/>
          <w:numId w:val="95"/>
        </w:numPr>
      </w:pPr>
      <w:r w:rsidRPr="00F81838">
        <w:rPr>
          <w:b/>
          <w:bCs/>
        </w:rPr>
        <w:lastRenderedPageBreak/>
        <w:t>Flood Line Marker</w:t>
      </w:r>
      <w:r w:rsidRPr="00F81838">
        <w:t xml:space="preserve"> (+250 mm) on pylon; enamel paint edge.</w:t>
      </w:r>
    </w:p>
    <w:p w14:paraId="5375A0D4" w14:textId="77777777" w:rsidR="00F81838" w:rsidRPr="00F81838" w:rsidRDefault="00F81838" w:rsidP="00F81838">
      <w:pPr>
        <w:numPr>
          <w:ilvl w:val="0"/>
          <w:numId w:val="95"/>
        </w:numPr>
      </w:pPr>
      <w:r w:rsidRPr="00F81838">
        <w:rPr>
          <w:b/>
          <w:bCs/>
        </w:rPr>
        <w:t>Rain-Chain Basin</w:t>
      </w:r>
      <w:r w:rsidRPr="00F81838">
        <w:t xml:space="preserve"> with anti-mosquito siphon grill.</w:t>
      </w:r>
    </w:p>
    <w:p w14:paraId="62A7B6E9" w14:textId="77777777" w:rsidR="00F81838" w:rsidRPr="00F81838" w:rsidRDefault="00F81838" w:rsidP="00F81838">
      <w:pPr>
        <w:numPr>
          <w:ilvl w:val="0"/>
          <w:numId w:val="95"/>
        </w:numPr>
      </w:pPr>
      <w:r w:rsidRPr="00F81838">
        <w:rPr>
          <w:b/>
          <w:bCs/>
        </w:rPr>
        <w:t>Skywalk Fascia</w:t>
      </w:r>
      <w:r w:rsidRPr="00F81838">
        <w:t>—sealed joints; vent slots; salt-guard fasteners.</w:t>
      </w:r>
    </w:p>
    <w:p w14:paraId="5720F6F0" w14:textId="77777777" w:rsidR="00F81838" w:rsidRPr="00F81838" w:rsidRDefault="00F81838" w:rsidP="00F81838">
      <w:pPr>
        <w:numPr>
          <w:ilvl w:val="0"/>
          <w:numId w:val="95"/>
        </w:numPr>
      </w:pPr>
      <w:r w:rsidRPr="00F81838">
        <w:rPr>
          <w:b/>
          <w:bCs/>
        </w:rPr>
        <w:t>Hover Berth Setback</w:t>
      </w:r>
      <w:r w:rsidRPr="00F81838">
        <w:t xml:space="preserve">—planter buffer; warning </w:t>
      </w:r>
      <w:proofErr w:type="spellStart"/>
      <w:r w:rsidRPr="00F81838">
        <w:t>pictos</w:t>
      </w:r>
      <w:proofErr w:type="spellEnd"/>
      <w:r w:rsidRPr="00F81838">
        <w:t>.</w:t>
      </w:r>
    </w:p>
    <w:p w14:paraId="26AE3D6A" w14:textId="77777777" w:rsidR="00F81838" w:rsidRPr="00F81838" w:rsidRDefault="00F81838" w:rsidP="00F81838">
      <w:pPr>
        <w:numPr>
          <w:ilvl w:val="0"/>
          <w:numId w:val="95"/>
        </w:numPr>
      </w:pPr>
      <w:r w:rsidRPr="00F81838">
        <w:rPr>
          <w:b/>
          <w:bCs/>
        </w:rPr>
        <w:t>Anti-Slip Terracotta Tile</w:t>
      </w:r>
      <w:r w:rsidRPr="00F81838">
        <w:t>—sand-etched surface, damp sheen.</w:t>
      </w:r>
    </w:p>
    <w:p w14:paraId="0576D863" w14:textId="77777777" w:rsidR="00F81838" w:rsidRPr="00F81838" w:rsidRDefault="00F81838" w:rsidP="00F81838">
      <w:r w:rsidRPr="00F81838">
        <w:rPr>
          <w:b/>
          <w:bCs/>
        </w:rPr>
        <w:t>Avoid.</w:t>
      </w:r>
      <w:r w:rsidRPr="00F81838">
        <w:t xml:space="preserve"> </w:t>
      </w:r>
      <w:proofErr w:type="gramStart"/>
      <w:r w:rsidRPr="00F81838">
        <w:t>Don’t park</w:t>
      </w:r>
      <w:proofErr w:type="gramEnd"/>
      <w:r w:rsidRPr="00F81838">
        <w:t xml:space="preserve"> hover berths over water; keep corrosion-aware metals.</w:t>
      </w:r>
    </w:p>
    <w:p w14:paraId="3B580F61" w14:textId="77777777" w:rsidR="00F81838" w:rsidRPr="00F81838" w:rsidRDefault="00F81838" w:rsidP="00F81838">
      <w:r w:rsidRPr="00F81838">
        <w:pict w14:anchorId="10334736">
          <v:rect id="_x0000_i1320" style="width:0;height:1.5pt" o:hralign="center" o:hrstd="t" o:hr="t" fillcolor="#a0a0a0" stroked="f"/>
        </w:pict>
      </w:r>
    </w:p>
    <w:p w14:paraId="3C52C5AB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 xml:space="preserve">KCC-B2 — “Festival Night / </w:t>
      </w:r>
      <w:proofErr w:type="spellStart"/>
      <w:r w:rsidRPr="00F81838">
        <w:rPr>
          <w:b/>
          <w:bCs/>
        </w:rPr>
        <w:t>Nor’wester</w:t>
      </w:r>
      <w:proofErr w:type="spellEnd"/>
      <w:r w:rsidRPr="00F81838">
        <w:rPr>
          <w:b/>
          <w:bCs/>
        </w:rPr>
        <w:t xml:space="preserve"> Street”</w:t>
      </w:r>
    </w:p>
    <w:p w14:paraId="4E760B42" w14:textId="77777777" w:rsidR="00F81838" w:rsidRPr="00F81838" w:rsidRDefault="00F81838" w:rsidP="00F81838">
      <w:r w:rsidRPr="00F81838">
        <w:rPr>
          <w:b/>
          <w:bCs/>
        </w:rPr>
        <w:t>Intent.</w:t>
      </w:r>
      <w:r w:rsidRPr="00F81838">
        <w:t xml:space="preserve"> The famous </w:t>
      </w:r>
      <w:r w:rsidRPr="00F81838">
        <w:rPr>
          <w:b/>
          <w:bCs/>
        </w:rPr>
        <w:t>pre-monsoon squall</w:t>
      </w:r>
      <w:r w:rsidRPr="00F81838">
        <w:t>: banners whip, sodium pools smear, energy in the air. Overlay Y29 (Delta Cyan + Marigold Gold).</w:t>
      </w:r>
    </w:p>
    <w:p w14:paraId="219AD086" w14:textId="77777777" w:rsidR="00F81838" w:rsidRPr="00F81838" w:rsidRDefault="00F81838" w:rsidP="00F81838">
      <w:r w:rsidRPr="00F81838">
        <w:rPr>
          <w:b/>
          <w:bCs/>
        </w:rPr>
        <w:t>Hero Wide</w:t>
      </w:r>
    </w:p>
    <w:p w14:paraId="4B3E6D96" w14:textId="77777777" w:rsidR="00F81838" w:rsidRPr="00F81838" w:rsidRDefault="00F81838" w:rsidP="00F81838">
      <w:pPr>
        <w:numPr>
          <w:ilvl w:val="0"/>
          <w:numId w:val="96"/>
        </w:numPr>
      </w:pPr>
      <w:r w:rsidRPr="00F81838">
        <w:rPr>
          <w:b/>
          <w:bCs/>
        </w:rPr>
        <w:t>Aspect / Lens / Height.</w:t>
      </w:r>
      <w:r w:rsidRPr="00F81838">
        <w:t xml:space="preserve"> 21:9; 24 mm; cam 1.75 m.</w:t>
      </w:r>
    </w:p>
    <w:p w14:paraId="34FEE338" w14:textId="77777777" w:rsidR="00F81838" w:rsidRPr="00F81838" w:rsidRDefault="00F81838" w:rsidP="00F81838">
      <w:pPr>
        <w:numPr>
          <w:ilvl w:val="0"/>
          <w:numId w:val="96"/>
        </w:numPr>
      </w:pPr>
      <w:r w:rsidRPr="00F81838">
        <w:rPr>
          <w:b/>
          <w:bCs/>
        </w:rPr>
        <w:t>Set.</w:t>
      </w:r>
      <w:r w:rsidRPr="00F81838">
        <w:t xml:space="preserve"> Street perpendicular to water; banner truss flex; kiosks lashed; palms bent; puddles streaked by crosswind.</w:t>
      </w:r>
    </w:p>
    <w:p w14:paraId="315F9903" w14:textId="77777777" w:rsidR="00F81838" w:rsidRPr="00F81838" w:rsidRDefault="00F81838" w:rsidP="00F81838">
      <w:pPr>
        <w:numPr>
          <w:ilvl w:val="0"/>
          <w:numId w:val="96"/>
        </w:numPr>
      </w:pPr>
      <w:r w:rsidRPr="00F81838">
        <w:rPr>
          <w:b/>
          <w:bCs/>
        </w:rPr>
        <w:t>Lighting.</w:t>
      </w:r>
      <w:r w:rsidRPr="00F81838">
        <w:t xml:space="preserve"> 3600–3800 K sodium + cyan </w:t>
      </w:r>
      <w:proofErr w:type="spellStart"/>
      <w:r w:rsidRPr="00F81838">
        <w:t>holo</w:t>
      </w:r>
      <w:proofErr w:type="spellEnd"/>
      <w:r w:rsidRPr="00F81838">
        <w:t xml:space="preserve"> spill; lightning rim hits clouds.</w:t>
      </w:r>
    </w:p>
    <w:p w14:paraId="3B7DCE60" w14:textId="77777777" w:rsidR="00F81838" w:rsidRPr="00F81838" w:rsidRDefault="00F81838" w:rsidP="00F81838">
      <w:r w:rsidRPr="00F81838">
        <w:rPr>
          <w:b/>
          <w:bCs/>
        </w:rPr>
        <w:t>Signage (tri-script).</w:t>
      </w:r>
      <w:r w:rsidRPr="00F81838">
        <w:br/>
        <w:t>EN: “FESTIVAL CORRIDOR — EAST GATE”</w:t>
      </w:r>
      <w:r w:rsidRPr="00F81838">
        <w:br/>
        <w:t>HI: “</w:t>
      </w:r>
      <w:proofErr w:type="spellStart"/>
      <w:r w:rsidRPr="00F81838">
        <w:rPr>
          <w:rFonts w:ascii="Nirmala UI" w:hAnsi="Nirmala UI" w:cs="Nirmala UI"/>
        </w:rPr>
        <w:t>उत्सव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गलियारा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पूर्व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द्वार</w:t>
      </w:r>
      <w:proofErr w:type="spellEnd"/>
      <w:r w:rsidRPr="00F81838">
        <w:t>”</w:t>
      </w:r>
      <w:r w:rsidRPr="00F81838">
        <w:br/>
        <w:t>BN: “</w:t>
      </w:r>
      <w:proofErr w:type="spellStart"/>
      <w:r w:rsidRPr="00F81838">
        <w:rPr>
          <w:rFonts w:ascii="Nirmala UI" w:hAnsi="Nirmala UI" w:cs="Nirmala UI"/>
        </w:rPr>
        <w:t>উৎসব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করিডর</w:t>
      </w:r>
      <w:proofErr w:type="spellEnd"/>
      <w:r w:rsidRPr="00F81838">
        <w:t xml:space="preserve"> — </w:t>
      </w:r>
      <w:proofErr w:type="spellStart"/>
      <w:r w:rsidRPr="00F81838">
        <w:rPr>
          <w:rFonts w:ascii="Nirmala UI" w:hAnsi="Nirmala UI" w:cs="Nirmala UI"/>
        </w:rPr>
        <w:t>পূর্ব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ফটক</w:t>
      </w:r>
      <w:proofErr w:type="spellEnd"/>
      <w:r w:rsidRPr="00F81838">
        <w:t>”</w:t>
      </w:r>
    </w:p>
    <w:p w14:paraId="6462FAE3" w14:textId="77777777" w:rsidR="00F81838" w:rsidRPr="00F81838" w:rsidRDefault="00F81838" w:rsidP="00F81838">
      <w:r w:rsidRPr="00F81838">
        <w:rPr>
          <w:b/>
          <w:bCs/>
        </w:rPr>
        <w:t>Detail Panels:</w:t>
      </w:r>
    </w:p>
    <w:p w14:paraId="443FB147" w14:textId="77777777" w:rsidR="00F81838" w:rsidRPr="00F81838" w:rsidRDefault="00F81838" w:rsidP="00F81838">
      <w:pPr>
        <w:numPr>
          <w:ilvl w:val="0"/>
          <w:numId w:val="97"/>
        </w:numPr>
      </w:pPr>
      <w:r w:rsidRPr="00F81838">
        <w:rPr>
          <w:b/>
          <w:bCs/>
        </w:rPr>
        <w:t>Banner Grommet</w:t>
      </w:r>
      <w:r w:rsidRPr="00F81838">
        <w:t>—strain; stitch pull; cyan edge light.</w:t>
      </w:r>
    </w:p>
    <w:p w14:paraId="5A80D053" w14:textId="77777777" w:rsidR="00F81838" w:rsidRPr="00F81838" w:rsidRDefault="00F81838" w:rsidP="00F81838">
      <w:pPr>
        <w:numPr>
          <w:ilvl w:val="0"/>
          <w:numId w:val="97"/>
        </w:numPr>
      </w:pPr>
      <w:r w:rsidRPr="00F81838">
        <w:rPr>
          <w:b/>
          <w:bCs/>
        </w:rPr>
        <w:t>Palm Fronds</w:t>
      </w:r>
      <w:r w:rsidRPr="00F81838">
        <w:t>—motion blur; rain streaks at 20°.</w:t>
      </w:r>
    </w:p>
    <w:p w14:paraId="1AC4F0B2" w14:textId="77777777" w:rsidR="00F81838" w:rsidRPr="00F81838" w:rsidRDefault="00F81838" w:rsidP="00F81838">
      <w:pPr>
        <w:numPr>
          <w:ilvl w:val="0"/>
          <w:numId w:val="97"/>
        </w:numPr>
      </w:pPr>
      <w:r w:rsidRPr="00F81838">
        <w:rPr>
          <w:b/>
          <w:bCs/>
        </w:rPr>
        <w:t>Kiosk Lash Points</w:t>
      </w:r>
      <w:r w:rsidRPr="00F81838">
        <w:t>—Shastri Polymers cleats; water beads.</w:t>
      </w:r>
    </w:p>
    <w:p w14:paraId="1052AFC3" w14:textId="77777777" w:rsidR="00F81838" w:rsidRPr="00F81838" w:rsidRDefault="00F81838" w:rsidP="00F81838">
      <w:pPr>
        <w:numPr>
          <w:ilvl w:val="0"/>
          <w:numId w:val="97"/>
        </w:numPr>
      </w:pPr>
      <w:r w:rsidRPr="00F81838">
        <w:rPr>
          <w:b/>
          <w:bCs/>
        </w:rPr>
        <w:t>Puddle Streak</w:t>
      </w:r>
      <w:r w:rsidRPr="00F81838">
        <w:t xml:space="preserve">—wind-driven reflection of </w:t>
      </w:r>
      <w:proofErr w:type="spellStart"/>
      <w:r w:rsidRPr="00F81838">
        <w:t>OxyPole</w:t>
      </w:r>
      <w:proofErr w:type="spellEnd"/>
      <w:r w:rsidRPr="00F81838">
        <w:t xml:space="preserve"> crown.</w:t>
      </w:r>
    </w:p>
    <w:p w14:paraId="4F2D902D" w14:textId="77777777" w:rsidR="00F81838" w:rsidRPr="00F81838" w:rsidRDefault="00F81838" w:rsidP="00F81838">
      <w:pPr>
        <w:numPr>
          <w:ilvl w:val="0"/>
          <w:numId w:val="97"/>
        </w:numPr>
      </w:pPr>
      <w:r w:rsidRPr="00F81838">
        <w:rPr>
          <w:b/>
          <w:bCs/>
        </w:rPr>
        <w:t>HUD/Sign Panel</w:t>
      </w:r>
      <w:r w:rsidRPr="00F81838">
        <w:t xml:space="preserve">—Inter 800 cap, Bengali 600 </w:t>
      </w:r>
      <w:proofErr w:type="gramStart"/>
      <w:r w:rsidRPr="00F81838">
        <w:t>subhead;</w:t>
      </w:r>
      <w:proofErr w:type="gramEnd"/>
      <w:r w:rsidRPr="00F81838">
        <w:t xml:space="preserve"> backlit diffusion.</w:t>
      </w:r>
    </w:p>
    <w:p w14:paraId="2200DB00" w14:textId="77777777" w:rsidR="00F81838" w:rsidRPr="00F81838" w:rsidRDefault="00F81838" w:rsidP="00F81838">
      <w:r w:rsidRPr="00F81838">
        <w:rPr>
          <w:b/>
          <w:bCs/>
        </w:rPr>
        <w:t>Don’t.</w:t>
      </w:r>
      <w:r w:rsidRPr="00F81838">
        <w:t xml:space="preserve"> No hard “laser” reflections; keep the street safe, not apocalyptic.</w:t>
      </w:r>
    </w:p>
    <w:p w14:paraId="15DE61E0" w14:textId="77777777" w:rsidR="00F81838" w:rsidRPr="00F81838" w:rsidRDefault="00F81838" w:rsidP="00F81838">
      <w:r w:rsidRPr="00F81838">
        <w:pict w14:anchorId="1A3FA2C2">
          <v:rect id="_x0000_i1321" style="width:0;height:1.5pt" o:hralign="center" o:hrstd="t" o:hr="t" fillcolor="#a0a0a0" stroked="f"/>
        </w:pict>
      </w:r>
    </w:p>
    <w:p w14:paraId="0F5D7DCF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KCC-B3 — “Curfew / Blue-Hour Levee”</w:t>
      </w:r>
    </w:p>
    <w:p w14:paraId="10B020DB" w14:textId="77777777" w:rsidR="00F81838" w:rsidRPr="00F81838" w:rsidRDefault="00F81838" w:rsidP="00F81838">
      <w:r w:rsidRPr="00F81838">
        <w:rPr>
          <w:b/>
          <w:bCs/>
        </w:rPr>
        <w:t>Intent.</w:t>
      </w:r>
      <w:r w:rsidRPr="00F81838">
        <w:t xml:space="preserve"> </w:t>
      </w:r>
      <w:r w:rsidRPr="00F81838">
        <w:rPr>
          <w:b/>
          <w:bCs/>
        </w:rPr>
        <w:t>Quiet control</w:t>
      </w:r>
      <w:r w:rsidRPr="00F81838">
        <w:t xml:space="preserve"> on the water’s edge; reflective, solemn.</w:t>
      </w:r>
    </w:p>
    <w:p w14:paraId="4FE91CF1" w14:textId="77777777" w:rsidR="00F81838" w:rsidRPr="00F81838" w:rsidRDefault="00F81838" w:rsidP="00F81838">
      <w:r w:rsidRPr="00F81838">
        <w:rPr>
          <w:b/>
          <w:bCs/>
        </w:rPr>
        <w:t>Hero Wide</w:t>
      </w:r>
    </w:p>
    <w:p w14:paraId="3D0829E9" w14:textId="77777777" w:rsidR="00F81838" w:rsidRPr="00F81838" w:rsidRDefault="00F81838" w:rsidP="00F81838">
      <w:pPr>
        <w:numPr>
          <w:ilvl w:val="0"/>
          <w:numId w:val="98"/>
        </w:numPr>
      </w:pPr>
      <w:r w:rsidRPr="00F81838">
        <w:rPr>
          <w:b/>
          <w:bCs/>
        </w:rPr>
        <w:t>Aspect / Lens / Height.</w:t>
      </w:r>
      <w:r w:rsidRPr="00F81838">
        <w:t xml:space="preserve"> 4:5; 40 mm; cam 1.7 m.</w:t>
      </w:r>
    </w:p>
    <w:p w14:paraId="7D3C99BF" w14:textId="77777777" w:rsidR="00F81838" w:rsidRPr="00F81838" w:rsidRDefault="00F81838" w:rsidP="00F81838">
      <w:pPr>
        <w:numPr>
          <w:ilvl w:val="0"/>
          <w:numId w:val="98"/>
        </w:numPr>
      </w:pPr>
      <w:r w:rsidRPr="00F81838">
        <w:rPr>
          <w:b/>
          <w:bCs/>
        </w:rPr>
        <w:t>Set.</w:t>
      </w:r>
      <w:r w:rsidRPr="00F81838">
        <w:t xml:space="preserve"> Levee top walk; </w:t>
      </w:r>
      <w:r w:rsidRPr="00F81838">
        <w:rPr>
          <w:b/>
          <w:bCs/>
        </w:rPr>
        <w:t>Checkpoint Tower</w:t>
      </w:r>
      <w:r w:rsidRPr="00F81838">
        <w:t xml:space="preserve"> with blue-white cones onto damp stone; skywalk lights dim; river haze.</w:t>
      </w:r>
    </w:p>
    <w:p w14:paraId="18E326E1" w14:textId="77777777" w:rsidR="00F81838" w:rsidRPr="00F81838" w:rsidRDefault="00F81838" w:rsidP="00F81838">
      <w:pPr>
        <w:numPr>
          <w:ilvl w:val="0"/>
          <w:numId w:val="98"/>
        </w:numPr>
      </w:pPr>
      <w:r w:rsidRPr="00F81838">
        <w:rPr>
          <w:b/>
          <w:bCs/>
        </w:rPr>
        <w:lastRenderedPageBreak/>
        <w:t>Lighting.</w:t>
      </w:r>
      <w:r w:rsidRPr="00F81838">
        <w:t xml:space="preserve"> 8000 K blue hour + warm sodium in pockets; deep blues; long reflections.</w:t>
      </w:r>
    </w:p>
    <w:p w14:paraId="5D574E31" w14:textId="77777777" w:rsidR="00F81838" w:rsidRPr="00F81838" w:rsidRDefault="00F81838" w:rsidP="00F81838">
      <w:r w:rsidRPr="00F81838">
        <w:rPr>
          <w:b/>
          <w:bCs/>
        </w:rPr>
        <w:t>Signage (tri-script).</w:t>
      </w:r>
      <w:r w:rsidRPr="00F81838">
        <w:br/>
        <w:t>EN: “</w:t>
      </w:r>
      <w:proofErr w:type="spellStart"/>
      <w:r w:rsidRPr="00F81838">
        <w:t>LEVEe</w:t>
      </w:r>
      <w:proofErr w:type="spellEnd"/>
      <w:r w:rsidRPr="00F81838">
        <w:t xml:space="preserve"> ACCESS RESTRICTED — 21:00–06:00”</w:t>
      </w:r>
      <w:r w:rsidRPr="00F81838">
        <w:br/>
        <w:t>HI: “</w:t>
      </w:r>
      <w:proofErr w:type="spellStart"/>
      <w:r w:rsidRPr="00F81838">
        <w:rPr>
          <w:rFonts w:ascii="Nirmala UI" w:hAnsi="Nirmala UI" w:cs="Nirmala UI"/>
        </w:rPr>
        <w:t>बंध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प्रवेश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निषिद्ध</w:t>
      </w:r>
      <w:proofErr w:type="spellEnd"/>
      <w:r w:rsidRPr="00F81838">
        <w:t xml:space="preserve"> — 21:00–06:00”</w:t>
      </w:r>
      <w:r w:rsidRPr="00F81838">
        <w:br/>
        <w:t>BN: “</w:t>
      </w:r>
      <w:proofErr w:type="spellStart"/>
      <w:r w:rsidRPr="00F81838">
        <w:rPr>
          <w:rFonts w:ascii="Nirmala UI" w:hAnsi="Nirmala UI" w:cs="Nirmala UI"/>
        </w:rPr>
        <w:t>বাঁধে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প্রবেশ</w:t>
      </w:r>
      <w:proofErr w:type="spellEnd"/>
      <w:r w:rsidRPr="00F81838">
        <w:t xml:space="preserve"> </w:t>
      </w:r>
      <w:proofErr w:type="spellStart"/>
      <w:r w:rsidRPr="00F81838">
        <w:rPr>
          <w:rFonts w:ascii="Nirmala UI" w:hAnsi="Nirmala UI" w:cs="Nirmala UI"/>
        </w:rPr>
        <w:t>নিষিদ্ধ</w:t>
      </w:r>
      <w:proofErr w:type="spellEnd"/>
      <w:r w:rsidRPr="00F81838">
        <w:t xml:space="preserve"> — </w:t>
      </w:r>
      <w:r w:rsidRPr="00F81838">
        <w:rPr>
          <w:rFonts w:ascii="Nirmala UI" w:hAnsi="Nirmala UI" w:cs="Nirmala UI"/>
        </w:rPr>
        <w:t>২১</w:t>
      </w:r>
      <w:r w:rsidRPr="00F81838">
        <w:t>:</w:t>
      </w:r>
      <w:r w:rsidRPr="00F81838">
        <w:rPr>
          <w:rFonts w:ascii="Nirmala UI" w:hAnsi="Nirmala UI" w:cs="Nirmala UI"/>
        </w:rPr>
        <w:t>০০</w:t>
      </w:r>
      <w:r w:rsidRPr="00F81838">
        <w:t>–</w:t>
      </w:r>
      <w:r w:rsidRPr="00F81838">
        <w:rPr>
          <w:rFonts w:ascii="Nirmala UI" w:hAnsi="Nirmala UI" w:cs="Nirmala UI"/>
        </w:rPr>
        <w:t>০৬</w:t>
      </w:r>
      <w:r w:rsidRPr="00F81838">
        <w:t>:</w:t>
      </w:r>
      <w:r w:rsidRPr="00F81838">
        <w:rPr>
          <w:rFonts w:ascii="Nirmala UI" w:hAnsi="Nirmala UI" w:cs="Nirmala UI"/>
        </w:rPr>
        <w:t>০০</w:t>
      </w:r>
      <w:r w:rsidRPr="00F81838">
        <w:t>”</w:t>
      </w:r>
    </w:p>
    <w:p w14:paraId="795FA070" w14:textId="77777777" w:rsidR="00F81838" w:rsidRPr="00F81838" w:rsidRDefault="00F81838" w:rsidP="00F81838">
      <w:r w:rsidRPr="00F81838">
        <w:rPr>
          <w:b/>
          <w:bCs/>
        </w:rPr>
        <w:t>Detail Panels:</w:t>
      </w:r>
    </w:p>
    <w:p w14:paraId="649AE571" w14:textId="77777777" w:rsidR="00F81838" w:rsidRPr="00F81838" w:rsidRDefault="00F81838" w:rsidP="00F81838">
      <w:pPr>
        <w:numPr>
          <w:ilvl w:val="0"/>
          <w:numId w:val="99"/>
        </w:numPr>
      </w:pPr>
      <w:r w:rsidRPr="00F81838">
        <w:rPr>
          <w:b/>
          <w:bCs/>
        </w:rPr>
        <w:t>Cone on Wet Stone</w:t>
      </w:r>
      <w:r w:rsidRPr="00F81838">
        <w:t>—soft gradient; slip-safe sparkle.</w:t>
      </w:r>
    </w:p>
    <w:p w14:paraId="25610A87" w14:textId="77777777" w:rsidR="00F81838" w:rsidRPr="00F81838" w:rsidRDefault="00F81838" w:rsidP="00F81838">
      <w:pPr>
        <w:numPr>
          <w:ilvl w:val="0"/>
          <w:numId w:val="99"/>
        </w:numPr>
      </w:pPr>
      <w:r w:rsidRPr="00F81838">
        <w:rPr>
          <w:b/>
          <w:bCs/>
        </w:rPr>
        <w:t>Air Curtain Edge</w:t>
      </w:r>
      <w:r w:rsidRPr="00F81838">
        <w:t xml:space="preserve"> at portal (faint shimmer).</w:t>
      </w:r>
    </w:p>
    <w:p w14:paraId="16DD94CB" w14:textId="77777777" w:rsidR="00F81838" w:rsidRPr="00F81838" w:rsidRDefault="00F81838" w:rsidP="00F81838">
      <w:pPr>
        <w:numPr>
          <w:ilvl w:val="0"/>
          <w:numId w:val="99"/>
        </w:numPr>
      </w:pPr>
      <w:r w:rsidRPr="00F81838">
        <w:rPr>
          <w:b/>
          <w:bCs/>
        </w:rPr>
        <w:t>Salt-Guard Bolt</w:t>
      </w:r>
      <w:r w:rsidRPr="00F81838">
        <w:t xml:space="preserve"> macro; water droplet surface tension.</w:t>
      </w:r>
    </w:p>
    <w:p w14:paraId="4DA1E89E" w14:textId="77777777" w:rsidR="00F81838" w:rsidRPr="00F81838" w:rsidRDefault="00F81838" w:rsidP="00F81838">
      <w:pPr>
        <w:numPr>
          <w:ilvl w:val="0"/>
          <w:numId w:val="99"/>
        </w:numPr>
      </w:pPr>
      <w:r w:rsidRPr="00F81838">
        <w:rPr>
          <w:b/>
          <w:bCs/>
        </w:rPr>
        <w:t>Skywalk Glazing</w:t>
      </w:r>
      <w:r w:rsidRPr="00F81838">
        <w:t>—condensation beads, not fog.</w:t>
      </w:r>
    </w:p>
    <w:p w14:paraId="5765CA11" w14:textId="77777777" w:rsidR="00F81838" w:rsidRPr="00F81838" w:rsidRDefault="00F81838" w:rsidP="00F81838">
      <w:r w:rsidRPr="00F81838">
        <w:rPr>
          <w:b/>
          <w:bCs/>
        </w:rPr>
        <w:t>Avoid.</w:t>
      </w:r>
      <w:r w:rsidRPr="00F81838">
        <w:t xml:space="preserve"> Don’t overpopulate with drones; keep the emptiness poignant.</w:t>
      </w:r>
    </w:p>
    <w:p w14:paraId="7705D1C1" w14:textId="77777777" w:rsidR="00F81838" w:rsidRPr="00F81838" w:rsidRDefault="00F81838" w:rsidP="00F81838">
      <w:r w:rsidRPr="00F81838">
        <w:pict w14:anchorId="1653B28A">
          <v:rect id="_x0000_i1322" style="width:0;height:1.5pt" o:hralign="center" o:hrstd="t" o:hr="t" fillcolor="#a0a0a0" stroked="f"/>
        </w:pict>
      </w:r>
    </w:p>
    <w:p w14:paraId="354CC250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BOARD DELIVERABLES — HOW TO PACKAGE</w:t>
      </w:r>
    </w:p>
    <w:p w14:paraId="5CC751CD" w14:textId="77777777" w:rsidR="00F81838" w:rsidRPr="00F81838" w:rsidRDefault="00F81838" w:rsidP="00F81838">
      <w:r w:rsidRPr="00F81838">
        <w:t>For each of the nine boards above, create one A2 sheet with this layout:</w:t>
      </w:r>
    </w:p>
    <w:p w14:paraId="6599FE09" w14:textId="77777777" w:rsidR="00F81838" w:rsidRPr="00F81838" w:rsidRDefault="00F81838" w:rsidP="00F81838">
      <w:pPr>
        <w:numPr>
          <w:ilvl w:val="0"/>
          <w:numId w:val="100"/>
        </w:numPr>
      </w:pPr>
      <w:r w:rsidRPr="00F81838">
        <w:rPr>
          <w:b/>
          <w:bCs/>
        </w:rPr>
        <w:t>Hero Wide</w:t>
      </w:r>
      <w:r w:rsidRPr="00F81838">
        <w:t xml:space="preserve"> (top 65% of sheet).</w:t>
      </w:r>
    </w:p>
    <w:p w14:paraId="5FB393EE" w14:textId="77777777" w:rsidR="00F81838" w:rsidRPr="00F81838" w:rsidRDefault="00F81838" w:rsidP="00F81838">
      <w:pPr>
        <w:numPr>
          <w:ilvl w:val="0"/>
          <w:numId w:val="100"/>
        </w:numPr>
      </w:pPr>
      <w:r w:rsidRPr="00F81838">
        <w:rPr>
          <w:b/>
          <w:bCs/>
        </w:rPr>
        <w:t>Five Detail Panels</w:t>
      </w:r>
      <w:r w:rsidRPr="00F81838">
        <w:t xml:space="preserve"> (bottom grid, 5× equal cells).</w:t>
      </w:r>
    </w:p>
    <w:p w14:paraId="073F0A8D" w14:textId="77777777" w:rsidR="00F81838" w:rsidRPr="00F81838" w:rsidRDefault="00F81838" w:rsidP="00F81838">
      <w:pPr>
        <w:numPr>
          <w:ilvl w:val="0"/>
          <w:numId w:val="100"/>
        </w:numPr>
      </w:pPr>
      <w:r w:rsidRPr="00F81838">
        <w:rPr>
          <w:b/>
          <w:bCs/>
        </w:rPr>
        <w:t>Left Rail (specs):</w:t>
      </w:r>
    </w:p>
    <w:p w14:paraId="188464B8" w14:textId="77777777" w:rsidR="00F81838" w:rsidRPr="00F81838" w:rsidRDefault="00F81838" w:rsidP="00F81838">
      <w:pPr>
        <w:numPr>
          <w:ilvl w:val="1"/>
          <w:numId w:val="100"/>
        </w:numPr>
      </w:pPr>
      <w:r w:rsidRPr="00F81838">
        <w:t>City code + Board code (e.g., LKP-B1).</w:t>
      </w:r>
    </w:p>
    <w:p w14:paraId="2A18A1BD" w14:textId="77777777" w:rsidR="00F81838" w:rsidRPr="00F81838" w:rsidRDefault="00F81838" w:rsidP="00F81838">
      <w:pPr>
        <w:numPr>
          <w:ilvl w:val="1"/>
          <w:numId w:val="100"/>
        </w:numPr>
      </w:pPr>
      <w:r w:rsidRPr="00F81838">
        <w:t>Aspect/Lens/Height/Vanishing.</w:t>
      </w:r>
    </w:p>
    <w:p w14:paraId="0E01A0A9" w14:textId="77777777" w:rsidR="00F81838" w:rsidRPr="00F81838" w:rsidRDefault="00F81838" w:rsidP="00F81838">
      <w:pPr>
        <w:numPr>
          <w:ilvl w:val="1"/>
          <w:numId w:val="100"/>
        </w:numPr>
      </w:pPr>
      <w:r w:rsidRPr="00F81838">
        <w:t>Light &amp; Weather recipe.</w:t>
      </w:r>
    </w:p>
    <w:p w14:paraId="6F7D346E" w14:textId="77777777" w:rsidR="00F81838" w:rsidRPr="00F81838" w:rsidRDefault="00F81838" w:rsidP="00F81838">
      <w:pPr>
        <w:numPr>
          <w:ilvl w:val="1"/>
          <w:numId w:val="100"/>
        </w:numPr>
      </w:pPr>
      <w:r w:rsidRPr="00F81838">
        <w:t>Palette callout (Base vs Overlay + year).</w:t>
      </w:r>
    </w:p>
    <w:p w14:paraId="31515347" w14:textId="77777777" w:rsidR="00F81838" w:rsidRPr="00F81838" w:rsidRDefault="00F81838" w:rsidP="00F81838">
      <w:pPr>
        <w:numPr>
          <w:ilvl w:val="1"/>
          <w:numId w:val="100"/>
        </w:numPr>
      </w:pPr>
      <w:r w:rsidRPr="00F81838">
        <w:t>Mandatory signage stack (exact copy above).</w:t>
      </w:r>
    </w:p>
    <w:p w14:paraId="17F49340" w14:textId="77777777" w:rsidR="00F81838" w:rsidRPr="00F81838" w:rsidRDefault="00F81838" w:rsidP="00F81838">
      <w:pPr>
        <w:numPr>
          <w:ilvl w:val="1"/>
          <w:numId w:val="100"/>
        </w:numPr>
      </w:pPr>
      <w:proofErr w:type="spellStart"/>
      <w:r w:rsidRPr="00F81838">
        <w:t>OxyPole</w:t>
      </w:r>
      <w:proofErr w:type="spellEnd"/>
      <w:r w:rsidRPr="00F81838">
        <w:t xml:space="preserve"> spacing / special variants in frame.</w:t>
      </w:r>
    </w:p>
    <w:p w14:paraId="1CC1CA88" w14:textId="77777777" w:rsidR="00F81838" w:rsidRPr="00F81838" w:rsidRDefault="00F81838" w:rsidP="00F81838">
      <w:pPr>
        <w:numPr>
          <w:ilvl w:val="1"/>
          <w:numId w:val="100"/>
        </w:numPr>
      </w:pPr>
      <w:r w:rsidRPr="00F81838">
        <w:t>QA checkboxes (from Phase-2 list).</w:t>
      </w:r>
    </w:p>
    <w:p w14:paraId="5183736F" w14:textId="77777777" w:rsidR="00F81838" w:rsidRPr="00F81838" w:rsidRDefault="00F81838" w:rsidP="00F81838">
      <w:pPr>
        <w:numPr>
          <w:ilvl w:val="0"/>
          <w:numId w:val="100"/>
        </w:numPr>
      </w:pPr>
      <w:r w:rsidRPr="00F81838">
        <w:rPr>
          <w:b/>
          <w:bCs/>
        </w:rPr>
        <w:t>Right Rail (annotations):</w:t>
      </w:r>
      <w:r w:rsidRPr="00F81838">
        <w:t xml:space="preserve"> Pictogram rules, emblem safe-area sketch, don’t-dos.</w:t>
      </w:r>
    </w:p>
    <w:p w14:paraId="3AF053B9" w14:textId="77777777" w:rsidR="00F81838" w:rsidRPr="00F81838" w:rsidRDefault="00F81838" w:rsidP="00F81838">
      <w:r w:rsidRPr="00F81838">
        <w:rPr>
          <w:b/>
          <w:bCs/>
        </w:rPr>
        <w:t>File naming.</w:t>
      </w:r>
      <w:r w:rsidRPr="00F81838">
        <w:br/>
        <w:t>ENV_LKP_B1_DayCleanWinterFog_A2_v01.png</w:t>
      </w:r>
      <w:r w:rsidRPr="00F81838">
        <w:br/>
        <w:t>ENV_LKP_B2_FestivalNight_Y25_A2_v01.png</w:t>
      </w:r>
      <w:r w:rsidRPr="00F81838">
        <w:br/>
        <w:t>ENV_LKP_B3_CurfewMonsoon_A2_v01.png</w:t>
      </w:r>
      <w:r w:rsidRPr="00F81838">
        <w:br/>
        <w:t>…and similarly for MSR/KCC.</w:t>
      </w:r>
    </w:p>
    <w:p w14:paraId="30C8B75A" w14:textId="77777777" w:rsidR="00F81838" w:rsidRPr="00F81838" w:rsidRDefault="00F81838" w:rsidP="00F81838">
      <w:r w:rsidRPr="00F81838">
        <w:pict w14:anchorId="23F5053E">
          <v:rect id="_x0000_i1323" style="width:0;height:1.5pt" o:hralign="center" o:hrstd="t" o:hr="t" fillcolor="#a0a0a0" stroked="f"/>
        </w:pict>
      </w:r>
    </w:p>
    <w:p w14:paraId="1F2EB4B0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“SECOND-READ SURVEILLANCE” REMINDER (applies to all)</w:t>
      </w:r>
    </w:p>
    <w:p w14:paraId="5DD6983B" w14:textId="77777777" w:rsidR="00F81838" w:rsidRPr="00F81838" w:rsidRDefault="00F81838" w:rsidP="00F81838">
      <w:pPr>
        <w:numPr>
          <w:ilvl w:val="0"/>
          <w:numId w:val="101"/>
        </w:numPr>
      </w:pPr>
      <w:r w:rsidRPr="00F81838">
        <w:t xml:space="preserve">Check towers = </w:t>
      </w:r>
      <w:r w:rsidRPr="00F81838">
        <w:rPr>
          <w:b/>
          <w:bCs/>
        </w:rPr>
        <w:t>slim</w:t>
      </w:r>
      <w:r w:rsidRPr="00F81838">
        <w:t xml:space="preserve"> and </w:t>
      </w:r>
      <w:r w:rsidRPr="00F81838">
        <w:rPr>
          <w:b/>
          <w:bCs/>
        </w:rPr>
        <w:t>quiet</w:t>
      </w:r>
      <w:r w:rsidRPr="00F81838">
        <w:t>.</w:t>
      </w:r>
    </w:p>
    <w:p w14:paraId="0C9AF68A" w14:textId="77777777" w:rsidR="00F81838" w:rsidRPr="00F81838" w:rsidRDefault="00F81838" w:rsidP="00F81838">
      <w:pPr>
        <w:numPr>
          <w:ilvl w:val="0"/>
          <w:numId w:val="101"/>
        </w:numPr>
      </w:pPr>
      <w:r w:rsidRPr="00F81838">
        <w:lastRenderedPageBreak/>
        <w:t xml:space="preserve">Drones/bots = </w:t>
      </w:r>
      <w:r w:rsidRPr="00F81838">
        <w:rPr>
          <w:b/>
          <w:bCs/>
        </w:rPr>
        <w:t>bokeh</w:t>
      </w:r>
      <w:r w:rsidRPr="00F81838">
        <w:t xml:space="preserve">, </w:t>
      </w:r>
      <w:proofErr w:type="spellStart"/>
      <w:r w:rsidRPr="00F81838">
        <w:t>rimlit</w:t>
      </w:r>
      <w:proofErr w:type="spellEnd"/>
      <w:r w:rsidRPr="00F81838">
        <w:t>, or partial silhouettes.</w:t>
      </w:r>
    </w:p>
    <w:p w14:paraId="2FF0BD36" w14:textId="77777777" w:rsidR="00F81838" w:rsidRPr="00F81838" w:rsidRDefault="00F81838" w:rsidP="00F81838">
      <w:pPr>
        <w:numPr>
          <w:ilvl w:val="0"/>
          <w:numId w:val="101"/>
        </w:numPr>
      </w:pPr>
      <w:r w:rsidRPr="00F81838">
        <w:t xml:space="preserve">Enforcement </w:t>
      </w:r>
      <w:r w:rsidRPr="00F81838">
        <w:rPr>
          <w:b/>
          <w:bCs/>
        </w:rPr>
        <w:t>tones</w:t>
      </w:r>
      <w:r w:rsidRPr="00F81838">
        <w:t xml:space="preserve"> implied (no siren arrays).</w:t>
      </w:r>
    </w:p>
    <w:p w14:paraId="4197997B" w14:textId="77777777" w:rsidR="00F81838" w:rsidRPr="00F81838" w:rsidRDefault="00F81838" w:rsidP="00F81838">
      <w:pPr>
        <w:numPr>
          <w:ilvl w:val="0"/>
          <w:numId w:val="101"/>
        </w:numPr>
      </w:pPr>
      <w:r w:rsidRPr="00F81838">
        <w:t xml:space="preserve">Authoritarian energy is </w:t>
      </w:r>
      <w:r w:rsidRPr="00F81838">
        <w:rPr>
          <w:b/>
          <w:bCs/>
        </w:rPr>
        <w:t>felt</w:t>
      </w:r>
      <w:r w:rsidRPr="00F81838">
        <w:t xml:space="preserve">, not </w:t>
      </w:r>
      <w:proofErr w:type="spellStart"/>
      <w:r w:rsidRPr="00F81838">
        <w:t>center</w:t>
      </w:r>
      <w:proofErr w:type="spellEnd"/>
      <w:r w:rsidRPr="00F81838">
        <w:t>-framed—unless a story beat demands it.</w:t>
      </w:r>
    </w:p>
    <w:p w14:paraId="6FE7EDDB" w14:textId="77777777" w:rsidR="00F81838" w:rsidRPr="00F81838" w:rsidRDefault="00F81838" w:rsidP="00F81838">
      <w:r w:rsidRPr="00F81838">
        <w:pict w14:anchorId="09D6DC57">
          <v:rect id="_x0000_i1324" style="width:0;height:1.5pt" o:hralign="center" o:hrstd="t" o:hr="t" fillcolor="#a0a0a0" stroked="f"/>
        </w:pict>
      </w:r>
    </w:p>
    <w:p w14:paraId="2F9CD329" w14:textId="77777777" w:rsidR="00F81838" w:rsidRPr="00F81838" w:rsidRDefault="00F81838" w:rsidP="00F81838">
      <w:pPr>
        <w:rPr>
          <w:b/>
          <w:bCs/>
        </w:rPr>
      </w:pPr>
      <w:r w:rsidRPr="00F81838">
        <w:rPr>
          <w:b/>
          <w:bCs/>
        </w:rPr>
        <w:t>READY-CHECK BEFORE PHASE 4</w:t>
      </w:r>
    </w:p>
    <w:p w14:paraId="2E5D9540" w14:textId="77777777" w:rsidR="00F81838" w:rsidRPr="00F81838" w:rsidRDefault="00F81838" w:rsidP="00F81838">
      <w:r w:rsidRPr="00F81838">
        <w:t xml:space="preserve">Phase-3 boards are locked. If you want me to export this into </w:t>
      </w:r>
      <w:r w:rsidRPr="00F81838">
        <w:rPr>
          <w:b/>
          <w:bCs/>
        </w:rPr>
        <w:t>ready-to-paste prompt blocks</w:t>
      </w:r>
      <w:r w:rsidRPr="00F81838">
        <w:t xml:space="preserve"> for any specific board (exact camera callouts, material tokens, and seed-style phrasing), say which codes (e.g., “Do LKP-B2 and KCC-B2”).</w:t>
      </w:r>
    </w:p>
    <w:p w14:paraId="57338B6B" w14:textId="77777777" w:rsidR="00F81838" w:rsidRPr="00F81838" w:rsidRDefault="00F81838" w:rsidP="00F81838">
      <w:r w:rsidRPr="00F81838">
        <w:t xml:space="preserve">Otherwise, if you’re happy with these boards, say </w:t>
      </w:r>
      <w:r w:rsidRPr="00F81838">
        <w:rPr>
          <w:b/>
          <w:bCs/>
        </w:rPr>
        <w:t>“Proceed Phase 4”</w:t>
      </w:r>
      <w:r w:rsidRPr="00F81838">
        <w:t xml:space="preserve"> and I’ll create the </w:t>
      </w:r>
      <w:r w:rsidRPr="00F81838">
        <w:rPr>
          <w:b/>
          <w:bCs/>
        </w:rPr>
        <w:t>Heritage Micro-Set Capsules</w:t>
      </w:r>
      <w:r w:rsidRPr="00F81838">
        <w:t xml:space="preserve"> (one triad per city + </w:t>
      </w:r>
      <w:proofErr w:type="spellStart"/>
      <w:r w:rsidRPr="00F81838">
        <w:t>neighborhood</w:t>
      </w:r>
      <w:proofErr w:type="spellEnd"/>
      <w:r w:rsidRPr="00F81838">
        <w:t xml:space="preserve"> edge studies) with the same level of detail.</w:t>
      </w:r>
    </w:p>
    <w:p w14:paraId="6C0C9528" w14:textId="77777777" w:rsidR="00F81838" w:rsidRDefault="00F81838"/>
    <w:p w14:paraId="0C297BCA" w14:textId="77777777" w:rsidR="00F81838" w:rsidRDefault="00F81838"/>
    <w:p w14:paraId="49C42E12" w14:textId="77777777" w:rsidR="00F81838" w:rsidRDefault="00F81838"/>
    <w:p w14:paraId="5264AAF4" w14:textId="77777777" w:rsidR="00F81838" w:rsidRDefault="00F81838"/>
    <w:p w14:paraId="28B96F1C" w14:textId="77777777" w:rsidR="00F81838" w:rsidRDefault="00F81838"/>
    <w:p w14:paraId="07255ADA" w14:textId="77777777" w:rsidR="001B07A0" w:rsidRPr="001B07A0" w:rsidRDefault="001B07A0" w:rsidP="001B07A0">
      <w:r w:rsidRPr="001B07A0">
        <w:t xml:space="preserve">amazing—here’s </w:t>
      </w:r>
      <w:r w:rsidRPr="001B07A0">
        <w:rPr>
          <w:b/>
          <w:bCs/>
        </w:rPr>
        <w:t xml:space="preserve">Phase 4 (Heritage Micro-Set Capsules + </w:t>
      </w:r>
      <w:proofErr w:type="spellStart"/>
      <w:r w:rsidRPr="001B07A0">
        <w:rPr>
          <w:b/>
          <w:bCs/>
        </w:rPr>
        <w:t>Neighborhood</w:t>
      </w:r>
      <w:proofErr w:type="spellEnd"/>
      <w:r w:rsidRPr="001B07A0">
        <w:rPr>
          <w:b/>
          <w:bCs/>
        </w:rPr>
        <w:t xml:space="preserve"> Edge Studies)</w:t>
      </w:r>
      <w:r w:rsidRPr="001B07A0">
        <w:t xml:space="preserve"> locked for all three hyper-tech metropoles. This is a production-grade reference you can hand to environment artists, set dressers, or an image-gen pipeline. It reuses every rule from Phases 1–2 (tri-script typography, emblem/flag etiquette, base civic palette, annual festival overlays, </w:t>
      </w:r>
      <w:proofErr w:type="spellStart"/>
      <w:r w:rsidRPr="001B07A0">
        <w:t>OxyPole</w:t>
      </w:r>
      <w:proofErr w:type="spellEnd"/>
      <w:r w:rsidRPr="001B07A0">
        <w:t xml:space="preserve"> spacing, “</w:t>
      </w:r>
      <w:proofErr w:type="gramStart"/>
      <w:r w:rsidRPr="001B07A0">
        <w:t>second-read</w:t>
      </w:r>
      <w:proofErr w:type="gramEnd"/>
      <w:r w:rsidRPr="001B07A0">
        <w:t>” surveillance). No prompts—just the canon you’ll render from.</w:t>
      </w:r>
    </w:p>
    <w:p w14:paraId="3F1B201B" w14:textId="77777777" w:rsidR="001B07A0" w:rsidRPr="001B07A0" w:rsidRDefault="001B07A0" w:rsidP="001B07A0">
      <w:r w:rsidRPr="001B07A0">
        <w:pict w14:anchorId="7C246FB6">
          <v:rect id="_x0000_i1421" style="width:0;height:1.5pt" o:hralign="center" o:hrstd="t" o:hr="t" fillcolor="#a0a0a0" stroked="f"/>
        </w:pict>
      </w:r>
    </w:p>
    <w:p w14:paraId="0EAB8D85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0) Goals &amp; Global Rules</w:t>
      </w:r>
    </w:p>
    <w:p w14:paraId="6660D565" w14:textId="77777777" w:rsidR="001B07A0" w:rsidRPr="001B07A0" w:rsidRDefault="001B07A0" w:rsidP="001B07A0">
      <w:r w:rsidRPr="001B07A0">
        <w:rPr>
          <w:b/>
          <w:bCs/>
        </w:rPr>
        <w:t>Purpose.</w:t>
      </w:r>
      <w:r w:rsidRPr="001B07A0">
        <w:t xml:space="preserve"> Each city gets three sacred micro-sets—Hindu / Muslim / Christian—designed as stylized archetypes (no real-world lifts) that integrate with smart-streets without dilution or kitsch.</w:t>
      </w:r>
    </w:p>
    <w:p w14:paraId="2BE778BB" w14:textId="77777777" w:rsidR="001B07A0" w:rsidRPr="001B07A0" w:rsidRDefault="001B07A0" w:rsidP="001B07A0">
      <w:r w:rsidRPr="001B07A0">
        <w:rPr>
          <w:b/>
          <w:bCs/>
        </w:rPr>
        <w:t>Always.</w:t>
      </w:r>
    </w:p>
    <w:p w14:paraId="6A0F6D21" w14:textId="77777777" w:rsidR="001B07A0" w:rsidRPr="001B07A0" w:rsidRDefault="001B07A0" w:rsidP="001B07A0">
      <w:pPr>
        <w:numPr>
          <w:ilvl w:val="0"/>
          <w:numId w:val="102"/>
        </w:numPr>
      </w:pPr>
      <w:r w:rsidRPr="001B07A0">
        <w:rPr>
          <w:b/>
          <w:bCs/>
        </w:rPr>
        <w:t>Respect bands:</w:t>
      </w:r>
      <w:r w:rsidRPr="001B07A0">
        <w:t xml:space="preserve"> no drones directly above worship roofs; algorithmic checkpoint towers remain </w:t>
      </w:r>
      <w:r w:rsidRPr="001B07A0">
        <w:rPr>
          <w:b/>
          <w:bCs/>
        </w:rPr>
        <w:t>outside</w:t>
      </w:r>
      <w:r w:rsidRPr="001B07A0">
        <w:t xml:space="preserve"> the sacred perimeter by ≥ 25 m; scanners (if any) sit on the </w:t>
      </w:r>
      <w:r w:rsidRPr="001B07A0">
        <w:rPr>
          <w:b/>
          <w:bCs/>
        </w:rPr>
        <w:t>civic edge</w:t>
      </w:r>
      <w:r w:rsidRPr="001B07A0">
        <w:t>, never at the threshold.</w:t>
      </w:r>
    </w:p>
    <w:p w14:paraId="6CDA8AF7" w14:textId="77777777" w:rsidR="001B07A0" w:rsidRPr="001B07A0" w:rsidRDefault="001B07A0" w:rsidP="001B07A0">
      <w:pPr>
        <w:numPr>
          <w:ilvl w:val="0"/>
          <w:numId w:val="102"/>
        </w:numPr>
      </w:pPr>
      <w:r w:rsidRPr="001B07A0">
        <w:rPr>
          <w:b/>
          <w:bCs/>
        </w:rPr>
        <w:t>Signage discipline (heritage variant):</w:t>
      </w:r>
      <w:r w:rsidRPr="001B07A0">
        <w:t xml:space="preserve"> simplify to </w:t>
      </w:r>
      <w:r w:rsidRPr="001B07A0">
        <w:rPr>
          <w:b/>
          <w:bCs/>
        </w:rPr>
        <w:t>two-line stack</w:t>
      </w:r>
      <w:r w:rsidRPr="001B07A0">
        <w:t xml:space="preserve"> (EN header, State-language subhead). Use Hindi as a body line </w:t>
      </w:r>
      <w:r w:rsidRPr="001B07A0">
        <w:rPr>
          <w:b/>
          <w:bCs/>
        </w:rPr>
        <w:t>only</w:t>
      </w:r>
      <w:r w:rsidRPr="001B07A0">
        <w:t xml:space="preserve"> if needed for wayfinding clarity.</w:t>
      </w:r>
    </w:p>
    <w:p w14:paraId="171208DD" w14:textId="77777777" w:rsidR="001B07A0" w:rsidRPr="001B07A0" w:rsidRDefault="001B07A0" w:rsidP="001B07A0">
      <w:pPr>
        <w:numPr>
          <w:ilvl w:val="0"/>
          <w:numId w:val="102"/>
        </w:numPr>
      </w:pPr>
      <w:r w:rsidRPr="001B07A0">
        <w:rPr>
          <w:b/>
          <w:bCs/>
        </w:rPr>
        <w:t>Palette:</w:t>
      </w:r>
      <w:r w:rsidRPr="001B07A0">
        <w:t xml:space="preserve"> base civic palette; </w:t>
      </w:r>
      <w:proofErr w:type="spellStart"/>
      <w:r w:rsidRPr="001B07A0">
        <w:t>tricolor</w:t>
      </w:r>
      <w:proofErr w:type="spellEnd"/>
      <w:r w:rsidRPr="001B07A0">
        <w:t xml:space="preserve"> </w:t>
      </w:r>
      <w:r w:rsidRPr="001B07A0">
        <w:rPr>
          <w:b/>
          <w:bCs/>
        </w:rPr>
        <w:t>never</w:t>
      </w:r>
      <w:r w:rsidRPr="001B07A0">
        <w:t xml:space="preserve"> as décor; annual festival overlays allowed on </w:t>
      </w:r>
      <w:r w:rsidRPr="001B07A0">
        <w:rPr>
          <w:b/>
          <w:bCs/>
        </w:rPr>
        <w:t>temporary civic devices only</w:t>
      </w:r>
      <w:r w:rsidRPr="001B07A0">
        <w:t xml:space="preserve"> (banners, kiosks, crowd rails), max </w:t>
      </w:r>
      <w:r w:rsidRPr="001B07A0">
        <w:rPr>
          <w:b/>
          <w:bCs/>
        </w:rPr>
        <w:t>20%</w:t>
      </w:r>
      <w:r w:rsidRPr="001B07A0">
        <w:t xml:space="preserve"> in the sacred plot.</w:t>
      </w:r>
    </w:p>
    <w:p w14:paraId="29EAC5C0" w14:textId="77777777" w:rsidR="001B07A0" w:rsidRPr="001B07A0" w:rsidRDefault="001B07A0" w:rsidP="001B07A0">
      <w:pPr>
        <w:numPr>
          <w:ilvl w:val="0"/>
          <w:numId w:val="102"/>
        </w:numPr>
      </w:pPr>
      <w:r w:rsidRPr="001B07A0">
        <w:rPr>
          <w:b/>
          <w:bCs/>
        </w:rPr>
        <w:t>Sound &amp; light:</w:t>
      </w:r>
      <w:r w:rsidRPr="001B07A0">
        <w:t xml:space="preserve"> natural voices/music dominate; reinforcement is low and warm; exterior lighting always warm-white (3000–3500K), interior ≤ 3000K.</w:t>
      </w:r>
    </w:p>
    <w:p w14:paraId="2EB12AD2" w14:textId="77777777" w:rsidR="001B07A0" w:rsidRPr="001B07A0" w:rsidRDefault="001B07A0" w:rsidP="001B07A0">
      <w:pPr>
        <w:numPr>
          <w:ilvl w:val="0"/>
          <w:numId w:val="102"/>
        </w:numPr>
      </w:pPr>
      <w:r w:rsidRPr="001B07A0">
        <w:rPr>
          <w:b/>
          <w:bCs/>
        </w:rPr>
        <w:t>Accessibility:</w:t>
      </w:r>
      <w:r w:rsidRPr="001B07A0">
        <w:t xml:space="preserve"> every threshold has a ramp (1:12 slope), tactile pavers, and a 1.5 m turning circle at doors.</w:t>
      </w:r>
    </w:p>
    <w:p w14:paraId="5DC48C7C" w14:textId="77777777" w:rsidR="001B07A0" w:rsidRPr="001B07A0" w:rsidRDefault="001B07A0" w:rsidP="001B07A0">
      <w:pPr>
        <w:numPr>
          <w:ilvl w:val="0"/>
          <w:numId w:val="102"/>
        </w:numPr>
      </w:pPr>
      <w:r w:rsidRPr="001B07A0">
        <w:rPr>
          <w:b/>
          <w:bCs/>
        </w:rPr>
        <w:lastRenderedPageBreak/>
        <w:t>Weathering:</w:t>
      </w:r>
      <w:r w:rsidRPr="001B07A0">
        <w:t xml:space="preserve"> show honest use—stone darkens at drip lines, bronze goes umber at touch points, terracotta takes a soft sheen where handled.</w:t>
      </w:r>
    </w:p>
    <w:p w14:paraId="584E54DA" w14:textId="77777777" w:rsidR="001B07A0" w:rsidRPr="001B07A0" w:rsidRDefault="001B07A0" w:rsidP="001B07A0">
      <w:pPr>
        <w:numPr>
          <w:ilvl w:val="0"/>
          <w:numId w:val="102"/>
        </w:numPr>
      </w:pPr>
      <w:r w:rsidRPr="001B07A0">
        <w:rPr>
          <w:b/>
          <w:bCs/>
        </w:rPr>
        <w:t>Crowd comfort:</w:t>
      </w:r>
      <w:r w:rsidRPr="001B07A0">
        <w:t xml:space="preserve"> shade first, seating second, vendors third. Trees create micro-climates; benches face open space, not doorways.</w:t>
      </w:r>
    </w:p>
    <w:p w14:paraId="501A06F0" w14:textId="77777777" w:rsidR="001B07A0" w:rsidRPr="001B07A0" w:rsidRDefault="001B07A0" w:rsidP="001B07A0">
      <w:r w:rsidRPr="001B07A0">
        <w:rPr>
          <w:b/>
          <w:bCs/>
        </w:rPr>
        <w:t>Dimensional conventions.</w:t>
      </w:r>
      <w:r w:rsidRPr="001B07A0">
        <w:t xml:space="preserve"> Unless stated otherwise, modules use the 300 mm grid. Doors clear 1.2 m. Colonnade </w:t>
      </w:r>
      <w:proofErr w:type="spellStart"/>
      <w:r w:rsidRPr="001B07A0">
        <w:t>center</w:t>
      </w:r>
      <w:proofErr w:type="spellEnd"/>
      <w:r w:rsidRPr="001B07A0">
        <w:t>-to-</w:t>
      </w:r>
      <w:proofErr w:type="spellStart"/>
      <w:r w:rsidRPr="001B07A0">
        <w:t>center</w:t>
      </w:r>
      <w:proofErr w:type="spellEnd"/>
      <w:r w:rsidRPr="001B07A0">
        <w:t xml:space="preserve"> 2.4–3.0 m. Parapets 900 mm. Handrails 900 mm, </w:t>
      </w:r>
      <w:proofErr w:type="gramStart"/>
      <w:r w:rsidRPr="001B07A0">
        <w:t>children</w:t>
      </w:r>
      <w:proofErr w:type="gramEnd"/>
      <w:r w:rsidRPr="001B07A0">
        <w:t xml:space="preserve"> rails 700 mm.</w:t>
      </w:r>
    </w:p>
    <w:p w14:paraId="1188F391" w14:textId="77777777" w:rsidR="001B07A0" w:rsidRPr="001B07A0" w:rsidRDefault="001B07A0" w:rsidP="001B07A0">
      <w:r w:rsidRPr="001B07A0">
        <w:pict w14:anchorId="1CDE8B76">
          <v:rect id="_x0000_i1422" style="width:0;height:1.5pt" o:hralign="center" o:hrstd="t" o:hr="t" fillcolor="#a0a0a0" stroked="f"/>
        </w:pict>
      </w:r>
    </w:p>
    <w:p w14:paraId="4DF4B500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1) Lakshmanpur — River-Plain Heritage Triad (Fog-prone winters, hot/dusty pre-monsoon, heavy monsoon)</w:t>
      </w:r>
    </w:p>
    <w:p w14:paraId="3FD0AB19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LKP-H1 — Sandstone Mandir (compact shikhara + water mirror)</w:t>
      </w:r>
    </w:p>
    <w:p w14:paraId="4340BFB7" w14:textId="77777777" w:rsidR="001B07A0" w:rsidRPr="001B07A0" w:rsidRDefault="001B07A0" w:rsidP="001B07A0">
      <w:r w:rsidRPr="001B07A0">
        <w:rPr>
          <w:b/>
          <w:bCs/>
        </w:rPr>
        <w:t>Site &amp; Orientation.</w:t>
      </w:r>
      <w:r w:rsidRPr="001B07A0">
        <w:t xml:space="preserve"> 32 m × 28 m walled precinct; east-facing entry; shallow reflecting pool (18 m × 6 m) before the mandir.</w:t>
      </w:r>
      <w:r w:rsidRPr="001B07A0">
        <w:br/>
      </w:r>
      <w:r w:rsidRPr="001B07A0">
        <w:rPr>
          <w:b/>
          <w:bCs/>
        </w:rPr>
        <w:t>Massing.</w:t>
      </w:r>
      <w:r w:rsidRPr="001B07A0">
        <w:t xml:space="preserve"> One primary </w:t>
      </w:r>
      <w:r w:rsidRPr="001B07A0">
        <w:rPr>
          <w:b/>
          <w:bCs/>
        </w:rPr>
        <w:t>shikhara</w:t>
      </w:r>
      <w:r w:rsidRPr="001B07A0">
        <w:t xml:space="preserve"> over sanctum; low mandapa (assembly hall) with 1:1.5 proportion; courtyard wraps around the hall.</w:t>
      </w:r>
      <w:r w:rsidRPr="001B07A0">
        <w:br/>
      </w:r>
      <w:r w:rsidRPr="001B07A0">
        <w:rPr>
          <w:b/>
          <w:bCs/>
        </w:rPr>
        <w:t>Structure &amp; Materials.</w:t>
      </w:r>
      <w:r w:rsidRPr="001B07A0">
        <w:t xml:space="preserve"> Warm sandstone ashlar; carved </w:t>
      </w:r>
      <w:proofErr w:type="spellStart"/>
      <w:r w:rsidRPr="001B07A0">
        <w:rPr>
          <w:b/>
          <w:bCs/>
        </w:rPr>
        <w:t>jali</w:t>
      </w:r>
      <w:proofErr w:type="spellEnd"/>
      <w:r w:rsidRPr="001B07A0">
        <w:t xml:space="preserve"> screens on the east and south; oxidized bronze door bands; paved in pale sandstone with anti-slip finish.</w:t>
      </w:r>
      <w:r w:rsidRPr="001B07A0">
        <w:br/>
      </w:r>
      <w:r w:rsidRPr="001B07A0">
        <w:rPr>
          <w:b/>
          <w:bCs/>
        </w:rPr>
        <w:t>Roof &amp; Drainage.</w:t>
      </w:r>
      <w:r w:rsidRPr="001B07A0">
        <w:t xml:space="preserve"> Hidden gutters feeding a runnel that spills gently into the pool; monsoon scuppers have lion-mouth motifs simplified to clean spouts.</w:t>
      </w:r>
      <w:r w:rsidRPr="001B07A0">
        <w:br/>
      </w:r>
      <w:r w:rsidRPr="001B07A0">
        <w:rPr>
          <w:b/>
          <w:bCs/>
        </w:rPr>
        <w:t>Light &amp; Atmosphere.</w:t>
      </w:r>
    </w:p>
    <w:p w14:paraId="26079CF5" w14:textId="77777777" w:rsidR="001B07A0" w:rsidRPr="001B07A0" w:rsidRDefault="001B07A0" w:rsidP="001B07A0">
      <w:pPr>
        <w:numPr>
          <w:ilvl w:val="0"/>
          <w:numId w:val="103"/>
        </w:numPr>
      </w:pPr>
      <w:r w:rsidRPr="001B07A0">
        <w:t>Morning (winter): fog dilates edges; lamp glow from within the mandapa; shikhara reads as a soft silhouette.</w:t>
      </w:r>
    </w:p>
    <w:p w14:paraId="0D1D35CE" w14:textId="77777777" w:rsidR="001B07A0" w:rsidRPr="001B07A0" w:rsidRDefault="001B07A0" w:rsidP="001B07A0">
      <w:pPr>
        <w:numPr>
          <w:ilvl w:val="0"/>
          <w:numId w:val="103"/>
        </w:numPr>
      </w:pPr>
      <w:r w:rsidRPr="001B07A0">
        <w:t xml:space="preserve">Evening (monsoon): reflected diya and halo of warm </w:t>
      </w:r>
      <w:proofErr w:type="spellStart"/>
      <w:r w:rsidRPr="001B07A0">
        <w:t>uplights</w:t>
      </w:r>
      <w:proofErr w:type="spellEnd"/>
      <w:r w:rsidRPr="001B07A0">
        <w:t xml:space="preserve"> (≤ 3000K) on lower wall courses only—</w:t>
      </w:r>
      <w:r w:rsidRPr="001B07A0">
        <w:rPr>
          <w:b/>
          <w:bCs/>
        </w:rPr>
        <w:t>never</w:t>
      </w:r>
      <w:r w:rsidRPr="001B07A0">
        <w:t xml:space="preserve"> </w:t>
      </w:r>
      <w:proofErr w:type="spellStart"/>
      <w:r w:rsidRPr="001B07A0">
        <w:t>uplight</w:t>
      </w:r>
      <w:proofErr w:type="spellEnd"/>
      <w:r w:rsidRPr="001B07A0">
        <w:t xml:space="preserve"> the crown.</w:t>
      </w:r>
      <w:r w:rsidRPr="001B07A0">
        <w:br/>
      </w:r>
      <w:r w:rsidRPr="001B07A0">
        <w:rPr>
          <w:b/>
          <w:bCs/>
        </w:rPr>
        <w:t>Threshold &amp; Flow.</w:t>
      </w:r>
      <w:r w:rsidRPr="001B07A0">
        <w:t xml:space="preserve"> Three-step plinth with ramp to side; footwear shelf alcoves recessed; queue naturally forms under a shallow eave.</w:t>
      </w:r>
      <w:r w:rsidRPr="001B07A0">
        <w:br/>
      </w:r>
      <w:r w:rsidRPr="001B07A0">
        <w:rPr>
          <w:b/>
          <w:bCs/>
        </w:rPr>
        <w:t>Soundscape &amp; Scent.</w:t>
      </w:r>
      <w:r w:rsidRPr="001B07A0">
        <w:t xml:space="preserve"> Brass bell (fundamental ~392 Hz), mild floral incense; water trickle from runnel.</w:t>
      </w:r>
      <w:r w:rsidRPr="001B07A0">
        <w:br/>
      </w:r>
      <w:r w:rsidRPr="001B07A0">
        <w:rPr>
          <w:b/>
          <w:bCs/>
        </w:rPr>
        <w:t>Signage (two-line heritage variant).</w:t>
      </w:r>
    </w:p>
    <w:p w14:paraId="34A5C84C" w14:textId="77777777" w:rsidR="001B07A0" w:rsidRPr="001B07A0" w:rsidRDefault="001B07A0" w:rsidP="001B07A0">
      <w:pPr>
        <w:numPr>
          <w:ilvl w:val="0"/>
          <w:numId w:val="103"/>
        </w:numPr>
      </w:pPr>
      <w:r w:rsidRPr="001B07A0">
        <w:t>EN header (Inter 800): “RIVERSIDE MANDIR”</w:t>
      </w:r>
    </w:p>
    <w:p w14:paraId="5701E8BF" w14:textId="77777777" w:rsidR="001B07A0" w:rsidRPr="001B07A0" w:rsidRDefault="001B07A0" w:rsidP="001B07A0">
      <w:pPr>
        <w:numPr>
          <w:ilvl w:val="0"/>
          <w:numId w:val="103"/>
        </w:numPr>
      </w:pPr>
      <w:r w:rsidRPr="001B07A0">
        <w:t>HI subhead (Noto Sans Devanagari 600): “</w:t>
      </w:r>
      <w:proofErr w:type="spellStart"/>
      <w:r w:rsidRPr="001B07A0">
        <w:rPr>
          <w:rFonts w:ascii="Nirmala UI" w:hAnsi="Nirmala UI" w:cs="Nirmala UI"/>
        </w:rPr>
        <w:t>नदी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तट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मंदिर</w:t>
      </w:r>
      <w:proofErr w:type="spellEnd"/>
      <w:r w:rsidRPr="001B07A0">
        <w:t>”</w:t>
      </w:r>
      <w:r w:rsidRPr="001B07A0">
        <w:br/>
        <w:t xml:space="preserve">(If needed, a third, small HI line for timings in 400 </w:t>
      </w:r>
      <w:proofErr w:type="gramStart"/>
      <w:r w:rsidRPr="001B07A0">
        <w:t>weight</w:t>
      </w:r>
      <w:proofErr w:type="gramEnd"/>
      <w:r w:rsidRPr="001B07A0">
        <w:t>.)</w:t>
      </w:r>
      <w:r w:rsidRPr="001B07A0">
        <w:br/>
      </w:r>
      <w:r w:rsidRPr="001B07A0">
        <w:rPr>
          <w:b/>
          <w:bCs/>
        </w:rPr>
        <w:t>Civic Interface.</w:t>
      </w:r>
      <w:r w:rsidRPr="001B07A0">
        <w:t xml:space="preserve"> 8 m forecourt to </w:t>
      </w:r>
      <w:proofErr w:type="gramStart"/>
      <w:r w:rsidRPr="001B07A0">
        <w:t>smart-street</w:t>
      </w:r>
      <w:proofErr w:type="gramEnd"/>
      <w:r w:rsidRPr="001B07A0">
        <w:t xml:space="preserve">: planter band + </w:t>
      </w:r>
      <w:proofErr w:type="spellStart"/>
      <w:r w:rsidRPr="001B07A0">
        <w:t>OxyPole</w:t>
      </w:r>
      <w:proofErr w:type="spellEnd"/>
      <w:r w:rsidRPr="001B07A0">
        <w:t xml:space="preserve"> outside the compound wall; no scanners at the gate; any scanner bollard sits </w:t>
      </w:r>
      <w:r w:rsidRPr="001B07A0">
        <w:rPr>
          <w:b/>
          <w:bCs/>
        </w:rPr>
        <w:t>beyond</w:t>
      </w:r>
      <w:r w:rsidRPr="001B07A0">
        <w:t xml:space="preserve"> the forecourt on civic pavement.</w:t>
      </w:r>
    </w:p>
    <w:p w14:paraId="7F4AB8C1" w14:textId="77777777" w:rsidR="001B07A0" w:rsidRPr="001B07A0" w:rsidRDefault="001B07A0" w:rsidP="001B07A0">
      <w:r w:rsidRPr="001B07A0">
        <w:pict w14:anchorId="2098E88A">
          <v:rect id="_x0000_i1423" style="width:0;height:1.5pt" o:hralign="center" o:hrstd="t" o:hr="t" fillcolor="#a0a0a0" stroked="f"/>
        </w:pict>
      </w:r>
    </w:p>
    <w:p w14:paraId="709ECE5A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 xml:space="preserve">LKP-H2 — Three-Bay Masjid (low minarets + geometric </w:t>
      </w:r>
      <w:proofErr w:type="spellStart"/>
      <w:r w:rsidRPr="001B07A0">
        <w:rPr>
          <w:b/>
          <w:bCs/>
        </w:rPr>
        <w:t>jali</w:t>
      </w:r>
      <w:proofErr w:type="spellEnd"/>
      <w:r w:rsidRPr="001B07A0">
        <w:rPr>
          <w:b/>
          <w:bCs/>
        </w:rPr>
        <w:t>)</w:t>
      </w:r>
    </w:p>
    <w:p w14:paraId="175F57D8" w14:textId="77777777" w:rsidR="001B07A0" w:rsidRPr="001B07A0" w:rsidRDefault="001B07A0" w:rsidP="001B07A0">
      <w:r w:rsidRPr="001B07A0">
        <w:rPr>
          <w:b/>
          <w:bCs/>
        </w:rPr>
        <w:t>Site &amp; Orientation.</w:t>
      </w:r>
      <w:r w:rsidRPr="001B07A0">
        <w:t xml:space="preserve"> 40 m × 30 m rectangle; qibla wall aligned; ablution (wudu) court 10 m × 8 m on the north edge under pergola.</w:t>
      </w:r>
      <w:r w:rsidRPr="001B07A0">
        <w:br/>
      </w:r>
      <w:r w:rsidRPr="001B07A0">
        <w:rPr>
          <w:b/>
          <w:bCs/>
        </w:rPr>
        <w:t>Massing.</w:t>
      </w:r>
      <w:r w:rsidRPr="001B07A0">
        <w:t xml:space="preserve"> Prayer hall with three equilibrated bays; two </w:t>
      </w:r>
      <w:r w:rsidRPr="001B07A0">
        <w:rPr>
          <w:b/>
          <w:bCs/>
        </w:rPr>
        <w:t>low</w:t>
      </w:r>
      <w:r w:rsidRPr="001B07A0">
        <w:t xml:space="preserve"> cylindrical minarets (no balconies) flank </w:t>
      </w:r>
      <w:r w:rsidRPr="001B07A0">
        <w:lastRenderedPageBreak/>
        <w:t>the façade; a continuous shaded arcade fronts the hall.</w:t>
      </w:r>
      <w:r w:rsidRPr="001B07A0">
        <w:br/>
      </w:r>
      <w:r w:rsidRPr="001B07A0">
        <w:rPr>
          <w:b/>
          <w:bCs/>
        </w:rPr>
        <w:t>Structure &amp; Materials.</w:t>
      </w:r>
      <w:r w:rsidRPr="001B07A0">
        <w:t xml:space="preserve"> Pale stone, geometric </w:t>
      </w:r>
      <w:proofErr w:type="spellStart"/>
      <w:r w:rsidRPr="001B07A0">
        <w:rPr>
          <w:b/>
          <w:bCs/>
        </w:rPr>
        <w:t>jali</w:t>
      </w:r>
      <w:proofErr w:type="spellEnd"/>
      <w:r w:rsidRPr="001B07A0">
        <w:t xml:space="preserve"> panels; timber or metal pergola for wudu area; floor in honed sandstone with tactile change near the prayer line.</w:t>
      </w:r>
      <w:r w:rsidRPr="001B07A0">
        <w:br/>
      </w:r>
      <w:r w:rsidRPr="001B07A0">
        <w:rPr>
          <w:b/>
          <w:bCs/>
        </w:rPr>
        <w:t>Roof &amp; Drainage.</w:t>
      </w:r>
      <w:r w:rsidRPr="001B07A0">
        <w:t xml:space="preserve"> Low-pitch roof with concealed gutters; monsoon downspouts into gravel trench; no visible flashings at the façade.</w:t>
      </w:r>
      <w:r w:rsidRPr="001B07A0">
        <w:br/>
      </w:r>
      <w:r w:rsidRPr="001B07A0">
        <w:rPr>
          <w:b/>
          <w:bCs/>
        </w:rPr>
        <w:t>Light &amp; Atmosphere.</w:t>
      </w:r>
      <w:r w:rsidRPr="001B07A0">
        <w:t xml:space="preserve"> Soft, even interior light via high </w:t>
      </w:r>
      <w:proofErr w:type="spellStart"/>
      <w:r w:rsidRPr="001B07A0">
        <w:t>jali</w:t>
      </w:r>
      <w:proofErr w:type="spellEnd"/>
      <w:r w:rsidRPr="001B07A0">
        <w:t>; exteriors stay matte for winter fog reads. Night lighting recesses into arcade soffits.</w:t>
      </w:r>
      <w:r w:rsidRPr="001B07A0">
        <w:br/>
      </w:r>
      <w:r w:rsidRPr="001B07A0">
        <w:rPr>
          <w:b/>
          <w:bCs/>
        </w:rPr>
        <w:t>Sound &amp; Scent.</w:t>
      </w:r>
      <w:r w:rsidRPr="001B07A0">
        <w:t xml:space="preserve"> Quiet water in wudu court; restrained PA for calls (warm, non-piercing).</w:t>
      </w:r>
      <w:r w:rsidRPr="001B07A0">
        <w:br/>
      </w:r>
      <w:r w:rsidRPr="001B07A0">
        <w:rPr>
          <w:b/>
          <w:bCs/>
        </w:rPr>
        <w:t>Signage (two-line heritage variant).</w:t>
      </w:r>
    </w:p>
    <w:p w14:paraId="3FB9CAC4" w14:textId="77777777" w:rsidR="001B07A0" w:rsidRPr="001B07A0" w:rsidRDefault="001B07A0" w:rsidP="001B07A0">
      <w:pPr>
        <w:numPr>
          <w:ilvl w:val="0"/>
          <w:numId w:val="104"/>
        </w:numPr>
      </w:pPr>
      <w:r w:rsidRPr="001B07A0">
        <w:t>EN header: “RIVERSIDE MASJID”</w:t>
      </w:r>
    </w:p>
    <w:p w14:paraId="55A49E1D" w14:textId="77777777" w:rsidR="001B07A0" w:rsidRPr="001B07A0" w:rsidRDefault="001B07A0" w:rsidP="001B07A0">
      <w:pPr>
        <w:numPr>
          <w:ilvl w:val="0"/>
          <w:numId w:val="104"/>
        </w:numPr>
      </w:pPr>
      <w:r w:rsidRPr="001B07A0">
        <w:t>HI subhead: “</w:t>
      </w:r>
      <w:proofErr w:type="spellStart"/>
      <w:r w:rsidRPr="001B07A0">
        <w:rPr>
          <w:rFonts w:ascii="Nirmala UI" w:hAnsi="Nirmala UI" w:cs="Nirmala UI"/>
        </w:rPr>
        <w:t>नदी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तट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मस्जिद</w:t>
      </w:r>
      <w:proofErr w:type="spellEnd"/>
      <w:r w:rsidRPr="001B07A0">
        <w:t>”</w:t>
      </w:r>
      <w:r w:rsidRPr="001B07A0">
        <w:br/>
      </w:r>
      <w:r w:rsidRPr="001B07A0">
        <w:rPr>
          <w:b/>
          <w:bCs/>
        </w:rPr>
        <w:t>Civic Interface.</w:t>
      </w:r>
      <w:r w:rsidRPr="001B07A0">
        <w:t xml:space="preserve"> Arcaded edge opens to city; movable rope stanchions (festival days) keep pedestrian drift off the prayer line; scanner (if required) is paired, accessible height, </w:t>
      </w:r>
      <w:r w:rsidRPr="001B07A0">
        <w:rPr>
          <w:b/>
          <w:bCs/>
        </w:rPr>
        <w:t>outside</w:t>
      </w:r>
      <w:r w:rsidRPr="001B07A0">
        <w:t xml:space="preserve"> the arcade line.</w:t>
      </w:r>
    </w:p>
    <w:p w14:paraId="2752A15E" w14:textId="77777777" w:rsidR="001B07A0" w:rsidRPr="001B07A0" w:rsidRDefault="001B07A0" w:rsidP="001B07A0">
      <w:r w:rsidRPr="001B07A0">
        <w:pict w14:anchorId="251DB23A">
          <v:rect id="_x0000_i1424" style="width:0;height:1.5pt" o:hralign="center" o:hrstd="t" o:hr="t" fillcolor="#a0a0a0" stroked="f"/>
        </w:pict>
      </w:r>
    </w:p>
    <w:p w14:paraId="28055D08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LKP-H3 — Basilica Court (short bell tower + side garden)</w:t>
      </w:r>
    </w:p>
    <w:p w14:paraId="70CEB320" w14:textId="77777777" w:rsidR="001B07A0" w:rsidRPr="001B07A0" w:rsidRDefault="001B07A0" w:rsidP="001B07A0">
      <w:r w:rsidRPr="001B07A0">
        <w:rPr>
          <w:b/>
          <w:bCs/>
        </w:rPr>
        <w:t>Site &amp; Orientation.</w:t>
      </w:r>
      <w:r w:rsidRPr="001B07A0">
        <w:t xml:space="preserve"> 36 m × 30 m plot; nave runs west–east; side garden on south with benches.</w:t>
      </w:r>
      <w:r w:rsidRPr="001B07A0">
        <w:br/>
      </w:r>
      <w:r w:rsidRPr="001B07A0">
        <w:rPr>
          <w:b/>
          <w:bCs/>
        </w:rPr>
        <w:t>Massing.</w:t>
      </w:r>
      <w:r w:rsidRPr="001B07A0">
        <w:t xml:space="preserve"> </w:t>
      </w:r>
      <w:proofErr w:type="gramStart"/>
      <w:r w:rsidRPr="001B07A0">
        <w:t>Single-nave basilica</w:t>
      </w:r>
      <w:proofErr w:type="gramEnd"/>
      <w:r w:rsidRPr="001B07A0">
        <w:t xml:space="preserve">; modest </w:t>
      </w:r>
      <w:r w:rsidRPr="001B07A0">
        <w:rPr>
          <w:b/>
          <w:bCs/>
        </w:rPr>
        <w:t>bell tower</w:t>
      </w:r>
      <w:r w:rsidRPr="001B07A0">
        <w:t xml:space="preserve"> (no spire) integrated with front wall; shallow narthex; clerestory ribbon windows.</w:t>
      </w:r>
      <w:r w:rsidRPr="001B07A0">
        <w:br/>
      </w:r>
      <w:r w:rsidRPr="001B07A0">
        <w:rPr>
          <w:b/>
          <w:bCs/>
        </w:rPr>
        <w:t>Structure &amp; Materials.</w:t>
      </w:r>
      <w:r w:rsidRPr="001B07A0">
        <w:t xml:space="preserve"> Pale stone ribs; plastered walls (off-white); doors with bronze hardware.</w:t>
      </w:r>
      <w:r w:rsidRPr="001B07A0">
        <w:br/>
      </w:r>
      <w:r w:rsidRPr="001B07A0">
        <w:rPr>
          <w:b/>
          <w:bCs/>
        </w:rPr>
        <w:t>Roof &amp; Drainage.</w:t>
      </w:r>
      <w:r w:rsidRPr="001B07A0">
        <w:t xml:space="preserve"> Gabled roof; hidden gutters; water chains at corners to stone bowls (safe in monsoon).</w:t>
      </w:r>
      <w:r w:rsidRPr="001B07A0">
        <w:br/>
      </w:r>
      <w:r w:rsidRPr="001B07A0">
        <w:rPr>
          <w:b/>
          <w:bCs/>
        </w:rPr>
        <w:t>Light &amp; Atmosphere.</w:t>
      </w:r>
      <w:r w:rsidRPr="001B07A0">
        <w:t xml:space="preserve"> 3000K warm interior; late-afternoon sun paints ribs; winter fog makes the bell tower dissolve gently.</w:t>
      </w:r>
      <w:r w:rsidRPr="001B07A0">
        <w:br/>
      </w:r>
      <w:r w:rsidRPr="001B07A0">
        <w:rPr>
          <w:b/>
          <w:bCs/>
        </w:rPr>
        <w:t>Signage (two-line).</w:t>
      </w:r>
    </w:p>
    <w:p w14:paraId="44BACDCF" w14:textId="77777777" w:rsidR="001B07A0" w:rsidRPr="001B07A0" w:rsidRDefault="001B07A0" w:rsidP="001B07A0">
      <w:pPr>
        <w:numPr>
          <w:ilvl w:val="0"/>
          <w:numId w:val="105"/>
        </w:numPr>
      </w:pPr>
      <w:r w:rsidRPr="001B07A0">
        <w:t>EN header: “RIVERSIDE BASILICA”</w:t>
      </w:r>
    </w:p>
    <w:p w14:paraId="4D76495A" w14:textId="77777777" w:rsidR="001B07A0" w:rsidRPr="001B07A0" w:rsidRDefault="001B07A0" w:rsidP="001B07A0">
      <w:pPr>
        <w:numPr>
          <w:ilvl w:val="0"/>
          <w:numId w:val="105"/>
        </w:numPr>
      </w:pPr>
      <w:r w:rsidRPr="001B07A0">
        <w:t>HI subhead: “</w:t>
      </w:r>
      <w:proofErr w:type="spellStart"/>
      <w:r w:rsidRPr="001B07A0">
        <w:rPr>
          <w:rFonts w:ascii="Nirmala UI" w:hAnsi="Nirmala UI" w:cs="Nirmala UI"/>
        </w:rPr>
        <w:t>नदी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तट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गिरजाघर</w:t>
      </w:r>
      <w:proofErr w:type="spellEnd"/>
      <w:r w:rsidRPr="001B07A0">
        <w:t>”</w:t>
      </w:r>
      <w:r w:rsidRPr="001B07A0">
        <w:br/>
      </w:r>
      <w:r w:rsidRPr="001B07A0">
        <w:rPr>
          <w:b/>
          <w:bCs/>
        </w:rPr>
        <w:t>Civic Interface.</w:t>
      </w:r>
      <w:r w:rsidRPr="001B07A0">
        <w:t xml:space="preserve"> Low wall with gaps (no railings); planter buffer to boulevard; </w:t>
      </w:r>
      <w:proofErr w:type="spellStart"/>
      <w:r w:rsidRPr="001B07A0">
        <w:t>OxyPole</w:t>
      </w:r>
      <w:proofErr w:type="spellEnd"/>
      <w:r w:rsidRPr="001B07A0">
        <w:t xml:space="preserve"> and wayfinding pylon </w:t>
      </w:r>
      <w:r w:rsidRPr="001B07A0">
        <w:rPr>
          <w:b/>
          <w:bCs/>
        </w:rPr>
        <w:t>outside</w:t>
      </w:r>
      <w:r w:rsidRPr="001B07A0">
        <w:t xml:space="preserve"> sacred plot. No banners on façade.</w:t>
      </w:r>
    </w:p>
    <w:p w14:paraId="4DE8E2A7" w14:textId="77777777" w:rsidR="001B07A0" w:rsidRPr="001B07A0" w:rsidRDefault="001B07A0" w:rsidP="001B07A0">
      <w:proofErr w:type="spellStart"/>
      <w:r w:rsidRPr="001B07A0">
        <w:rPr>
          <w:b/>
          <w:bCs/>
        </w:rPr>
        <w:t>Neighborhood</w:t>
      </w:r>
      <w:proofErr w:type="spellEnd"/>
      <w:r w:rsidRPr="001B07A0">
        <w:rPr>
          <w:b/>
          <w:bCs/>
        </w:rPr>
        <w:t xml:space="preserve"> Edge Study — LKP (applies to all three):</w:t>
      </w:r>
    </w:p>
    <w:p w14:paraId="7A4BFC27" w14:textId="77777777" w:rsidR="001B07A0" w:rsidRPr="001B07A0" w:rsidRDefault="001B07A0" w:rsidP="001B07A0">
      <w:pPr>
        <w:numPr>
          <w:ilvl w:val="0"/>
          <w:numId w:val="106"/>
        </w:numPr>
      </w:pPr>
      <w:r w:rsidRPr="001B07A0">
        <w:rPr>
          <w:b/>
          <w:bCs/>
        </w:rPr>
        <w:t>Street section @ heritage edge:</w:t>
      </w:r>
      <w:r w:rsidRPr="001B07A0">
        <w:t xml:space="preserve"> 28–32 m overall; 5 m sidewalk (sacred side), 2 m planted buffer, 2 m colonnade/arcade depth (where applicable).</w:t>
      </w:r>
    </w:p>
    <w:p w14:paraId="50155C0D" w14:textId="77777777" w:rsidR="001B07A0" w:rsidRPr="001B07A0" w:rsidRDefault="001B07A0" w:rsidP="001B07A0">
      <w:pPr>
        <w:numPr>
          <w:ilvl w:val="0"/>
          <w:numId w:val="106"/>
        </w:numPr>
      </w:pPr>
      <w:r w:rsidRPr="001B07A0">
        <w:rPr>
          <w:b/>
          <w:bCs/>
        </w:rPr>
        <w:t>Vendor logic:</w:t>
      </w:r>
      <w:r w:rsidRPr="001B07A0">
        <w:t xml:space="preserve"> 6 m setback from thresholds; 3×3 m vendor pads marked in Concrete Light; power via Mehta Electricals cabinets; noise cap after dusk.</w:t>
      </w:r>
    </w:p>
    <w:p w14:paraId="5E79508A" w14:textId="77777777" w:rsidR="001B07A0" w:rsidRPr="001B07A0" w:rsidRDefault="001B07A0" w:rsidP="001B07A0">
      <w:pPr>
        <w:numPr>
          <w:ilvl w:val="0"/>
          <w:numId w:val="106"/>
        </w:numPr>
      </w:pPr>
      <w:r w:rsidRPr="001B07A0">
        <w:rPr>
          <w:b/>
          <w:bCs/>
        </w:rPr>
        <w:t>Crowd days (festival/common):</w:t>
      </w:r>
      <w:r w:rsidRPr="001B07A0">
        <w:t xml:space="preserve"> detachable Shastri Polymers barriers painted Safety Amber on civic side only; tri-script temporary boards at kiosk height; no overhead truss inside sacred plot.</w:t>
      </w:r>
    </w:p>
    <w:p w14:paraId="6F139499" w14:textId="77777777" w:rsidR="001B07A0" w:rsidRPr="001B07A0" w:rsidRDefault="001B07A0" w:rsidP="001B07A0">
      <w:r w:rsidRPr="001B07A0">
        <w:pict w14:anchorId="7F4B2878">
          <v:rect id="_x0000_i1425" style="width:0;height:1.5pt" o:hralign="center" o:hrstd="t" o:hr="t" fillcolor="#a0a0a0" stroked="f"/>
        </w:pict>
      </w:r>
    </w:p>
    <w:p w14:paraId="5D38A2F2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2) Mysuru — Plateau Heritage Triad (crisp shadows, dry season glare, lush monsoon)</w:t>
      </w:r>
    </w:p>
    <w:p w14:paraId="60D0175F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MSR-H1 — Gateway Mandir (parametric fins + stepped court)</w:t>
      </w:r>
    </w:p>
    <w:p w14:paraId="2A1D8236" w14:textId="77777777" w:rsidR="001B07A0" w:rsidRPr="001B07A0" w:rsidRDefault="001B07A0" w:rsidP="001B07A0">
      <w:r w:rsidRPr="001B07A0">
        <w:rPr>
          <w:b/>
          <w:bCs/>
        </w:rPr>
        <w:lastRenderedPageBreak/>
        <w:t>Site &amp; Orientation.</w:t>
      </w:r>
      <w:r w:rsidRPr="001B07A0">
        <w:t xml:space="preserve"> 34 m × 34 m stepped plinth rising 900 mm; east entry via generous stair + side ramp.</w:t>
      </w:r>
      <w:r w:rsidRPr="001B07A0">
        <w:br/>
      </w:r>
      <w:r w:rsidRPr="001B07A0">
        <w:rPr>
          <w:b/>
          <w:bCs/>
        </w:rPr>
        <w:t>Massing.</w:t>
      </w:r>
      <w:r w:rsidRPr="001B07A0">
        <w:t xml:space="preserve"> Compact </w:t>
      </w:r>
      <w:proofErr w:type="gramStart"/>
      <w:r w:rsidRPr="001B07A0">
        <w:t>sanctum;</w:t>
      </w:r>
      <w:proofErr w:type="gramEnd"/>
      <w:r w:rsidRPr="001B07A0">
        <w:t xml:space="preserve"> procession under a </w:t>
      </w:r>
      <w:r w:rsidRPr="001B07A0">
        <w:rPr>
          <w:b/>
          <w:bCs/>
        </w:rPr>
        <w:t>gateway tower</w:t>
      </w:r>
      <w:r w:rsidRPr="001B07A0">
        <w:t xml:space="preserve"> whose ornament is reduced to repeating fins (deep shadows at noon).</w:t>
      </w:r>
      <w:r w:rsidRPr="001B07A0">
        <w:br/>
      </w:r>
      <w:r w:rsidRPr="001B07A0">
        <w:rPr>
          <w:b/>
          <w:bCs/>
        </w:rPr>
        <w:t>Structure &amp; Materials.</w:t>
      </w:r>
      <w:r w:rsidRPr="001B07A0">
        <w:t xml:space="preserve"> Granite/laterite plinth; smooth sandstone body; oxidized bronze thresholds; plaza tiles in matte ceramic (no glare).</w:t>
      </w:r>
      <w:r w:rsidRPr="001B07A0">
        <w:br/>
      </w:r>
      <w:r w:rsidRPr="001B07A0">
        <w:rPr>
          <w:b/>
          <w:bCs/>
        </w:rPr>
        <w:t>Roof &amp; Drainage.</w:t>
      </w:r>
      <w:r w:rsidRPr="001B07A0">
        <w:t xml:space="preserve"> Wide eaves; water spills into terrace runnels; monsoon sends sheets down the fin faces—beautiful for night shots.</w:t>
      </w:r>
      <w:r w:rsidRPr="001B07A0">
        <w:br/>
      </w:r>
      <w:r w:rsidRPr="001B07A0">
        <w:rPr>
          <w:b/>
          <w:bCs/>
        </w:rPr>
        <w:t>Light &amp; Atmosphere.</w:t>
      </w:r>
      <w:r w:rsidRPr="001B07A0">
        <w:t xml:space="preserve"> Dry season: </w:t>
      </w:r>
      <w:r w:rsidRPr="001B07A0">
        <w:rPr>
          <w:b/>
          <w:bCs/>
        </w:rPr>
        <w:t>hard bar shadows</w:t>
      </w:r>
      <w:r w:rsidRPr="001B07A0">
        <w:t>; monsoon: glossy stone, silver streaks.</w:t>
      </w:r>
      <w:r w:rsidRPr="001B07A0">
        <w:br/>
      </w:r>
      <w:r w:rsidRPr="001B07A0">
        <w:rPr>
          <w:b/>
          <w:bCs/>
        </w:rPr>
        <w:t>Signage (two-line).</w:t>
      </w:r>
    </w:p>
    <w:p w14:paraId="49191E45" w14:textId="77777777" w:rsidR="001B07A0" w:rsidRPr="001B07A0" w:rsidRDefault="001B07A0" w:rsidP="001B07A0">
      <w:pPr>
        <w:numPr>
          <w:ilvl w:val="0"/>
          <w:numId w:val="107"/>
        </w:numPr>
      </w:pPr>
      <w:r w:rsidRPr="001B07A0">
        <w:t>EN header: “TERRACE MANDIR”</w:t>
      </w:r>
    </w:p>
    <w:p w14:paraId="63AB0FEF" w14:textId="77777777" w:rsidR="001B07A0" w:rsidRPr="001B07A0" w:rsidRDefault="001B07A0" w:rsidP="001B07A0">
      <w:pPr>
        <w:numPr>
          <w:ilvl w:val="0"/>
          <w:numId w:val="107"/>
        </w:numPr>
      </w:pPr>
      <w:r w:rsidRPr="001B07A0">
        <w:t>TE subhead: “</w:t>
      </w:r>
      <w:proofErr w:type="spellStart"/>
      <w:r w:rsidRPr="001B07A0">
        <w:rPr>
          <w:rFonts w:ascii="Nirmala UI" w:hAnsi="Nirmala UI" w:cs="Nirmala UI"/>
        </w:rPr>
        <w:t>టెర్రస్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దేవాలయం</w:t>
      </w:r>
      <w:proofErr w:type="spellEnd"/>
      <w:r w:rsidRPr="001B07A0">
        <w:t>”</w:t>
      </w:r>
      <w:r w:rsidRPr="001B07A0">
        <w:br/>
      </w:r>
      <w:r w:rsidRPr="001B07A0">
        <w:rPr>
          <w:b/>
          <w:bCs/>
        </w:rPr>
        <w:t>Civic Interface.</w:t>
      </w:r>
      <w:r w:rsidRPr="001B07A0">
        <w:t xml:space="preserve"> Pergola </w:t>
      </w:r>
      <w:proofErr w:type="gramStart"/>
      <w:r w:rsidRPr="001B07A0">
        <w:t>walk</w:t>
      </w:r>
      <w:proofErr w:type="gramEnd"/>
      <w:r w:rsidRPr="001B07A0">
        <w:t xml:space="preserve"> from </w:t>
      </w:r>
      <w:proofErr w:type="gramStart"/>
      <w:r w:rsidRPr="001B07A0">
        <w:t>smart-street</w:t>
      </w:r>
      <w:proofErr w:type="gramEnd"/>
      <w:r w:rsidRPr="001B07A0">
        <w:t>; bench bands under vines; scanner (if any) on civic side beneath pergola shade, not at the stair.</w:t>
      </w:r>
    </w:p>
    <w:p w14:paraId="348F3FFB" w14:textId="77777777" w:rsidR="001B07A0" w:rsidRPr="001B07A0" w:rsidRDefault="001B07A0" w:rsidP="001B07A0">
      <w:r w:rsidRPr="001B07A0">
        <w:pict w14:anchorId="015C75CA">
          <v:rect id="_x0000_i1426" style="width:0;height:1.5pt" o:hralign="center" o:hrstd="t" o:hr="t" fillcolor="#a0a0a0" stroked="f"/>
        </w:pict>
      </w:r>
    </w:p>
    <w:p w14:paraId="76965932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MSR-H2 — Arcade Masjid (deep shade + low domes)</w:t>
      </w:r>
    </w:p>
    <w:p w14:paraId="00E8CB47" w14:textId="77777777" w:rsidR="001B07A0" w:rsidRPr="001B07A0" w:rsidRDefault="001B07A0" w:rsidP="001B07A0">
      <w:r w:rsidRPr="001B07A0">
        <w:rPr>
          <w:b/>
          <w:bCs/>
        </w:rPr>
        <w:t>Site &amp; Orientation.</w:t>
      </w:r>
      <w:r w:rsidRPr="001B07A0">
        <w:t xml:space="preserve"> 44 m × 28 m; deep </w:t>
      </w:r>
      <w:r w:rsidRPr="001B07A0">
        <w:rPr>
          <w:b/>
          <w:bCs/>
        </w:rPr>
        <w:t>arcade</w:t>
      </w:r>
      <w:r w:rsidRPr="001B07A0">
        <w:t xml:space="preserve"> fronts the hall; small, shaded wudu court to the west.</w:t>
      </w:r>
      <w:r w:rsidRPr="001B07A0">
        <w:br/>
      </w:r>
      <w:r w:rsidRPr="001B07A0">
        <w:rPr>
          <w:b/>
          <w:bCs/>
        </w:rPr>
        <w:t>Massing.</w:t>
      </w:r>
      <w:r w:rsidRPr="001B07A0">
        <w:t xml:space="preserve"> Low domes read as gentle bulges; façade rhythm from thick columns casting sharp noon shadows.</w:t>
      </w:r>
      <w:r w:rsidRPr="001B07A0">
        <w:br/>
      </w:r>
      <w:r w:rsidRPr="001B07A0">
        <w:rPr>
          <w:b/>
          <w:bCs/>
        </w:rPr>
        <w:t>Structure &amp; Materials.</w:t>
      </w:r>
      <w:r w:rsidRPr="001B07A0">
        <w:t xml:space="preserve"> Granite plinth; pale plaster; basalt details at thresholds; floor is cool ceramic.</w:t>
      </w:r>
      <w:r w:rsidRPr="001B07A0">
        <w:br/>
      </w:r>
      <w:r w:rsidRPr="001B07A0">
        <w:rPr>
          <w:b/>
          <w:bCs/>
        </w:rPr>
        <w:t>Light &amp; Atmosphere.</w:t>
      </w:r>
      <w:r w:rsidRPr="001B07A0">
        <w:t xml:space="preserve"> Arcade shade stays 5–8°C cooler in dry months; monsoon reflections under the arcade.</w:t>
      </w:r>
      <w:r w:rsidRPr="001B07A0">
        <w:br/>
      </w:r>
      <w:r w:rsidRPr="001B07A0">
        <w:rPr>
          <w:b/>
          <w:bCs/>
        </w:rPr>
        <w:t>Signage (two-line).</w:t>
      </w:r>
    </w:p>
    <w:p w14:paraId="7DCB1CDC" w14:textId="77777777" w:rsidR="001B07A0" w:rsidRPr="001B07A0" w:rsidRDefault="001B07A0" w:rsidP="001B07A0">
      <w:pPr>
        <w:numPr>
          <w:ilvl w:val="0"/>
          <w:numId w:val="108"/>
        </w:numPr>
      </w:pPr>
      <w:r w:rsidRPr="001B07A0">
        <w:t>EN header: “TERRACE MASJID”</w:t>
      </w:r>
    </w:p>
    <w:p w14:paraId="741F1B5B" w14:textId="77777777" w:rsidR="001B07A0" w:rsidRPr="001B07A0" w:rsidRDefault="001B07A0" w:rsidP="001B07A0">
      <w:pPr>
        <w:numPr>
          <w:ilvl w:val="0"/>
          <w:numId w:val="108"/>
        </w:numPr>
      </w:pPr>
      <w:r w:rsidRPr="001B07A0">
        <w:t>TE subhead: “</w:t>
      </w:r>
      <w:proofErr w:type="spellStart"/>
      <w:r w:rsidRPr="001B07A0">
        <w:rPr>
          <w:rFonts w:ascii="Nirmala UI" w:hAnsi="Nirmala UI" w:cs="Nirmala UI"/>
        </w:rPr>
        <w:t>టెర్రస్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మస్జిద్</w:t>
      </w:r>
      <w:proofErr w:type="spellEnd"/>
      <w:r w:rsidRPr="001B07A0">
        <w:t>”</w:t>
      </w:r>
      <w:r w:rsidRPr="001B07A0">
        <w:br/>
      </w:r>
      <w:r w:rsidRPr="001B07A0">
        <w:rPr>
          <w:b/>
          <w:bCs/>
        </w:rPr>
        <w:t>Civic Interface.</w:t>
      </w:r>
      <w:r w:rsidRPr="001B07A0">
        <w:t xml:space="preserve"> Arcade aligns to boulevard trees; rope stanchions clip to basalt sockets on crowd days; algorithmic tower remains beyond the trees line.</w:t>
      </w:r>
    </w:p>
    <w:p w14:paraId="68696BF7" w14:textId="77777777" w:rsidR="001B07A0" w:rsidRPr="001B07A0" w:rsidRDefault="001B07A0" w:rsidP="001B07A0">
      <w:r w:rsidRPr="001B07A0">
        <w:pict w14:anchorId="531F72F7">
          <v:rect id="_x0000_i1427" style="width:0;height:1.5pt" o:hralign="center" o:hrstd="t" o:hr="t" fillcolor="#a0a0a0" stroked="f"/>
        </w:pict>
      </w:r>
    </w:p>
    <w:p w14:paraId="2F5FD0F4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MSR-H3 — Hill-Slope Chapel (granite + single bell arch)</w:t>
      </w:r>
    </w:p>
    <w:p w14:paraId="09DFDB8A" w14:textId="77777777" w:rsidR="001B07A0" w:rsidRPr="001B07A0" w:rsidRDefault="001B07A0" w:rsidP="001B07A0">
      <w:r w:rsidRPr="001B07A0">
        <w:rPr>
          <w:b/>
          <w:bCs/>
        </w:rPr>
        <w:t>Site &amp; Orientation.</w:t>
      </w:r>
      <w:r w:rsidRPr="001B07A0">
        <w:t xml:space="preserve"> 30 m × 26 m terraced slice; chapel carved into the slope; west-facing bell arch.</w:t>
      </w:r>
      <w:r w:rsidRPr="001B07A0">
        <w:br/>
      </w:r>
      <w:r w:rsidRPr="001B07A0">
        <w:rPr>
          <w:b/>
          <w:bCs/>
        </w:rPr>
        <w:t>Massing.</w:t>
      </w:r>
      <w:r w:rsidRPr="001B07A0">
        <w:t xml:space="preserve"> One-volume nave; porch facing the descent; side sacristy low and recessive.</w:t>
      </w:r>
      <w:r w:rsidRPr="001B07A0">
        <w:br/>
      </w:r>
      <w:r w:rsidRPr="001B07A0">
        <w:rPr>
          <w:b/>
          <w:bCs/>
        </w:rPr>
        <w:t>Structure &amp; Materials.</w:t>
      </w:r>
      <w:r w:rsidRPr="001B07A0">
        <w:t xml:space="preserve"> Granite blockwork; timber doors; ironmongery with weathered finish.</w:t>
      </w:r>
      <w:r w:rsidRPr="001B07A0">
        <w:br/>
      </w:r>
      <w:r w:rsidRPr="001B07A0">
        <w:rPr>
          <w:b/>
          <w:bCs/>
        </w:rPr>
        <w:t>Light &amp; Atmosphere.</w:t>
      </w:r>
      <w:r w:rsidRPr="001B07A0">
        <w:t xml:space="preserve"> Golden hour gives </w:t>
      </w:r>
      <w:r w:rsidRPr="001B07A0">
        <w:rPr>
          <w:b/>
          <w:bCs/>
        </w:rPr>
        <w:t>long, crisp shadows</w:t>
      </w:r>
      <w:r w:rsidRPr="001B07A0">
        <w:t>; monsoon turns steps into reflective bands.</w:t>
      </w:r>
      <w:r w:rsidRPr="001B07A0">
        <w:br/>
      </w:r>
      <w:r w:rsidRPr="001B07A0">
        <w:rPr>
          <w:b/>
          <w:bCs/>
        </w:rPr>
        <w:t>Signage (two-line).</w:t>
      </w:r>
    </w:p>
    <w:p w14:paraId="6BF5E7C4" w14:textId="77777777" w:rsidR="001B07A0" w:rsidRPr="001B07A0" w:rsidRDefault="001B07A0" w:rsidP="001B07A0">
      <w:pPr>
        <w:numPr>
          <w:ilvl w:val="0"/>
          <w:numId w:val="109"/>
        </w:numPr>
      </w:pPr>
      <w:r w:rsidRPr="001B07A0">
        <w:t>EN header: “HILLSIDE CHAPEL”</w:t>
      </w:r>
    </w:p>
    <w:p w14:paraId="53C9319A" w14:textId="77777777" w:rsidR="001B07A0" w:rsidRPr="001B07A0" w:rsidRDefault="001B07A0" w:rsidP="001B07A0">
      <w:pPr>
        <w:numPr>
          <w:ilvl w:val="0"/>
          <w:numId w:val="109"/>
        </w:numPr>
      </w:pPr>
      <w:r w:rsidRPr="001B07A0">
        <w:t>TE subhead: “</w:t>
      </w:r>
      <w:proofErr w:type="spellStart"/>
      <w:r w:rsidRPr="001B07A0">
        <w:rPr>
          <w:rFonts w:ascii="Nirmala UI" w:hAnsi="Nirmala UI" w:cs="Nirmala UI"/>
        </w:rPr>
        <w:t>గుట్ట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పై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చాపెల్</w:t>
      </w:r>
      <w:proofErr w:type="spellEnd"/>
      <w:r w:rsidRPr="001B07A0">
        <w:t>”</w:t>
      </w:r>
      <w:r w:rsidRPr="001B07A0">
        <w:br/>
      </w:r>
      <w:r w:rsidRPr="001B07A0">
        <w:rPr>
          <w:b/>
          <w:bCs/>
        </w:rPr>
        <w:t>Civic Interface.</w:t>
      </w:r>
      <w:r w:rsidRPr="001B07A0">
        <w:t xml:space="preserve"> Stone benches face outward to the city; no banners on bell arch; hover-pad canopy sits one terrace </w:t>
      </w:r>
      <w:r w:rsidRPr="001B07A0">
        <w:rPr>
          <w:b/>
          <w:bCs/>
        </w:rPr>
        <w:t>below</w:t>
      </w:r>
      <w:r w:rsidRPr="001B07A0">
        <w:t xml:space="preserve"> line of sight.</w:t>
      </w:r>
    </w:p>
    <w:p w14:paraId="6880D442" w14:textId="77777777" w:rsidR="001B07A0" w:rsidRPr="001B07A0" w:rsidRDefault="001B07A0" w:rsidP="001B07A0">
      <w:proofErr w:type="spellStart"/>
      <w:r w:rsidRPr="001B07A0">
        <w:rPr>
          <w:b/>
          <w:bCs/>
        </w:rPr>
        <w:t>Neighborhood</w:t>
      </w:r>
      <w:proofErr w:type="spellEnd"/>
      <w:r w:rsidRPr="001B07A0">
        <w:rPr>
          <w:b/>
          <w:bCs/>
        </w:rPr>
        <w:t xml:space="preserve"> Edge Study — MSR:</w:t>
      </w:r>
    </w:p>
    <w:p w14:paraId="315BD6B9" w14:textId="77777777" w:rsidR="001B07A0" w:rsidRPr="001B07A0" w:rsidRDefault="001B07A0" w:rsidP="001B07A0">
      <w:pPr>
        <w:numPr>
          <w:ilvl w:val="0"/>
          <w:numId w:val="110"/>
        </w:numPr>
      </w:pPr>
      <w:r w:rsidRPr="001B07A0">
        <w:rPr>
          <w:b/>
          <w:bCs/>
        </w:rPr>
        <w:lastRenderedPageBreak/>
        <w:t>Street section:</w:t>
      </w:r>
      <w:r w:rsidRPr="001B07A0">
        <w:t xml:space="preserve"> 24–28 m; pergola band 2.4 m deep along sacred edge; </w:t>
      </w:r>
      <w:proofErr w:type="spellStart"/>
      <w:r w:rsidRPr="001B07A0">
        <w:t>OxyPoles</w:t>
      </w:r>
      <w:proofErr w:type="spellEnd"/>
      <w:r w:rsidRPr="001B07A0">
        <w:t xml:space="preserve"> align with pergola posts to keep a calm rhythm.</w:t>
      </w:r>
    </w:p>
    <w:p w14:paraId="2B493C84" w14:textId="77777777" w:rsidR="001B07A0" w:rsidRPr="001B07A0" w:rsidRDefault="001B07A0" w:rsidP="001B07A0">
      <w:pPr>
        <w:numPr>
          <w:ilvl w:val="0"/>
          <w:numId w:val="110"/>
        </w:numPr>
      </w:pPr>
      <w:r w:rsidRPr="001B07A0">
        <w:rPr>
          <w:b/>
          <w:bCs/>
        </w:rPr>
        <w:t>Vendor logic:</w:t>
      </w:r>
      <w:r w:rsidRPr="001B07A0">
        <w:t xml:space="preserve"> 2×3 m stalls under pergolas during festivals; copper-leaf trims (Y26 overlay) allowed only on civic stalls; sacred façades stay overlay-free.</w:t>
      </w:r>
    </w:p>
    <w:p w14:paraId="33A36E78" w14:textId="77777777" w:rsidR="001B07A0" w:rsidRPr="001B07A0" w:rsidRDefault="001B07A0" w:rsidP="001B07A0">
      <w:pPr>
        <w:numPr>
          <w:ilvl w:val="0"/>
          <w:numId w:val="110"/>
        </w:numPr>
      </w:pPr>
      <w:r w:rsidRPr="001B07A0">
        <w:rPr>
          <w:b/>
          <w:bCs/>
        </w:rPr>
        <w:t>Crowd days:</w:t>
      </w:r>
      <w:r w:rsidRPr="001B07A0">
        <w:t xml:space="preserve"> dust-mesh covers on scanners; water points every 30 m; emergency access kept clear at 4 m width.</w:t>
      </w:r>
    </w:p>
    <w:p w14:paraId="1FD1B542" w14:textId="77777777" w:rsidR="001B07A0" w:rsidRPr="001B07A0" w:rsidRDefault="001B07A0" w:rsidP="001B07A0">
      <w:r w:rsidRPr="001B07A0">
        <w:pict w14:anchorId="788A4A7D">
          <v:rect id="_x0000_i1428" style="width:0;height:1.5pt" o:hralign="center" o:hrstd="t" o:hr="t" fillcolor="#a0a0a0" stroked="f"/>
        </w:pict>
      </w:r>
    </w:p>
    <w:p w14:paraId="4B235947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3) Kolkata Corridor — Delta Heritage Triad (humid, flood-aware, violent evening squalls)</w:t>
      </w:r>
    </w:p>
    <w:p w14:paraId="2624CA64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KCC-H1 — Terracotta Mandir (curved rooflines + patterned brick)</w:t>
      </w:r>
    </w:p>
    <w:p w14:paraId="6C7530BF" w14:textId="77777777" w:rsidR="001B07A0" w:rsidRPr="001B07A0" w:rsidRDefault="001B07A0" w:rsidP="001B07A0">
      <w:r w:rsidRPr="001B07A0">
        <w:rPr>
          <w:b/>
          <w:bCs/>
        </w:rPr>
        <w:t>Site &amp; Orientation.</w:t>
      </w:r>
      <w:r w:rsidRPr="001B07A0">
        <w:t xml:space="preserve"> 36 m × 30 m plot raised on +300 mm flood plinth; east entry via three shallow steps plus ramp.</w:t>
      </w:r>
      <w:r w:rsidRPr="001B07A0">
        <w:br/>
      </w:r>
      <w:r w:rsidRPr="001B07A0">
        <w:rPr>
          <w:b/>
          <w:bCs/>
        </w:rPr>
        <w:t>Massing.</w:t>
      </w:r>
      <w:r w:rsidRPr="001B07A0">
        <w:t xml:space="preserve"> Sanctum under gently </w:t>
      </w:r>
      <w:r w:rsidRPr="001B07A0">
        <w:rPr>
          <w:b/>
          <w:bCs/>
        </w:rPr>
        <w:t>curved rooflines</w:t>
      </w:r>
      <w:r w:rsidRPr="001B07A0">
        <w:t>; low ambulatory walks with terracotta-latticed spandrels.</w:t>
      </w:r>
      <w:r w:rsidRPr="001B07A0">
        <w:br/>
      </w:r>
      <w:r w:rsidRPr="001B07A0">
        <w:rPr>
          <w:b/>
          <w:bCs/>
        </w:rPr>
        <w:t>Structure &amp; Materials.</w:t>
      </w:r>
      <w:r w:rsidRPr="001B07A0">
        <w:t xml:space="preserve"> Baked terracotta brickwork; lime plaster highlights; bronze threshold plates; floors in anti-slip terracotta.</w:t>
      </w:r>
      <w:r w:rsidRPr="001B07A0">
        <w:br/>
      </w:r>
      <w:r w:rsidRPr="001B07A0">
        <w:rPr>
          <w:b/>
          <w:bCs/>
        </w:rPr>
        <w:t>Drainage.</w:t>
      </w:r>
      <w:r w:rsidRPr="001B07A0">
        <w:t xml:space="preserve"> Deep eaves with </w:t>
      </w:r>
      <w:r w:rsidRPr="001B07A0">
        <w:rPr>
          <w:b/>
          <w:bCs/>
        </w:rPr>
        <w:t>rain-chains</w:t>
      </w:r>
      <w:r w:rsidRPr="001B07A0">
        <w:t>; perimeter channel drains to silt traps; overflow scuppers at +250 mm.</w:t>
      </w:r>
      <w:r w:rsidRPr="001B07A0">
        <w:br/>
      </w:r>
      <w:r w:rsidRPr="001B07A0">
        <w:rPr>
          <w:b/>
          <w:bCs/>
        </w:rPr>
        <w:t>Light &amp; Atmosphere.</w:t>
      </w:r>
      <w:r w:rsidRPr="001B07A0">
        <w:t xml:space="preserve"> Evening humidity blooms sodium halos; terracotta glows under lanterns.</w:t>
      </w:r>
      <w:r w:rsidRPr="001B07A0">
        <w:br/>
      </w:r>
      <w:r w:rsidRPr="001B07A0">
        <w:rPr>
          <w:b/>
          <w:bCs/>
        </w:rPr>
        <w:t>Signage (two-line).</w:t>
      </w:r>
    </w:p>
    <w:p w14:paraId="66DC0818" w14:textId="77777777" w:rsidR="001B07A0" w:rsidRPr="001B07A0" w:rsidRDefault="001B07A0" w:rsidP="001B07A0">
      <w:pPr>
        <w:numPr>
          <w:ilvl w:val="0"/>
          <w:numId w:val="111"/>
        </w:numPr>
      </w:pPr>
      <w:r w:rsidRPr="001B07A0">
        <w:t>EN header: “DELTA MANDIR”</w:t>
      </w:r>
    </w:p>
    <w:p w14:paraId="222F7289" w14:textId="77777777" w:rsidR="001B07A0" w:rsidRPr="001B07A0" w:rsidRDefault="001B07A0" w:rsidP="001B07A0">
      <w:pPr>
        <w:numPr>
          <w:ilvl w:val="0"/>
          <w:numId w:val="111"/>
        </w:numPr>
      </w:pPr>
      <w:r w:rsidRPr="001B07A0">
        <w:t>BN subhead: “</w:t>
      </w:r>
      <w:proofErr w:type="spellStart"/>
      <w:r w:rsidRPr="001B07A0">
        <w:rPr>
          <w:rFonts w:ascii="Nirmala UI" w:hAnsi="Nirmala UI" w:cs="Nirmala UI"/>
        </w:rPr>
        <w:t>ডেল্টা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মন্দির</w:t>
      </w:r>
      <w:proofErr w:type="spellEnd"/>
      <w:r w:rsidRPr="001B07A0">
        <w:t>”</w:t>
      </w:r>
      <w:r w:rsidRPr="001B07A0">
        <w:br/>
      </w:r>
      <w:r w:rsidRPr="001B07A0">
        <w:rPr>
          <w:b/>
          <w:bCs/>
        </w:rPr>
        <w:t>Civic Interface.</w:t>
      </w:r>
      <w:r w:rsidRPr="001B07A0">
        <w:t xml:space="preserve"> Embankment banister lines the outside; flood markers etched on civic pylons—not on sacred walls.</w:t>
      </w:r>
    </w:p>
    <w:p w14:paraId="1149C83D" w14:textId="77777777" w:rsidR="001B07A0" w:rsidRPr="001B07A0" w:rsidRDefault="001B07A0" w:rsidP="001B07A0">
      <w:r w:rsidRPr="001B07A0">
        <w:pict w14:anchorId="6C58A421">
          <v:rect id="_x0000_i1429" style="width:0;height:1.5pt" o:hralign="center" o:hrstd="t" o:hr="t" fillcolor="#a0a0a0" stroked="f"/>
        </w:pict>
      </w:r>
    </w:p>
    <w:p w14:paraId="5693972A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 xml:space="preserve">KCC-H2 — </w:t>
      </w:r>
      <w:proofErr w:type="spellStart"/>
      <w:r w:rsidRPr="001B07A0">
        <w:rPr>
          <w:b/>
          <w:bCs/>
        </w:rPr>
        <w:t>Eaved</w:t>
      </w:r>
      <w:proofErr w:type="spellEnd"/>
      <w:r w:rsidRPr="001B07A0">
        <w:rPr>
          <w:b/>
          <w:bCs/>
        </w:rPr>
        <w:t xml:space="preserve"> Masjid (broad eaves + curved cornices)</w:t>
      </w:r>
    </w:p>
    <w:p w14:paraId="771AF946" w14:textId="77777777" w:rsidR="001B07A0" w:rsidRPr="001B07A0" w:rsidRDefault="001B07A0" w:rsidP="001B07A0">
      <w:r w:rsidRPr="001B07A0">
        <w:rPr>
          <w:b/>
          <w:bCs/>
        </w:rPr>
        <w:t>Site &amp; Orientation.</w:t>
      </w:r>
      <w:r w:rsidRPr="001B07A0">
        <w:t xml:space="preserve"> 42 m × 28 m; broad </w:t>
      </w:r>
      <w:r w:rsidRPr="001B07A0">
        <w:rPr>
          <w:b/>
          <w:bCs/>
        </w:rPr>
        <w:t>eaves</w:t>
      </w:r>
      <w:r w:rsidRPr="001B07A0">
        <w:t xml:space="preserve"> shelter the façade; </w:t>
      </w:r>
      <w:proofErr w:type="spellStart"/>
      <w:r w:rsidRPr="001B07A0">
        <w:t>verandah</w:t>
      </w:r>
      <w:proofErr w:type="spellEnd"/>
      <w:r w:rsidRPr="001B07A0">
        <w:t xml:space="preserve"> runs the length; ablution cistern under canopy.</w:t>
      </w:r>
      <w:r w:rsidRPr="001B07A0">
        <w:br/>
      </w:r>
      <w:r w:rsidRPr="001B07A0">
        <w:rPr>
          <w:b/>
          <w:bCs/>
        </w:rPr>
        <w:t>Massing.</w:t>
      </w:r>
      <w:r w:rsidRPr="001B07A0">
        <w:t xml:space="preserve"> Low, wide body; cornices with soft curves; </w:t>
      </w:r>
      <w:proofErr w:type="spellStart"/>
      <w:r w:rsidRPr="001B07A0">
        <w:t>verandah</w:t>
      </w:r>
      <w:proofErr w:type="spellEnd"/>
      <w:r w:rsidRPr="001B07A0">
        <w:t xml:space="preserve"> columns at 2.7 m c-c.</w:t>
      </w:r>
      <w:r w:rsidRPr="001B07A0">
        <w:br/>
      </w:r>
      <w:r w:rsidRPr="001B07A0">
        <w:rPr>
          <w:b/>
          <w:bCs/>
        </w:rPr>
        <w:t>Structure &amp; Materials.</w:t>
      </w:r>
      <w:r w:rsidRPr="001B07A0">
        <w:t xml:space="preserve"> Moisture-resistant plaster; treated timber for eaves; corrosion-guarded fasteners.</w:t>
      </w:r>
      <w:r w:rsidRPr="001B07A0">
        <w:br/>
      </w:r>
      <w:r w:rsidRPr="001B07A0">
        <w:rPr>
          <w:b/>
          <w:bCs/>
        </w:rPr>
        <w:t>Drainage.</w:t>
      </w:r>
      <w:r w:rsidRPr="001B07A0">
        <w:t xml:space="preserve"> Oversize downpipes hidden in column cores; gutters discharge to pump-assisted sumps.</w:t>
      </w:r>
      <w:r w:rsidRPr="001B07A0">
        <w:br/>
      </w:r>
      <w:r w:rsidRPr="001B07A0">
        <w:rPr>
          <w:b/>
          <w:bCs/>
        </w:rPr>
        <w:t>Light &amp; Atmosphere.</w:t>
      </w:r>
      <w:r w:rsidRPr="001B07A0">
        <w:t xml:space="preserve"> Blue-hour mist, sodium pools; soft interior lanterns; wind rakes across puddles during </w:t>
      </w:r>
      <w:proofErr w:type="spellStart"/>
      <w:r w:rsidRPr="001B07A0">
        <w:t>nor’westers</w:t>
      </w:r>
      <w:proofErr w:type="spellEnd"/>
      <w:r w:rsidRPr="001B07A0">
        <w:t>.</w:t>
      </w:r>
      <w:r w:rsidRPr="001B07A0">
        <w:br/>
      </w:r>
      <w:r w:rsidRPr="001B07A0">
        <w:rPr>
          <w:b/>
          <w:bCs/>
        </w:rPr>
        <w:t>Signage (two-line).</w:t>
      </w:r>
    </w:p>
    <w:p w14:paraId="60D9FC85" w14:textId="77777777" w:rsidR="001B07A0" w:rsidRPr="001B07A0" w:rsidRDefault="001B07A0" w:rsidP="001B07A0">
      <w:pPr>
        <w:numPr>
          <w:ilvl w:val="0"/>
          <w:numId w:val="112"/>
        </w:numPr>
      </w:pPr>
      <w:r w:rsidRPr="001B07A0">
        <w:t>EN header: “DELTA MASJID”</w:t>
      </w:r>
    </w:p>
    <w:p w14:paraId="25B97187" w14:textId="77777777" w:rsidR="001B07A0" w:rsidRPr="001B07A0" w:rsidRDefault="001B07A0" w:rsidP="001B07A0">
      <w:pPr>
        <w:numPr>
          <w:ilvl w:val="0"/>
          <w:numId w:val="112"/>
        </w:numPr>
      </w:pPr>
      <w:r w:rsidRPr="001B07A0">
        <w:t>BN subhead: “</w:t>
      </w:r>
      <w:proofErr w:type="spellStart"/>
      <w:r w:rsidRPr="001B07A0">
        <w:rPr>
          <w:rFonts w:ascii="Nirmala UI" w:hAnsi="Nirmala UI" w:cs="Nirmala UI"/>
        </w:rPr>
        <w:t>ডেল্টা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মসজিদ</w:t>
      </w:r>
      <w:proofErr w:type="spellEnd"/>
      <w:r w:rsidRPr="001B07A0">
        <w:t>”</w:t>
      </w:r>
      <w:r w:rsidRPr="001B07A0">
        <w:br/>
      </w:r>
      <w:r w:rsidRPr="001B07A0">
        <w:rPr>
          <w:b/>
          <w:bCs/>
        </w:rPr>
        <w:t>Civic Interface.</w:t>
      </w:r>
      <w:r w:rsidRPr="001B07A0">
        <w:t xml:space="preserve"> Crowd control prefers braided rope, not steel rails; scanners sit across the road near wayfinding pylons, never at the </w:t>
      </w:r>
      <w:proofErr w:type="spellStart"/>
      <w:r w:rsidRPr="001B07A0">
        <w:t>verandah</w:t>
      </w:r>
      <w:proofErr w:type="spellEnd"/>
      <w:r w:rsidRPr="001B07A0">
        <w:t>.</w:t>
      </w:r>
    </w:p>
    <w:p w14:paraId="56452182" w14:textId="77777777" w:rsidR="001B07A0" w:rsidRPr="001B07A0" w:rsidRDefault="001B07A0" w:rsidP="001B07A0">
      <w:r w:rsidRPr="001B07A0">
        <w:pict w14:anchorId="1F9D769C">
          <v:rect id="_x0000_i1430" style="width:0;height:1.5pt" o:hralign="center" o:hrstd="t" o:hr="t" fillcolor="#a0a0a0" stroked="f"/>
        </w:pict>
      </w:r>
    </w:p>
    <w:p w14:paraId="35234D6C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lastRenderedPageBreak/>
        <w:t xml:space="preserve">KCC-H3 — Riverside Basilica (screened </w:t>
      </w:r>
      <w:proofErr w:type="spellStart"/>
      <w:r w:rsidRPr="001B07A0">
        <w:rPr>
          <w:b/>
          <w:bCs/>
        </w:rPr>
        <w:t>verandah</w:t>
      </w:r>
      <w:proofErr w:type="spellEnd"/>
      <w:r w:rsidRPr="001B07A0">
        <w:rPr>
          <w:b/>
          <w:bCs/>
        </w:rPr>
        <w:t xml:space="preserve"> + long nave)</w:t>
      </w:r>
    </w:p>
    <w:p w14:paraId="265DEFDE" w14:textId="77777777" w:rsidR="001B07A0" w:rsidRPr="001B07A0" w:rsidRDefault="001B07A0" w:rsidP="001B07A0">
      <w:r w:rsidRPr="001B07A0">
        <w:rPr>
          <w:b/>
          <w:bCs/>
        </w:rPr>
        <w:t>Site &amp; Orientation.</w:t>
      </w:r>
      <w:r w:rsidRPr="001B07A0">
        <w:t xml:space="preserve"> 38 m × 30 m just off the levee top; screened </w:t>
      </w:r>
      <w:proofErr w:type="spellStart"/>
      <w:r w:rsidRPr="001B07A0">
        <w:rPr>
          <w:b/>
          <w:bCs/>
        </w:rPr>
        <w:t>verandah</w:t>
      </w:r>
      <w:proofErr w:type="spellEnd"/>
      <w:r w:rsidRPr="001B07A0">
        <w:t xml:space="preserve"> faces river breeze; nave long and high.</w:t>
      </w:r>
      <w:r w:rsidRPr="001B07A0">
        <w:br/>
      </w:r>
      <w:r w:rsidRPr="001B07A0">
        <w:rPr>
          <w:b/>
          <w:bCs/>
        </w:rPr>
        <w:t>Structure &amp; Materials.</w:t>
      </w:r>
      <w:r w:rsidRPr="001B07A0">
        <w:t xml:space="preserve"> Salt-aware metals; polished stone thresholds; glazing with anti-condensation edge seals.</w:t>
      </w:r>
      <w:r w:rsidRPr="001B07A0">
        <w:br/>
      </w:r>
      <w:r w:rsidRPr="001B07A0">
        <w:rPr>
          <w:b/>
          <w:bCs/>
        </w:rPr>
        <w:t>Drainage.</w:t>
      </w:r>
      <w:r w:rsidRPr="001B07A0">
        <w:t xml:space="preserve"> </w:t>
      </w:r>
      <w:proofErr w:type="spellStart"/>
      <w:r w:rsidRPr="001B07A0">
        <w:t>Verandah</w:t>
      </w:r>
      <w:proofErr w:type="spellEnd"/>
      <w:r w:rsidRPr="001B07A0">
        <w:t xml:space="preserve"> gutters to chain bowls; overflows into planted swales; slip-safe stone on approach.</w:t>
      </w:r>
      <w:r w:rsidRPr="001B07A0">
        <w:br/>
      </w:r>
      <w:r w:rsidRPr="001B07A0">
        <w:rPr>
          <w:b/>
          <w:bCs/>
        </w:rPr>
        <w:t>Light &amp; Atmosphere.</w:t>
      </w:r>
      <w:r w:rsidRPr="001B07A0">
        <w:t xml:space="preserve"> Blue-hour gloss; long interior light pools; subtle organ/choir practice audible.</w:t>
      </w:r>
      <w:r w:rsidRPr="001B07A0">
        <w:br/>
      </w:r>
      <w:r w:rsidRPr="001B07A0">
        <w:rPr>
          <w:b/>
          <w:bCs/>
        </w:rPr>
        <w:t>Signage (two-line).</w:t>
      </w:r>
    </w:p>
    <w:p w14:paraId="7CC7E3FF" w14:textId="77777777" w:rsidR="001B07A0" w:rsidRPr="001B07A0" w:rsidRDefault="001B07A0" w:rsidP="001B07A0">
      <w:pPr>
        <w:numPr>
          <w:ilvl w:val="0"/>
          <w:numId w:val="113"/>
        </w:numPr>
      </w:pPr>
      <w:r w:rsidRPr="001B07A0">
        <w:t>EN header: “RIVERSIDE BASILICA”</w:t>
      </w:r>
    </w:p>
    <w:p w14:paraId="1B82B15D" w14:textId="77777777" w:rsidR="001B07A0" w:rsidRPr="001B07A0" w:rsidRDefault="001B07A0" w:rsidP="001B07A0">
      <w:pPr>
        <w:numPr>
          <w:ilvl w:val="0"/>
          <w:numId w:val="113"/>
        </w:numPr>
      </w:pPr>
      <w:r w:rsidRPr="001B07A0">
        <w:t>BN subhead: “</w:t>
      </w:r>
      <w:proofErr w:type="spellStart"/>
      <w:r w:rsidRPr="001B07A0">
        <w:rPr>
          <w:rFonts w:ascii="Nirmala UI" w:hAnsi="Nirmala UI" w:cs="Nirmala UI"/>
        </w:rPr>
        <w:t>নদীতীর</w:t>
      </w:r>
      <w:proofErr w:type="spellEnd"/>
      <w:r w:rsidRPr="001B07A0">
        <w:t xml:space="preserve"> </w:t>
      </w:r>
      <w:proofErr w:type="spellStart"/>
      <w:r w:rsidRPr="001B07A0">
        <w:rPr>
          <w:rFonts w:ascii="Nirmala UI" w:hAnsi="Nirmala UI" w:cs="Nirmala UI"/>
        </w:rPr>
        <w:t>গির্জা</w:t>
      </w:r>
      <w:proofErr w:type="spellEnd"/>
      <w:r w:rsidRPr="001B07A0">
        <w:t>”</w:t>
      </w:r>
      <w:r w:rsidRPr="001B07A0">
        <w:br/>
      </w:r>
      <w:r w:rsidRPr="001B07A0">
        <w:rPr>
          <w:b/>
          <w:bCs/>
        </w:rPr>
        <w:t>Civic Interface.</w:t>
      </w:r>
      <w:r w:rsidRPr="001B07A0">
        <w:t xml:space="preserve"> Hover berths offset </w:t>
      </w:r>
      <w:proofErr w:type="gramStart"/>
      <w:r w:rsidRPr="001B07A0">
        <w:t>land-side</w:t>
      </w:r>
      <w:proofErr w:type="gramEnd"/>
      <w:r w:rsidRPr="001B07A0">
        <w:t xml:space="preserve">; flood line markers on civic parapets only; no trusses attached to </w:t>
      </w:r>
      <w:proofErr w:type="spellStart"/>
      <w:r w:rsidRPr="001B07A0">
        <w:t>verandah</w:t>
      </w:r>
      <w:proofErr w:type="spellEnd"/>
      <w:r w:rsidRPr="001B07A0">
        <w:t xml:space="preserve"> screens.</w:t>
      </w:r>
    </w:p>
    <w:p w14:paraId="7FDAFCD8" w14:textId="77777777" w:rsidR="001B07A0" w:rsidRPr="001B07A0" w:rsidRDefault="001B07A0" w:rsidP="001B07A0">
      <w:proofErr w:type="spellStart"/>
      <w:r w:rsidRPr="001B07A0">
        <w:rPr>
          <w:b/>
          <w:bCs/>
        </w:rPr>
        <w:t>Neighborhood</w:t>
      </w:r>
      <w:proofErr w:type="spellEnd"/>
      <w:r w:rsidRPr="001B07A0">
        <w:rPr>
          <w:b/>
          <w:bCs/>
        </w:rPr>
        <w:t xml:space="preserve"> Edge Study — KCC:</w:t>
      </w:r>
    </w:p>
    <w:p w14:paraId="0F22F64A" w14:textId="77777777" w:rsidR="001B07A0" w:rsidRPr="001B07A0" w:rsidRDefault="001B07A0" w:rsidP="001B07A0">
      <w:pPr>
        <w:numPr>
          <w:ilvl w:val="0"/>
          <w:numId w:val="114"/>
        </w:numPr>
      </w:pPr>
      <w:r w:rsidRPr="001B07A0">
        <w:rPr>
          <w:b/>
          <w:bCs/>
        </w:rPr>
        <w:t>Street section @ levee:</w:t>
      </w:r>
      <w:r w:rsidRPr="001B07A0">
        <w:t xml:space="preserve"> 22–24 m crown; +250 mm flood step; covered skywalks ensure dry access; air curtains at portals.</w:t>
      </w:r>
    </w:p>
    <w:p w14:paraId="4B4F2643" w14:textId="77777777" w:rsidR="001B07A0" w:rsidRPr="001B07A0" w:rsidRDefault="001B07A0" w:rsidP="001B07A0">
      <w:pPr>
        <w:numPr>
          <w:ilvl w:val="0"/>
          <w:numId w:val="114"/>
        </w:numPr>
      </w:pPr>
      <w:r w:rsidRPr="001B07A0">
        <w:rPr>
          <w:b/>
          <w:bCs/>
        </w:rPr>
        <w:t>Vendor logic:</w:t>
      </w:r>
      <w:r w:rsidRPr="001B07A0">
        <w:t xml:space="preserve"> kiosks on the leeward side of the street during </w:t>
      </w:r>
      <w:proofErr w:type="spellStart"/>
      <w:r w:rsidRPr="001B07A0">
        <w:t>nor’westers</w:t>
      </w:r>
      <w:proofErr w:type="spellEnd"/>
      <w:r w:rsidRPr="001B07A0">
        <w:t>; lash points integral to kiosk feet; cyan/marigold (Y29) trims on banners only.</w:t>
      </w:r>
    </w:p>
    <w:p w14:paraId="367BA6B7" w14:textId="77777777" w:rsidR="001B07A0" w:rsidRPr="001B07A0" w:rsidRDefault="001B07A0" w:rsidP="001B07A0">
      <w:pPr>
        <w:numPr>
          <w:ilvl w:val="0"/>
          <w:numId w:val="114"/>
        </w:numPr>
      </w:pPr>
      <w:r w:rsidRPr="001B07A0">
        <w:rPr>
          <w:b/>
          <w:bCs/>
        </w:rPr>
        <w:t>Crowd days:</w:t>
      </w:r>
      <w:r w:rsidRPr="001B07A0">
        <w:t xml:space="preserve"> water-safe cable trays; emergency dewatering pumps staged at 80 m intervals; signage uses extra-wide glyph tracking for legibility in rain.</w:t>
      </w:r>
    </w:p>
    <w:p w14:paraId="40B7942B" w14:textId="77777777" w:rsidR="001B07A0" w:rsidRPr="001B07A0" w:rsidRDefault="001B07A0" w:rsidP="001B07A0">
      <w:r w:rsidRPr="001B07A0">
        <w:pict w14:anchorId="76DBF272">
          <v:rect id="_x0000_i1431" style="width:0;height:1.5pt" o:hralign="center" o:hrstd="t" o:hr="t" fillcolor="#a0a0a0" stroked="f"/>
        </w:pict>
      </w:r>
    </w:p>
    <w:p w14:paraId="5DBC1FB8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4) Shared Asset Library for Heritage Sets</w:t>
      </w:r>
    </w:p>
    <w:p w14:paraId="1519B77A" w14:textId="77777777" w:rsidR="001B07A0" w:rsidRPr="001B07A0" w:rsidRDefault="001B07A0" w:rsidP="001B07A0">
      <w:r w:rsidRPr="001B07A0">
        <w:rPr>
          <w:b/>
          <w:bCs/>
        </w:rPr>
        <w:t>Re-usable geometry.</w:t>
      </w:r>
    </w:p>
    <w:p w14:paraId="16A090CD" w14:textId="77777777" w:rsidR="001B07A0" w:rsidRPr="001B07A0" w:rsidRDefault="001B07A0" w:rsidP="001B07A0">
      <w:pPr>
        <w:numPr>
          <w:ilvl w:val="0"/>
          <w:numId w:val="115"/>
        </w:numPr>
      </w:pPr>
      <w:r w:rsidRPr="001B07A0">
        <w:rPr>
          <w:b/>
          <w:bCs/>
        </w:rPr>
        <w:t>Doors &amp; thresholds:</w:t>
      </w:r>
      <w:r w:rsidRPr="001B07A0">
        <w:t xml:space="preserve"> bronze banded double door (1.8 m clear), single leaf (1.2 m).</w:t>
      </w:r>
    </w:p>
    <w:p w14:paraId="28DFB4E8" w14:textId="77777777" w:rsidR="001B07A0" w:rsidRPr="001B07A0" w:rsidRDefault="001B07A0" w:rsidP="001B07A0">
      <w:pPr>
        <w:numPr>
          <w:ilvl w:val="0"/>
          <w:numId w:val="115"/>
        </w:numPr>
      </w:pPr>
      <w:r w:rsidRPr="001B07A0">
        <w:rPr>
          <w:b/>
          <w:bCs/>
        </w:rPr>
        <w:t>Jali library:</w:t>
      </w:r>
      <w:r w:rsidRPr="001B07A0">
        <w:t xml:space="preserve"> square/hex repeaters at 200/250/300 mm modules; depth 70–120 mm; three finish presets (stone matte, terracotta matte, plaster wash).</w:t>
      </w:r>
    </w:p>
    <w:p w14:paraId="292BF71C" w14:textId="77777777" w:rsidR="001B07A0" w:rsidRPr="001B07A0" w:rsidRDefault="001B07A0" w:rsidP="001B07A0">
      <w:pPr>
        <w:numPr>
          <w:ilvl w:val="0"/>
          <w:numId w:val="115"/>
        </w:numPr>
      </w:pPr>
      <w:r w:rsidRPr="001B07A0">
        <w:rPr>
          <w:b/>
          <w:bCs/>
        </w:rPr>
        <w:t>Benches:</w:t>
      </w:r>
      <w:r w:rsidRPr="001B07A0">
        <w:t xml:space="preserve"> stone block (1.8 m), timber slat (2.1 m); both with 450 mm seat height, 900 mm back height.</w:t>
      </w:r>
    </w:p>
    <w:p w14:paraId="16B3A3F3" w14:textId="77777777" w:rsidR="001B07A0" w:rsidRPr="001B07A0" w:rsidRDefault="001B07A0" w:rsidP="001B07A0">
      <w:pPr>
        <w:numPr>
          <w:ilvl w:val="0"/>
          <w:numId w:val="115"/>
        </w:numPr>
      </w:pPr>
      <w:r w:rsidRPr="001B07A0">
        <w:rPr>
          <w:b/>
          <w:bCs/>
        </w:rPr>
        <w:t>Lighting:</w:t>
      </w:r>
      <w:r w:rsidRPr="001B07A0">
        <w:t xml:space="preserve"> bollard (800 mm, 2700K), soffit slot (2700–3000K), lantern (wall mount).</w:t>
      </w:r>
    </w:p>
    <w:p w14:paraId="04A54C4A" w14:textId="77777777" w:rsidR="001B07A0" w:rsidRPr="001B07A0" w:rsidRDefault="001B07A0" w:rsidP="001B07A0">
      <w:pPr>
        <w:numPr>
          <w:ilvl w:val="0"/>
          <w:numId w:val="115"/>
        </w:numPr>
      </w:pPr>
      <w:r w:rsidRPr="001B07A0">
        <w:rPr>
          <w:b/>
          <w:bCs/>
        </w:rPr>
        <w:t>Drainage kit:</w:t>
      </w:r>
      <w:r w:rsidRPr="001B07A0">
        <w:t xml:space="preserve"> rain-chains (Ø 40 mm cups), scupper mouths, runnels, bowl basins with anti-mosquito siphons.</w:t>
      </w:r>
    </w:p>
    <w:p w14:paraId="546C7066" w14:textId="77777777" w:rsidR="001B07A0" w:rsidRPr="001B07A0" w:rsidRDefault="001B07A0" w:rsidP="001B07A0">
      <w:pPr>
        <w:numPr>
          <w:ilvl w:val="0"/>
          <w:numId w:val="115"/>
        </w:numPr>
      </w:pPr>
      <w:r w:rsidRPr="001B07A0">
        <w:rPr>
          <w:b/>
          <w:bCs/>
        </w:rPr>
        <w:t>Wayfinding pylons (heritage variant):</w:t>
      </w:r>
      <w:r w:rsidRPr="001B07A0">
        <w:t xml:space="preserve"> 500 × 1800 × 120 mm; </w:t>
      </w:r>
      <w:r w:rsidRPr="001B07A0">
        <w:rPr>
          <w:b/>
          <w:bCs/>
        </w:rPr>
        <w:t>two-line</w:t>
      </w:r>
      <w:r w:rsidRPr="001B07A0">
        <w:t xml:space="preserve"> stack; emblem absent unless the plot abuts a government building.</w:t>
      </w:r>
    </w:p>
    <w:p w14:paraId="5F20D7C3" w14:textId="77777777" w:rsidR="001B07A0" w:rsidRPr="001B07A0" w:rsidRDefault="001B07A0" w:rsidP="001B07A0">
      <w:r w:rsidRPr="001B07A0">
        <w:rPr>
          <w:b/>
          <w:bCs/>
        </w:rPr>
        <w:t>Material presets (tie to Phase-1 palette).</w:t>
      </w:r>
    </w:p>
    <w:p w14:paraId="0A024476" w14:textId="77777777" w:rsidR="001B07A0" w:rsidRPr="001B07A0" w:rsidRDefault="001B07A0" w:rsidP="001B07A0">
      <w:pPr>
        <w:numPr>
          <w:ilvl w:val="0"/>
          <w:numId w:val="116"/>
        </w:numPr>
      </w:pPr>
      <w:r w:rsidRPr="001B07A0">
        <w:t>Stone: Concrete Light base with warm sandstone tint; basalt (Mysuru) with low gloss; terracotta (Kolkata) with seal where wet.</w:t>
      </w:r>
    </w:p>
    <w:p w14:paraId="14091692" w14:textId="77777777" w:rsidR="001B07A0" w:rsidRPr="001B07A0" w:rsidRDefault="001B07A0" w:rsidP="001B07A0">
      <w:pPr>
        <w:numPr>
          <w:ilvl w:val="0"/>
          <w:numId w:val="116"/>
        </w:numPr>
      </w:pPr>
      <w:r w:rsidRPr="001B07A0">
        <w:lastRenderedPageBreak/>
        <w:t>Metal: Stainless for hardware; Oxidized Bronze for sacred hand-touch areas; Graphite for rails off sacred walls.</w:t>
      </w:r>
    </w:p>
    <w:p w14:paraId="3BB39F41" w14:textId="77777777" w:rsidR="001B07A0" w:rsidRPr="001B07A0" w:rsidRDefault="001B07A0" w:rsidP="001B07A0">
      <w:pPr>
        <w:numPr>
          <w:ilvl w:val="0"/>
          <w:numId w:val="116"/>
        </w:numPr>
      </w:pPr>
      <w:r w:rsidRPr="001B07A0">
        <w:t>Timber: Weathered teak tone; matte oil finish (no plastic sheen).</w:t>
      </w:r>
    </w:p>
    <w:p w14:paraId="74F14DA3" w14:textId="77777777" w:rsidR="001B07A0" w:rsidRPr="001B07A0" w:rsidRDefault="001B07A0" w:rsidP="001B07A0">
      <w:r w:rsidRPr="001B07A0">
        <w:rPr>
          <w:b/>
          <w:bCs/>
        </w:rPr>
        <w:t>FX/Atmospherics per city.</w:t>
      </w:r>
    </w:p>
    <w:p w14:paraId="683C5BED" w14:textId="77777777" w:rsidR="001B07A0" w:rsidRPr="001B07A0" w:rsidRDefault="001B07A0" w:rsidP="001B07A0">
      <w:pPr>
        <w:numPr>
          <w:ilvl w:val="0"/>
          <w:numId w:val="117"/>
        </w:numPr>
      </w:pPr>
      <w:r w:rsidRPr="001B07A0">
        <w:rPr>
          <w:b/>
          <w:bCs/>
        </w:rPr>
        <w:t>Lakshmanpur:</w:t>
      </w:r>
      <w:r w:rsidRPr="001B07A0">
        <w:t xml:space="preserve"> fog halation mornings; monsoon “mirror” nights; bell/diya flicker.</w:t>
      </w:r>
    </w:p>
    <w:p w14:paraId="6E9F7AB9" w14:textId="77777777" w:rsidR="001B07A0" w:rsidRPr="001B07A0" w:rsidRDefault="001B07A0" w:rsidP="001B07A0">
      <w:pPr>
        <w:numPr>
          <w:ilvl w:val="0"/>
          <w:numId w:val="117"/>
        </w:numPr>
      </w:pPr>
      <w:r w:rsidRPr="001B07A0">
        <w:rPr>
          <w:b/>
          <w:bCs/>
        </w:rPr>
        <w:t>Mysuru:</w:t>
      </w:r>
      <w:r w:rsidRPr="001B07A0">
        <w:t xml:space="preserve"> dust bloom in dry afternoons; rain-sheet in monsoon; hard shadow geometry.</w:t>
      </w:r>
    </w:p>
    <w:p w14:paraId="7733ED0F" w14:textId="77777777" w:rsidR="001B07A0" w:rsidRPr="001B07A0" w:rsidRDefault="001B07A0" w:rsidP="001B07A0">
      <w:pPr>
        <w:numPr>
          <w:ilvl w:val="0"/>
          <w:numId w:val="117"/>
        </w:numPr>
      </w:pPr>
      <w:r w:rsidRPr="001B07A0">
        <w:rPr>
          <w:b/>
          <w:bCs/>
        </w:rPr>
        <w:t>Kolkata Corridor:</w:t>
      </w:r>
      <w:r w:rsidRPr="001B07A0">
        <w:t xml:space="preserve"> humidity bloom; wind-blown rain; puddle streaks; salt-spray sparkle.</w:t>
      </w:r>
    </w:p>
    <w:p w14:paraId="1E1A6158" w14:textId="77777777" w:rsidR="001B07A0" w:rsidRPr="001B07A0" w:rsidRDefault="001B07A0" w:rsidP="001B07A0">
      <w:r w:rsidRPr="001B07A0">
        <w:pict w14:anchorId="6EF0ECF5">
          <v:rect id="_x0000_i1432" style="width:0;height:1.5pt" o:hralign="center" o:hrstd="t" o:hr="t" fillcolor="#a0a0a0" stroked="f"/>
        </w:pict>
      </w:r>
    </w:p>
    <w:p w14:paraId="75154169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5) Do / Don’t (Heritage)</w:t>
      </w:r>
    </w:p>
    <w:p w14:paraId="4B7B4E2F" w14:textId="77777777" w:rsidR="001B07A0" w:rsidRPr="001B07A0" w:rsidRDefault="001B07A0" w:rsidP="001B07A0">
      <w:r w:rsidRPr="001B07A0">
        <w:rPr>
          <w:b/>
          <w:bCs/>
        </w:rPr>
        <w:t>Do</w:t>
      </w:r>
    </w:p>
    <w:p w14:paraId="5473306C" w14:textId="77777777" w:rsidR="001B07A0" w:rsidRPr="001B07A0" w:rsidRDefault="001B07A0" w:rsidP="001B07A0">
      <w:pPr>
        <w:numPr>
          <w:ilvl w:val="0"/>
          <w:numId w:val="118"/>
        </w:numPr>
      </w:pPr>
      <w:r w:rsidRPr="001B07A0">
        <w:t xml:space="preserve">Keep surveillance as </w:t>
      </w:r>
      <w:r w:rsidRPr="001B07A0">
        <w:rPr>
          <w:b/>
          <w:bCs/>
        </w:rPr>
        <w:t>ambient</w:t>
      </w:r>
      <w:r w:rsidRPr="001B07A0">
        <w:t xml:space="preserve"> (</w:t>
      </w:r>
      <w:proofErr w:type="gramStart"/>
      <w:r w:rsidRPr="001B07A0">
        <w:t>second-read</w:t>
      </w:r>
      <w:proofErr w:type="gramEnd"/>
      <w:r w:rsidRPr="001B07A0">
        <w:t>).</w:t>
      </w:r>
    </w:p>
    <w:p w14:paraId="621586C9" w14:textId="77777777" w:rsidR="001B07A0" w:rsidRPr="001B07A0" w:rsidRDefault="001B07A0" w:rsidP="001B07A0">
      <w:pPr>
        <w:numPr>
          <w:ilvl w:val="0"/>
          <w:numId w:val="118"/>
        </w:numPr>
      </w:pPr>
      <w:r w:rsidRPr="001B07A0">
        <w:t>Reduce signage density; use the simplified two-line stack.</w:t>
      </w:r>
    </w:p>
    <w:p w14:paraId="6EE0A7E8" w14:textId="77777777" w:rsidR="001B07A0" w:rsidRPr="001B07A0" w:rsidRDefault="001B07A0" w:rsidP="001B07A0">
      <w:pPr>
        <w:numPr>
          <w:ilvl w:val="0"/>
          <w:numId w:val="118"/>
        </w:numPr>
      </w:pPr>
      <w:r w:rsidRPr="001B07A0">
        <w:t>Let materials tell time: stains, patina, hand-polish on touch zones.</w:t>
      </w:r>
    </w:p>
    <w:p w14:paraId="3B9655C9" w14:textId="77777777" w:rsidR="001B07A0" w:rsidRPr="001B07A0" w:rsidRDefault="001B07A0" w:rsidP="001B07A0">
      <w:pPr>
        <w:numPr>
          <w:ilvl w:val="0"/>
          <w:numId w:val="118"/>
        </w:numPr>
      </w:pPr>
      <w:r w:rsidRPr="001B07A0">
        <w:t>Place shade first; keep queues in shade.</w:t>
      </w:r>
    </w:p>
    <w:p w14:paraId="1165C615" w14:textId="77777777" w:rsidR="001B07A0" w:rsidRPr="001B07A0" w:rsidRDefault="001B07A0" w:rsidP="001B07A0">
      <w:r w:rsidRPr="001B07A0">
        <w:rPr>
          <w:b/>
          <w:bCs/>
        </w:rPr>
        <w:t>Don’t</w:t>
      </w:r>
    </w:p>
    <w:p w14:paraId="086CC0BD" w14:textId="77777777" w:rsidR="001B07A0" w:rsidRPr="001B07A0" w:rsidRDefault="001B07A0" w:rsidP="001B07A0">
      <w:pPr>
        <w:numPr>
          <w:ilvl w:val="0"/>
          <w:numId w:val="119"/>
        </w:numPr>
      </w:pPr>
      <w:r w:rsidRPr="001B07A0">
        <w:t>Don’t mount truss, ads, or banners on sacred façades.</w:t>
      </w:r>
    </w:p>
    <w:p w14:paraId="4F2AD379" w14:textId="77777777" w:rsidR="001B07A0" w:rsidRPr="001B07A0" w:rsidRDefault="001B07A0" w:rsidP="001B07A0">
      <w:pPr>
        <w:numPr>
          <w:ilvl w:val="0"/>
          <w:numId w:val="119"/>
        </w:numPr>
      </w:pPr>
      <w:r w:rsidRPr="001B07A0">
        <w:t xml:space="preserve">Don’t use the </w:t>
      </w:r>
      <w:proofErr w:type="spellStart"/>
      <w:r w:rsidRPr="001B07A0">
        <w:t>tricolor</w:t>
      </w:r>
      <w:proofErr w:type="spellEnd"/>
      <w:r w:rsidRPr="001B07A0">
        <w:t xml:space="preserve"> as décor or pattern.</w:t>
      </w:r>
    </w:p>
    <w:p w14:paraId="38FFA75E" w14:textId="77777777" w:rsidR="001B07A0" w:rsidRPr="001B07A0" w:rsidRDefault="001B07A0" w:rsidP="001B07A0">
      <w:pPr>
        <w:numPr>
          <w:ilvl w:val="0"/>
          <w:numId w:val="119"/>
        </w:numPr>
      </w:pPr>
      <w:r w:rsidRPr="001B07A0">
        <w:t>Don’t place scanners at thresholds or drones over roofs.</w:t>
      </w:r>
    </w:p>
    <w:p w14:paraId="42C495E4" w14:textId="77777777" w:rsidR="001B07A0" w:rsidRPr="001B07A0" w:rsidRDefault="001B07A0" w:rsidP="001B07A0">
      <w:pPr>
        <w:numPr>
          <w:ilvl w:val="0"/>
          <w:numId w:val="119"/>
        </w:numPr>
      </w:pPr>
      <w:r w:rsidRPr="001B07A0">
        <w:t>Don’t backlight stone to fake translucency; use warm grazing light instead.</w:t>
      </w:r>
    </w:p>
    <w:p w14:paraId="0AB73661" w14:textId="77777777" w:rsidR="001B07A0" w:rsidRPr="001B07A0" w:rsidRDefault="001B07A0" w:rsidP="001B07A0">
      <w:r w:rsidRPr="001B07A0">
        <w:pict w14:anchorId="2BBF626D">
          <v:rect id="_x0000_i1433" style="width:0;height:1.5pt" o:hralign="center" o:hrstd="t" o:hr="t" fillcolor="#a0a0a0" stroked="f"/>
        </w:pict>
      </w:r>
    </w:p>
    <w:p w14:paraId="31ADE5F4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6) Packaging &amp; Naming</w:t>
      </w:r>
    </w:p>
    <w:p w14:paraId="775B9CC0" w14:textId="77777777" w:rsidR="001B07A0" w:rsidRPr="001B07A0" w:rsidRDefault="001B07A0" w:rsidP="001B07A0">
      <w:r w:rsidRPr="001B07A0">
        <w:rPr>
          <w:b/>
          <w:bCs/>
        </w:rPr>
        <w:t>File names.</w:t>
      </w:r>
    </w:p>
    <w:p w14:paraId="10996D29" w14:textId="77777777" w:rsidR="001B07A0" w:rsidRPr="001B07A0" w:rsidRDefault="001B07A0" w:rsidP="001B07A0">
      <w:pPr>
        <w:numPr>
          <w:ilvl w:val="0"/>
          <w:numId w:val="120"/>
        </w:numPr>
      </w:pPr>
      <w:r w:rsidRPr="001B07A0">
        <w:t>HER_LKP_H1_SandstoneMandir_A2_v01.png</w:t>
      </w:r>
    </w:p>
    <w:p w14:paraId="68FD77A9" w14:textId="77777777" w:rsidR="001B07A0" w:rsidRPr="001B07A0" w:rsidRDefault="001B07A0" w:rsidP="001B07A0">
      <w:pPr>
        <w:numPr>
          <w:ilvl w:val="0"/>
          <w:numId w:val="120"/>
        </w:numPr>
      </w:pPr>
      <w:r w:rsidRPr="001B07A0">
        <w:t>HER_LKP_H2_ThreeBayMasjid_A2_v01.png</w:t>
      </w:r>
    </w:p>
    <w:p w14:paraId="5EE49052" w14:textId="77777777" w:rsidR="001B07A0" w:rsidRPr="001B07A0" w:rsidRDefault="001B07A0" w:rsidP="001B07A0">
      <w:pPr>
        <w:numPr>
          <w:ilvl w:val="0"/>
          <w:numId w:val="120"/>
        </w:numPr>
      </w:pPr>
      <w:r w:rsidRPr="001B07A0">
        <w:t>HER_LKP_H3_BasilicaCourt_A2_v01.png</w:t>
      </w:r>
    </w:p>
    <w:p w14:paraId="01817249" w14:textId="77777777" w:rsidR="001B07A0" w:rsidRPr="001B07A0" w:rsidRDefault="001B07A0" w:rsidP="001B07A0">
      <w:pPr>
        <w:numPr>
          <w:ilvl w:val="0"/>
          <w:numId w:val="120"/>
        </w:numPr>
      </w:pPr>
      <w:r w:rsidRPr="001B07A0">
        <w:t>HER_MSR_H1_GatewayMandir_A2_v01.png …</w:t>
      </w:r>
    </w:p>
    <w:p w14:paraId="5E09FB7D" w14:textId="77777777" w:rsidR="001B07A0" w:rsidRPr="001B07A0" w:rsidRDefault="001B07A0" w:rsidP="001B07A0">
      <w:pPr>
        <w:numPr>
          <w:ilvl w:val="0"/>
          <w:numId w:val="120"/>
        </w:numPr>
      </w:pPr>
      <w:r w:rsidRPr="001B07A0">
        <w:t>HER_KCC_H3_RiversideBasilica_A2_v01.png</w:t>
      </w:r>
    </w:p>
    <w:p w14:paraId="4001C141" w14:textId="77777777" w:rsidR="001B07A0" w:rsidRPr="001B07A0" w:rsidRDefault="001B07A0" w:rsidP="001B07A0">
      <w:r w:rsidRPr="001B07A0">
        <w:rPr>
          <w:b/>
          <w:bCs/>
        </w:rPr>
        <w:t>Sheet layout (A2 per micro-set).</w:t>
      </w:r>
    </w:p>
    <w:p w14:paraId="1E5FAD90" w14:textId="77777777" w:rsidR="001B07A0" w:rsidRPr="001B07A0" w:rsidRDefault="001B07A0" w:rsidP="001B07A0">
      <w:pPr>
        <w:numPr>
          <w:ilvl w:val="0"/>
          <w:numId w:val="121"/>
        </w:numPr>
      </w:pPr>
      <w:r w:rsidRPr="001B07A0">
        <w:t xml:space="preserve">Top: </w:t>
      </w:r>
      <w:r w:rsidRPr="001B07A0">
        <w:rPr>
          <w:b/>
          <w:bCs/>
        </w:rPr>
        <w:t>Hero Elevation/3-Quarter</w:t>
      </w:r>
      <w:r w:rsidRPr="001B07A0">
        <w:t xml:space="preserve"> (60–70% area).</w:t>
      </w:r>
    </w:p>
    <w:p w14:paraId="579223B6" w14:textId="77777777" w:rsidR="001B07A0" w:rsidRPr="001B07A0" w:rsidRDefault="001B07A0" w:rsidP="001B07A0">
      <w:pPr>
        <w:numPr>
          <w:ilvl w:val="0"/>
          <w:numId w:val="121"/>
        </w:numPr>
      </w:pPr>
      <w:r w:rsidRPr="001B07A0">
        <w:t xml:space="preserve">Bottom grid: </w:t>
      </w:r>
      <w:r w:rsidRPr="001B07A0">
        <w:rPr>
          <w:b/>
          <w:bCs/>
        </w:rPr>
        <w:t>6 detail panels</w:t>
      </w:r>
      <w:r w:rsidRPr="001B07A0">
        <w:t xml:space="preserve"> (threshold, lighting, drainage, signage, patina, interface to street).</w:t>
      </w:r>
    </w:p>
    <w:p w14:paraId="1C70D203" w14:textId="77777777" w:rsidR="001B07A0" w:rsidRPr="001B07A0" w:rsidRDefault="001B07A0" w:rsidP="001B07A0">
      <w:pPr>
        <w:numPr>
          <w:ilvl w:val="0"/>
          <w:numId w:val="121"/>
        </w:numPr>
      </w:pPr>
      <w:r w:rsidRPr="001B07A0">
        <w:t>Left rail: dimensions, materials, light recipe, signage copy (two-line), accessibility notes.</w:t>
      </w:r>
    </w:p>
    <w:p w14:paraId="2F358F36" w14:textId="77777777" w:rsidR="001B07A0" w:rsidRPr="001B07A0" w:rsidRDefault="001B07A0" w:rsidP="001B07A0">
      <w:pPr>
        <w:numPr>
          <w:ilvl w:val="0"/>
          <w:numId w:val="121"/>
        </w:numPr>
      </w:pPr>
      <w:r w:rsidRPr="001B07A0">
        <w:lastRenderedPageBreak/>
        <w:t>Right rail: crowd flow arrows (normal vs festival), scanner placement (civic side only), drone exclusion cone.</w:t>
      </w:r>
    </w:p>
    <w:p w14:paraId="34C3E774" w14:textId="77777777" w:rsidR="001B07A0" w:rsidRPr="001B07A0" w:rsidRDefault="001B07A0" w:rsidP="001B07A0">
      <w:r w:rsidRPr="001B07A0">
        <w:pict w14:anchorId="682FA6F8">
          <v:rect id="_x0000_i1434" style="width:0;height:1.5pt" o:hralign="center" o:hrstd="t" o:hr="t" fillcolor="#a0a0a0" stroked="f"/>
        </w:pict>
      </w:r>
    </w:p>
    <w:p w14:paraId="5A932900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Touch-base (before Phase 5)</w:t>
      </w:r>
    </w:p>
    <w:p w14:paraId="5A98D95D" w14:textId="77777777" w:rsidR="001B07A0" w:rsidRPr="001B07A0" w:rsidRDefault="001B07A0" w:rsidP="001B07A0">
      <w:r w:rsidRPr="001B07A0">
        <w:t xml:space="preserve">Phase 4 is locked. If you want any </w:t>
      </w:r>
      <w:r w:rsidRPr="001B07A0">
        <w:rPr>
          <w:b/>
          <w:bCs/>
        </w:rPr>
        <w:t>micro-tuning</w:t>
      </w:r>
      <w:r w:rsidRPr="001B07A0">
        <w:t xml:space="preserve"> (e.g., enlarge </w:t>
      </w:r>
      <w:proofErr w:type="spellStart"/>
      <w:r w:rsidRPr="001B07A0">
        <w:t>verandahs</w:t>
      </w:r>
      <w:proofErr w:type="spellEnd"/>
      <w:r w:rsidRPr="001B07A0">
        <w:t xml:space="preserve"> by 600 mm in the delta, change the bell fundamental, adjust signage language order in a specific precinct, or define a special </w:t>
      </w:r>
      <w:r w:rsidRPr="001B07A0">
        <w:rPr>
          <w:b/>
          <w:bCs/>
        </w:rPr>
        <w:t>“silent zone”</w:t>
      </w:r>
      <w:r w:rsidRPr="001B07A0">
        <w:t xml:space="preserve"> lighting recipe), tell me now.</w:t>
      </w:r>
    </w:p>
    <w:p w14:paraId="34D7A1FF" w14:textId="77777777" w:rsidR="001B07A0" w:rsidRPr="001B07A0" w:rsidRDefault="001B07A0" w:rsidP="001B07A0">
      <w:r w:rsidRPr="001B07A0">
        <w:t xml:space="preserve">If you’re happy, say </w:t>
      </w:r>
      <w:r w:rsidRPr="001B07A0">
        <w:rPr>
          <w:b/>
          <w:bCs/>
        </w:rPr>
        <w:t>“Proceed Phase 5”</w:t>
      </w:r>
      <w:r w:rsidRPr="001B07A0">
        <w:t xml:space="preserve"> and I’ll deliver the </w:t>
      </w:r>
      <w:r w:rsidRPr="001B07A0">
        <w:rPr>
          <w:b/>
          <w:bCs/>
        </w:rPr>
        <w:t>QA &amp; Consistency Toolkit</w:t>
      </w:r>
      <w:r w:rsidRPr="001B07A0">
        <w:t xml:space="preserve"> for heritage + street composites (shot-by-shot checklists, failure modes, and renderer-agnostic light rigs) so teams can crank out scenes without drift.</w:t>
      </w:r>
    </w:p>
    <w:p w14:paraId="2713A479" w14:textId="77777777" w:rsidR="00F81838" w:rsidRDefault="00F81838"/>
    <w:p w14:paraId="19256D9B" w14:textId="77777777" w:rsidR="001B07A0" w:rsidRDefault="001B07A0"/>
    <w:p w14:paraId="029FF7E6" w14:textId="77777777" w:rsidR="001B07A0" w:rsidRDefault="001B07A0"/>
    <w:p w14:paraId="6C27E25B" w14:textId="77777777" w:rsidR="001B07A0" w:rsidRDefault="001B07A0"/>
    <w:p w14:paraId="31DD3568" w14:textId="77777777" w:rsidR="001B07A0" w:rsidRPr="001B07A0" w:rsidRDefault="001B07A0" w:rsidP="001B07A0">
      <w:r w:rsidRPr="001B07A0">
        <w:t xml:space="preserve">awesome—here’s </w:t>
      </w:r>
      <w:r w:rsidRPr="001B07A0">
        <w:rPr>
          <w:b/>
          <w:bCs/>
        </w:rPr>
        <w:t>Phase 5 (QA &amp; Consistency Toolkit)</w:t>
      </w:r>
      <w:r w:rsidRPr="001B07A0">
        <w:t xml:space="preserve"> for Pack-01: Hyper-Tech Metropoles. This is your drift-proofing layer: checklists, acceptance criteria, light/FX recipes, failure modes, and packaging rules so any artist (or image-gen pipeline) can hit the same canon every time.</w:t>
      </w:r>
    </w:p>
    <w:p w14:paraId="0E56A157" w14:textId="77777777" w:rsidR="001B07A0" w:rsidRPr="001B07A0" w:rsidRDefault="001B07A0" w:rsidP="001B07A0">
      <w:r w:rsidRPr="001B07A0">
        <w:pict w14:anchorId="531E0FA4">
          <v:rect id="_x0000_i1521" style="width:0;height:1.5pt" o:hralign="center" o:hrstd="t" o:hr="t" fillcolor="#a0a0a0" stroked="f"/>
        </w:pict>
      </w:r>
    </w:p>
    <w:p w14:paraId="2C782FD1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1) Purpose &amp; Scope</w:t>
      </w:r>
    </w:p>
    <w:p w14:paraId="19CF3B05" w14:textId="77777777" w:rsidR="001B07A0" w:rsidRPr="001B07A0" w:rsidRDefault="001B07A0" w:rsidP="001B07A0">
      <w:r w:rsidRPr="001B07A0">
        <w:t xml:space="preserve">Guarantee that </w:t>
      </w:r>
      <w:r w:rsidRPr="001B07A0">
        <w:rPr>
          <w:b/>
          <w:bCs/>
        </w:rPr>
        <w:t>every frame</w:t>
      </w:r>
      <w:r w:rsidRPr="001B07A0">
        <w:t xml:space="preserve">—streets, transit, mobility pads, festivals, curfew sweeps, and heritage micro-sets—reads as the same world, regardless of who renders it or which tool is used (hand-paint, Blender/Unreal, Midjourney/SD/GPT, etc.). This toolkit </w:t>
      </w:r>
      <w:proofErr w:type="gramStart"/>
      <w:r w:rsidRPr="001B07A0">
        <w:t>hard-locks</w:t>
      </w:r>
      <w:proofErr w:type="gramEnd"/>
      <w:r w:rsidRPr="001B07A0">
        <w:t>:</w:t>
      </w:r>
    </w:p>
    <w:p w14:paraId="3E17FD57" w14:textId="77777777" w:rsidR="001B07A0" w:rsidRPr="001B07A0" w:rsidRDefault="001B07A0" w:rsidP="001B07A0">
      <w:pPr>
        <w:numPr>
          <w:ilvl w:val="0"/>
          <w:numId w:val="122"/>
        </w:numPr>
      </w:pPr>
      <w:r w:rsidRPr="001B07A0">
        <w:rPr>
          <w:b/>
          <w:bCs/>
        </w:rPr>
        <w:t>Language stack &amp; signage</w:t>
      </w:r>
      <w:r w:rsidRPr="001B07A0">
        <w:t xml:space="preserve"> (EN → Hindi → State line).</w:t>
      </w:r>
    </w:p>
    <w:p w14:paraId="395EDA3B" w14:textId="77777777" w:rsidR="001B07A0" w:rsidRPr="001B07A0" w:rsidRDefault="001B07A0" w:rsidP="001B07A0">
      <w:pPr>
        <w:numPr>
          <w:ilvl w:val="0"/>
          <w:numId w:val="122"/>
        </w:numPr>
      </w:pPr>
      <w:r w:rsidRPr="001B07A0">
        <w:rPr>
          <w:b/>
          <w:bCs/>
        </w:rPr>
        <w:t>Palette discipline</w:t>
      </w:r>
      <w:r w:rsidRPr="001B07A0">
        <w:t xml:space="preserve"> (base civic vs. festival overlays).</w:t>
      </w:r>
    </w:p>
    <w:p w14:paraId="06E6EB4B" w14:textId="77777777" w:rsidR="001B07A0" w:rsidRPr="001B07A0" w:rsidRDefault="001B07A0" w:rsidP="001B07A0">
      <w:pPr>
        <w:numPr>
          <w:ilvl w:val="0"/>
          <w:numId w:val="122"/>
        </w:numPr>
      </w:pPr>
      <w:r w:rsidRPr="001B07A0">
        <w:rPr>
          <w:b/>
          <w:bCs/>
        </w:rPr>
        <w:t>Surveillance optics</w:t>
      </w:r>
      <w:r w:rsidRPr="001B07A0">
        <w:t xml:space="preserve"> (</w:t>
      </w:r>
      <w:proofErr w:type="gramStart"/>
      <w:r w:rsidRPr="001B07A0">
        <w:t>second-read</w:t>
      </w:r>
      <w:proofErr w:type="gramEnd"/>
      <w:r w:rsidRPr="001B07A0">
        <w:t>).</w:t>
      </w:r>
    </w:p>
    <w:p w14:paraId="63DD5843" w14:textId="77777777" w:rsidR="001B07A0" w:rsidRPr="001B07A0" w:rsidRDefault="001B07A0" w:rsidP="001B07A0">
      <w:pPr>
        <w:numPr>
          <w:ilvl w:val="0"/>
          <w:numId w:val="122"/>
        </w:numPr>
      </w:pPr>
      <w:r w:rsidRPr="001B07A0">
        <w:rPr>
          <w:b/>
          <w:bCs/>
        </w:rPr>
        <w:t>City geographies</w:t>
      </w:r>
      <w:r w:rsidRPr="001B07A0">
        <w:t xml:space="preserve"> (river-plain vs. plateau vs. delta) and their </w:t>
      </w:r>
      <w:r w:rsidRPr="001B07A0">
        <w:rPr>
          <w:b/>
          <w:bCs/>
        </w:rPr>
        <w:t>seasonal light/air/water</w:t>
      </w:r>
      <w:r w:rsidRPr="001B07A0">
        <w:t xml:space="preserve"> </w:t>
      </w:r>
      <w:proofErr w:type="spellStart"/>
      <w:r w:rsidRPr="001B07A0">
        <w:t>behavior</w:t>
      </w:r>
      <w:proofErr w:type="spellEnd"/>
      <w:r w:rsidRPr="001B07A0">
        <w:t>.</w:t>
      </w:r>
    </w:p>
    <w:p w14:paraId="3D8FEF23" w14:textId="77777777" w:rsidR="001B07A0" w:rsidRPr="001B07A0" w:rsidRDefault="001B07A0" w:rsidP="001B07A0">
      <w:pPr>
        <w:numPr>
          <w:ilvl w:val="0"/>
          <w:numId w:val="122"/>
        </w:numPr>
      </w:pPr>
      <w:r w:rsidRPr="001B07A0">
        <w:rPr>
          <w:b/>
          <w:bCs/>
        </w:rPr>
        <w:t>Heritage integration</w:t>
      </w:r>
      <w:r w:rsidRPr="001B07A0">
        <w:t xml:space="preserve"> (sacred edges + civic buffer etiquette).</w:t>
      </w:r>
    </w:p>
    <w:p w14:paraId="55D5E1AA" w14:textId="77777777" w:rsidR="001B07A0" w:rsidRPr="001B07A0" w:rsidRDefault="001B07A0" w:rsidP="001B07A0">
      <w:r w:rsidRPr="001B07A0">
        <w:pict w14:anchorId="434AE058">
          <v:rect id="_x0000_i1522" style="width:0;height:1.5pt" o:hralign="center" o:hrstd="t" o:hr="t" fillcolor="#a0a0a0" stroked="f"/>
        </w:pict>
      </w:r>
    </w:p>
    <w:p w14:paraId="093F0955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2) Global Acceptance Criteria (GAC)</w:t>
      </w:r>
    </w:p>
    <w:p w14:paraId="5255BBCC" w14:textId="77777777" w:rsidR="001B07A0" w:rsidRPr="001B07A0" w:rsidRDefault="001B07A0" w:rsidP="001B07A0">
      <w:r w:rsidRPr="001B07A0">
        <w:t>For a board/shot to pass:</w:t>
      </w:r>
    </w:p>
    <w:p w14:paraId="3E126A9C" w14:textId="77777777" w:rsidR="001B07A0" w:rsidRPr="001B07A0" w:rsidRDefault="001B07A0" w:rsidP="001B07A0">
      <w:r w:rsidRPr="001B07A0">
        <w:rPr>
          <w:b/>
          <w:bCs/>
        </w:rPr>
        <w:t>GAC-01 – Language order.</w:t>
      </w:r>
      <w:r w:rsidRPr="001B07A0">
        <w:t xml:space="preserve"> All public signage uses tri-script in this order:</w:t>
      </w:r>
    </w:p>
    <w:p w14:paraId="6390B2EB" w14:textId="77777777" w:rsidR="001B07A0" w:rsidRPr="001B07A0" w:rsidRDefault="001B07A0" w:rsidP="001B07A0">
      <w:pPr>
        <w:numPr>
          <w:ilvl w:val="0"/>
          <w:numId w:val="123"/>
        </w:numPr>
      </w:pPr>
      <w:r w:rsidRPr="001B07A0">
        <w:t xml:space="preserve">Header: </w:t>
      </w:r>
      <w:r w:rsidRPr="001B07A0">
        <w:rPr>
          <w:b/>
          <w:bCs/>
        </w:rPr>
        <w:t>English</w:t>
      </w:r>
      <w:r w:rsidRPr="001B07A0">
        <w:t xml:space="preserve"> (Inter 800, ALL CAPS).</w:t>
      </w:r>
    </w:p>
    <w:p w14:paraId="412CCFD1" w14:textId="77777777" w:rsidR="001B07A0" w:rsidRPr="001B07A0" w:rsidRDefault="001B07A0" w:rsidP="001B07A0">
      <w:pPr>
        <w:numPr>
          <w:ilvl w:val="0"/>
          <w:numId w:val="123"/>
        </w:numPr>
      </w:pPr>
      <w:r w:rsidRPr="001B07A0">
        <w:t xml:space="preserve">Subhead: </w:t>
      </w:r>
      <w:r w:rsidRPr="001B07A0">
        <w:rPr>
          <w:b/>
          <w:bCs/>
        </w:rPr>
        <w:t>Hindi</w:t>
      </w:r>
      <w:r w:rsidRPr="001B07A0">
        <w:t xml:space="preserve"> (Noto Sans Devanagari 600).</w:t>
      </w:r>
    </w:p>
    <w:p w14:paraId="6F2D54B9" w14:textId="77777777" w:rsidR="001B07A0" w:rsidRPr="001B07A0" w:rsidRDefault="001B07A0" w:rsidP="001B07A0">
      <w:pPr>
        <w:numPr>
          <w:ilvl w:val="0"/>
          <w:numId w:val="123"/>
        </w:numPr>
      </w:pPr>
      <w:r w:rsidRPr="001B07A0">
        <w:lastRenderedPageBreak/>
        <w:t xml:space="preserve">State line: </w:t>
      </w:r>
      <w:r w:rsidRPr="001B07A0">
        <w:rPr>
          <w:b/>
          <w:bCs/>
        </w:rPr>
        <w:t>Telugu (Mysuru)</w:t>
      </w:r>
      <w:r w:rsidRPr="001B07A0">
        <w:t xml:space="preserve"> or </w:t>
      </w:r>
      <w:r w:rsidRPr="001B07A0">
        <w:rPr>
          <w:b/>
          <w:bCs/>
        </w:rPr>
        <w:t>Bengali (Kolkata corridor)</w:t>
      </w:r>
      <w:r w:rsidRPr="001B07A0">
        <w:t xml:space="preserve"> at 600.</w:t>
      </w:r>
      <w:r w:rsidRPr="001B07A0">
        <w:br/>
        <w:t>Body copy (if present): 400 weight in all three. Fail if order or weight deviates.</w:t>
      </w:r>
    </w:p>
    <w:p w14:paraId="39182835" w14:textId="77777777" w:rsidR="001B07A0" w:rsidRPr="001B07A0" w:rsidRDefault="001B07A0" w:rsidP="001B07A0">
      <w:r w:rsidRPr="001B07A0">
        <w:rPr>
          <w:b/>
          <w:bCs/>
        </w:rPr>
        <w:t>GAC-02 – Emblem &amp; flag etiquette.</w:t>
      </w:r>
    </w:p>
    <w:p w14:paraId="6ECB3B6A" w14:textId="77777777" w:rsidR="001B07A0" w:rsidRPr="001B07A0" w:rsidRDefault="001B07A0" w:rsidP="001B07A0">
      <w:pPr>
        <w:numPr>
          <w:ilvl w:val="0"/>
          <w:numId w:val="124"/>
        </w:numPr>
      </w:pPr>
      <w:r w:rsidRPr="001B07A0">
        <w:t>State emblem only on government furniture/pylons; safe area = emblem width on all sides; min size 24 mm physical.</w:t>
      </w:r>
    </w:p>
    <w:p w14:paraId="05B33A43" w14:textId="77777777" w:rsidR="001B07A0" w:rsidRPr="001B07A0" w:rsidRDefault="001B07A0" w:rsidP="001B07A0">
      <w:pPr>
        <w:numPr>
          <w:ilvl w:val="0"/>
          <w:numId w:val="124"/>
        </w:numPr>
      </w:pPr>
      <w:proofErr w:type="spellStart"/>
      <w:r w:rsidRPr="001B07A0">
        <w:t>Tricolor</w:t>
      </w:r>
      <w:proofErr w:type="spellEnd"/>
      <w:r w:rsidRPr="001B07A0">
        <w:t xml:space="preserve"> appears </w:t>
      </w:r>
      <w:r w:rsidRPr="001B07A0">
        <w:rPr>
          <w:b/>
          <w:bCs/>
        </w:rPr>
        <w:t>only</w:t>
      </w:r>
      <w:r w:rsidRPr="001B07A0">
        <w:t xml:space="preserve"> on flags, ceremony backdrops, and “Authority” bands on official gantries. Never as textures, grunge, or banners.</w:t>
      </w:r>
    </w:p>
    <w:p w14:paraId="47CECD6B" w14:textId="77777777" w:rsidR="001B07A0" w:rsidRPr="001B07A0" w:rsidRDefault="001B07A0" w:rsidP="001B07A0">
      <w:r w:rsidRPr="001B07A0">
        <w:rPr>
          <w:b/>
          <w:bCs/>
        </w:rPr>
        <w:t>GAC-03 – Festival overlay coverage.</w:t>
      </w:r>
      <w:r w:rsidRPr="001B07A0">
        <w:t xml:space="preserve"> Annual palettes may skin </w:t>
      </w:r>
      <w:r w:rsidRPr="001B07A0">
        <w:rPr>
          <w:b/>
          <w:bCs/>
        </w:rPr>
        <w:t>banners/drones/kiosks/UI chrome</w:t>
      </w:r>
      <w:r w:rsidRPr="001B07A0">
        <w:t xml:space="preserve"> only, </w:t>
      </w:r>
      <w:r w:rsidRPr="001B07A0">
        <w:rPr>
          <w:b/>
          <w:bCs/>
        </w:rPr>
        <w:t>≤ 30%</w:t>
      </w:r>
      <w:r w:rsidRPr="001B07A0">
        <w:t xml:space="preserve"> of visible area (≤ 20% inside sacred plots). Base civic palette must dominate.</w:t>
      </w:r>
    </w:p>
    <w:p w14:paraId="63AB5ABC" w14:textId="77777777" w:rsidR="001B07A0" w:rsidRPr="001B07A0" w:rsidRDefault="001B07A0" w:rsidP="001B07A0">
      <w:r w:rsidRPr="001B07A0">
        <w:rPr>
          <w:b/>
          <w:bCs/>
        </w:rPr>
        <w:t xml:space="preserve">GAC-04 – </w:t>
      </w:r>
      <w:proofErr w:type="spellStart"/>
      <w:r w:rsidRPr="001B07A0">
        <w:rPr>
          <w:b/>
          <w:bCs/>
        </w:rPr>
        <w:t>OxyPole</w:t>
      </w:r>
      <w:proofErr w:type="spellEnd"/>
      <w:r w:rsidRPr="001B07A0">
        <w:rPr>
          <w:b/>
          <w:bCs/>
        </w:rPr>
        <w:t xml:space="preserve"> spacing &amp; states.</w:t>
      </w:r>
    </w:p>
    <w:p w14:paraId="3FC4C878" w14:textId="77777777" w:rsidR="001B07A0" w:rsidRPr="001B07A0" w:rsidRDefault="001B07A0" w:rsidP="001B07A0">
      <w:pPr>
        <w:numPr>
          <w:ilvl w:val="0"/>
          <w:numId w:val="125"/>
        </w:numPr>
      </w:pPr>
      <w:r w:rsidRPr="001B07A0">
        <w:t>Spacing: 60–80 m on boulevards; 40–50 m on festival axes.</w:t>
      </w:r>
    </w:p>
    <w:p w14:paraId="7B4B8C31" w14:textId="77777777" w:rsidR="001B07A0" w:rsidRPr="001B07A0" w:rsidRDefault="001B07A0" w:rsidP="001B07A0">
      <w:pPr>
        <w:numPr>
          <w:ilvl w:val="0"/>
          <w:numId w:val="125"/>
        </w:numPr>
      </w:pPr>
      <w:r w:rsidRPr="001B07A0">
        <w:t>Night luminance ≤ 200 cd/m²; cyan tick ≤ 2% of crown area; no neon glow tubes.</w:t>
      </w:r>
    </w:p>
    <w:p w14:paraId="1C4E2385" w14:textId="77777777" w:rsidR="001B07A0" w:rsidRPr="001B07A0" w:rsidRDefault="001B07A0" w:rsidP="001B07A0">
      <w:r w:rsidRPr="001B07A0">
        <w:rPr>
          <w:b/>
          <w:bCs/>
        </w:rPr>
        <w:t>GAC-05 – Hover band clarity.</w:t>
      </w:r>
    </w:p>
    <w:p w14:paraId="7CB5788F" w14:textId="77777777" w:rsidR="001B07A0" w:rsidRPr="001B07A0" w:rsidRDefault="001B07A0" w:rsidP="001B07A0">
      <w:pPr>
        <w:numPr>
          <w:ilvl w:val="0"/>
          <w:numId w:val="126"/>
        </w:numPr>
      </w:pPr>
      <w:r w:rsidRPr="001B07A0">
        <w:t>Operational band 0–5 m. Beacons at ~25 m cadence; egress pads 6×10 m (±); amber perimeter ticks every 1 m. Fail if vehicles appear over water (delta) or beyond 5 m in non-emergency scenes.</w:t>
      </w:r>
    </w:p>
    <w:p w14:paraId="58DEFE95" w14:textId="77777777" w:rsidR="001B07A0" w:rsidRPr="001B07A0" w:rsidRDefault="001B07A0" w:rsidP="001B07A0">
      <w:r w:rsidRPr="001B07A0">
        <w:rPr>
          <w:b/>
          <w:bCs/>
        </w:rPr>
        <w:t>GAC-06 – Surveillance as second-read.</w:t>
      </w:r>
    </w:p>
    <w:p w14:paraId="7DD9850C" w14:textId="77777777" w:rsidR="001B07A0" w:rsidRPr="001B07A0" w:rsidRDefault="001B07A0" w:rsidP="001B07A0">
      <w:pPr>
        <w:numPr>
          <w:ilvl w:val="0"/>
          <w:numId w:val="127"/>
        </w:numPr>
      </w:pPr>
      <w:r w:rsidRPr="001B07A0">
        <w:t xml:space="preserve">Checkpoint masts: slim, unarmed silhouettes; never </w:t>
      </w:r>
      <w:proofErr w:type="spellStart"/>
      <w:r w:rsidRPr="001B07A0">
        <w:t>center</w:t>
      </w:r>
      <w:proofErr w:type="spellEnd"/>
      <w:r w:rsidRPr="001B07A0">
        <w:t>-framed unless story-critical.</w:t>
      </w:r>
    </w:p>
    <w:p w14:paraId="1CD22548" w14:textId="77777777" w:rsidR="001B07A0" w:rsidRPr="001B07A0" w:rsidRDefault="001B07A0" w:rsidP="001B07A0">
      <w:pPr>
        <w:numPr>
          <w:ilvl w:val="0"/>
          <w:numId w:val="127"/>
        </w:numPr>
      </w:pPr>
      <w:r w:rsidRPr="001B07A0">
        <w:t>Drones: rim-lit/bokeh/partial—</w:t>
      </w:r>
      <w:r w:rsidRPr="001B07A0">
        <w:rPr>
          <w:b/>
          <w:bCs/>
        </w:rPr>
        <w:t>not</w:t>
      </w:r>
      <w:r w:rsidRPr="001B07A0">
        <w:t xml:space="preserve"> hero subjects in civic beauty shots.</w:t>
      </w:r>
    </w:p>
    <w:p w14:paraId="44ED01D0" w14:textId="77777777" w:rsidR="001B07A0" w:rsidRPr="001B07A0" w:rsidRDefault="001B07A0" w:rsidP="001B07A0">
      <w:r w:rsidRPr="001B07A0">
        <w:rPr>
          <w:b/>
          <w:bCs/>
        </w:rPr>
        <w:t>GAC-07 – Heritage perimeter rules.</w:t>
      </w:r>
    </w:p>
    <w:p w14:paraId="536B6D6A" w14:textId="77777777" w:rsidR="001B07A0" w:rsidRPr="001B07A0" w:rsidRDefault="001B07A0" w:rsidP="001B07A0">
      <w:pPr>
        <w:numPr>
          <w:ilvl w:val="0"/>
          <w:numId w:val="128"/>
        </w:numPr>
      </w:pPr>
      <w:r w:rsidRPr="001B07A0">
        <w:t xml:space="preserve">No drones over roofs; algorithmic mast </w:t>
      </w:r>
      <w:r w:rsidRPr="001B07A0">
        <w:rPr>
          <w:b/>
          <w:bCs/>
        </w:rPr>
        <w:t>≥ 25 m</w:t>
      </w:r>
      <w:r w:rsidRPr="001B07A0">
        <w:t xml:space="preserve"> away; scanners only on </w:t>
      </w:r>
      <w:r w:rsidRPr="001B07A0">
        <w:rPr>
          <w:b/>
          <w:bCs/>
        </w:rPr>
        <w:t>civic</w:t>
      </w:r>
      <w:r w:rsidRPr="001B07A0">
        <w:t xml:space="preserve"> side of the buffer, never at thresholds.</w:t>
      </w:r>
    </w:p>
    <w:p w14:paraId="5B516814" w14:textId="77777777" w:rsidR="001B07A0" w:rsidRPr="001B07A0" w:rsidRDefault="001B07A0" w:rsidP="001B07A0">
      <w:pPr>
        <w:numPr>
          <w:ilvl w:val="0"/>
          <w:numId w:val="128"/>
        </w:numPr>
      </w:pPr>
      <w:r w:rsidRPr="001B07A0">
        <w:t xml:space="preserve">Heritage signage uses </w:t>
      </w:r>
      <w:r w:rsidRPr="001B07A0">
        <w:rPr>
          <w:b/>
          <w:bCs/>
        </w:rPr>
        <w:t>two-line stack</w:t>
      </w:r>
      <w:r w:rsidRPr="001B07A0">
        <w:t xml:space="preserve"> (EN header + State subhead). Hindi optional as small body line.</w:t>
      </w:r>
    </w:p>
    <w:p w14:paraId="5D12A8AC" w14:textId="77777777" w:rsidR="001B07A0" w:rsidRPr="001B07A0" w:rsidRDefault="001B07A0" w:rsidP="001B07A0">
      <w:r w:rsidRPr="001B07A0">
        <w:rPr>
          <w:b/>
          <w:bCs/>
        </w:rPr>
        <w:t>GAC-08 – Climate honesty.</w:t>
      </w:r>
    </w:p>
    <w:p w14:paraId="2FDDAD6B" w14:textId="77777777" w:rsidR="001B07A0" w:rsidRPr="001B07A0" w:rsidRDefault="001B07A0" w:rsidP="001B07A0">
      <w:pPr>
        <w:numPr>
          <w:ilvl w:val="0"/>
          <w:numId w:val="129"/>
        </w:numPr>
      </w:pPr>
      <w:r w:rsidRPr="001B07A0">
        <w:t>Lakshmanpur: fog in winter, heat shimmer pre-monsoon, mirror asphalt in monsoon.</w:t>
      </w:r>
    </w:p>
    <w:p w14:paraId="6652C107" w14:textId="77777777" w:rsidR="001B07A0" w:rsidRPr="001B07A0" w:rsidRDefault="001B07A0" w:rsidP="001B07A0">
      <w:pPr>
        <w:numPr>
          <w:ilvl w:val="0"/>
          <w:numId w:val="129"/>
        </w:numPr>
      </w:pPr>
      <w:r w:rsidRPr="001B07A0">
        <w:t>Mysuru: dry-season hard shadows; monsoon terrace sheets; dust film pre-monsoon.</w:t>
      </w:r>
    </w:p>
    <w:p w14:paraId="0FC41D9C" w14:textId="77777777" w:rsidR="001B07A0" w:rsidRPr="001B07A0" w:rsidRDefault="001B07A0" w:rsidP="001B07A0">
      <w:pPr>
        <w:numPr>
          <w:ilvl w:val="0"/>
          <w:numId w:val="129"/>
        </w:numPr>
      </w:pPr>
      <w:r w:rsidRPr="001B07A0">
        <w:t xml:space="preserve">Kolkata corridor: humidity bloom; flood logic (flood line +250 mm), </w:t>
      </w:r>
      <w:proofErr w:type="spellStart"/>
      <w:r w:rsidRPr="001B07A0">
        <w:t>nor’wester</w:t>
      </w:r>
      <w:proofErr w:type="spellEnd"/>
      <w:r w:rsidRPr="001B07A0">
        <w:t xml:space="preserve"> wind/rain vectors.</w:t>
      </w:r>
    </w:p>
    <w:p w14:paraId="71B0AB02" w14:textId="77777777" w:rsidR="001B07A0" w:rsidRPr="001B07A0" w:rsidRDefault="001B07A0" w:rsidP="001B07A0">
      <w:r w:rsidRPr="001B07A0">
        <w:rPr>
          <w:b/>
          <w:bCs/>
        </w:rPr>
        <w:t>GAC-09 – Contrast &amp; accessibility.</w:t>
      </w:r>
    </w:p>
    <w:p w14:paraId="219D548E" w14:textId="77777777" w:rsidR="001B07A0" w:rsidRPr="001B07A0" w:rsidRDefault="001B07A0" w:rsidP="001B07A0">
      <w:pPr>
        <w:numPr>
          <w:ilvl w:val="0"/>
          <w:numId w:val="130"/>
        </w:numPr>
      </w:pPr>
      <w:r w:rsidRPr="001B07A0">
        <w:t>Text/background contrast ≥ 4.5:1; tactile curb nodes present at crossings; at least one accessible gate (wider lane) in metro banks.</w:t>
      </w:r>
    </w:p>
    <w:p w14:paraId="2BC1838F" w14:textId="77777777" w:rsidR="001B07A0" w:rsidRPr="001B07A0" w:rsidRDefault="001B07A0" w:rsidP="001B07A0">
      <w:r w:rsidRPr="001B07A0">
        <w:rPr>
          <w:b/>
          <w:bCs/>
        </w:rPr>
        <w:t>GAC-10 – Utility brands domain.</w:t>
      </w:r>
    </w:p>
    <w:p w14:paraId="39E0D2BA" w14:textId="77777777" w:rsidR="001B07A0" w:rsidRPr="001B07A0" w:rsidRDefault="001B07A0" w:rsidP="001B07A0">
      <w:pPr>
        <w:numPr>
          <w:ilvl w:val="0"/>
          <w:numId w:val="131"/>
        </w:numPr>
      </w:pPr>
      <w:r w:rsidRPr="001B07A0">
        <w:t>Ahuja (mobility), Mehta (power/lighting), Junaid (structural), Verma (optics/HUD), Shastri (polymers/fixtures). No cross-contamination (e.g., don’t put “Verma” on steel gantries).</w:t>
      </w:r>
    </w:p>
    <w:p w14:paraId="0100F1E1" w14:textId="77777777" w:rsidR="001B07A0" w:rsidRPr="001B07A0" w:rsidRDefault="001B07A0" w:rsidP="001B07A0">
      <w:r w:rsidRPr="001B07A0">
        <w:lastRenderedPageBreak/>
        <w:t>If any single GAC fails, the shot is flagged for correction.</w:t>
      </w:r>
    </w:p>
    <w:p w14:paraId="1C4C0315" w14:textId="77777777" w:rsidR="001B07A0" w:rsidRPr="001B07A0" w:rsidRDefault="001B07A0" w:rsidP="001B07A0">
      <w:r w:rsidRPr="001B07A0">
        <w:pict w14:anchorId="2A8D5AAD">
          <v:rect id="_x0000_i1523" style="width:0;height:1.5pt" o:hralign="center" o:hrstd="t" o:hr="t" fillcolor="#a0a0a0" stroked="f"/>
        </w:pict>
      </w:r>
    </w:p>
    <w:p w14:paraId="2B1EF4E7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3) City-Specific Acceptance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906"/>
        <w:gridCol w:w="2033"/>
        <w:gridCol w:w="1766"/>
        <w:gridCol w:w="1839"/>
      </w:tblGrid>
      <w:tr w:rsidR="001B07A0" w:rsidRPr="001B07A0" w14:paraId="371F9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610B4" w14:textId="77777777" w:rsidR="001B07A0" w:rsidRPr="001B07A0" w:rsidRDefault="001B07A0" w:rsidP="001B07A0">
            <w:pPr>
              <w:rPr>
                <w:b/>
                <w:bCs/>
              </w:rPr>
            </w:pPr>
            <w:r w:rsidRPr="001B07A0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6DBB639" w14:textId="77777777" w:rsidR="001B07A0" w:rsidRPr="001B07A0" w:rsidRDefault="001B07A0" w:rsidP="001B07A0">
            <w:pPr>
              <w:rPr>
                <w:b/>
                <w:bCs/>
              </w:rPr>
            </w:pPr>
            <w:r w:rsidRPr="001B07A0">
              <w:rPr>
                <w:b/>
                <w:bCs/>
              </w:rPr>
              <w:t>Must-have geographic tells</w:t>
            </w:r>
          </w:p>
        </w:tc>
        <w:tc>
          <w:tcPr>
            <w:tcW w:w="0" w:type="auto"/>
            <w:vAlign w:val="center"/>
            <w:hideMark/>
          </w:tcPr>
          <w:p w14:paraId="75EA8F5B" w14:textId="77777777" w:rsidR="001B07A0" w:rsidRPr="001B07A0" w:rsidRDefault="001B07A0" w:rsidP="001B07A0">
            <w:pPr>
              <w:rPr>
                <w:b/>
                <w:bCs/>
              </w:rPr>
            </w:pPr>
            <w:r w:rsidRPr="001B07A0">
              <w:rPr>
                <w:b/>
                <w:bCs/>
              </w:rPr>
              <w:t>Seasonal tells to show</w:t>
            </w:r>
          </w:p>
        </w:tc>
        <w:tc>
          <w:tcPr>
            <w:tcW w:w="0" w:type="auto"/>
            <w:vAlign w:val="center"/>
            <w:hideMark/>
          </w:tcPr>
          <w:p w14:paraId="428A906B" w14:textId="77777777" w:rsidR="001B07A0" w:rsidRPr="001B07A0" w:rsidRDefault="001B07A0" w:rsidP="001B07A0">
            <w:pPr>
              <w:rPr>
                <w:b/>
                <w:bCs/>
              </w:rPr>
            </w:pPr>
            <w:r w:rsidRPr="001B07A0">
              <w:rPr>
                <w:b/>
                <w:bCs/>
              </w:rPr>
              <w:t>Materials bias</w:t>
            </w:r>
          </w:p>
        </w:tc>
        <w:tc>
          <w:tcPr>
            <w:tcW w:w="0" w:type="auto"/>
            <w:vAlign w:val="center"/>
            <w:hideMark/>
          </w:tcPr>
          <w:p w14:paraId="58D3242C" w14:textId="77777777" w:rsidR="001B07A0" w:rsidRPr="001B07A0" w:rsidRDefault="001B07A0" w:rsidP="001B07A0">
            <w:pPr>
              <w:rPr>
                <w:b/>
                <w:bCs/>
              </w:rPr>
            </w:pPr>
            <w:r w:rsidRPr="001B07A0">
              <w:rPr>
                <w:b/>
                <w:bCs/>
              </w:rPr>
              <w:t>Fail-fast flags</w:t>
            </w:r>
          </w:p>
        </w:tc>
      </w:tr>
      <w:tr w:rsidR="001B07A0" w:rsidRPr="001B07A0" w14:paraId="6F087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7CFC" w14:textId="77777777" w:rsidR="001B07A0" w:rsidRPr="001B07A0" w:rsidRDefault="001B07A0" w:rsidP="001B07A0">
            <w:r w:rsidRPr="001B07A0">
              <w:rPr>
                <w:b/>
                <w:bCs/>
              </w:rPr>
              <w:t>LKP</w:t>
            </w:r>
            <w:r w:rsidRPr="001B07A0">
              <w:t xml:space="preserve"> (Lakshmanpur)</w:t>
            </w:r>
          </w:p>
        </w:tc>
        <w:tc>
          <w:tcPr>
            <w:tcW w:w="0" w:type="auto"/>
            <w:vAlign w:val="center"/>
            <w:hideMark/>
          </w:tcPr>
          <w:p w14:paraId="6618A1D1" w14:textId="77777777" w:rsidR="001B07A0" w:rsidRPr="001B07A0" w:rsidRDefault="001B07A0" w:rsidP="001B07A0">
            <w:r w:rsidRPr="001B07A0">
              <w:t>Subtle river curvature in grids; low relief; levee/ghat-like terraces</w:t>
            </w:r>
          </w:p>
        </w:tc>
        <w:tc>
          <w:tcPr>
            <w:tcW w:w="0" w:type="auto"/>
            <w:vAlign w:val="center"/>
            <w:hideMark/>
          </w:tcPr>
          <w:p w14:paraId="5A04B9B3" w14:textId="77777777" w:rsidR="001B07A0" w:rsidRPr="001B07A0" w:rsidRDefault="001B07A0" w:rsidP="001B07A0">
            <w:r w:rsidRPr="001B07A0">
              <w:t xml:space="preserve">Winter </w:t>
            </w:r>
            <w:r w:rsidRPr="001B07A0">
              <w:rPr>
                <w:b/>
                <w:bCs/>
              </w:rPr>
              <w:t>fog halation</w:t>
            </w:r>
            <w:r w:rsidRPr="001B07A0">
              <w:t xml:space="preserve">; pre-monsoon </w:t>
            </w:r>
            <w:r w:rsidRPr="001B07A0">
              <w:rPr>
                <w:b/>
                <w:bCs/>
              </w:rPr>
              <w:t>shimmer/dust</w:t>
            </w:r>
            <w:r w:rsidRPr="001B07A0">
              <w:t xml:space="preserve">; monsoon </w:t>
            </w:r>
            <w:r w:rsidRPr="001B07A0">
              <w:rPr>
                <w:b/>
                <w:bCs/>
              </w:rPr>
              <w:t>mirror asphalt</w:t>
            </w:r>
          </w:p>
        </w:tc>
        <w:tc>
          <w:tcPr>
            <w:tcW w:w="0" w:type="auto"/>
            <w:vAlign w:val="center"/>
            <w:hideMark/>
          </w:tcPr>
          <w:p w14:paraId="0254DBA7" w14:textId="77777777" w:rsidR="001B07A0" w:rsidRPr="001B07A0" w:rsidRDefault="001B07A0" w:rsidP="001B07A0">
            <w:r w:rsidRPr="001B07A0">
              <w:t>Warm sandstone, pale concrete, bronze trims</w:t>
            </w:r>
          </w:p>
        </w:tc>
        <w:tc>
          <w:tcPr>
            <w:tcW w:w="0" w:type="auto"/>
            <w:vAlign w:val="center"/>
            <w:hideMark/>
          </w:tcPr>
          <w:p w14:paraId="0C7B3E0F" w14:textId="77777777" w:rsidR="001B07A0" w:rsidRPr="001B07A0" w:rsidRDefault="001B07A0" w:rsidP="001B07A0">
            <w:r w:rsidRPr="001B07A0">
              <w:t xml:space="preserve">Clear blue desert skies (wrong); glassy skyscraper forest silhouettes; neon </w:t>
            </w:r>
            <w:proofErr w:type="spellStart"/>
            <w:r w:rsidRPr="001B07A0">
              <w:t>OxyPoles</w:t>
            </w:r>
            <w:proofErr w:type="spellEnd"/>
          </w:p>
        </w:tc>
      </w:tr>
      <w:tr w:rsidR="001B07A0" w:rsidRPr="001B07A0" w14:paraId="1A6D5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2B1A" w14:textId="77777777" w:rsidR="001B07A0" w:rsidRPr="001B07A0" w:rsidRDefault="001B07A0" w:rsidP="001B07A0">
            <w:r w:rsidRPr="001B07A0">
              <w:rPr>
                <w:b/>
                <w:bCs/>
              </w:rPr>
              <w:t>MSR</w:t>
            </w:r>
            <w:r w:rsidRPr="001B07A0">
              <w:t xml:space="preserve"> (Mysuru)</w:t>
            </w:r>
          </w:p>
        </w:tc>
        <w:tc>
          <w:tcPr>
            <w:tcW w:w="0" w:type="auto"/>
            <w:vAlign w:val="center"/>
            <w:hideMark/>
          </w:tcPr>
          <w:p w14:paraId="068D4FC1" w14:textId="77777777" w:rsidR="001B07A0" w:rsidRPr="001B07A0" w:rsidRDefault="001B07A0" w:rsidP="001B07A0">
            <w:r w:rsidRPr="001B07A0">
              <w:t>Terraced tech parks on granite shelves; crisp horizons</w:t>
            </w:r>
          </w:p>
        </w:tc>
        <w:tc>
          <w:tcPr>
            <w:tcW w:w="0" w:type="auto"/>
            <w:vAlign w:val="center"/>
            <w:hideMark/>
          </w:tcPr>
          <w:p w14:paraId="76394147" w14:textId="77777777" w:rsidR="001B07A0" w:rsidRPr="001B07A0" w:rsidRDefault="001B07A0" w:rsidP="001B07A0">
            <w:r w:rsidRPr="001B07A0">
              <w:t xml:space="preserve">Dry-season </w:t>
            </w:r>
            <w:r w:rsidRPr="001B07A0">
              <w:rPr>
                <w:b/>
                <w:bCs/>
              </w:rPr>
              <w:t>hard bars</w:t>
            </w:r>
            <w:r w:rsidRPr="001B07A0">
              <w:t xml:space="preserve">; monsoon </w:t>
            </w:r>
            <w:r w:rsidRPr="001B07A0">
              <w:rPr>
                <w:b/>
                <w:bCs/>
              </w:rPr>
              <w:t>sheeted runoffs</w:t>
            </w:r>
          </w:p>
        </w:tc>
        <w:tc>
          <w:tcPr>
            <w:tcW w:w="0" w:type="auto"/>
            <w:vAlign w:val="center"/>
            <w:hideMark/>
          </w:tcPr>
          <w:p w14:paraId="0D8A3A68" w14:textId="77777777" w:rsidR="001B07A0" w:rsidRPr="001B07A0" w:rsidRDefault="001B07A0" w:rsidP="001B07A0">
            <w:r w:rsidRPr="001B07A0">
              <w:t>Granite/basalt plinths; pergolas; matte ceramics</w:t>
            </w:r>
          </w:p>
        </w:tc>
        <w:tc>
          <w:tcPr>
            <w:tcW w:w="0" w:type="auto"/>
            <w:vAlign w:val="center"/>
            <w:hideMark/>
          </w:tcPr>
          <w:p w14:paraId="0AEF53C5" w14:textId="77777777" w:rsidR="001B07A0" w:rsidRPr="001B07A0" w:rsidRDefault="001B07A0" w:rsidP="001B07A0">
            <w:r w:rsidRPr="001B07A0">
              <w:t>Lush lawns in March (wrong); glossy basalt in dry noon</w:t>
            </w:r>
          </w:p>
        </w:tc>
      </w:tr>
      <w:tr w:rsidR="001B07A0" w:rsidRPr="001B07A0" w14:paraId="7DA23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90A0" w14:textId="77777777" w:rsidR="001B07A0" w:rsidRPr="001B07A0" w:rsidRDefault="001B07A0" w:rsidP="001B07A0">
            <w:r w:rsidRPr="001B07A0">
              <w:rPr>
                <w:b/>
                <w:bCs/>
              </w:rPr>
              <w:t>KCC</w:t>
            </w:r>
            <w:r w:rsidRPr="001B07A0">
              <w:t xml:space="preserve"> (Kolkata corridor)</w:t>
            </w:r>
          </w:p>
        </w:tc>
        <w:tc>
          <w:tcPr>
            <w:tcW w:w="0" w:type="auto"/>
            <w:vAlign w:val="center"/>
            <w:hideMark/>
          </w:tcPr>
          <w:p w14:paraId="11BC3F9E" w14:textId="77777777" w:rsidR="001B07A0" w:rsidRPr="001B07A0" w:rsidRDefault="001B07A0" w:rsidP="001B07A0">
            <w:r w:rsidRPr="001B07A0">
              <w:t>Embankments; skywalks; stilted blocks near wetlands</w:t>
            </w:r>
          </w:p>
        </w:tc>
        <w:tc>
          <w:tcPr>
            <w:tcW w:w="0" w:type="auto"/>
            <w:vAlign w:val="center"/>
            <w:hideMark/>
          </w:tcPr>
          <w:p w14:paraId="7DE13CAD" w14:textId="77777777" w:rsidR="001B07A0" w:rsidRPr="001B07A0" w:rsidRDefault="001B07A0" w:rsidP="001B07A0">
            <w:r w:rsidRPr="001B07A0">
              <w:rPr>
                <w:b/>
                <w:bCs/>
              </w:rPr>
              <w:t>Humidity bloom</w:t>
            </w:r>
            <w:r w:rsidRPr="001B07A0">
              <w:t xml:space="preserve">; </w:t>
            </w:r>
            <w:proofErr w:type="spellStart"/>
            <w:r w:rsidRPr="001B07A0">
              <w:rPr>
                <w:b/>
                <w:bCs/>
              </w:rPr>
              <w:t>nor’wester</w:t>
            </w:r>
            <w:proofErr w:type="spellEnd"/>
            <w:r w:rsidRPr="001B07A0">
              <w:t xml:space="preserve"> wind/rain angles; flood line markers</w:t>
            </w:r>
          </w:p>
        </w:tc>
        <w:tc>
          <w:tcPr>
            <w:tcW w:w="0" w:type="auto"/>
            <w:vAlign w:val="center"/>
            <w:hideMark/>
          </w:tcPr>
          <w:p w14:paraId="44E1C676" w14:textId="77777777" w:rsidR="001B07A0" w:rsidRPr="001B07A0" w:rsidRDefault="001B07A0" w:rsidP="001B07A0">
            <w:r w:rsidRPr="001B07A0">
              <w:t>Terracotta anti-slip; corrosion-aware metals; rain-chains</w:t>
            </w:r>
          </w:p>
        </w:tc>
        <w:tc>
          <w:tcPr>
            <w:tcW w:w="0" w:type="auto"/>
            <w:vAlign w:val="center"/>
            <w:hideMark/>
          </w:tcPr>
          <w:p w14:paraId="24878266" w14:textId="77777777" w:rsidR="001B07A0" w:rsidRPr="001B07A0" w:rsidRDefault="001B07A0" w:rsidP="001B07A0">
            <w:r w:rsidRPr="001B07A0">
              <w:t>Hover berths over water; bone-dry monsoon nights; alpine cool air look</w:t>
            </w:r>
          </w:p>
        </w:tc>
      </w:tr>
    </w:tbl>
    <w:p w14:paraId="53C7E8EE" w14:textId="77777777" w:rsidR="001B07A0" w:rsidRPr="001B07A0" w:rsidRDefault="001B07A0" w:rsidP="001B07A0">
      <w:r w:rsidRPr="001B07A0">
        <w:pict w14:anchorId="0BDC5600">
          <v:rect id="_x0000_i1524" style="width:0;height:1.5pt" o:hralign="center" o:hrstd="t" o:hr="t" fillcolor="#a0a0a0" stroked="f"/>
        </w:pict>
      </w:r>
    </w:p>
    <w:p w14:paraId="373FD4D8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4) Scene-Type Checklists (clip to every board)</w:t>
      </w:r>
    </w:p>
    <w:p w14:paraId="26D528E7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4.1 Day Clean (civic beauty)</w:t>
      </w:r>
    </w:p>
    <w:p w14:paraId="5A8EF5DD" w14:textId="77777777" w:rsidR="001B07A0" w:rsidRPr="001B07A0" w:rsidRDefault="001B07A0" w:rsidP="001B07A0">
      <w:pPr>
        <w:numPr>
          <w:ilvl w:val="0"/>
          <w:numId w:val="132"/>
        </w:numPr>
      </w:pPr>
      <w:r w:rsidRPr="001B07A0">
        <w:t xml:space="preserve">Base civic palette only; </w:t>
      </w:r>
      <w:r w:rsidRPr="001B07A0">
        <w:rPr>
          <w:b/>
          <w:bCs/>
        </w:rPr>
        <w:t>no</w:t>
      </w:r>
      <w:r w:rsidRPr="001B07A0">
        <w:t xml:space="preserve"> festival overlays.</w:t>
      </w:r>
    </w:p>
    <w:p w14:paraId="397B1838" w14:textId="77777777" w:rsidR="001B07A0" w:rsidRPr="001B07A0" w:rsidRDefault="001B07A0" w:rsidP="001B07A0">
      <w:pPr>
        <w:numPr>
          <w:ilvl w:val="0"/>
          <w:numId w:val="132"/>
        </w:numPr>
      </w:pPr>
      <w:r w:rsidRPr="001B07A0">
        <w:t xml:space="preserve">Two or more </w:t>
      </w:r>
      <w:r w:rsidRPr="001B07A0">
        <w:rPr>
          <w:b/>
          <w:bCs/>
        </w:rPr>
        <w:t>kit anchors</w:t>
      </w:r>
      <w:r w:rsidRPr="001B07A0">
        <w:t xml:space="preserve"> in frame (</w:t>
      </w:r>
      <w:proofErr w:type="spellStart"/>
      <w:r w:rsidRPr="001B07A0">
        <w:t>OxyPole</w:t>
      </w:r>
      <w:proofErr w:type="spellEnd"/>
      <w:r w:rsidRPr="001B07A0">
        <w:t xml:space="preserve"> + vertical garden; or hover beacons + pylon).</w:t>
      </w:r>
    </w:p>
    <w:p w14:paraId="425CFCA0" w14:textId="77777777" w:rsidR="001B07A0" w:rsidRPr="001B07A0" w:rsidRDefault="001B07A0" w:rsidP="001B07A0">
      <w:pPr>
        <w:numPr>
          <w:ilvl w:val="0"/>
          <w:numId w:val="132"/>
        </w:numPr>
      </w:pPr>
      <w:r w:rsidRPr="001B07A0">
        <w:t xml:space="preserve">People silhouettes: practical fabrics, not couture; small </w:t>
      </w:r>
      <w:proofErr w:type="spellStart"/>
      <w:r w:rsidRPr="001B07A0">
        <w:t>holo</w:t>
      </w:r>
      <w:proofErr w:type="spellEnd"/>
      <w:r w:rsidRPr="001B07A0">
        <w:t xml:space="preserve"> badges ok.</w:t>
      </w:r>
    </w:p>
    <w:p w14:paraId="04546FA1" w14:textId="77777777" w:rsidR="001B07A0" w:rsidRPr="001B07A0" w:rsidRDefault="001B07A0" w:rsidP="001B07A0">
      <w:pPr>
        <w:numPr>
          <w:ilvl w:val="0"/>
          <w:numId w:val="132"/>
        </w:numPr>
      </w:pPr>
      <w:r w:rsidRPr="001B07A0">
        <w:t>Surveillance: visible but quiet (edge/bokeh).</w:t>
      </w:r>
    </w:p>
    <w:p w14:paraId="364B1D60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4.2 Festival Night (overlay active)</w:t>
      </w:r>
    </w:p>
    <w:p w14:paraId="7AB2B3F4" w14:textId="77777777" w:rsidR="001B07A0" w:rsidRPr="001B07A0" w:rsidRDefault="001B07A0" w:rsidP="001B07A0">
      <w:pPr>
        <w:numPr>
          <w:ilvl w:val="0"/>
          <w:numId w:val="133"/>
        </w:numPr>
      </w:pPr>
      <w:r w:rsidRPr="001B07A0">
        <w:t>Year code visible (Y25/Y26/…Y29) via banners/drone LEDs/kiosk trims.</w:t>
      </w:r>
    </w:p>
    <w:p w14:paraId="34AE8DCE" w14:textId="77777777" w:rsidR="001B07A0" w:rsidRPr="001B07A0" w:rsidRDefault="001B07A0" w:rsidP="001B07A0">
      <w:pPr>
        <w:numPr>
          <w:ilvl w:val="0"/>
          <w:numId w:val="133"/>
        </w:numPr>
      </w:pPr>
      <w:r w:rsidRPr="001B07A0">
        <w:t>Overlay ≤ 30%; base palette dominant.</w:t>
      </w:r>
    </w:p>
    <w:p w14:paraId="2782DC8C" w14:textId="77777777" w:rsidR="001B07A0" w:rsidRPr="001B07A0" w:rsidRDefault="001B07A0" w:rsidP="001B07A0">
      <w:pPr>
        <w:numPr>
          <w:ilvl w:val="0"/>
          <w:numId w:val="133"/>
        </w:numPr>
      </w:pPr>
      <w:r w:rsidRPr="001B07A0">
        <w:t>Drone rigging plausible (truss clamps, lash points).</w:t>
      </w:r>
    </w:p>
    <w:p w14:paraId="6253AFFD" w14:textId="77777777" w:rsidR="001B07A0" w:rsidRPr="001B07A0" w:rsidRDefault="001B07A0" w:rsidP="001B07A0">
      <w:pPr>
        <w:numPr>
          <w:ilvl w:val="0"/>
          <w:numId w:val="133"/>
        </w:numPr>
      </w:pPr>
      <w:r w:rsidRPr="001B07A0">
        <w:t xml:space="preserve">No </w:t>
      </w:r>
      <w:proofErr w:type="spellStart"/>
      <w:r w:rsidRPr="001B07A0">
        <w:t>tricolor</w:t>
      </w:r>
      <w:proofErr w:type="spellEnd"/>
      <w:r w:rsidRPr="001B07A0">
        <w:t xml:space="preserve"> </w:t>
      </w:r>
      <w:proofErr w:type="gramStart"/>
      <w:r w:rsidRPr="001B07A0">
        <w:t>banners;</w:t>
      </w:r>
      <w:proofErr w:type="gramEnd"/>
      <w:r w:rsidRPr="001B07A0">
        <w:t xml:space="preserve"> emblem safe area kept.</w:t>
      </w:r>
    </w:p>
    <w:p w14:paraId="3F93618A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4.3 Curfew/Weather Beat</w:t>
      </w:r>
    </w:p>
    <w:p w14:paraId="1411C2CD" w14:textId="77777777" w:rsidR="001B07A0" w:rsidRPr="001B07A0" w:rsidRDefault="001B07A0" w:rsidP="001B07A0">
      <w:pPr>
        <w:numPr>
          <w:ilvl w:val="0"/>
          <w:numId w:val="134"/>
        </w:numPr>
      </w:pPr>
      <w:r w:rsidRPr="001B07A0">
        <w:t>Cones on ground (projected, soft-edged), amber strobe subtle.</w:t>
      </w:r>
    </w:p>
    <w:p w14:paraId="086AF9E2" w14:textId="77777777" w:rsidR="001B07A0" w:rsidRPr="001B07A0" w:rsidRDefault="001B07A0" w:rsidP="001B07A0">
      <w:pPr>
        <w:numPr>
          <w:ilvl w:val="0"/>
          <w:numId w:val="134"/>
        </w:numPr>
      </w:pPr>
      <w:r w:rsidRPr="001B07A0">
        <w:t>Kiosks shuttered/sealed; civic ribbons/stamps visible.</w:t>
      </w:r>
    </w:p>
    <w:p w14:paraId="0B010A8D" w14:textId="77777777" w:rsidR="001B07A0" w:rsidRPr="001B07A0" w:rsidRDefault="001B07A0" w:rsidP="001B07A0">
      <w:pPr>
        <w:numPr>
          <w:ilvl w:val="0"/>
          <w:numId w:val="134"/>
        </w:numPr>
      </w:pPr>
      <w:r w:rsidRPr="001B07A0">
        <w:t>Rain/fog/dust matches city/season recipe (see §7).</w:t>
      </w:r>
    </w:p>
    <w:p w14:paraId="41FE8695" w14:textId="77777777" w:rsidR="001B07A0" w:rsidRPr="001B07A0" w:rsidRDefault="001B07A0" w:rsidP="001B07A0">
      <w:pPr>
        <w:numPr>
          <w:ilvl w:val="0"/>
          <w:numId w:val="134"/>
        </w:numPr>
      </w:pPr>
      <w:r w:rsidRPr="001B07A0">
        <w:lastRenderedPageBreak/>
        <w:t xml:space="preserve">Authoritarian read is </w:t>
      </w:r>
      <w:r w:rsidRPr="001B07A0">
        <w:rPr>
          <w:b/>
          <w:bCs/>
        </w:rPr>
        <w:t>mood</w:t>
      </w:r>
      <w:r w:rsidRPr="001B07A0">
        <w:t xml:space="preserve"> (composition leads with place, not gear).</w:t>
      </w:r>
    </w:p>
    <w:p w14:paraId="5C7DE748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4.4 Heritage Micro-set</w:t>
      </w:r>
    </w:p>
    <w:p w14:paraId="651E973C" w14:textId="77777777" w:rsidR="001B07A0" w:rsidRPr="001B07A0" w:rsidRDefault="001B07A0" w:rsidP="001B07A0">
      <w:pPr>
        <w:numPr>
          <w:ilvl w:val="0"/>
          <w:numId w:val="135"/>
        </w:numPr>
      </w:pPr>
      <w:r w:rsidRPr="001B07A0">
        <w:t>Two-line signage; emblem absent unless adjacent to a gov building.</w:t>
      </w:r>
    </w:p>
    <w:p w14:paraId="619CD015" w14:textId="77777777" w:rsidR="001B07A0" w:rsidRPr="001B07A0" w:rsidRDefault="001B07A0" w:rsidP="001B07A0">
      <w:pPr>
        <w:numPr>
          <w:ilvl w:val="0"/>
          <w:numId w:val="135"/>
        </w:numPr>
      </w:pPr>
      <w:r w:rsidRPr="001B07A0">
        <w:t>Buffers landscaped; vendors ≥ 6 m from thresholds.</w:t>
      </w:r>
    </w:p>
    <w:p w14:paraId="57E7960F" w14:textId="77777777" w:rsidR="001B07A0" w:rsidRPr="001B07A0" w:rsidRDefault="001B07A0" w:rsidP="001B07A0">
      <w:pPr>
        <w:numPr>
          <w:ilvl w:val="0"/>
          <w:numId w:val="135"/>
        </w:numPr>
      </w:pPr>
      <w:r w:rsidRPr="001B07A0">
        <w:t>Drainage logic (runnels, chains, scuppers) respects city type.</w:t>
      </w:r>
    </w:p>
    <w:p w14:paraId="6A74B4E2" w14:textId="77777777" w:rsidR="001B07A0" w:rsidRPr="001B07A0" w:rsidRDefault="001B07A0" w:rsidP="001B07A0">
      <w:pPr>
        <w:numPr>
          <w:ilvl w:val="0"/>
          <w:numId w:val="135"/>
        </w:numPr>
      </w:pPr>
      <w:r w:rsidRPr="001B07A0">
        <w:t>No banners/truss on sacred façades.</w:t>
      </w:r>
    </w:p>
    <w:p w14:paraId="1A4C3079" w14:textId="77777777" w:rsidR="001B07A0" w:rsidRPr="001B07A0" w:rsidRDefault="001B07A0" w:rsidP="001B07A0">
      <w:r w:rsidRPr="001B07A0">
        <w:pict w14:anchorId="1EDBE57D">
          <v:rect id="_x0000_i1525" style="width:0;height:1.5pt" o:hralign="center" o:hrstd="t" o:hr="t" fillcolor="#a0a0a0" stroked="f"/>
        </w:pict>
      </w:r>
    </w:p>
    <w:p w14:paraId="77EC5AC9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5) Typography &amp; Signage Audit</w:t>
      </w:r>
    </w:p>
    <w:p w14:paraId="4163C023" w14:textId="77777777" w:rsidR="001B07A0" w:rsidRPr="001B07A0" w:rsidRDefault="001B07A0" w:rsidP="001B07A0">
      <w:r w:rsidRPr="001B07A0">
        <w:rPr>
          <w:b/>
          <w:bCs/>
        </w:rPr>
        <w:t>Header sizes (physical):</w:t>
      </w:r>
    </w:p>
    <w:p w14:paraId="2ACEE6F1" w14:textId="77777777" w:rsidR="001B07A0" w:rsidRPr="001B07A0" w:rsidRDefault="001B07A0" w:rsidP="001B07A0">
      <w:pPr>
        <w:numPr>
          <w:ilvl w:val="0"/>
          <w:numId w:val="136"/>
        </w:numPr>
      </w:pPr>
      <w:r w:rsidRPr="001B07A0">
        <w:t>Highway gantry: EN cap 220 mm; HI/State 140–160 mm.</w:t>
      </w:r>
    </w:p>
    <w:p w14:paraId="5E7E786D" w14:textId="77777777" w:rsidR="001B07A0" w:rsidRPr="001B07A0" w:rsidRDefault="001B07A0" w:rsidP="001B07A0">
      <w:pPr>
        <w:numPr>
          <w:ilvl w:val="0"/>
          <w:numId w:val="136"/>
        </w:numPr>
      </w:pPr>
      <w:r w:rsidRPr="001B07A0">
        <w:t>Street pylon: EN cap 90–120 mm; HI/State 70–90 mm.</w:t>
      </w:r>
    </w:p>
    <w:p w14:paraId="34DED560" w14:textId="77777777" w:rsidR="001B07A0" w:rsidRPr="001B07A0" w:rsidRDefault="001B07A0" w:rsidP="001B07A0">
      <w:pPr>
        <w:numPr>
          <w:ilvl w:val="0"/>
          <w:numId w:val="136"/>
        </w:numPr>
      </w:pPr>
      <w:r w:rsidRPr="001B07A0">
        <w:t>Heritage pylon: EN cap ~80 mm; State 60–70 mm.</w:t>
      </w:r>
    </w:p>
    <w:p w14:paraId="63AC8D4E" w14:textId="77777777" w:rsidR="001B07A0" w:rsidRPr="001B07A0" w:rsidRDefault="001B07A0" w:rsidP="001B07A0">
      <w:r w:rsidRPr="001B07A0">
        <w:rPr>
          <w:b/>
          <w:bCs/>
        </w:rPr>
        <w:t>Grid:</w:t>
      </w:r>
      <w:r w:rsidRPr="001B07A0">
        <w:t xml:space="preserve"> 8-mm physical module; margins ≥ 3 modules; line gap ≈ 1.1× cap.</w:t>
      </w:r>
    </w:p>
    <w:p w14:paraId="6DB5C379" w14:textId="77777777" w:rsidR="001B07A0" w:rsidRPr="001B07A0" w:rsidRDefault="001B07A0" w:rsidP="001B07A0">
      <w:r w:rsidRPr="001B07A0">
        <w:rPr>
          <w:b/>
          <w:bCs/>
        </w:rPr>
        <w:t>Pictograms:</w:t>
      </w:r>
      <w:r w:rsidRPr="001B07A0">
        <w:t xml:space="preserve"> Paired </w:t>
      </w:r>
      <w:r w:rsidRPr="001B07A0">
        <w:rPr>
          <w:b/>
          <w:bCs/>
        </w:rPr>
        <w:t>Biometric</w:t>
      </w:r>
      <w:r w:rsidRPr="001B07A0">
        <w:t xml:space="preserve"> (</w:t>
      </w:r>
      <w:proofErr w:type="spellStart"/>
      <w:r w:rsidRPr="001B07A0">
        <w:t>thumb+face</w:t>
      </w:r>
      <w:proofErr w:type="spellEnd"/>
      <w:r w:rsidRPr="001B07A0">
        <w:t xml:space="preserve">) + </w:t>
      </w:r>
      <w:r w:rsidRPr="001B07A0">
        <w:rPr>
          <w:b/>
          <w:bCs/>
        </w:rPr>
        <w:t>QR</w:t>
      </w:r>
      <w:r w:rsidRPr="001B07A0">
        <w:t xml:space="preserve"> always shown for metro and scanners; stroke round, no gradients.</w:t>
      </w:r>
    </w:p>
    <w:p w14:paraId="7118E680" w14:textId="77777777" w:rsidR="001B07A0" w:rsidRPr="001B07A0" w:rsidRDefault="001B07A0" w:rsidP="001B07A0">
      <w:r w:rsidRPr="001B07A0">
        <w:rPr>
          <w:b/>
          <w:bCs/>
        </w:rPr>
        <w:t>Common fails:</w:t>
      </w:r>
      <w:r w:rsidRPr="001B07A0">
        <w:t xml:space="preserve"> State line missing; weights wrong (all 800); emblem crammed into corners; QR panel glossy (should be matte).</w:t>
      </w:r>
    </w:p>
    <w:p w14:paraId="634FABEB" w14:textId="77777777" w:rsidR="001B07A0" w:rsidRPr="001B07A0" w:rsidRDefault="001B07A0" w:rsidP="001B07A0">
      <w:r w:rsidRPr="001B07A0">
        <w:pict w14:anchorId="74FFBBAE">
          <v:rect id="_x0000_i1526" style="width:0;height:1.5pt" o:hralign="center" o:hrstd="t" o:hr="t" fillcolor="#a0a0a0" stroked="f"/>
        </w:pict>
      </w:r>
    </w:p>
    <w:p w14:paraId="0283341C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6) Palette &amp; Overlay Audit</w:t>
      </w:r>
    </w:p>
    <w:p w14:paraId="7E72D290" w14:textId="77777777" w:rsidR="001B07A0" w:rsidRPr="001B07A0" w:rsidRDefault="001B07A0" w:rsidP="001B07A0">
      <w:r w:rsidRPr="001B07A0">
        <w:rPr>
          <w:b/>
          <w:bCs/>
        </w:rPr>
        <w:t>Base civic HEX (locked):</w:t>
      </w:r>
      <w:r w:rsidRPr="001B07A0">
        <w:br/>
        <w:t>Navy #0B1D2A, Graphite #2A2F36, Stainless #B9C3C8, Concrete #D8DCDF, Bronze #7A5A3A, Green-Deep #3A6E47, Green-Mid #6EA66B, Holo-Cyan #17D0E3, Control-Blue #0B84F3, Safety-Amber #FFB200.</w:t>
      </w:r>
    </w:p>
    <w:p w14:paraId="1604C798" w14:textId="77777777" w:rsidR="001B07A0" w:rsidRPr="001B07A0" w:rsidRDefault="001B07A0" w:rsidP="001B07A0">
      <w:r w:rsidRPr="001B07A0">
        <w:rPr>
          <w:b/>
          <w:bCs/>
        </w:rPr>
        <w:t>Overlay packs (locked names + HEX):</w:t>
      </w:r>
    </w:p>
    <w:p w14:paraId="5069BE33" w14:textId="77777777" w:rsidR="001B07A0" w:rsidRPr="001B07A0" w:rsidRDefault="001B07A0" w:rsidP="001B07A0">
      <w:pPr>
        <w:numPr>
          <w:ilvl w:val="0"/>
          <w:numId w:val="137"/>
        </w:numPr>
      </w:pPr>
      <w:r w:rsidRPr="001B07A0">
        <w:rPr>
          <w:b/>
          <w:bCs/>
        </w:rPr>
        <w:t>Y25</w:t>
      </w:r>
      <w:r w:rsidRPr="001B07A0">
        <w:t xml:space="preserve"> Solar Indigo #4B4C9C + Saffron Ember #FF6A00 + Off-white #F5F1E6</w:t>
      </w:r>
    </w:p>
    <w:p w14:paraId="03B29C46" w14:textId="77777777" w:rsidR="001B07A0" w:rsidRPr="001B07A0" w:rsidRDefault="001B07A0" w:rsidP="001B07A0">
      <w:pPr>
        <w:numPr>
          <w:ilvl w:val="0"/>
          <w:numId w:val="137"/>
        </w:numPr>
      </w:pPr>
      <w:r w:rsidRPr="001B07A0">
        <w:rPr>
          <w:b/>
          <w:bCs/>
        </w:rPr>
        <w:t>Y26</w:t>
      </w:r>
      <w:r w:rsidRPr="001B07A0">
        <w:t xml:space="preserve"> Monsoon Teal #146C70 + Copper Leaf #B26A3D + Cloud #E7F0F2</w:t>
      </w:r>
    </w:p>
    <w:p w14:paraId="7621D290" w14:textId="77777777" w:rsidR="001B07A0" w:rsidRPr="001B07A0" w:rsidRDefault="001B07A0" w:rsidP="001B07A0">
      <w:pPr>
        <w:numPr>
          <w:ilvl w:val="0"/>
          <w:numId w:val="137"/>
        </w:numPr>
      </w:pPr>
      <w:r w:rsidRPr="001B07A0">
        <w:rPr>
          <w:b/>
          <w:bCs/>
        </w:rPr>
        <w:t>Y27</w:t>
      </w:r>
      <w:r w:rsidRPr="001B07A0">
        <w:t xml:space="preserve"> River Jade #29A474 + Vermilion #E03C31 + Mist #F0F6F3</w:t>
      </w:r>
    </w:p>
    <w:p w14:paraId="0A97D3CE" w14:textId="77777777" w:rsidR="001B07A0" w:rsidRPr="001B07A0" w:rsidRDefault="001B07A0" w:rsidP="001B07A0">
      <w:pPr>
        <w:numPr>
          <w:ilvl w:val="0"/>
          <w:numId w:val="137"/>
        </w:numPr>
      </w:pPr>
      <w:r w:rsidRPr="001B07A0">
        <w:rPr>
          <w:b/>
          <w:bCs/>
        </w:rPr>
        <w:t>Y28</w:t>
      </w:r>
      <w:r w:rsidRPr="001B07A0">
        <w:t xml:space="preserve"> Plateau Umber #7E5039 + Electric Mint #26F2B0 + Parchment #F6F3ED</w:t>
      </w:r>
    </w:p>
    <w:p w14:paraId="7DA5321D" w14:textId="77777777" w:rsidR="001B07A0" w:rsidRPr="001B07A0" w:rsidRDefault="001B07A0" w:rsidP="001B07A0">
      <w:pPr>
        <w:numPr>
          <w:ilvl w:val="0"/>
          <w:numId w:val="137"/>
        </w:numPr>
      </w:pPr>
      <w:r w:rsidRPr="001B07A0">
        <w:rPr>
          <w:b/>
          <w:bCs/>
        </w:rPr>
        <w:t>Y29</w:t>
      </w:r>
      <w:r w:rsidRPr="001B07A0">
        <w:t xml:space="preserve"> Delta Cyan #0096C7 + Marigold #FFC933 + Pearl #EFF7FA</w:t>
      </w:r>
    </w:p>
    <w:p w14:paraId="45809026" w14:textId="77777777" w:rsidR="001B07A0" w:rsidRPr="001B07A0" w:rsidRDefault="001B07A0" w:rsidP="001B07A0">
      <w:r w:rsidRPr="001B07A0">
        <w:rPr>
          <w:b/>
          <w:bCs/>
        </w:rPr>
        <w:t>Manual %-check (quick visual):</w:t>
      </w:r>
    </w:p>
    <w:p w14:paraId="7026E754" w14:textId="77777777" w:rsidR="001B07A0" w:rsidRPr="001B07A0" w:rsidRDefault="001B07A0" w:rsidP="001B07A0">
      <w:pPr>
        <w:numPr>
          <w:ilvl w:val="0"/>
          <w:numId w:val="138"/>
        </w:numPr>
      </w:pPr>
      <w:r w:rsidRPr="001B07A0">
        <w:t>Squint test: if overlay reads first at arm’s length, it’s &gt; 30%—dial down.</w:t>
      </w:r>
    </w:p>
    <w:p w14:paraId="1F858671" w14:textId="77777777" w:rsidR="001B07A0" w:rsidRPr="001B07A0" w:rsidRDefault="001B07A0" w:rsidP="001B07A0">
      <w:pPr>
        <w:numPr>
          <w:ilvl w:val="0"/>
          <w:numId w:val="138"/>
        </w:numPr>
      </w:pPr>
      <w:r w:rsidRPr="001B07A0">
        <w:t>Greyscale pass: overlays should not dominate the value histogram.</w:t>
      </w:r>
    </w:p>
    <w:p w14:paraId="60835984" w14:textId="77777777" w:rsidR="001B07A0" w:rsidRPr="001B07A0" w:rsidRDefault="001B07A0" w:rsidP="001B07A0">
      <w:r w:rsidRPr="001B07A0">
        <w:pict w14:anchorId="11D00929">
          <v:rect id="_x0000_i1527" style="width:0;height:1.5pt" o:hralign="center" o:hrstd="t" o:hr="t" fillcolor="#a0a0a0" stroked="f"/>
        </w:pict>
      </w:r>
    </w:p>
    <w:p w14:paraId="2A0E0D33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lastRenderedPageBreak/>
        <w:t>7) Renderer-Agnostic Light &amp; FX Rigs</w:t>
      </w:r>
    </w:p>
    <w:p w14:paraId="781D14BF" w14:textId="77777777" w:rsidR="001B07A0" w:rsidRPr="001B07A0" w:rsidRDefault="001B07A0" w:rsidP="001B07A0">
      <w:r w:rsidRPr="001B07A0">
        <w:t>Treat values as starting points; scale to your engine. List uses CCT (K), EV at ISO100, and qualitative volumetric settings.</w:t>
      </w:r>
    </w:p>
    <w:p w14:paraId="0EB1DE92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7.1 Lakshmanpur (river-plain)</w:t>
      </w:r>
    </w:p>
    <w:p w14:paraId="58B45231" w14:textId="77777777" w:rsidR="001B07A0" w:rsidRPr="001B07A0" w:rsidRDefault="001B07A0" w:rsidP="001B07A0">
      <w:pPr>
        <w:numPr>
          <w:ilvl w:val="0"/>
          <w:numId w:val="139"/>
        </w:numPr>
      </w:pPr>
      <w:r w:rsidRPr="001B07A0">
        <w:rPr>
          <w:b/>
          <w:bCs/>
        </w:rPr>
        <w:t>Winter Fog Day (Day Clean):</w:t>
      </w:r>
      <w:r w:rsidRPr="001B07A0">
        <w:t xml:space="preserve"> Dome 6000 K (EV 13), Sun 6000 K (EV 12, soft), Fog density 0.25–0.35, Anisotropy 0.2, Bloom low. Roughness ↑ on concrete.</w:t>
      </w:r>
    </w:p>
    <w:p w14:paraId="18C202C3" w14:textId="77777777" w:rsidR="001B07A0" w:rsidRPr="001B07A0" w:rsidRDefault="001B07A0" w:rsidP="001B07A0">
      <w:pPr>
        <w:numPr>
          <w:ilvl w:val="0"/>
          <w:numId w:val="139"/>
        </w:numPr>
      </w:pPr>
      <w:r w:rsidRPr="001B07A0">
        <w:rPr>
          <w:b/>
          <w:bCs/>
        </w:rPr>
        <w:t>Pre-Monsoon Noon (Heat):</w:t>
      </w:r>
      <w:r w:rsidRPr="001B07A0">
        <w:t xml:space="preserve"> Sun 5600 K (EV 15, hard), Dome 6500 K (EV 12), Heat-shimmer post over hover band; dust motes subtle; contrast ↑.</w:t>
      </w:r>
    </w:p>
    <w:p w14:paraId="65F0A7F6" w14:textId="77777777" w:rsidR="001B07A0" w:rsidRPr="001B07A0" w:rsidRDefault="001B07A0" w:rsidP="001B07A0">
      <w:pPr>
        <w:numPr>
          <w:ilvl w:val="0"/>
          <w:numId w:val="139"/>
        </w:numPr>
      </w:pPr>
      <w:r w:rsidRPr="001B07A0">
        <w:rPr>
          <w:b/>
          <w:bCs/>
        </w:rPr>
        <w:t>Monsoon Night (Curfew):</w:t>
      </w:r>
      <w:r w:rsidRPr="001B07A0">
        <w:t xml:space="preserve"> Key pools 3700 K sodium (EV 8), </w:t>
      </w:r>
      <w:proofErr w:type="spellStart"/>
      <w:r w:rsidRPr="001B07A0">
        <w:t>Holo</w:t>
      </w:r>
      <w:proofErr w:type="spellEnd"/>
      <w:r w:rsidRPr="001B07A0">
        <w:t xml:space="preserve"> spill 6500 K (EV 9), Wetness maps high, Specular streaks long, Puddle caustics medium.</w:t>
      </w:r>
    </w:p>
    <w:p w14:paraId="5C688040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7.2 Mysuru (plateau)</w:t>
      </w:r>
    </w:p>
    <w:p w14:paraId="300D0911" w14:textId="77777777" w:rsidR="001B07A0" w:rsidRPr="001B07A0" w:rsidRDefault="001B07A0" w:rsidP="001B07A0">
      <w:pPr>
        <w:numPr>
          <w:ilvl w:val="0"/>
          <w:numId w:val="140"/>
        </w:numPr>
      </w:pPr>
      <w:r w:rsidRPr="001B07A0">
        <w:rPr>
          <w:b/>
          <w:bCs/>
        </w:rPr>
        <w:t>Dry Noon (Day Clean):</w:t>
      </w:r>
      <w:r w:rsidRPr="001B07A0">
        <w:t xml:space="preserve"> Sun 5800 K (EV 15.5, hard), Dome 6000 K (EV 11.5), AO strong; basalt roughness 0.55 matte; pergola bar-shadows crisp.</w:t>
      </w:r>
    </w:p>
    <w:p w14:paraId="7F21A7A4" w14:textId="77777777" w:rsidR="001B07A0" w:rsidRPr="001B07A0" w:rsidRDefault="001B07A0" w:rsidP="001B07A0">
      <w:pPr>
        <w:numPr>
          <w:ilvl w:val="0"/>
          <w:numId w:val="140"/>
        </w:numPr>
      </w:pPr>
      <w:r w:rsidRPr="001B07A0">
        <w:rPr>
          <w:b/>
          <w:bCs/>
        </w:rPr>
        <w:t>Monsoon Terrace Night (Festival):</w:t>
      </w:r>
      <w:r w:rsidRPr="001B07A0">
        <w:t xml:space="preserve"> Dome 6200 K (EV 9.5), Area lights 3200–3400 K under pergolas (EV 8), Rain particle size 0.8–1.5 mm, Streak bias vertical; copper trims pop.</w:t>
      </w:r>
    </w:p>
    <w:p w14:paraId="49292FF2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7.3 Kolkata Corridor (delta)</w:t>
      </w:r>
    </w:p>
    <w:p w14:paraId="4C212A02" w14:textId="77777777" w:rsidR="001B07A0" w:rsidRPr="001B07A0" w:rsidRDefault="001B07A0" w:rsidP="001B07A0">
      <w:pPr>
        <w:numPr>
          <w:ilvl w:val="0"/>
          <w:numId w:val="141"/>
        </w:numPr>
      </w:pPr>
      <w:proofErr w:type="spellStart"/>
      <w:r w:rsidRPr="001B07A0">
        <w:rPr>
          <w:b/>
          <w:bCs/>
        </w:rPr>
        <w:t>Nor’wester</w:t>
      </w:r>
      <w:proofErr w:type="spellEnd"/>
      <w:r w:rsidRPr="001B07A0">
        <w:rPr>
          <w:b/>
          <w:bCs/>
        </w:rPr>
        <w:t xml:space="preserve"> Evening (Festival):</w:t>
      </w:r>
      <w:r w:rsidRPr="001B07A0">
        <w:t xml:space="preserve"> Sky 7000 K storm deck (EV 11), Street pools 3600–3800 K (EV 9), Lightning rim 8000–9000 K bursts, Wind 8–12 m/s, Rain slant 18–25°.</w:t>
      </w:r>
    </w:p>
    <w:p w14:paraId="2F55796D" w14:textId="77777777" w:rsidR="001B07A0" w:rsidRPr="001B07A0" w:rsidRDefault="001B07A0" w:rsidP="001B07A0">
      <w:pPr>
        <w:numPr>
          <w:ilvl w:val="0"/>
          <w:numId w:val="141"/>
        </w:numPr>
      </w:pPr>
      <w:r w:rsidRPr="001B07A0">
        <w:rPr>
          <w:b/>
          <w:bCs/>
        </w:rPr>
        <w:t>Blue-Hour Levee (Curfew):</w:t>
      </w:r>
      <w:r w:rsidRPr="001B07A0">
        <w:t xml:space="preserve"> Sky 8000 K (EV 10), Walkway slots 3200 K (EV 8.5), Humidity bloom medium, Air curtain shimmer at portals.</w:t>
      </w:r>
    </w:p>
    <w:p w14:paraId="7D20173F" w14:textId="77777777" w:rsidR="001B07A0" w:rsidRPr="001B07A0" w:rsidRDefault="001B07A0" w:rsidP="001B07A0">
      <w:r w:rsidRPr="001B07A0">
        <w:rPr>
          <w:b/>
          <w:bCs/>
        </w:rPr>
        <w:t>Universal FX bank:</w:t>
      </w:r>
    </w:p>
    <w:p w14:paraId="5328C51F" w14:textId="77777777" w:rsidR="001B07A0" w:rsidRPr="001B07A0" w:rsidRDefault="001B07A0" w:rsidP="001B07A0">
      <w:pPr>
        <w:numPr>
          <w:ilvl w:val="0"/>
          <w:numId w:val="142"/>
        </w:numPr>
      </w:pPr>
      <w:r w:rsidRPr="001B07A0">
        <w:rPr>
          <w:b/>
          <w:bCs/>
        </w:rPr>
        <w:t>Rain:</w:t>
      </w:r>
      <w:r w:rsidRPr="001B07A0">
        <w:t xml:space="preserve"> spawn height ≥ 10 m; collision splashes; micro-ripples on puddles.</w:t>
      </w:r>
    </w:p>
    <w:p w14:paraId="5E1F0C34" w14:textId="77777777" w:rsidR="001B07A0" w:rsidRPr="001B07A0" w:rsidRDefault="001B07A0" w:rsidP="001B07A0">
      <w:pPr>
        <w:numPr>
          <w:ilvl w:val="0"/>
          <w:numId w:val="142"/>
        </w:numPr>
      </w:pPr>
      <w:r w:rsidRPr="001B07A0">
        <w:rPr>
          <w:b/>
          <w:bCs/>
        </w:rPr>
        <w:t>Fog:</w:t>
      </w:r>
      <w:r w:rsidRPr="001B07A0">
        <w:t xml:space="preserve"> height fog up to 6–8 m; camera-near fade 0.5–1.0 m in heavy scenes.</w:t>
      </w:r>
    </w:p>
    <w:p w14:paraId="68240DD7" w14:textId="77777777" w:rsidR="001B07A0" w:rsidRPr="001B07A0" w:rsidRDefault="001B07A0" w:rsidP="001B07A0">
      <w:pPr>
        <w:numPr>
          <w:ilvl w:val="0"/>
          <w:numId w:val="142"/>
        </w:numPr>
      </w:pPr>
      <w:r w:rsidRPr="001B07A0">
        <w:rPr>
          <w:b/>
          <w:bCs/>
        </w:rPr>
        <w:t>Dust:</w:t>
      </w:r>
      <w:r w:rsidRPr="001B07A0">
        <w:t xml:space="preserve"> warm tint; low altitude; avoid sandstorm looks.</w:t>
      </w:r>
    </w:p>
    <w:p w14:paraId="4A33E0F9" w14:textId="77777777" w:rsidR="001B07A0" w:rsidRPr="001B07A0" w:rsidRDefault="001B07A0" w:rsidP="001B07A0">
      <w:r w:rsidRPr="001B07A0">
        <w:pict w14:anchorId="74FC229D">
          <v:rect id="_x0000_i1528" style="width:0;height:1.5pt" o:hralign="center" o:hrstd="t" o:hr="t" fillcolor="#a0a0a0" stroked="f"/>
        </w:pict>
      </w:r>
    </w:p>
    <w:p w14:paraId="434A9190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8) Failure Modes &amp; Fast Fixes (Top 20)</w:t>
      </w:r>
    </w:p>
    <w:p w14:paraId="1EBF2ABD" w14:textId="77777777" w:rsidR="001B07A0" w:rsidRPr="001B07A0" w:rsidRDefault="001B07A0" w:rsidP="001B07A0">
      <w:pPr>
        <w:numPr>
          <w:ilvl w:val="0"/>
          <w:numId w:val="143"/>
        </w:numPr>
      </w:pPr>
      <w:proofErr w:type="spellStart"/>
      <w:r w:rsidRPr="001B07A0">
        <w:rPr>
          <w:b/>
          <w:bCs/>
        </w:rPr>
        <w:t>Tricolor</w:t>
      </w:r>
      <w:proofErr w:type="spellEnd"/>
      <w:r w:rsidRPr="001B07A0">
        <w:rPr>
          <w:b/>
          <w:bCs/>
        </w:rPr>
        <w:t xml:space="preserve"> used as décor.</w:t>
      </w:r>
      <w:r w:rsidRPr="001B07A0">
        <w:t xml:space="preserve"> → Replace with overlay palette or base civic </w:t>
      </w:r>
      <w:proofErr w:type="spellStart"/>
      <w:r w:rsidRPr="001B07A0">
        <w:t>colors</w:t>
      </w:r>
      <w:proofErr w:type="spellEnd"/>
      <w:r w:rsidRPr="001B07A0">
        <w:t xml:space="preserve">; keep </w:t>
      </w:r>
      <w:proofErr w:type="spellStart"/>
      <w:r w:rsidRPr="001B07A0">
        <w:t>tricolor</w:t>
      </w:r>
      <w:proofErr w:type="spellEnd"/>
      <w:r w:rsidRPr="001B07A0">
        <w:t xml:space="preserve"> to flags/ceremony bars only.</w:t>
      </w:r>
    </w:p>
    <w:p w14:paraId="26D75DF1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Language order wrong.</w:t>
      </w:r>
      <w:r w:rsidRPr="001B07A0">
        <w:t xml:space="preserve"> → Rebuild sign with EN→HI→State; adjust weights to 800/600/600.</w:t>
      </w:r>
    </w:p>
    <w:p w14:paraId="2F3BB2C1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 xml:space="preserve">Over-glow </w:t>
      </w:r>
      <w:proofErr w:type="spellStart"/>
      <w:r w:rsidRPr="001B07A0">
        <w:rPr>
          <w:b/>
          <w:bCs/>
        </w:rPr>
        <w:t>OxyPoles</w:t>
      </w:r>
      <w:proofErr w:type="spellEnd"/>
      <w:r w:rsidRPr="001B07A0">
        <w:rPr>
          <w:b/>
          <w:bCs/>
        </w:rPr>
        <w:t>.</w:t>
      </w:r>
      <w:r w:rsidRPr="001B07A0">
        <w:t xml:space="preserve"> → Cap luminance; switch cyan tick to 2% area max.</w:t>
      </w:r>
    </w:p>
    <w:p w14:paraId="2045658A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 xml:space="preserve">Drones </w:t>
      </w:r>
      <w:proofErr w:type="spellStart"/>
      <w:r w:rsidRPr="001B07A0">
        <w:rPr>
          <w:b/>
          <w:bCs/>
        </w:rPr>
        <w:t>center</w:t>
      </w:r>
      <w:proofErr w:type="spellEnd"/>
      <w:r w:rsidRPr="001B07A0">
        <w:rPr>
          <w:b/>
          <w:bCs/>
        </w:rPr>
        <w:t>-frame.</w:t>
      </w:r>
      <w:r w:rsidRPr="001B07A0">
        <w:t xml:space="preserve"> → Push to bokeh; recompose around place, not gear.</w:t>
      </w:r>
    </w:p>
    <w:p w14:paraId="2155274A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Heritage scanners at threshold.</w:t>
      </w:r>
      <w:r w:rsidRPr="001B07A0">
        <w:t xml:space="preserve"> → Move to civic side beyond buffer.</w:t>
      </w:r>
    </w:p>
    <w:p w14:paraId="5AD118A6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No flood logic in delta.</w:t>
      </w:r>
      <w:r w:rsidRPr="001B07A0">
        <w:t xml:space="preserve"> → Add +250 mm markers, drains, chains, setbacks.</w:t>
      </w:r>
    </w:p>
    <w:p w14:paraId="22AB7F2F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Glossy basalt in dry-season Mysuru.</w:t>
      </w:r>
      <w:r w:rsidRPr="001B07A0">
        <w:t xml:space="preserve"> → Lower spec; raise roughness; add dust </w:t>
      </w:r>
      <w:proofErr w:type="gramStart"/>
      <w:r w:rsidRPr="001B07A0">
        <w:t>film</w:t>
      </w:r>
      <w:proofErr w:type="gramEnd"/>
      <w:r w:rsidRPr="001B07A0">
        <w:t>.</w:t>
      </w:r>
    </w:p>
    <w:p w14:paraId="283AF09D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lastRenderedPageBreak/>
        <w:t>Alpine skies in Lakshmanpur winter.</w:t>
      </w:r>
      <w:r w:rsidRPr="001B07A0">
        <w:t xml:space="preserve"> → Add fog </w:t>
      </w:r>
      <w:proofErr w:type="gramStart"/>
      <w:r w:rsidRPr="001B07A0">
        <w:t>layer;</w:t>
      </w:r>
      <w:proofErr w:type="gramEnd"/>
      <w:r w:rsidRPr="001B07A0">
        <w:t xml:space="preserve"> mute contrast.</w:t>
      </w:r>
    </w:p>
    <w:p w14:paraId="782D75E6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Hover band too high.</w:t>
      </w:r>
      <w:r w:rsidRPr="001B07A0">
        <w:t xml:space="preserve"> → Cap at 5 m; add beacon ring rhythm.</w:t>
      </w:r>
    </w:p>
    <w:p w14:paraId="0310E19C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Overlay &gt; 30%.</w:t>
      </w:r>
      <w:r w:rsidRPr="001B07A0">
        <w:t xml:space="preserve"> → Desaturate, reduce coverage, or shift to night micro-glow.</w:t>
      </w:r>
    </w:p>
    <w:p w14:paraId="39ABC443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Wrong brand domain.</w:t>
      </w:r>
      <w:r w:rsidRPr="001B07A0">
        <w:t xml:space="preserve"> → Swap decals: Ahuja=mobility; Mehta=power; Junaid=steel; Verma=optics; Shastri=polymers.</w:t>
      </w:r>
    </w:p>
    <w:p w14:paraId="0D9506BA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Emblem cramped.</w:t>
      </w:r>
      <w:r w:rsidRPr="001B07A0">
        <w:t xml:space="preserve"> → Enforce safe area; don’t share panel with dense text.</w:t>
      </w:r>
    </w:p>
    <w:p w14:paraId="292FC385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Checkpoint mast looks weaponized.</w:t>
      </w:r>
      <w:r w:rsidRPr="001B07A0">
        <w:t xml:space="preserve"> → Remove visible barrels; keep slender head.</w:t>
      </w:r>
    </w:p>
    <w:p w14:paraId="286C96C4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No tactile cues at crossings.</w:t>
      </w:r>
      <w:r w:rsidRPr="001B07A0">
        <w:t xml:space="preserve"> → Add curb nodes and ramp cues.</w:t>
      </w:r>
    </w:p>
    <w:p w14:paraId="68E0A1AF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Heritage façade with banners.</w:t>
      </w:r>
      <w:r w:rsidRPr="001B07A0">
        <w:t xml:space="preserve"> → </w:t>
      </w:r>
      <w:proofErr w:type="gramStart"/>
      <w:r w:rsidRPr="001B07A0">
        <w:t>Remove;</w:t>
      </w:r>
      <w:proofErr w:type="gramEnd"/>
      <w:r w:rsidRPr="001B07A0">
        <w:t xml:space="preserve"> place truss on civic side only.</w:t>
      </w:r>
    </w:p>
    <w:p w14:paraId="0CA7B787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Rain reflections without overcast.</w:t>
      </w:r>
      <w:r w:rsidRPr="001B07A0">
        <w:t xml:space="preserve"> → Add cloud </w:t>
      </w:r>
      <w:proofErr w:type="gramStart"/>
      <w:r w:rsidRPr="001B07A0">
        <w:t>dome;</w:t>
      </w:r>
      <w:proofErr w:type="gramEnd"/>
      <w:r w:rsidRPr="001B07A0">
        <w:t xml:space="preserve"> cool highlights.</w:t>
      </w:r>
    </w:p>
    <w:p w14:paraId="193880AD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Fog hiding all detail.</w:t>
      </w:r>
      <w:r w:rsidRPr="001B07A0">
        <w:t xml:space="preserve"> → Lower density; rely on soft spec + AO to read forms.</w:t>
      </w:r>
    </w:p>
    <w:p w14:paraId="27AD1D07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Cash registers as norm.</w:t>
      </w:r>
      <w:r w:rsidRPr="001B07A0">
        <w:t xml:space="preserve"> → Keep biometric/QR as default; cash is rarity or quaint prop.</w:t>
      </w:r>
    </w:p>
    <w:p w14:paraId="373F6784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Over-saturated greens on façades.</w:t>
      </w:r>
      <w:r w:rsidRPr="001B07A0">
        <w:t xml:space="preserve"> → Shift to realistic plant hues; add mineral streaking.</w:t>
      </w:r>
    </w:p>
    <w:p w14:paraId="167301DB" w14:textId="77777777" w:rsidR="001B07A0" w:rsidRPr="001B07A0" w:rsidRDefault="001B07A0" w:rsidP="001B07A0">
      <w:pPr>
        <w:numPr>
          <w:ilvl w:val="0"/>
          <w:numId w:val="143"/>
        </w:numPr>
      </w:pPr>
      <w:r w:rsidRPr="001B07A0">
        <w:rPr>
          <w:b/>
          <w:bCs/>
        </w:rPr>
        <w:t>QR panel glossy / unreadable.</w:t>
      </w:r>
      <w:r w:rsidRPr="001B07A0">
        <w:t xml:space="preserve"> → Matte the panel; angle 12°; add finder-mark emboss.</w:t>
      </w:r>
    </w:p>
    <w:p w14:paraId="551AEC4C" w14:textId="77777777" w:rsidR="001B07A0" w:rsidRPr="001B07A0" w:rsidRDefault="001B07A0" w:rsidP="001B07A0">
      <w:r w:rsidRPr="001B07A0">
        <w:pict w14:anchorId="07C8CE22">
          <v:rect id="_x0000_i1529" style="width:0;height:1.5pt" o:hralign="center" o:hrstd="t" o:hr="t" fillcolor="#a0a0a0" stroked="f"/>
        </w:pict>
      </w:r>
    </w:p>
    <w:p w14:paraId="04E8133A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9) Packaging, Metadata &amp; Naming</w:t>
      </w:r>
    </w:p>
    <w:p w14:paraId="563655F6" w14:textId="77777777" w:rsidR="001B07A0" w:rsidRPr="001B07A0" w:rsidRDefault="001B07A0" w:rsidP="001B07A0">
      <w:r w:rsidRPr="001B07A0">
        <w:rPr>
          <w:b/>
          <w:bCs/>
        </w:rPr>
        <w:t>A2 sheet layout (must follow):</w:t>
      </w:r>
    </w:p>
    <w:p w14:paraId="7D8C998D" w14:textId="77777777" w:rsidR="001B07A0" w:rsidRPr="001B07A0" w:rsidRDefault="001B07A0" w:rsidP="001B07A0">
      <w:pPr>
        <w:numPr>
          <w:ilvl w:val="0"/>
          <w:numId w:val="144"/>
        </w:numPr>
      </w:pPr>
      <w:r w:rsidRPr="001B07A0">
        <w:rPr>
          <w:b/>
          <w:bCs/>
        </w:rPr>
        <w:t>Hero</w:t>
      </w:r>
      <w:r w:rsidRPr="001B07A0">
        <w:t xml:space="preserve"> (top 65%).</w:t>
      </w:r>
    </w:p>
    <w:p w14:paraId="15EBB89A" w14:textId="77777777" w:rsidR="001B07A0" w:rsidRPr="001B07A0" w:rsidRDefault="001B07A0" w:rsidP="001B07A0">
      <w:pPr>
        <w:numPr>
          <w:ilvl w:val="0"/>
          <w:numId w:val="144"/>
        </w:numPr>
      </w:pPr>
      <w:r w:rsidRPr="001B07A0">
        <w:rPr>
          <w:b/>
          <w:bCs/>
        </w:rPr>
        <w:t>Detail grid</w:t>
      </w:r>
      <w:r w:rsidRPr="001B07A0">
        <w:t xml:space="preserve"> (5–6 panels).</w:t>
      </w:r>
    </w:p>
    <w:p w14:paraId="0F15A186" w14:textId="77777777" w:rsidR="001B07A0" w:rsidRPr="001B07A0" w:rsidRDefault="001B07A0" w:rsidP="001B07A0">
      <w:pPr>
        <w:numPr>
          <w:ilvl w:val="0"/>
          <w:numId w:val="144"/>
        </w:numPr>
      </w:pPr>
      <w:r w:rsidRPr="001B07A0">
        <w:rPr>
          <w:b/>
          <w:bCs/>
        </w:rPr>
        <w:t>Left rail</w:t>
      </w:r>
      <w:r w:rsidRPr="001B07A0">
        <w:t xml:space="preserve">: City code, Board code, Light recipe (Kelvin/EV), Weather, Palette callouts, </w:t>
      </w:r>
      <w:proofErr w:type="spellStart"/>
      <w:r w:rsidRPr="001B07A0">
        <w:t>OxyPole</w:t>
      </w:r>
      <w:proofErr w:type="spellEnd"/>
      <w:r w:rsidRPr="001B07A0">
        <w:t xml:space="preserve"> spacing, Signage copy, QA checkboxes.</w:t>
      </w:r>
    </w:p>
    <w:p w14:paraId="4BE24049" w14:textId="77777777" w:rsidR="001B07A0" w:rsidRPr="001B07A0" w:rsidRDefault="001B07A0" w:rsidP="001B07A0">
      <w:pPr>
        <w:numPr>
          <w:ilvl w:val="0"/>
          <w:numId w:val="144"/>
        </w:numPr>
      </w:pPr>
      <w:r w:rsidRPr="001B07A0">
        <w:rPr>
          <w:b/>
          <w:bCs/>
        </w:rPr>
        <w:t>Right rail</w:t>
      </w:r>
      <w:r w:rsidRPr="001B07A0">
        <w:t>: Do/Don’t, emblem safe-area sketch, surveillance second-read reminder.</w:t>
      </w:r>
    </w:p>
    <w:p w14:paraId="41C9099C" w14:textId="77777777" w:rsidR="001B07A0" w:rsidRPr="001B07A0" w:rsidRDefault="001B07A0" w:rsidP="001B07A0">
      <w:r w:rsidRPr="001B07A0">
        <w:rPr>
          <w:b/>
          <w:bCs/>
        </w:rPr>
        <w:t>File names.</w:t>
      </w:r>
      <w:r w:rsidRPr="001B07A0">
        <w:br/>
        <w:t>QA_&lt;CITY&gt;_&lt;BOARD&gt;_&lt;SCENE&gt;_v01.png (e.g., QA_KCC_B2_NorwesterFestival_v01.png)</w:t>
      </w:r>
    </w:p>
    <w:p w14:paraId="58827E63" w14:textId="77777777" w:rsidR="001B07A0" w:rsidRPr="001B07A0" w:rsidRDefault="001B07A0" w:rsidP="001B07A0">
      <w:r w:rsidRPr="001B07A0">
        <w:rPr>
          <w:b/>
          <w:bCs/>
        </w:rPr>
        <w:t>Embedded metadata (text layer or JSON sidecar):</w:t>
      </w:r>
    </w:p>
    <w:p w14:paraId="21377834" w14:textId="77777777" w:rsidR="001B07A0" w:rsidRPr="001B07A0" w:rsidRDefault="001B07A0" w:rsidP="001B07A0">
      <w:r w:rsidRPr="001B07A0">
        <w:t>{</w:t>
      </w:r>
    </w:p>
    <w:p w14:paraId="680B2D5E" w14:textId="77777777" w:rsidR="001B07A0" w:rsidRPr="001B07A0" w:rsidRDefault="001B07A0" w:rsidP="001B07A0">
      <w:r w:rsidRPr="001B07A0">
        <w:t xml:space="preserve">  "city": "KCC",</w:t>
      </w:r>
    </w:p>
    <w:p w14:paraId="0FD85E1F" w14:textId="77777777" w:rsidR="001B07A0" w:rsidRPr="001B07A0" w:rsidRDefault="001B07A0" w:rsidP="001B07A0">
      <w:r w:rsidRPr="001B07A0">
        <w:t xml:space="preserve">  "board": "B2",</w:t>
      </w:r>
    </w:p>
    <w:p w14:paraId="7A9F7F1C" w14:textId="77777777" w:rsidR="001B07A0" w:rsidRPr="001B07A0" w:rsidRDefault="001B07A0" w:rsidP="001B07A0">
      <w:r w:rsidRPr="001B07A0">
        <w:t xml:space="preserve">  "scene": "Festival-Night",</w:t>
      </w:r>
    </w:p>
    <w:p w14:paraId="53DC49AF" w14:textId="77777777" w:rsidR="001B07A0" w:rsidRPr="001B07A0" w:rsidRDefault="001B07A0" w:rsidP="001B07A0">
      <w:r w:rsidRPr="001B07A0">
        <w:t xml:space="preserve">  "</w:t>
      </w:r>
      <w:proofErr w:type="spellStart"/>
      <w:proofErr w:type="gramStart"/>
      <w:r w:rsidRPr="001B07A0">
        <w:t>year</w:t>
      </w:r>
      <w:proofErr w:type="gramEnd"/>
      <w:r w:rsidRPr="001B07A0">
        <w:t>_overlay</w:t>
      </w:r>
      <w:proofErr w:type="spellEnd"/>
      <w:r w:rsidRPr="001B07A0">
        <w:t>": "Y29",</w:t>
      </w:r>
    </w:p>
    <w:p w14:paraId="4503A9CC" w14:textId="77777777" w:rsidR="001B07A0" w:rsidRPr="001B07A0" w:rsidRDefault="001B07A0" w:rsidP="001B07A0">
      <w:r w:rsidRPr="001B07A0">
        <w:t xml:space="preserve">  "</w:t>
      </w:r>
      <w:proofErr w:type="spellStart"/>
      <w:proofErr w:type="gramStart"/>
      <w:r w:rsidRPr="001B07A0">
        <w:t>palette</w:t>
      </w:r>
      <w:proofErr w:type="gramEnd"/>
      <w:r w:rsidRPr="001B07A0">
        <w:t>_pct_overlay</w:t>
      </w:r>
      <w:proofErr w:type="spellEnd"/>
      <w:r w:rsidRPr="001B07A0">
        <w:t>": 0.24,</w:t>
      </w:r>
    </w:p>
    <w:p w14:paraId="3895CE2D" w14:textId="77777777" w:rsidR="001B07A0" w:rsidRPr="001B07A0" w:rsidRDefault="001B07A0" w:rsidP="001B07A0">
      <w:r w:rsidRPr="001B07A0">
        <w:t xml:space="preserve">  "</w:t>
      </w:r>
      <w:proofErr w:type="spellStart"/>
      <w:proofErr w:type="gramStart"/>
      <w:r w:rsidRPr="001B07A0">
        <w:t>language</w:t>
      </w:r>
      <w:proofErr w:type="gramEnd"/>
      <w:r w:rsidRPr="001B07A0">
        <w:t>_stack</w:t>
      </w:r>
      <w:proofErr w:type="spellEnd"/>
      <w:r w:rsidRPr="001B07A0">
        <w:t>": ["EN-Inter-800", "HI-NotoDev-600", "BN-NotoBn-600"],</w:t>
      </w:r>
    </w:p>
    <w:p w14:paraId="661370BB" w14:textId="77777777" w:rsidR="001B07A0" w:rsidRPr="001B07A0" w:rsidRDefault="001B07A0" w:rsidP="001B07A0">
      <w:r w:rsidRPr="001B07A0">
        <w:lastRenderedPageBreak/>
        <w:t xml:space="preserve">  "</w:t>
      </w:r>
      <w:proofErr w:type="spellStart"/>
      <w:proofErr w:type="gramStart"/>
      <w:r w:rsidRPr="001B07A0">
        <w:t>emblem</w:t>
      </w:r>
      <w:proofErr w:type="gramEnd"/>
      <w:r w:rsidRPr="001B07A0">
        <w:t>_safe_area_mm</w:t>
      </w:r>
      <w:proofErr w:type="spellEnd"/>
      <w:r w:rsidRPr="001B07A0">
        <w:t>": 24,</w:t>
      </w:r>
    </w:p>
    <w:p w14:paraId="12D8B4B7" w14:textId="77777777" w:rsidR="001B07A0" w:rsidRPr="001B07A0" w:rsidRDefault="001B07A0" w:rsidP="001B07A0">
      <w:r w:rsidRPr="001B07A0">
        <w:t xml:space="preserve">  "</w:t>
      </w:r>
      <w:proofErr w:type="spellStart"/>
      <w:proofErr w:type="gramStart"/>
      <w:r w:rsidRPr="001B07A0">
        <w:t>oxypole</w:t>
      </w:r>
      <w:proofErr w:type="gramEnd"/>
      <w:r w:rsidRPr="001B07A0">
        <w:t>_spacing_m</w:t>
      </w:r>
      <w:proofErr w:type="spellEnd"/>
      <w:r w:rsidRPr="001B07A0">
        <w:t>": 60,</w:t>
      </w:r>
    </w:p>
    <w:p w14:paraId="1E9990D9" w14:textId="77777777" w:rsidR="001B07A0" w:rsidRPr="001B07A0" w:rsidRDefault="001B07A0" w:rsidP="001B07A0">
      <w:r w:rsidRPr="001B07A0">
        <w:t xml:space="preserve">  "</w:t>
      </w:r>
      <w:proofErr w:type="spellStart"/>
      <w:proofErr w:type="gramStart"/>
      <w:r w:rsidRPr="001B07A0">
        <w:t>hover</w:t>
      </w:r>
      <w:proofErr w:type="gramEnd"/>
      <w:r w:rsidRPr="001B07A0">
        <w:t>_band_m</w:t>
      </w:r>
      <w:proofErr w:type="spellEnd"/>
      <w:r w:rsidRPr="001B07A0">
        <w:t>": "0-5",</w:t>
      </w:r>
    </w:p>
    <w:p w14:paraId="04568970" w14:textId="77777777" w:rsidR="001B07A0" w:rsidRPr="001B07A0" w:rsidRDefault="001B07A0" w:rsidP="001B07A0">
      <w:r w:rsidRPr="001B07A0">
        <w:t xml:space="preserve">  "</w:t>
      </w:r>
      <w:proofErr w:type="spellStart"/>
      <w:proofErr w:type="gramStart"/>
      <w:r w:rsidRPr="001B07A0">
        <w:t>surveillance</w:t>
      </w:r>
      <w:proofErr w:type="gramEnd"/>
      <w:r w:rsidRPr="001B07A0">
        <w:t>_mode</w:t>
      </w:r>
      <w:proofErr w:type="spellEnd"/>
      <w:r w:rsidRPr="001B07A0">
        <w:t>": "</w:t>
      </w:r>
      <w:proofErr w:type="gramStart"/>
      <w:r w:rsidRPr="001B07A0">
        <w:t>second-read</w:t>
      </w:r>
      <w:proofErr w:type="gramEnd"/>
      <w:r w:rsidRPr="001B07A0">
        <w:t>",</w:t>
      </w:r>
    </w:p>
    <w:p w14:paraId="06E32E6F" w14:textId="77777777" w:rsidR="001B07A0" w:rsidRPr="001B07A0" w:rsidRDefault="001B07A0" w:rsidP="001B07A0">
      <w:r w:rsidRPr="001B07A0">
        <w:t xml:space="preserve">  "heritage": false</w:t>
      </w:r>
    </w:p>
    <w:p w14:paraId="54791A43" w14:textId="77777777" w:rsidR="001B07A0" w:rsidRPr="001B07A0" w:rsidRDefault="001B07A0" w:rsidP="001B07A0">
      <w:r w:rsidRPr="001B07A0">
        <w:t>}</w:t>
      </w:r>
    </w:p>
    <w:p w14:paraId="44F1502F" w14:textId="77777777" w:rsidR="001B07A0" w:rsidRPr="001B07A0" w:rsidRDefault="001B07A0" w:rsidP="001B07A0">
      <w:r w:rsidRPr="001B07A0">
        <w:pict w14:anchorId="3D98B3D0">
          <v:rect id="_x0000_i1530" style="width:0;height:1.5pt" o:hralign="center" o:hrstd="t" o:hr="t" fillcolor="#a0a0a0" stroked="f"/>
        </w:pict>
      </w:r>
    </w:p>
    <w:p w14:paraId="789DFEBA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10) Review Workflow (fast &amp; repeatable)</w:t>
      </w:r>
    </w:p>
    <w:p w14:paraId="604215BC" w14:textId="77777777" w:rsidR="001B07A0" w:rsidRPr="001B07A0" w:rsidRDefault="001B07A0" w:rsidP="001B07A0">
      <w:r w:rsidRPr="001B07A0">
        <w:rPr>
          <w:b/>
          <w:bCs/>
        </w:rPr>
        <w:t>Pre-flight (artist self-check, 3 min):</w:t>
      </w:r>
      <w:r w:rsidRPr="001B07A0">
        <w:br/>
        <w:t xml:space="preserve">Run the </w:t>
      </w:r>
      <w:r w:rsidRPr="001B07A0">
        <w:rPr>
          <w:b/>
          <w:bCs/>
        </w:rPr>
        <w:t>Scene-Type Checklist</w:t>
      </w:r>
      <w:r w:rsidRPr="001B07A0">
        <w:t xml:space="preserve"> (4.1–4.4), then GAC-</w:t>
      </w:r>
      <w:proofErr w:type="gramStart"/>
      <w:r w:rsidRPr="001B07A0">
        <w:t>01..</w:t>
      </w:r>
      <w:proofErr w:type="gramEnd"/>
      <w:r w:rsidRPr="001B07A0">
        <w:t>10. If any red flag, fix before hand-off.</w:t>
      </w:r>
    </w:p>
    <w:p w14:paraId="6248CA5A" w14:textId="77777777" w:rsidR="001B07A0" w:rsidRPr="001B07A0" w:rsidRDefault="001B07A0" w:rsidP="001B07A0">
      <w:r w:rsidRPr="001B07A0">
        <w:rPr>
          <w:b/>
          <w:bCs/>
        </w:rPr>
        <w:t>Peer pass (5–7 min):</w:t>
      </w:r>
      <w:r w:rsidRPr="001B07A0">
        <w:br/>
        <w:t xml:space="preserve">A different artist checks </w:t>
      </w:r>
      <w:r w:rsidRPr="001B07A0">
        <w:rPr>
          <w:b/>
          <w:bCs/>
        </w:rPr>
        <w:t>City-Specific Matrix</w:t>
      </w:r>
      <w:r w:rsidRPr="001B07A0">
        <w:t xml:space="preserve"> and </w:t>
      </w:r>
      <w:r w:rsidRPr="001B07A0">
        <w:rPr>
          <w:b/>
          <w:bCs/>
        </w:rPr>
        <w:t>Failure Modes</w:t>
      </w:r>
      <w:r w:rsidRPr="001B07A0">
        <w:t>. Annotate directly on the A2 sheet (right rail).</w:t>
      </w:r>
    </w:p>
    <w:p w14:paraId="1D87BE9B" w14:textId="77777777" w:rsidR="001B07A0" w:rsidRPr="001B07A0" w:rsidRDefault="001B07A0" w:rsidP="001B07A0">
      <w:r w:rsidRPr="001B07A0">
        <w:rPr>
          <w:b/>
          <w:bCs/>
        </w:rPr>
        <w:t>AD sign-off (≤ 5 min):</w:t>
      </w:r>
      <w:r w:rsidRPr="001B07A0">
        <w:br/>
        <w:t xml:space="preserve">AD confirms emblem/flag etiquette, overlay %, and surveillance second-read; stamps with </w:t>
      </w:r>
      <w:r w:rsidRPr="001B07A0">
        <w:rPr>
          <w:b/>
          <w:bCs/>
        </w:rPr>
        <w:t xml:space="preserve">“Pack-01 QA PASS </w:t>
      </w:r>
      <w:proofErr w:type="spellStart"/>
      <w:proofErr w:type="gramStart"/>
      <w:r w:rsidRPr="001B07A0">
        <w:rPr>
          <w:b/>
          <w:bCs/>
        </w:rPr>
        <w:t>vX.Y</w:t>
      </w:r>
      <w:proofErr w:type="spellEnd"/>
      <w:proofErr w:type="gramEnd"/>
      <w:r w:rsidRPr="001B07A0">
        <w:rPr>
          <w:b/>
          <w:bCs/>
        </w:rPr>
        <w:t>”</w:t>
      </w:r>
      <w:r w:rsidRPr="001B07A0">
        <w:t>.</w:t>
      </w:r>
    </w:p>
    <w:p w14:paraId="7BA806F6" w14:textId="77777777" w:rsidR="001B07A0" w:rsidRPr="001B07A0" w:rsidRDefault="001B07A0" w:rsidP="001B07A0">
      <w:r w:rsidRPr="001B07A0">
        <w:pict w14:anchorId="2636F4A7">
          <v:rect id="_x0000_i1531" style="width:0;height:1.5pt" o:hralign="center" o:hrstd="t" o:hr="t" fillcolor="#a0a0a0" stroked="f"/>
        </w:pict>
      </w:r>
    </w:p>
    <w:p w14:paraId="78201695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11) Ready-to-paste Micro-Cards (print and pin)</w:t>
      </w:r>
    </w:p>
    <w:p w14:paraId="020F3EDB" w14:textId="77777777" w:rsidR="001B07A0" w:rsidRPr="001B07A0" w:rsidRDefault="001B07A0" w:rsidP="001B07A0">
      <w:r w:rsidRPr="001B07A0">
        <w:rPr>
          <w:b/>
          <w:bCs/>
        </w:rPr>
        <w:t>Card A — Language &amp; Emblem</w:t>
      </w:r>
      <w:r w:rsidRPr="001B07A0">
        <w:br/>
        <w:t>EN→HI→State, weights 800/600/600; emblem top-right, 24 mm min, safe area = emblem width.</w:t>
      </w:r>
    </w:p>
    <w:p w14:paraId="1DEAFA41" w14:textId="77777777" w:rsidR="001B07A0" w:rsidRPr="001B07A0" w:rsidRDefault="001B07A0" w:rsidP="001B07A0">
      <w:r w:rsidRPr="001B07A0">
        <w:rPr>
          <w:b/>
          <w:bCs/>
        </w:rPr>
        <w:t>Card B — Overlay %</w:t>
      </w:r>
      <w:r w:rsidRPr="001B07A0">
        <w:br/>
        <w:t>Festival skins on banners/drones/kiosks only; ≤ 30% (≤ 20% inside sacred plots).</w:t>
      </w:r>
    </w:p>
    <w:p w14:paraId="5A8F46E9" w14:textId="77777777" w:rsidR="001B07A0" w:rsidRPr="001B07A0" w:rsidRDefault="001B07A0" w:rsidP="001B07A0">
      <w:r w:rsidRPr="001B07A0">
        <w:rPr>
          <w:b/>
          <w:bCs/>
        </w:rPr>
        <w:t xml:space="preserve">Card C — </w:t>
      </w:r>
      <w:proofErr w:type="spellStart"/>
      <w:r w:rsidRPr="001B07A0">
        <w:rPr>
          <w:b/>
          <w:bCs/>
        </w:rPr>
        <w:t>OxyPole</w:t>
      </w:r>
      <w:proofErr w:type="spellEnd"/>
      <w:r w:rsidRPr="001B07A0">
        <w:br/>
        <w:t>60–80 m (boulevards), 40–50 m (festival axes); ≤ 200 cd/m² at night; cyan tick small.</w:t>
      </w:r>
    </w:p>
    <w:p w14:paraId="45A04B6F" w14:textId="77777777" w:rsidR="001B07A0" w:rsidRPr="001B07A0" w:rsidRDefault="001B07A0" w:rsidP="001B07A0">
      <w:r w:rsidRPr="001B07A0">
        <w:rPr>
          <w:b/>
          <w:bCs/>
        </w:rPr>
        <w:t>Card D — Heritage</w:t>
      </w:r>
      <w:r w:rsidRPr="001B07A0">
        <w:br/>
        <w:t>Two-line signage; no scanners at thresholds; no truss/banners on sacred façades; drones off the roof cone.</w:t>
      </w:r>
    </w:p>
    <w:p w14:paraId="317AC5A8" w14:textId="77777777" w:rsidR="001B07A0" w:rsidRPr="001B07A0" w:rsidRDefault="001B07A0" w:rsidP="001B07A0">
      <w:r w:rsidRPr="001B07A0">
        <w:rPr>
          <w:b/>
          <w:bCs/>
        </w:rPr>
        <w:t>Card E — City Climate</w:t>
      </w:r>
      <w:r w:rsidRPr="001B07A0">
        <w:br/>
        <w:t>LKP=fog/heat shimmer/mirror asphalt; MSR=hard bars/sheet rain; KCC=humidity/flood/</w:t>
      </w:r>
      <w:proofErr w:type="spellStart"/>
      <w:r w:rsidRPr="001B07A0">
        <w:t>nor’wester</w:t>
      </w:r>
      <w:proofErr w:type="spellEnd"/>
      <w:r w:rsidRPr="001B07A0">
        <w:t xml:space="preserve"> vectors.</w:t>
      </w:r>
    </w:p>
    <w:p w14:paraId="4DFD79D3" w14:textId="77777777" w:rsidR="001B07A0" w:rsidRPr="001B07A0" w:rsidRDefault="001B07A0" w:rsidP="001B07A0">
      <w:r w:rsidRPr="001B07A0">
        <w:pict w14:anchorId="25546617">
          <v:rect id="_x0000_i1532" style="width:0;height:1.5pt" o:hralign="center" o:hrstd="t" o:hr="t" fillcolor="#a0a0a0" stroked="f"/>
        </w:pict>
      </w:r>
    </w:p>
    <w:p w14:paraId="10376B8C" w14:textId="77777777" w:rsidR="001B07A0" w:rsidRPr="001B07A0" w:rsidRDefault="001B07A0" w:rsidP="001B07A0">
      <w:pPr>
        <w:rPr>
          <w:b/>
          <w:bCs/>
        </w:rPr>
      </w:pPr>
      <w:r w:rsidRPr="001B07A0">
        <w:rPr>
          <w:b/>
          <w:bCs/>
        </w:rPr>
        <w:t>Phase 5 status</w:t>
      </w:r>
    </w:p>
    <w:p w14:paraId="39258FCF" w14:textId="77777777" w:rsidR="001B07A0" w:rsidRPr="001B07A0" w:rsidRDefault="001B07A0" w:rsidP="001B07A0">
      <w:pPr>
        <w:numPr>
          <w:ilvl w:val="0"/>
          <w:numId w:val="145"/>
        </w:numPr>
      </w:pPr>
      <w:r w:rsidRPr="001B07A0">
        <w:rPr>
          <w:rFonts w:ascii="Segoe UI Emoji" w:hAnsi="Segoe UI Emoji" w:cs="Segoe UI Emoji"/>
        </w:rPr>
        <w:t>✅</w:t>
      </w:r>
      <w:r w:rsidRPr="001B07A0">
        <w:t xml:space="preserve"> Checklists and acceptance criteria locked.</w:t>
      </w:r>
    </w:p>
    <w:p w14:paraId="710AC9A5" w14:textId="77777777" w:rsidR="001B07A0" w:rsidRPr="001B07A0" w:rsidRDefault="001B07A0" w:rsidP="001B07A0">
      <w:pPr>
        <w:numPr>
          <w:ilvl w:val="0"/>
          <w:numId w:val="145"/>
        </w:numPr>
      </w:pPr>
      <w:r w:rsidRPr="001B07A0">
        <w:rPr>
          <w:rFonts w:ascii="Segoe UI Emoji" w:hAnsi="Segoe UI Emoji" w:cs="Segoe UI Emoji"/>
        </w:rPr>
        <w:t>✅</w:t>
      </w:r>
      <w:r w:rsidRPr="001B07A0">
        <w:t xml:space="preserve"> Light/FX rigs and failure-mode playbook locked.</w:t>
      </w:r>
    </w:p>
    <w:p w14:paraId="45E6A9CA" w14:textId="77777777" w:rsidR="001B07A0" w:rsidRPr="001B07A0" w:rsidRDefault="001B07A0" w:rsidP="001B07A0">
      <w:pPr>
        <w:numPr>
          <w:ilvl w:val="0"/>
          <w:numId w:val="145"/>
        </w:numPr>
      </w:pPr>
      <w:r w:rsidRPr="001B07A0">
        <w:rPr>
          <w:rFonts w:ascii="Segoe UI Emoji" w:hAnsi="Segoe UI Emoji" w:cs="Segoe UI Emoji"/>
        </w:rPr>
        <w:t>✅</w:t>
      </w:r>
      <w:r w:rsidRPr="001B07A0">
        <w:t xml:space="preserve"> Packaging, naming, and metadata schema locked.</w:t>
      </w:r>
    </w:p>
    <w:p w14:paraId="615D3977" w14:textId="77777777" w:rsidR="001B07A0" w:rsidRDefault="001B07A0"/>
    <w:sectPr w:rsidR="001B0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4AB"/>
    <w:multiLevelType w:val="multilevel"/>
    <w:tmpl w:val="717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429B"/>
    <w:multiLevelType w:val="multilevel"/>
    <w:tmpl w:val="CCF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E0778"/>
    <w:multiLevelType w:val="multilevel"/>
    <w:tmpl w:val="82D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D29F8"/>
    <w:multiLevelType w:val="multilevel"/>
    <w:tmpl w:val="94B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C125B"/>
    <w:multiLevelType w:val="multilevel"/>
    <w:tmpl w:val="AFE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B61CA"/>
    <w:multiLevelType w:val="multilevel"/>
    <w:tmpl w:val="8DB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C1EA3"/>
    <w:multiLevelType w:val="multilevel"/>
    <w:tmpl w:val="36FE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15A43"/>
    <w:multiLevelType w:val="multilevel"/>
    <w:tmpl w:val="30FA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B0DD8"/>
    <w:multiLevelType w:val="multilevel"/>
    <w:tmpl w:val="9D4E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F6632"/>
    <w:multiLevelType w:val="multilevel"/>
    <w:tmpl w:val="C51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A63D2"/>
    <w:multiLevelType w:val="multilevel"/>
    <w:tmpl w:val="6FD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50AAA"/>
    <w:multiLevelType w:val="multilevel"/>
    <w:tmpl w:val="830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F5514"/>
    <w:multiLevelType w:val="multilevel"/>
    <w:tmpl w:val="534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2414E"/>
    <w:multiLevelType w:val="multilevel"/>
    <w:tmpl w:val="1BA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D6BE6"/>
    <w:multiLevelType w:val="multilevel"/>
    <w:tmpl w:val="2A2E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C32B9"/>
    <w:multiLevelType w:val="multilevel"/>
    <w:tmpl w:val="406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2602B"/>
    <w:multiLevelType w:val="multilevel"/>
    <w:tmpl w:val="5BEA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1042B"/>
    <w:multiLevelType w:val="multilevel"/>
    <w:tmpl w:val="1DCC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2695B"/>
    <w:multiLevelType w:val="multilevel"/>
    <w:tmpl w:val="099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517C6D"/>
    <w:multiLevelType w:val="multilevel"/>
    <w:tmpl w:val="641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A05685"/>
    <w:multiLevelType w:val="multilevel"/>
    <w:tmpl w:val="F35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969E3"/>
    <w:multiLevelType w:val="multilevel"/>
    <w:tmpl w:val="E0A4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AD7841"/>
    <w:multiLevelType w:val="multilevel"/>
    <w:tmpl w:val="5588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C27F99"/>
    <w:multiLevelType w:val="multilevel"/>
    <w:tmpl w:val="D6B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D712E3"/>
    <w:multiLevelType w:val="multilevel"/>
    <w:tmpl w:val="715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CA674D"/>
    <w:multiLevelType w:val="multilevel"/>
    <w:tmpl w:val="6BBE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EA3B89"/>
    <w:multiLevelType w:val="multilevel"/>
    <w:tmpl w:val="612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971D33"/>
    <w:multiLevelType w:val="multilevel"/>
    <w:tmpl w:val="C78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C00BD5"/>
    <w:multiLevelType w:val="multilevel"/>
    <w:tmpl w:val="56A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225E8E"/>
    <w:multiLevelType w:val="multilevel"/>
    <w:tmpl w:val="703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8944C5"/>
    <w:multiLevelType w:val="multilevel"/>
    <w:tmpl w:val="F972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D11D54"/>
    <w:multiLevelType w:val="multilevel"/>
    <w:tmpl w:val="CBBC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E75015"/>
    <w:multiLevelType w:val="multilevel"/>
    <w:tmpl w:val="F32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A96080"/>
    <w:multiLevelType w:val="multilevel"/>
    <w:tmpl w:val="A2E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BC4521"/>
    <w:multiLevelType w:val="multilevel"/>
    <w:tmpl w:val="851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6B4BF7"/>
    <w:multiLevelType w:val="multilevel"/>
    <w:tmpl w:val="1C2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B00C35"/>
    <w:multiLevelType w:val="multilevel"/>
    <w:tmpl w:val="09E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107DA"/>
    <w:multiLevelType w:val="multilevel"/>
    <w:tmpl w:val="C2B0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986C57"/>
    <w:multiLevelType w:val="multilevel"/>
    <w:tmpl w:val="403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3B09C5"/>
    <w:multiLevelType w:val="multilevel"/>
    <w:tmpl w:val="E2B4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5D1F9E"/>
    <w:multiLevelType w:val="multilevel"/>
    <w:tmpl w:val="379A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B77DCA"/>
    <w:multiLevelType w:val="multilevel"/>
    <w:tmpl w:val="232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966BF2"/>
    <w:multiLevelType w:val="multilevel"/>
    <w:tmpl w:val="C51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2C48C6"/>
    <w:multiLevelType w:val="multilevel"/>
    <w:tmpl w:val="3AB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F66A26"/>
    <w:multiLevelType w:val="multilevel"/>
    <w:tmpl w:val="075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DD7B88"/>
    <w:multiLevelType w:val="multilevel"/>
    <w:tmpl w:val="CEA2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050188"/>
    <w:multiLevelType w:val="multilevel"/>
    <w:tmpl w:val="BE5A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364AEC"/>
    <w:multiLevelType w:val="multilevel"/>
    <w:tmpl w:val="E91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E45EF9"/>
    <w:multiLevelType w:val="multilevel"/>
    <w:tmpl w:val="828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EA3F6C"/>
    <w:multiLevelType w:val="multilevel"/>
    <w:tmpl w:val="89C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B35CBB"/>
    <w:multiLevelType w:val="multilevel"/>
    <w:tmpl w:val="65B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8773C9"/>
    <w:multiLevelType w:val="multilevel"/>
    <w:tmpl w:val="5F9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C955CC"/>
    <w:multiLevelType w:val="multilevel"/>
    <w:tmpl w:val="837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D6768C"/>
    <w:multiLevelType w:val="multilevel"/>
    <w:tmpl w:val="61C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224B71"/>
    <w:multiLevelType w:val="multilevel"/>
    <w:tmpl w:val="0664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99148A"/>
    <w:multiLevelType w:val="multilevel"/>
    <w:tmpl w:val="2CE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1F12F2"/>
    <w:multiLevelType w:val="multilevel"/>
    <w:tmpl w:val="1E5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9A6359"/>
    <w:multiLevelType w:val="multilevel"/>
    <w:tmpl w:val="314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557CC5"/>
    <w:multiLevelType w:val="multilevel"/>
    <w:tmpl w:val="CAC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5E2857"/>
    <w:multiLevelType w:val="multilevel"/>
    <w:tmpl w:val="8C8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BF3678"/>
    <w:multiLevelType w:val="multilevel"/>
    <w:tmpl w:val="C71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C42B80"/>
    <w:multiLevelType w:val="multilevel"/>
    <w:tmpl w:val="F9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A81DCB"/>
    <w:multiLevelType w:val="multilevel"/>
    <w:tmpl w:val="6272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C30295"/>
    <w:multiLevelType w:val="multilevel"/>
    <w:tmpl w:val="5584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535906"/>
    <w:multiLevelType w:val="multilevel"/>
    <w:tmpl w:val="058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6970A8"/>
    <w:multiLevelType w:val="multilevel"/>
    <w:tmpl w:val="725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71363C"/>
    <w:multiLevelType w:val="multilevel"/>
    <w:tmpl w:val="D80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7B2E35"/>
    <w:multiLevelType w:val="multilevel"/>
    <w:tmpl w:val="EB0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2C3CA2"/>
    <w:multiLevelType w:val="multilevel"/>
    <w:tmpl w:val="BF94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5967D4"/>
    <w:multiLevelType w:val="multilevel"/>
    <w:tmpl w:val="E69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C7647C"/>
    <w:multiLevelType w:val="multilevel"/>
    <w:tmpl w:val="62B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2D23F5"/>
    <w:multiLevelType w:val="multilevel"/>
    <w:tmpl w:val="34A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807646"/>
    <w:multiLevelType w:val="multilevel"/>
    <w:tmpl w:val="433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F46B55"/>
    <w:multiLevelType w:val="multilevel"/>
    <w:tmpl w:val="D3DC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185BE3"/>
    <w:multiLevelType w:val="multilevel"/>
    <w:tmpl w:val="AE5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4D2CB7"/>
    <w:multiLevelType w:val="multilevel"/>
    <w:tmpl w:val="3102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5C6D8E"/>
    <w:multiLevelType w:val="multilevel"/>
    <w:tmpl w:val="527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956D30"/>
    <w:multiLevelType w:val="multilevel"/>
    <w:tmpl w:val="1F38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002F7C"/>
    <w:multiLevelType w:val="multilevel"/>
    <w:tmpl w:val="C55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6123E4"/>
    <w:multiLevelType w:val="multilevel"/>
    <w:tmpl w:val="571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2609E1"/>
    <w:multiLevelType w:val="multilevel"/>
    <w:tmpl w:val="3B8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3832D1"/>
    <w:multiLevelType w:val="multilevel"/>
    <w:tmpl w:val="4DA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7744E8"/>
    <w:multiLevelType w:val="multilevel"/>
    <w:tmpl w:val="9C3E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0174BE"/>
    <w:multiLevelType w:val="multilevel"/>
    <w:tmpl w:val="C37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91329D"/>
    <w:multiLevelType w:val="multilevel"/>
    <w:tmpl w:val="DFA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A74458"/>
    <w:multiLevelType w:val="multilevel"/>
    <w:tmpl w:val="37B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D402E8"/>
    <w:multiLevelType w:val="multilevel"/>
    <w:tmpl w:val="518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82248A"/>
    <w:multiLevelType w:val="multilevel"/>
    <w:tmpl w:val="0140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2F159A"/>
    <w:multiLevelType w:val="multilevel"/>
    <w:tmpl w:val="C666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3C1324"/>
    <w:multiLevelType w:val="multilevel"/>
    <w:tmpl w:val="093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F41F00"/>
    <w:multiLevelType w:val="multilevel"/>
    <w:tmpl w:val="18A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9130FC"/>
    <w:multiLevelType w:val="multilevel"/>
    <w:tmpl w:val="E8AA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7CC6695"/>
    <w:multiLevelType w:val="multilevel"/>
    <w:tmpl w:val="440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1E4BB1"/>
    <w:multiLevelType w:val="multilevel"/>
    <w:tmpl w:val="0298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4D44FB"/>
    <w:multiLevelType w:val="multilevel"/>
    <w:tmpl w:val="114C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FB5090"/>
    <w:multiLevelType w:val="multilevel"/>
    <w:tmpl w:val="D7B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24712D"/>
    <w:multiLevelType w:val="multilevel"/>
    <w:tmpl w:val="487C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97B7B16"/>
    <w:multiLevelType w:val="multilevel"/>
    <w:tmpl w:val="7D10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C10A4B"/>
    <w:multiLevelType w:val="multilevel"/>
    <w:tmpl w:val="01C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DD2ED5"/>
    <w:multiLevelType w:val="multilevel"/>
    <w:tmpl w:val="C71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A367C8"/>
    <w:multiLevelType w:val="multilevel"/>
    <w:tmpl w:val="437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366B00"/>
    <w:multiLevelType w:val="multilevel"/>
    <w:tmpl w:val="52F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756629"/>
    <w:multiLevelType w:val="multilevel"/>
    <w:tmpl w:val="DC1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C27514"/>
    <w:multiLevelType w:val="multilevel"/>
    <w:tmpl w:val="881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1E2473"/>
    <w:multiLevelType w:val="multilevel"/>
    <w:tmpl w:val="314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164303"/>
    <w:multiLevelType w:val="multilevel"/>
    <w:tmpl w:val="2DA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19426A"/>
    <w:multiLevelType w:val="multilevel"/>
    <w:tmpl w:val="60E6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F767931"/>
    <w:multiLevelType w:val="multilevel"/>
    <w:tmpl w:val="60C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BD3312"/>
    <w:multiLevelType w:val="multilevel"/>
    <w:tmpl w:val="116C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CA4159"/>
    <w:multiLevelType w:val="multilevel"/>
    <w:tmpl w:val="629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657C23"/>
    <w:multiLevelType w:val="multilevel"/>
    <w:tmpl w:val="2EC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DF4206"/>
    <w:multiLevelType w:val="multilevel"/>
    <w:tmpl w:val="442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E77F88"/>
    <w:multiLevelType w:val="multilevel"/>
    <w:tmpl w:val="971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7E1E66"/>
    <w:multiLevelType w:val="multilevel"/>
    <w:tmpl w:val="C84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8A7388"/>
    <w:multiLevelType w:val="multilevel"/>
    <w:tmpl w:val="117E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B14512"/>
    <w:multiLevelType w:val="multilevel"/>
    <w:tmpl w:val="2B98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5333304"/>
    <w:multiLevelType w:val="multilevel"/>
    <w:tmpl w:val="C754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5D73F80"/>
    <w:multiLevelType w:val="multilevel"/>
    <w:tmpl w:val="87F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59672B"/>
    <w:multiLevelType w:val="multilevel"/>
    <w:tmpl w:val="734C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C50E36"/>
    <w:multiLevelType w:val="multilevel"/>
    <w:tmpl w:val="C8D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664372"/>
    <w:multiLevelType w:val="multilevel"/>
    <w:tmpl w:val="7836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CAE10FD"/>
    <w:multiLevelType w:val="multilevel"/>
    <w:tmpl w:val="DB7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B0436A"/>
    <w:multiLevelType w:val="multilevel"/>
    <w:tmpl w:val="16CA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D8178C"/>
    <w:multiLevelType w:val="multilevel"/>
    <w:tmpl w:val="04A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095D96"/>
    <w:multiLevelType w:val="multilevel"/>
    <w:tmpl w:val="3DAE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066375E"/>
    <w:multiLevelType w:val="multilevel"/>
    <w:tmpl w:val="C4C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C33B10"/>
    <w:multiLevelType w:val="multilevel"/>
    <w:tmpl w:val="193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A805A2"/>
    <w:multiLevelType w:val="multilevel"/>
    <w:tmpl w:val="8AE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6E6F6D"/>
    <w:multiLevelType w:val="multilevel"/>
    <w:tmpl w:val="F41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7004EA"/>
    <w:multiLevelType w:val="multilevel"/>
    <w:tmpl w:val="5D0C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500912"/>
    <w:multiLevelType w:val="multilevel"/>
    <w:tmpl w:val="695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860941"/>
    <w:multiLevelType w:val="multilevel"/>
    <w:tmpl w:val="5FE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026EBB"/>
    <w:multiLevelType w:val="multilevel"/>
    <w:tmpl w:val="762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206A1D"/>
    <w:multiLevelType w:val="multilevel"/>
    <w:tmpl w:val="616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932CB2"/>
    <w:multiLevelType w:val="multilevel"/>
    <w:tmpl w:val="E3EA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AA55282"/>
    <w:multiLevelType w:val="multilevel"/>
    <w:tmpl w:val="0FD2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AB96FF8"/>
    <w:multiLevelType w:val="multilevel"/>
    <w:tmpl w:val="B466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B1233A1"/>
    <w:multiLevelType w:val="multilevel"/>
    <w:tmpl w:val="C78A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6638C3"/>
    <w:multiLevelType w:val="multilevel"/>
    <w:tmpl w:val="9D0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DA2114"/>
    <w:multiLevelType w:val="multilevel"/>
    <w:tmpl w:val="52A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1B7A4A"/>
    <w:multiLevelType w:val="multilevel"/>
    <w:tmpl w:val="98B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5752B6"/>
    <w:multiLevelType w:val="multilevel"/>
    <w:tmpl w:val="BE4C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372837"/>
    <w:multiLevelType w:val="multilevel"/>
    <w:tmpl w:val="1E9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5F2C96"/>
    <w:multiLevelType w:val="multilevel"/>
    <w:tmpl w:val="4BB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BC164E"/>
    <w:multiLevelType w:val="multilevel"/>
    <w:tmpl w:val="A67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797058">
    <w:abstractNumId w:val="102"/>
  </w:num>
  <w:num w:numId="2" w16cid:durableId="463692178">
    <w:abstractNumId w:val="128"/>
  </w:num>
  <w:num w:numId="3" w16cid:durableId="839008733">
    <w:abstractNumId w:val="131"/>
  </w:num>
  <w:num w:numId="4" w16cid:durableId="949507636">
    <w:abstractNumId w:val="132"/>
  </w:num>
  <w:num w:numId="5" w16cid:durableId="701977066">
    <w:abstractNumId w:val="70"/>
  </w:num>
  <w:num w:numId="6" w16cid:durableId="1460954709">
    <w:abstractNumId w:val="87"/>
  </w:num>
  <w:num w:numId="7" w16cid:durableId="1478573989">
    <w:abstractNumId w:val="32"/>
  </w:num>
  <w:num w:numId="8" w16cid:durableId="296687222">
    <w:abstractNumId w:val="121"/>
  </w:num>
  <w:num w:numId="9" w16cid:durableId="6640163">
    <w:abstractNumId w:val="94"/>
  </w:num>
  <w:num w:numId="10" w16cid:durableId="1737781600">
    <w:abstractNumId w:val="77"/>
  </w:num>
  <w:num w:numId="11" w16cid:durableId="1552888013">
    <w:abstractNumId w:val="78"/>
  </w:num>
  <w:num w:numId="12" w16cid:durableId="20514010">
    <w:abstractNumId w:val="118"/>
  </w:num>
  <w:num w:numId="13" w16cid:durableId="1226716445">
    <w:abstractNumId w:val="69"/>
  </w:num>
  <w:num w:numId="14" w16cid:durableId="1443299903">
    <w:abstractNumId w:val="101"/>
  </w:num>
  <w:num w:numId="15" w16cid:durableId="1647316342">
    <w:abstractNumId w:val="111"/>
  </w:num>
  <w:num w:numId="16" w16cid:durableId="509149267">
    <w:abstractNumId w:val="40"/>
  </w:num>
  <w:num w:numId="17" w16cid:durableId="282149400">
    <w:abstractNumId w:val="52"/>
  </w:num>
  <w:num w:numId="18" w16cid:durableId="1001659528">
    <w:abstractNumId w:val="79"/>
  </w:num>
  <w:num w:numId="19" w16cid:durableId="1028720869">
    <w:abstractNumId w:val="53"/>
  </w:num>
  <w:num w:numId="20" w16cid:durableId="417288732">
    <w:abstractNumId w:val="120"/>
  </w:num>
  <w:num w:numId="21" w16cid:durableId="470096406">
    <w:abstractNumId w:val="72"/>
  </w:num>
  <w:num w:numId="22" w16cid:durableId="1038160873">
    <w:abstractNumId w:val="137"/>
  </w:num>
  <w:num w:numId="23" w16cid:durableId="526605242">
    <w:abstractNumId w:val="144"/>
  </w:num>
  <w:num w:numId="24" w16cid:durableId="10377810">
    <w:abstractNumId w:val="54"/>
  </w:num>
  <w:num w:numId="25" w16cid:durableId="596136243">
    <w:abstractNumId w:val="64"/>
  </w:num>
  <w:num w:numId="26" w16cid:durableId="162665009">
    <w:abstractNumId w:val="105"/>
  </w:num>
  <w:num w:numId="27" w16cid:durableId="1299458528">
    <w:abstractNumId w:val="35"/>
  </w:num>
  <w:num w:numId="28" w16cid:durableId="567617159">
    <w:abstractNumId w:val="34"/>
  </w:num>
  <w:num w:numId="29" w16cid:durableId="776364967">
    <w:abstractNumId w:val="74"/>
  </w:num>
  <w:num w:numId="30" w16cid:durableId="1767341210">
    <w:abstractNumId w:val="58"/>
  </w:num>
  <w:num w:numId="31" w16cid:durableId="1493372891">
    <w:abstractNumId w:val="113"/>
  </w:num>
  <w:num w:numId="32" w16cid:durableId="1822845795">
    <w:abstractNumId w:val="140"/>
  </w:num>
  <w:num w:numId="33" w16cid:durableId="379551278">
    <w:abstractNumId w:val="4"/>
  </w:num>
  <w:num w:numId="34" w16cid:durableId="560100505">
    <w:abstractNumId w:val="125"/>
  </w:num>
  <w:num w:numId="35" w16cid:durableId="1527404557">
    <w:abstractNumId w:val="119"/>
  </w:num>
  <w:num w:numId="36" w16cid:durableId="308439756">
    <w:abstractNumId w:val="65"/>
  </w:num>
  <w:num w:numId="37" w16cid:durableId="1863586297">
    <w:abstractNumId w:val="114"/>
  </w:num>
  <w:num w:numId="38" w16cid:durableId="175118562">
    <w:abstractNumId w:val="47"/>
  </w:num>
  <w:num w:numId="39" w16cid:durableId="1398016876">
    <w:abstractNumId w:val="95"/>
  </w:num>
  <w:num w:numId="40" w16cid:durableId="1378625623">
    <w:abstractNumId w:val="90"/>
  </w:num>
  <w:num w:numId="41" w16cid:durableId="750783563">
    <w:abstractNumId w:val="71"/>
  </w:num>
  <w:num w:numId="42" w16cid:durableId="604771851">
    <w:abstractNumId w:val="104"/>
  </w:num>
  <w:num w:numId="43" w16cid:durableId="1180661290">
    <w:abstractNumId w:val="73"/>
  </w:num>
  <w:num w:numId="44" w16cid:durableId="2003773976">
    <w:abstractNumId w:val="2"/>
  </w:num>
  <w:num w:numId="45" w16cid:durableId="1218668066">
    <w:abstractNumId w:val="38"/>
  </w:num>
  <w:num w:numId="46" w16cid:durableId="1117531056">
    <w:abstractNumId w:val="129"/>
  </w:num>
  <w:num w:numId="47" w16cid:durableId="1810517481">
    <w:abstractNumId w:val="76"/>
  </w:num>
  <w:num w:numId="48" w16cid:durableId="659119110">
    <w:abstractNumId w:val="50"/>
  </w:num>
  <w:num w:numId="49" w16cid:durableId="1273703898">
    <w:abstractNumId w:val="37"/>
  </w:num>
  <w:num w:numId="50" w16cid:durableId="1389571873">
    <w:abstractNumId w:val="56"/>
  </w:num>
  <w:num w:numId="51" w16cid:durableId="1271620087">
    <w:abstractNumId w:val="57"/>
  </w:num>
  <w:num w:numId="52" w16cid:durableId="1771392812">
    <w:abstractNumId w:val="139"/>
  </w:num>
  <w:num w:numId="53" w16cid:durableId="881139238">
    <w:abstractNumId w:val="13"/>
  </w:num>
  <w:num w:numId="54" w16cid:durableId="617835350">
    <w:abstractNumId w:val="66"/>
  </w:num>
  <w:num w:numId="55" w16cid:durableId="1753968019">
    <w:abstractNumId w:val="143"/>
  </w:num>
  <w:num w:numId="56" w16cid:durableId="205265827">
    <w:abstractNumId w:val="122"/>
  </w:num>
  <w:num w:numId="57" w16cid:durableId="97533109">
    <w:abstractNumId w:val="123"/>
  </w:num>
  <w:num w:numId="58" w16cid:durableId="1516069120">
    <w:abstractNumId w:val="31"/>
  </w:num>
  <w:num w:numId="59" w16cid:durableId="86119072">
    <w:abstractNumId w:val="23"/>
  </w:num>
  <w:num w:numId="60" w16cid:durableId="519704419">
    <w:abstractNumId w:val="41"/>
  </w:num>
  <w:num w:numId="61" w16cid:durableId="799112501">
    <w:abstractNumId w:val="9"/>
  </w:num>
  <w:num w:numId="62" w16cid:durableId="820660031">
    <w:abstractNumId w:val="43"/>
  </w:num>
  <w:num w:numId="63" w16cid:durableId="404112902">
    <w:abstractNumId w:val="8"/>
  </w:num>
  <w:num w:numId="64" w16cid:durableId="1041247243">
    <w:abstractNumId w:val="11"/>
  </w:num>
  <w:num w:numId="65" w16cid:durableId="712079881">
    <w:abstractNumId w:val="109"/>
  </w:num>
  <w:num w:numId="66" w16cid:durableId="185682426">
    <w:abstractNumId w:val="6"/>
  </w:num>
  <w:num w:numId="67" w16cid:durableId="581647206">
    <w:abstractNumId w:val="75"/>
  </w:num>
  <w:num w:numId="68" w16cid:durableId="1937594804">
    <w:abstractNumId w:val="126"/>
  </w:num>
  <w:num w:numId="69" w16cid:durableId="1151942480">
    <w:abstractNumId w:val="39"/>
  </w:num>
  <w:num w:numId="70" w16cid:durableId="970675037">
    <w:abstractNumId w:val="42"/>
  </w:num>
  <w:num w:numId="71" w16cid:durableId="601107195">
    <w:abstractNumId w:val="103"/>
  </w:num>
  <w:num w:numId="72" w16cid:durableId="1150710274">
    <w:abstractNumId w:val="30"/>
  </w:num>
  <w:num w:numId="73" w16cid:durableId="1005131474">
    <w:abstractNumId w:val="14"/>
  </w:num>
  <w:num w:numId="74" w16cid:durableId="1146363808">
    <w:abstractNumId w:val="59"/>
  </w:num>
  <w:num w:numId="75" w16cid:durableId="1523207061">
    <w:abstractNumId w:val="112"/>
  </w:num>
  <w:num w:numId="76" w16cid:durableId="1860390076">
    <w:abstractNumId w:val="117"/>
  </w:num>
  <w:num w:numId="77" w16cid:durableId="2006128551">
    <w:abstractNumId w:val="12"/>
  </w:num>
  <w:num w:numId="78" w16cid:durableId="601305093">
    <w:abstractNumId w:val="26"/>
  </w:num>
  <w:num w:numId="79" w16cid:durableId="2088569571">
    <w:abstractNumId w:val="138"/>
  </w:num>
  <w:num w:numId="80" w16cid:durableId="598416157">
    <w:abstractNumId w:val="83"/>
  </w:num>
  <w:num w:numId="81" w16cid:durableId="1527985699">
    <w:abstractNumId w:val="89"/>
  </w:num>
  <w:num w:numId="82" w16cid:durableId="91826755">
    <w:abstractNumId w:val="130"/>
  </w:num>
  <w:num w:numId="83" w16cid:durableId="1713454526">
    <w:abstractNumId w:val="25"/>
  </w:num>
  <w:num w:numId="84" w16cid:durableId="2062510960">
    <w:abstractNumId w:val="92"/>
  </w:num>
  <w:num w:numId="85" w16cid:durableId="1408111706">
    <w:abstractNumId w:val="134"/>
  </w:num>
  <w:num w:numId="86" w16cid:durableId="1723291402">
    <w:abstractNumId w:val="7"/>
  </w:num>
  <w:num w:numId="87" w16cid:durableId="1287279541">
    <w:abstractNumId w:val="106"/>
  </w:num>
  <w:num w:numId="88" w16cid:durableId="1449199004">
    <w:abstractNumId w:val="3"/>
  </w:num>
  <w:num w:numId="89" w16cid:durableId="422579595">
    <w:abstractNumId w:val="91"/>
  </w:num>
  <w:num w:numId="90" w16cid:durableId="1844320766">
    <w:abstractNumId w:val="80"/>
  </w:num>
  <w:num w:numId="91" w16cid:durableId="786854420">
    <w:abstractNumId w:val="115"/>
  </w:num>
  <w:num w:numId="92" w16cid:durableId="1834761105">
    <w:abstractNumId w:val="81"/>
  </w:num>
  <w:num w:numId="93" w16cid:durableId="1579946339">
    <w:abstractNumId w:val="124"/>
  </w:num>
  <w:num w:numId="94" w16cid:durableId="538667220">
    <w:abstractNumId w:val="49"/>
  </w:num>
  <w:num w:numId="95" w16cid:durableId="136995518">
    <w:abstractNumId w:val="116"/>
  </w:num>
  <w:num w:numId="96" w16cid:durableId="789788841">
    <w:abstractNumId w:val="127"/>
  </w:num>
  <w:num w:numId="97" w16cid:durableId="40638876">
    <w:abstractNumId w:val="96"/>
  </w:num>
  <w:num w:numId="98" w16cid:durableId="998729389">
    <w:abstractNumId w:val="55"/>
  </w:num>
  <w:num w:numId="99" w16cid:durableId="927159064">
    <w:abstractNumId w:val="68"/>
  </w:num>
  <w:num w:numId="100" w16cid:durableId="1844660051">
    <w:abstractNumId w:val="135"/>
  </w:num>
  <w:num w:numId="101" w16cid:durableId="500857361">
    <w:abstractNumId w:val="10"/>
  </w:num>
  <w:num w:numId="102" w16cid:durableId="389303000">
    <w:abstractNumId w:val="27"/>
  </w:num>
  <w:num w:numId="103" w16cid:durableId="1104112800">
    <w:abstractNumId w:val="20"/>
  </w:num>
  <w:num w:numId="104" w16cid:durableId="1287199584">
    <w:abstractNumId w:val="0"/>
  </w:num>
  <w:num w:numId="105" w16cid:durableId="2073887635">
    <w:abstractNumId w:val="108"/>
  </w:num>
  <w:num w:numId="106" w16cid:durableId="1443915065">
    <w:abstractNumId w:val="61"/>
  </w:num>
  <w:num w:numId="107" w16cid:durableId="870534906">
    <w:abstractNumId w:val="15"/>
  </w:num>
  <w:num w:numId="108" w16cid:durableId="1763331499">
    <w:abstractNumId w:val="36"/>
  </w:num>
  <w:num w:numId="109" w16cid:durableId="1951428115">
    <w:abstractNumId w:val="107"/>
  </w:num>
  <w:num w:numId="110" w16cid:durableId="1448351489">
    <w:abstractNumId w:val="45"/>
  </w:num>
  <w:num w:numId="111" w16cid:durableId="2119985139">
    <w:abstractNumId w:val="60"/>
  </w:num>
  <w:num w:numId="112" w16cid:durableId="231426491">
    <w:abstractNumId w:val="33"/>
  </w:num>
  <w:num w:numId="113" w16cid:durableId="1105005997">
    <w:abstractNumId w:val="98"/>
  </w:num>
  <w:num w:numId="114" w16cid:durableId="949774353">
    <w:abstractNumId w:val="85"/>
  </w:num>
  <w:num w:numId="115" w16cid:durableId="1985162326">
    <w:abstractNumId w:val="51"/>
  </w:num>
  <w:num w:numId="116" w16cid:durableId="1575554407">
    <w:abstractNumId w:val="17"/>
  </w:num>
  <w:num w:numId="117" w16cid:durableId="34544681">
    <w:abstractNumId w:val="86"/>
  </w:num>
  <w:num w:numId="118" w16cid:durableId="101152008">
    <w:abstractNumId w:val="24"/>
  </w:num>
  <w:num w:numId="119" w16cid:durableId="964821662">
    <w:abstractNumId w:val="19"/>
  </w:num>
  <w:num w:numId="120" w16cid:durableId="1307709083">
    <w:abstractNumId w:val="5"/>
  </w:num>
  <w:num w:numId="121" w16cid:durableId="1416824207">
    <w:abstractNumId w:val="22"/>
  </w:num>
  <w:num w:numId="122" w16cid:durableId="1544446483">
    <w:abstractNumId w:val="93"/>
  </w:num>
  <w:num w:numId="123" w16cid:durableId="2085910987">
    <w:abstractNumId w:val="62"/>
  </w:num>
  <w:num w:numId="124" w16cid:durableId="1944454914">
    <w:abstractNumId w:val="48"/>
  </w:num>
  <w:num w:numId="125" w16cid:durableId="1605765763">
    <w:abstractNumId w:val="133"/>
  </w:num>
  <w:num w:numId="126" w16cid:durableId="2037385670">
    <w:abstractNumId w:val="110"/>
  </w:num>
  <w:num w:numId="127" w16cid:durableId="1157845741">
    <w:abstractNumId w:val="28"/>
  </w:num>
  <w:num w:numId="128" w16cid:durableId="2056812214">
    <w:abstractNumId w:val="18"/>
  </w:num>
  <w:num w:numId="129" w16cid:durableId="1890678073">
    <w:abstractNumId w:val="142"/>
  </w:num>
  <w:num w:numId="130" w16cid:durableId="88964636">
    <w:abstractNumId w:val="82"/>
  </w:num>
  <w:num w:numId="131" w16cid:durableId="1863277277">
    <w:abstractNumId w:val="88"/>
  </w:num>
  <w:num w:numId="132" w16cid:durableId="518278698">
    <w:abstractNumId w:val="67"/>
  </w:num>
  <w:num w:numId="133" w16cid:durableId="171724890">
    <w:abstractNumId w:val="99"/>
  </w:num>
  <w:num w:numId="134" w16cid:durableId="1795371150">
    <w:abstractNumId w:val="84"/>
  </w:num>
  <w:num w:numId="135" w16cid:durableId="1441415778">
    <w:abstractNumId w:val="1"/>
  </w:num>
  <w:num w:numId="136" w16cid:durableId="1841657459">
    <w:abstractNumId w:val="100"/>
  </w:num>
  <w:num w:numId="137" w16cid:durableId="1866288865">
    <w:abstractNumId w:val="141"/>
  </w:num>
  <w:num w:numId="138" w16cid:durableId="407578119">
    <w:abstractNumId w:val="97"/>
  </w:num>
  <w:num w:numId="139" w16cid:durableId="1882739518">
    <w:abstractNumId w:val="16"/>
  </w:num>
  <w:num w:numId="140" w16cid:durableId="2146042426">
    <w:abstractNumId w:val="44"/>
  </w:num>
  <w:num w:numId="141" w16cid:durableId="604651151">
    <w:abstractNumId w:val="29"/>
  </w:num>
  <w:num w:numId="142" w16cid:durableId="1910381913">
    <w:abstractNumId w:val="46"/>
  </w:num>
  <w:num w:numId="143" w16cid:durableId="431442274">
    <w:abstractNumId w:val="21"/>
  </w:num>
  <w:num w:numId="144" w16cid:durableId="1712725492">
    <w:abstractNumId w:val="136"/>
  </w:num>
  <w:num w:numId="145" w16cid:durableId="2086880944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B2"/>
    <w:rsid w:val="001B07A0"/>
    <w:rsid w:val="002F0182"/>
    <w:rsid w:val="0033288C"/>
    <w:rsid w:val="00B02991"/>
    <w:rsid w:val="00B64D69"/>
    <w:rsid w:val="00BC75B2"/>
    <w:rsid w:val="00ED565F"/>
    <w:rsid w:val="00F8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83C4"/>
  <w15:chartTrackingRefBased/>
  <w15:docId w15:val="{7835858C-B508-44CB-94CE-7AAA80800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37</Pages>
  <Words>9544</Words>
  <Characters>54407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Singh</dc:creator>
  <cp:keywords/>
  <dc:description/>
  <cp:lastModifiedBy>Atharva Singh</cp:lastModifiedBy>
  <cp:revision>3</cp:revision>
  <dcterms:created xsi:type="dcterms:W3CDTF">2025-09-15T11:45:00Z</dcterms:created>
  <dcterms:modified xsi:type="dcterms:W3CDTF">2025-09-15T12:25:00Z</dcterms:modified>
</cp:coreProperties>
</file>