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77C5" w:rsidRDefault="002877C5" w:rsidP="00B65D92"/>
    <w:p w:rsidR="00B65D92" w:rsidRPr="00D37D7B" w:rsidRDefault="00D37D7B" w:rsidP="00B65D92">
      <w:pPr>
        <w:rPr>
          <w:b/>
          <w:sz w:val="24"/>
          <w:szCs w:val="24"/>
        </w:rPr>
      </w:pPr>
      <w:r w:rsidRPr="00D37D7B">
        <w:rPr>
          <w:b/>
          <w:sz w:val="24"/>
          <w:szCs w:val="24"/>
        </w:rPr>
        <w:t xml:space="preserve">Part 1: </w:t>
      </w:r>
      <w:r w:rsidR="00B65D92" w:rsidRPr="00D37D7B">
        <w:rPr>
          <w:b/>
          <w:sz w:val="24"/>
          <w:szCs w:val="24"/>
        </w:rPr>
        <w:t>Set up the SSH protocol</w:t>
      </w:r>
    </w:p>
    <w:p w:rsidR="00B65D92" w:rsidRDefault="00B65D92" w:rsidP="00B65D92">
      <w:r>
        <w:t>Enter the following commands in CLI mode of all Routers</w:t>
      </w:r>
    </w:p>
    <w:p w:rsidR="00B65D92" w:rsidRDefault="00B65D92" w:rsidP="00B65D92">
      <w:r>
        <w:t>Router&gt;enable</w:t>
      </w:r>
    </w:p>
    <w:p w:rsidR="00B65D92" w:rsidRDefault="00B65D92" w:rsidP="00B65D92">
      <w:proofErr w:type="spellStart"/>
      <w:r>
        <w:t>Router#configure</w:t>
      </w:r>
      <w:proofErr w:type="spellEnd"/>
      <w:r>
        <w:t xml:space="preserve"> t</w:t>
      </w:r>
    </w:p>
    <w:p w:rsidR="00B65D92" w:rsidRDefault="00B65D92" w:rsidP="00B65D92">
      <w:r>
        <w:t xml:space="preserve">Router(config)#ip domain-name </w:t>
      </w:r>
      <w:r w:rsidR="002877C5">
        <w:t>tyit</w:t>
      </w:r>
      <w:r>
        <w:t>.com</w:t>
      </w:r>
    </w:p>
    <w:p w:rsidR="00B65D92" w:rsidRDefault="00B65D92" w:rsidP="00B65D92">
      <w:r>
        <w:t>Router(config)#hostname R0</w:t>
      </w:r>
    </w:p>
    <w:p w:rsidR="00B65D92" w:rsidRDefault="00B65D92" w:rsidP="00B65D92">
      <w:r>
        <w:t>R0(config)#</w:t>
      </w:r>
    </w:p>
    <w:p w:rsidR="00B65D92" w:rsidRDefault="00B65D92" w:rsidP="00B65D92">
      <w:r>
        <w:t xml:space="preserve">R0(config)#crypto key generate </w:t>
      </w:r>
      <w:proofErr w:type="spellStart"/>
      <w:r>
        <w:t>rsa</w:t>
      </w:r>
      <w:proofErr w:type="spellEnd"/>
    </w:p>
    <w:p w:rsidR="00B65D92" w:rsidRDefault="00B65D92" w:rsidP="00B65D92">
      <w:r>
        <w:t xml:space="preserve">R0(config)#line </w:t>
      </w:r>
      <w:proofErr w:type="spellStart"/>
      <w:r>
        <w:t>vty</w:t>
      </w:r>
      <w:proofErr w:type="spellEnd"/>
      <w:r>
        <w:t xml:space="preserve"> 0 4</w:t>
      </w:r>
    </w:p>
    <w:p w:rsidR="00B65D92" w:rsidRDefault="00B65D92" w:rsidP="00B65D92">
      <w:r>
        <w:t>R0(config-</w:t>
      </w:r>
      <w:proofErr w:type="gramStart"/>
      <w:r>
        <w:t>line)#</w:t>
      </w:r>
      <w:proofErr w:type="gramEnd"/>
      <w:r>
        <w:t xml:space="preserve">transport input </w:t>
      </w:r>
      <w:proofErr w:type="spellStart"/>
      <w:r>
        <w:t>ssh</w:t>
      </w:r>
      <w:proofErr w:type="spellEnd"/>
    </w:p>
    <w:p w:rsidR="00B65D92" w:rsidRDefault="00B65D92" w:rsidP="00B65D92">
      <w:r>
        <w:t>R0(config-</w:t>
      </w:r>
      <w:proofErr w:type="gramStart"/>
      <w:r>
        <w:t>line)#</w:t>
      </w:r>
      <w:proofErr w:type="gramEnd"/>
      <w:r>
        <w:t>login local</w:t>
      </w:r>
    </w:p>
    <w:p w:rsidR="00B65D92" w:rsidRDefault="00B65D92" w:rsidP="00B65D92">
      <w:r>
        <w:t>R0(config-</w:t>
      </w:r>
      <w:proofErr w:type="gramStart"/>
      <w:r>
        <w:t>line)#</w:t>
      </w:r>
      <w:proofErr w:type="gramEnd"/>
      <w:r>
        <w:t>exit</w:t>
      </w:r>
    </w:p>
    <w:p w:rsidR="00B65D92" w:rsidRDefault="00B65D92" w:rsidP="00B65D92">
      <w:r>
        <w:t xml:space="preserve">R0(config)#username </w:t>
      </w:r>
      <w:proofErr w:type="spellStart"/>
      <w:r>
        <w:t>SSHad</w:t>
      </w:r>
      <w:r w:rsidR="002877C5">
        <w:t>min</w:t>
      </w:r>
      <w:proofErr w:type="spellEnd"/>
      <w:r w:rsidR="002877C5">
        <w:t xml:space="preserve"> privilege 15 password tyit2023</w:t>
      </w:r>
    </w:p>
    <w:p w:rsidR="00B65D92" w:rsidRDefault="00B65D92" w:rsidP="00B65D92">
      <w:r>
        <w:t>R0(config)#exit</w:t>
      </w:r>
    </w:p>
    <w:p w:rsidR="00153141" w:rsidRDefault="00B65D92" w:rsidP="00B65D92">
      <w:r>
        <w:t>R0#</w:t>
      </w:r>
    </w:p>
    <w:p w:rsidR="00B65D92" w:rsidRDefault="00B65D92" w:rsidP="00B65D92"/>
    <w:p w:rsidR="002877C5" w:rsidRPr="00181735" w:rsidRDefault="00181735">
      <w:pPr>
        <w:rPr>
          <w:b/>
          <w:bCs/>
          <w:sz w:val="36"/>
          <w:szCs w:val="36"/>
        </w:rPr>
      </w:pPr>
      <w:r w:rsidRPr="00181735">
        <w:rPr>
          <w:b/>
          <w:bCs/>
          <w:sz w:val="36"/>
          <w:szCs w:val="36"/>
        </w:rPr>
        <w:t>Part2:</w:t>
      </w:r>
    </w:p>
    <w:p w:rsidR="002877C5" w:rsidRDefault="002877C5"/>
    <w:p w:rsidR="002877C5" w:rsidRDefault="002877C5" w:rsidP="002877C5">
      <w:pPr>
        <w:pStyle w:val="Default"/>
        <w:rPr>
          <w:sz w:val="20"/>
          <w:szCs w:val="20"/>
        </w:rPr>
      </w:pPr>
      <w:r>
        <w:rPr>
          <w:b/>
          <w:bCs/>
          <w:sz w:val="22"/>
          <w:szCs w:val="22"/>
        </w:rPr>
        <w:t xml:space="preserve">Step 1: Configure ACL 10 to block all remote access to the routers except from PC-C. </w:t>
      </w:r>
      <w:r>
        <w:rPr>
          <w:sz w:val="20"/>
          <w:szCs w:val="20"/>
        </w:rPr>
        <w:t xml:space="preserve">Use the </w:t>
      </w:r>
      <w:r>
        <w:rPr>
          <w:b/>
          <w:bCs/>
          <w:sz w:val="20"/>
          <w:szCs w:val="20"/>
        </w:rPr>
        <w:t xml:space="preserve">access-list </w:t>
      </w:r>
      <w:r>
        <w:rPr>
          <w:sz w:val="20"/>
          <w:szCs w:val="20"/>
        </w:rPr>
        <w:t xml:space="preserve">command to create a numbered IP ACL on </w:t>
      </w:r>
      <w:r>
        <w:rPr>
          <w:b/>
          <w:bCs/>
          <w:sz w:val="20"/>
          <w:szCs w:val="20"/>
        </w:rPr>
        <w:t>R1</w:t>
      </w:r>
      <w:r>
        <w:rPr>
          <w:sz w:val="20"/>
          <w:szCs w:val="20"/>
        </w:rPr>
        <w:t xml:space="preserve">, </w:t>
      </w:r>
      <w:r>
        <w:rPr>
          <w:b/>
          <w:bCs/>
          <w:sz w:val="20"/>
          <w:szCs w:val="20"/>
        </w:rPr>
        <w:t>R2</w:t>
      </w:r>
      <w:r>
        <w:rPr>
          <w:sz w:val="20"/>
          <w:szCs w:val="20"/>
        </w:rPr>
        <w:t xml:space="preserve">, and </w:t>
      </w:r>
      <w:r>
        <w:rPr>
          <w:b/>
          <w:bCs/>
          <w:sz w:val="20"/>
          <w:szCs w:val="20"/>
        </w:rPr>
        <w:t>R3</w:t>
      </w:r>
      <w:r>
        <w:rPr>
          <w:sz w:val="20"/>
          <w:szCs w:val="20"/>
        </w:rPr>
        <w:t xml:space="preserve">. </w:t>
      </w:r>
    </w:p>
    <w:p w:rsidR="002877C5" w:rsidRDefault="002877C5" w:rsidP="002877C5">
      <w:pPr>
        <w:pStyle w:val="Default"/>
        <w:rPr>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access-list 10 permit host 192.168.3.3 </w:t>
      </w:r>
    </w:p>
    <w:p w:rsidR="002877C5" w:rsidRDefault="002877C5" w:rsidP="002877C5">
      <w:pPr>
        <w:pStyle w:val="Default"/>
        <w:rPr>
          <w:sz w:val="20"/>
          <w:szCs w:val="20"/>
        </w:rPr>
      </w:pPr>
      <w:r>
        <w:rPr>
          <w:rFonts w:ascii="Courier New" w:hAnsi="Courier New" w:cs="Courier New"/>
          <w:sz w:val="20"/>
          <w:szCs w:val="20"/>
        </w:rPr>
        <w:t xml:space="preserve">R2(config)# </w:t>
      </w:r>
      <w:r>
        <w:rPr>
          <w:rFonts w:ascii="Courier New" w:hAnsi="Courier New" w:cs="Courier New"/>
          <w:b/>
          <w:bCs/>
          <w:sz w:val="20"/>
          <w:szCs w:val="20"/>
        </w:rPr>
        <w:t xml:space="preserve">access-list 10 permit host 192.168.3.3 </w:t>
      </w:r>
    </w:p>
    <w:p w:rsidR="002877C5" w:rsidRDefault="002877C5" w:rsidP="002877C5">
      <w:pPr>
        <w:pStyle w:val="Default"/>
        <w:rPr>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access-list 10 permit host 192.168.3.3 </w:t>
      </w:r>
    </w:p>
    <w:p w:rsidR="002877C5" w:rsidRDefault="002877C5" w:rsidP="002877C5">
      <w:pPr>
        <w:pStyle w:val="Default"/>
        <w:rPr>
          <w:sz w:val="20"/>
          <w:szCs w:val="20"/>
        </w:rPr>
      </w:pPr>
      <w:r>
        <w:rPr>
          <w:b/>
          <w:bCs/>
          <w:sz w:val="22"/>
          <w:szCs w:val="22"/>
        </w:rPr>
        <w:t xml:space="preserve">Step 2: Apply ACL 10 to ingress traffic on the VTY lines. </w:t>
      </w:r>
      <w:r>
        <w:rPr>
          <w:sz w:val="20"/>
          <w:szCs w:val="20"/>
        </w:rPr>
        <w:t xml:space="preserve">Use the </w:t>
      </w:r>
      <w:r>
        <w:rPr>
          <w:b/>
          <w:bCs/>
          <w:sz w:val="20"/>
          <w:szCs w:val="20"/>
        </w:rPr>
        <w:t xml:space="preserve">access-class </w:t>
      </w:r>
      <w:r>
        <w:rPr>
          <w:sz w:val="20"/>
          <w:szCs w:val="20"/>
        </w:rPr>
        <w:t xml:space="preserve">command to apply the access list to incoming traffic on the VTY lines. </w:t>
      </w:r>
    </w:p>
    <w:p w:rsidR="00C32D95" w:rsidRDefault="00C32D95" w:rsidP="002877C5">
      <w:pPr>
        <w:pStyle w:val="Default"/>
        <w:rPr>
          <w:sz w:val="20"/>
          <w:szCs w:val="20"/>
        </w:rPr>
      </w:pPr>
      <w:r>
        <w:rPr>
          <w:sz w:val="20"/>
          <w:szCs w:val="20"/>
        </w:rPr>
        <w:t>R1</w:t>
      </w:r>
      <w:r>
        <w:rPr>
          <w:rFonts w:ascii="Courier New" w:hAnsi="Courier New" w:cs="Courier New"/>
          <w:sz w:val="20"/>
          <w:szCs w:val="20"/>
        </w:rPr>
        <w:t xml:space="preserve">(config)#line </w:t>
      </w:r>
      <w:proofErr w:type="spellStart"/>
      <w:r>
        <w:rPr>
          <w:rFonts w:ascii="Courier New" w:hAnsi="Courier New" w:cs="Courier New"/>
          <w:sz w:val="20"/>
          <w:szCs w:val="20"/>
        </w:rPr>
        <w:t>vty</w:t>
      </w:r>
      <w:proofErr w:type="spellEnd"/>
      <w:r>
        <w:rPr>
          <w:rFonts w:ascii="Courier New" w:hAnsi="Courier New" w:cs="Courier New"/>
          <w:sz w:val="20"/>
          <w:szCs w:val="20"/>
        </w:rPr>
        <w:t xml:space="preserve"> 0 4</w:t>
      </w:r>
    </w:p>
    <w:p w:rsidR="002877C5" w:rsidRDefault="002877C5" w:rsidP="002877C5">
      <w:pPr>
        <w:pStyle w:val="Default"/>
        <w:rPr>
          <w:sz w:val="20"/>
          <w:szCs w:val="20"/>
        </w:rPr>
      </w:pPr>
      <w:r>
        <w:rPr>
          <w:rFonts w:ascii="Courier New" w:hAnsi="Courier New" w:cs="Courier New"/>
          <w:sz w:val="20"/>
          <w:szCs w:val="20"/>
        </w:rPr>
        <w:t>R1(config-</w:t>
      </w:r>
      <w:proofErr w:type="gramStart"/>
      <w:r>
        <w:rPr>
          <w:rFonts w:ascii="Courier New" w:hAnsi="Courier New" w:cs="Courier New"/>
          <w:sz w:val="20"/>
          <w:szCs w:val="20"/>
        </w:rPr>
        <w:t>line)#</w:t>
      </w:r>
      <w:proofErr w:type="gramEnd"/>
      <w:r>
        <w:rPr>
          <w:rFonts w:ascii="Courier New" w:hAnsi="Courier New" w:cs="Courier New"/>
          <w:sz w:val="20"/>
          <w:szCs w:val="20"/>
        </w:rPr>
        <w:t xml:space="preserve"> </w:t>
      </w:r>
      <w:r>
        <w:rPr>
          <w:rFonts w:ascii="Courier New" w:hAnsi="Courier New" w:cs="Courier New"/>
          <w:b/>
          <w:bCs/>
          <w:sz w:val="20"/>
          <w:szCs w:val="20"/>
        </w:rPr>
        <w:t xml:space="preserve">access-class 10 in </w:t>
      </w:r>
    </w:p>
    <w:p w:rsidR="002877C5" w:rsidRDefault="002877C5" w:rsidP="002877C5">
      <w:pPr>
        <w:pStyle w:val="Default"/>
        <w:rPr>
          <w:sz w:val="20"/>
          <w:szCs w:val="20"/>
        </w:rPr>
      </w:pPr>
      <w:r>
        <w:rPr>
          <w:rFonts w:ascii="Courier New" w:hAnsi="Courier New" w:cs="Courier New"/>
          <w:sz w:val="20"/>
          <w:szCs w:val="20"/>
        </w:rPr>
        <w:t>R2(config-</w:t>
      </w:r>
      <w:proofErr w:type="gramStart"/>
      <w:r>
        <w:rPr>
          <w:rFonts w:ascii="Courier New" w:hAnsi="Courier New" w:cs="Courier New"/>
          <w:sz w:val="20"/>
          <w:szCs w:val="20"/>
        </w:rPr>
        <w:t>line)#</w:t>
      </w:r>
      <w:proofErr w:type="gramEnd"/>
      <w:r>
        <w:rPr>
          <w:rFonts w:ascii="Courier New" w:hAnsi="Courier New" w:cs="Courier New"/>
          <w:sz w:val="20"/>
          <w:szCs w:val="20"/>
        </w:rPr>
        <w:t xml:space="preserve"> </w:t>
      </w:r>
      <w:r>
        <w:rPr>
          <w:rFonts w:ascii="Courier New" w:hAnsi="Courier New" w:cs="Courier New"/>
          <w:b/>
          <w:bCs/>
          <w:sz w:val="20"/>
          <w:szCs w:val="20"/>
        </w:rPr>
        <w:t xml:space="preserve">access-class 10 in </w:t>
      </w:r>
    </w:p>
    <w:p w:rsidR="002877C5" w:rsidRDefault="002877C5" w:rsidP="002877C5">
      <w:pPr>
        <w:rPr>
          <w:rFonts w:ascii="Courier New" w:hAnsi="Courier New" w:cs="Courier New"/>
          <w:b/>
          <w:bCs/>
          <w:sz w:val="20"/>
          <w:szCs w:val="20"/>
        </w:rPr>
      </w:pPr>
      <w:r>
        <w:rPr>
          <w:rFonts w:ascii="Courier New" w:hAnsi="Courier New" w:cs="Courier New"/>
          <w:sz w:val="20"/>
          <w:szCs w:val="20"/>
        </w:rPr>
        <w:t>R3(config-</w:t>
      </w:r>
      <w:proofErr w:type="gramStart"/>
      <w:r>
        <w:rPr>
          <w:rFonts w:ascii="Courier New" w:hAnsi="Courier New" w:cs="Courier New"/>
          <w:sz w:val="20"/>
          <w:szCs w:val="20"/>
        </w:rPr>
        <w:t>line)#</w:t>
      </w:r>
      <w:proofErr w:type="gramEnd"/>
      <w:r>
        <w:rPr>
          <w:rFonts w:ascii="Courier New" w:hAnsi="Courier New" w:cs="Courier New"/>
          <w:sz w:val="20"/>
          <w:szCs w:val="20"/>
        </w:rPr>
        <w:t xml:space="preserve"> </w:t>
      </w:r>
      <w:r>
        <w:rPr>
          <w:rFonts w:ascii="Courier New" w:hAnsi="Courier New" w:cs="Courier New"/>
          <w:b/>
          <w:bCs/>
          <w:sz w:val="20"/>
          <w:szCs w:val="20"/>
        </w:rPr>
        <w:t>access-class 10 in</w:t>
      </w:r>
    </w:p>
    <w:p w:rsidR="002877C5" w:rsidRDefault="002877C5" w:rsidP="002877C5">
      <w:pPr>
        <w:pStyle w:val="Default"/>
        <w:rPr>
          <w:sz w:val="22"/>
          <w:szCs w:val="22"/>
        </w:rPr>
      </w:pPr>
      <w:r>
        <w:rPr>
          <w:b/>
          <w:bCs/>
          <w:sz w:val="22"/>
          <w:szCs w:val="22"/>
        </w:rPr>
        <w:t xml:space="preserve">Step 3: Verify exclusive access from management station PC-C. </w:t>
      </w:r>
    </w:p>
    <w:p w:rsidR="002877C5" w:rsidRDefault="002877C5" w:rsidP="002877C5">
      <w:pPr>
        <w:pStyle w:val="Default"/>
        <w:numPr>
          <w:ilvl w:val="0"/>
          <w:numId w:val="1"/>
        </w:numPr>
        <w:rPr>
          <w:sz w:val="20"/>
          <w:szCs w:val="20"/>
        </w:rPr>
      </w:pPr>
      <w:r>
        <w:rPr>
          <w:sz w:val="20"/>
          <w:szCs w:val="20"/>
        </w:rPr>
        <w:lastRenderedPageBreak/>
        <w:t xml:space="preserve">a. Establish an SSH session to 192.168.2.1 from </w:t>
      </w:r>
      <w:r>
        <w:rPr>
          <w:b/>
          <w:bCs/>
          <w:sz w:val="20"/>
          <w:szCs w:val="20"/>
        </w:rPr>
        <w:t xml:space="preserve">PC-C </w:t>
      </w:r>
      <w:r>
        <w:rPr>
          <w:sz w:val="20"/>
          <w:szCs w:val="20"/>
        </w:rPr>
        <w:t xml:space="preserve">(should be successful). </w:t>
      </w:r>
    </w:p>
    <w:p w:rsidR="002877C5" w:rsidRDefault="002877C5" w:rsidP="002877C5">
      <w:pPr>
        <w:pStyle w:val="Default"/>
        <w:rPr>
          <w:sz w:val="20"/>
          <w:szCs w:val="20"/>
        </w:rPr>
      </w:pPr>
    </w:p>
    <w:p w:rsidR="002877C5" w:rsidRDefault="002877C5" w:rsidP="002877C5">
      <w:pPr>
        <w:ind w:left="720" w:firstLine="720"/>
        <w:rPr>
          <w:rFonts w:ascii="Courier New" w:hAnsi="Courier New" w:cs="Courier New"/>
          <w:sz w:val="20"/>
          <w:szCs w:val="20"/>
        </w:rPr>
      </w:pPr>
      <w:r>
        <w:rPr>
          <w:rFonts w:ascii="Courier New" w:hAnsi="Courier New" w:cs="Courier New"/>
          <w:sz w:val="20"/>
          <w:szCs w:val="20"/>
        </w:rPr>
        <w:t xml:space="preserve">PC&gt; </w:t>
      </w:r>
      <w:proofErr w:type="spellStart"/>
      <w:r>
        <w:rPr>
          <w:rFonts w:ascii="Courier New" w:hAnsi="Courier New" w:cs="Courier New"/>
          <w:sz w:val="20"/>
          <w:szCs w:val="20"/>
        </w:rPr>
        <w:t>ssh</w:t>
      </w:r>
      <w:proofErr w:type="spellEnd"/>
      <w:r>
        <w:rPr>
          <w:rFonts w:ascii="Courier New" w:hAnsi="Courier New" w:cs="Courier New"/>
          <w:sz w:val="20"/>
          <w:szCs w:val="20"/>
        </w:rPr>
        <w:t xml:space="preserve"> –l </w:t>
      </w:r>
      <w:proofErr w:type="spellStart"/>
      <w:r>
        <w:rPr>
          <w:rFonts w:ascii="Courier New" w:hAnsi="Courier New" w:cs="Courier New"/>
          <w:sz w:val="20"/>
          <w:szCs w:val="20"/>
        </w:rPr>
        <w:t>SSHadmin</w:t>
      </w:r>
      <w:proofErr w:type="spellEnd"/>
      <w:r>
        <w:rPr>
          <w:rFonts w:ascii="Courier New" w:hAnsi="Courier New" w:cs="Courier New"/>
          <w:sz w:val="20"/>
          <w:szCs w:val="20"/>
        </w:rPr>
        <w:t xml:space="preserve"> 192.168.2.1</w:t>
      </w:r>
    </w:p>
    <w:p w:rsidR="002877C5" w:rsidRDefault="002877C5" w:rsidP="002877C5">
      <w:pPr>
        <w:pStyle w:val="Default"/>
        <w:numPr>
          <w:ilvl w:val="0"/>
          <w:numId w:val="2"/>
        </w:numPr>
        <w:rPr>
          <w:sz w:val="20"/>
          <w:szCs w:val="20"/>
        </w:rPr>
      </w:pPr>
      <w:r>
        <w:rPr>
          <w:sz w:val="20"/>
          <w:szCs w:val="20"/>
        </w:rPr>
        <w:t xml:space="preserve">b. Establish an SSH session to 192.168.2.1 from </w:t>
      </w:r>
      <w:r>
        <w:rPr>
          <w:b/>
          <w:bCs/>
          <w:sz w:val="20"/>
          <w:szCs w:val="20"/>
        </w:rPr>
        <w:t xml:space="preserve">PC-A </w:t>
      </w:r>
      <w:r>
        <w:rPr>
          <w:sz w:val="20"/>
          <w:szCs w:val="20"/>
        </w:rPr>
        <w:t xml:space="preserve">(should fail). </w:t>
      </w:r>
    </w:p>
    <w:p w:rsidR="002877C5" w:rsidRDefault="002877C5" w:rsidP="002877C5"/>
    <w:p w:rsidR="002877C5" w:rsidRDefault="002877C5" w:rsidP="002877C5"/>
    <w:p w:rsidR="002877C5" w:rsidRDefault="003C4881" w:rsidP="002877C5">
      <w:pPr>
        <w:pStyle w:val="Default"/>
        <w:rPr>
          <w:b/>
          <w:bCs/>
          <w:sz w:val="28"/>
          <w:szCs w:val="28"/>
        </w:rPr>
      </w:pPr>
      <w:r>
        <w:rPr>
          <w:b/>
          <w:bCs/>
          <w:sz w:val="28"/>
          <w:szCs w:val="28"/>
        </w:rPr>
        <w:t>part</w:t>
      </w:r>
      <w:r w:rsidR="009B01E7">
        <w:rPr>
          <w:b/>
          <w:bCs/>
          <w:sz w:val="28"/>
          <w:szCs w:val="28"/>
        </w:rPr>
        <w:t xml:space="preserve"> </w:t>
      </w:r>
      <w:proofErr w:type="gramStart"/>
      <w:r w:rsidR="009B01E7">
        <w:rPr>
          <w:b/>
          <w:bCs/>
          <w:sz w:val="28"/>
          <w:szCs w:val="28"/>
        </w:rPr>
        <w:t>3:</w:t>
      </w:r>
      <w:r w:rsidR="002877C5" w:rsidRPr="009B01E7">
        <w:rPr>
          <w:b/>
          <w:bCs/>
          <w:sz w:val="28"/>
          <w:szCs w:val="28"/>
        </w:rPr>
        <w:t>Create</w:t>
      </w:r>
      <w:proofErr w:type="gramEnd"/>
      <w:r w:rsidR="002877C5" w:rsidRPr="009B01E7">
        <w:rPr>
          <w:b/>
          <w:bCs/>
          <w:sz w:val="28"/>
          <w:szCs w:val="28"/>
        </w:rPr>
        <w:t xml:space="preserve"> a Numbered IP ACL 120 on R1 </w:t>
      </w:r>
    </w:p>
    <w:p w:rsidR="009B01E7" w:rsidRPr="009B01E7" w:rsidRDefault="009B01E7" w:rsidP="002877C5">
      <w:pPr>
        <w:pStyle w:val="Default"/>
        <w:rPr>
          <w:b/>
          <w:bCs/>
          <w:sz w:val="28"/>
          <w:szCs w:val="28"/>
        </w:rPr>
      </w:pPr>
    </w:p>
    <w:p w:rsidR="002877C5" w:rsidRDefault="002877C5" w:rsidP="002877C5">
      <w:pPr>
        <w:pStyle w:val="Default"/>
        <w:rPr>
          <w:sz w:val="20"/>
          <w:szCs w:val="20"/>
        </w:rPr>
      </w:pPr>
      <w:r>
        <w:rPr>
          <w:sz w:val="20"/>
          <w:szCs w:val="20"/>
        </w:rPr>
        <w:t xml:space="preserve">Create an IP ACL numbered 120 with the following rules: </w:t>
      </w:r>
    </w:p>
    <w:p w:rsidR="002877C5" w:rsidRDefault="002877C5" w:rsidP="002877C5">
      <w:pPr>
        <w:rPr>
          <w:b/>
          <w:bCs/>
          <w:sz w:val="20"/>
          <w:szCs w:val="20"/>
        </w:rPr>
      </w:pPr>
      <w:r>
        <w:rPr>
          <w:rFonts w:ascii="Courier New" w:hAnsi="Courier New" w:cs="Courier New"/>
          <w:sz w:val="20"/>
          <w:szCs w:val="20"/>
        </w:rPr>
        <w:t xml:space="preserve">o </w:t>
      </w:r>
      <w:r>
        <w:rPr>
          <w:sz w:val="20"/>
          <w:szCs w:val="20"/>
        </w:rPr>
        <w:t xml:space="preserve">Permit any outside host to access DNS, SMTP, and FTP services on server </w:t>
      </w:r>
      <w:r>
        <w:rPr>
          <w:b/>
          <w:bCs/>
          <w:sz w:val="20"/>
          <w:szCs w:val="20"/>
        </w:rPr>
        <w:t xml:space="preserve">PC-A. </w:t>
      </w:r>
    </w:p>
    <w:p w:rsidR="002877C5" w:rsidRDefault="002877C5" w:rsidP="002877C5">
      <w:pPr>
        <w:rPr>
          <w:b/>
          <w:bCs/>
          <w:sz w:val="20"/>
          <w:szCs w:val="20"/>
        </w:rPr>
      </w:pPr>
      <w:r>
        <w:rPr>
          <w:rFonts w:ascii="Courier New" w:hAnsi="Courier New" w:cs="Courier New"/>
          <w:sz w:val="20"/>
          <w:szCs w:val="20"/>
        </w:rPr>
        <w:t xml:space="preserve">o </w:t>
      </w:r>
      <w:r>
        <w:rPr>
          <w:sz w:val="20"/>
          <w:szCs w:val="20"/>
        </w:rPr>
        <w:t xml:space="preserve">Deny any outside host access to HTTPS services on </w:t>
      </w:r>
      <w:r>
        <w:rPr>
          <w:b/>
          <w:bCs/>
          <w:sz w:val="20"/>
          <w:szCs w:val="20"/>
        </w:rPr>
        <w:t>PC-A.</w:t>
      </w:r>
    </w:p>
    <w:p w:rsidR="002877C5" w:rsidRDefault="002877C5" w:rsidP="002877C5">
      <w:pPr>
        <w:rPr>
          <w:sz w:val="20"/>
          <w:szCs w:val="20"/>
        </w:rPr>
      </w:pPr>
      <w:r>
        <w:rPr>
          <w:b/>
          <w:bCs/>
          <w:sz w:val="20"/>
          <w:szCs w:val="20"/>
        </w:rPr>
        <w:t xml:space="preserve"> </w:t>
      </w:r>
      <w:r>
        <w:rPr>
          <w:rFonts w:ascii="Courier New" w:hAnsi="Courier New" w:cs="Courier New"/>
          <w:sz w:val="20"/>
          <w:szCs w:val="20"/>
        </w:rPr>
        <w:t xml:space="preserve">o </w:t>
      </w:r>
      <w:r>
        <w:rPr>
          <w:sz w:val="20"/>
          <w:szCs w:val="20"/>
        </w:rPr>
        <w:t xml:space="preserve">Permit </w:t>
      </w:r>
      <w:r>
        <w:rPr>
          <w:b/>
          <w:bCs/>
          <w:sz w:val="20"/>
          <w:szCs w:val="20"/>
        </w:rPr>
        <w:t xml:space="preserve">PC-C </w:t>
      </w:r>
      <w:r>
        <w:rPr>
          <w:sz w:val="20"/>
          <w:szCs w:val="20"/>
        </w:rPr>
        <w:t xml:space="preserve">to access </w:t>
      </w:r>
      <w:r>
        <w:rPr>
          <w:b/>
          <w:bCs/>
          <w:sz w:val="20"/>
          <w:szCs w:val="20"/>
        </w:rPr>
        <w:t xml:space="preserve">R1 </w:t>
      </w:r>
      <w:r>
        <w:rPr>
          <w:sz w:val="20"/>
          <w:szCs w:val="20"/>
        </w:rPr>
        <w:t>via SSH.</w:t>
      </w:r>
    </w:p>
    <w:p w:rsidR="002877C5" w:rsidRDefault="002877C5" w:rsidP="002877C5">
      <w:pPr>
        <w:rPr>
          <w:sz w:val="20"/>
          <w:szCs w:val="20"/>
        </w:rPr>
      </w:pPr>
    </w:p>
    <w:p w:rsidR="002877C5" w:rsidRDefault="002877C5" w:rsidP="002877C5">
      <w:pPr>
        <w:rPr>
          <w:sz w:val="20"/>
          <w:szCs w:val="20"/>
        </w:rPr>
      </w:pPr>
    </w:p>
    <w:p w:rsidR="002877C5" w:rsidRDefault="002877C5" w:rsidP="002877C5">
      <w:pPr>
        <w:pStyle w:val="Default"/>
        <w:rPr>
          <w:sz w:val="22"/>
          <w:szCs w:val="22"/>
        </w:rPr>
      </w:pPr>
      <w:r>
        <w:rPr>
          <w:b/>
          <w:bCs/>
          <w:sz w:val="22"/>
          <w:szCs w:val="22"/>
        </w:rPr>
        <w:t xml:space="preserve">Step 1: Verify that PC-C can access the PC-A via HTTPS using the web browser. </w:t>
      </w:r>
    </w:p>
    <w:p w:rsidR="002877C5" w:rsidRDefault="002877C5" w:rsidP="002877C5">
      <w:pPr>
        <w:pStyle w:val="Default"/>
        <w:rPr>
          <w:sz w:val="20"/>
          <w:szCs w:val="20"/>
        </w:rPr>
      </w:pPr>
      <w:r>
        <w:rPr>
          <w:sz w:val="20"/>
          <w:szCs w:val="20"/>
        </w:rPr>
        <w:t xml:space="preserve">Be sure to disable HTTP and enable HTTPS on server PC-A. </w:t>
      </w:r>
    </w:p>
    <w:p w:rsidR="002877C5" w:rsidRDefault="002877C5" w:rsidP="002877C5">
      <w:pPr>
        <w:pStyle w:val="Default"/>
        <w:rPr>
          <w:sz w:val="20"/>
          <w:szCs w:val="20"/>
        </w:rPr>
      </w:pPr>
      <w:r>
        <w:rPr>
          <w:b/>
          <w:bCs/>
          <w:sz w:val="22"/>
          <w:szCs w:val="22"/>
        </w:rPr>
        <w:t xml:space="preserve">Step 2: Configure ACL 120 to specifically permit and deny the specified traffic. </w:t>
      </w:r>
      <w:r>
        <w:rPr>
          <w:sz w:val="20"/>
          <w:szCs w:val="20"/>
        </w:rPr>
        <w:t xml:space="preserve">Use the </w:t>
      </w:r>
      <w:r>
        <w:rPr>
          <w:b/>
          <w:bCs/>
          <w:sz w:val="20"/>
          <w:szCs w:val="20"/>
        </w:rPr>
        <w:t xml:space="preserve">access-list </w:t>
      </w:r>
      <w:r>
        <w:rPr>
          <w:sz w:val="20"/>
          <w:szCs w:val="20"/>
        </w:rPr>
        <w:t xml:space="preserve">command to create a numbered IP ACL. </w:t>
      </w:r>
    </w:p>
    <w:p w:rsidR="002877C5" w:rsidRDefault="002877C5" w:rsidP="002877C5">
      <w:pPr>
        <w:pStyle w:val="Default"/>
        <w:rPr>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access-list 120 permit </w:t>
      </w:r>
      <w:proofErr w:type="spellStart"/>
      <w:r>
        <w:rPr>
          <w:rFonts w:ascii="Courier New" w:hAnsi="Courier New" w:cs="Courier New"/>
          <w:b/>
          <w:bCs/>
          <w:sz w:val="20"/>
          <w:szCs w:val="20"/>
        </w:rPr>
        <w:t>udp</w:t>
      </w:r>
      <w:proofErr w:type="spellEnd"/>
      <w:r>
        <w:rPr>
          <w:rFonts w:ascii="Courier New" w:hAnsi="Courier New" w:cs="Courier New"/>
          <w:b/>
          <w:bCs/>
          <w:sz w:val="20"/>
          <w:szCs w:val="20"/>
        </w:rPr>
        <w:t xml:space="preserve"> any host 192.168.1.3 eq domain </w:t>
      </w:r>
    </w:p>
    <w:p w:rsidR="002877C5" w:rsidRDefault="002877C5" w:rsidP="002877C5">
      <w:pPr>
        <w:pStyle w:val="Default"/>
        <w:rPr>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access-list 120 permit </w:t>
      </w:r>
      <w:proofErr w:type="spellStart"/>
      <w:r>
        <w:rPr>
          <w:rFonts w:ascii="Courier New" w:hAnsi="Courier New" w:cs="Courier New"/>
          <w:b/>
          <w:bCs/>
          <w:sz w:val="20"/>
          <w:szCs w:val="20"/>
        </w:rPr>
        <w:t>tcp</w:t>
      </w:r>
      <w:proofErr w:type="spellEnd"/>
      <w:r>
        <w:rPr>
          <w:rFonts w:ascii="Courier New" w:hAnsi="Courier New" w:cs="Courier New"/>
          <w:b/>
          <w:bCs/>
          <w:sz w:val="20"/>
          <w:szCs w:val="20"/>
        </w:rPr>
        <w:t xml:space="preserve"> any host 192.168.1.3 eq smtp </w:t>
      </w:r>
    </w:p>
    <w:p w:rsidR="002877C5" w:rsidRDefault="002877C5" w:rsidP="002877C5">
      <w:pPr>
        <w:pStyle w:val="Default"/>
        <w:rPr>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access-list 120 permit </w:t>
      </w:r>
      <w:proofErr w:type="spellStart"/>
      <w:r>
        <w:rPr>
          <w:rFonts w:ascii="Courier New" w:hAnsi="Courier New" w:cs="Courier New"/>
          <w:b/>
          <w:bCs/>
          <w:sz w:val="20"/>
          <w:szCs w:val="20"/>
        </w:rPr>
        <w:t>tcp</w:t>
      </w:r>
      <w:proofErr w:type="spellEnd"/>
      <w:r>
        <w:rPr>
          <w:rFonts w:ascii="Courier New" w:hAnsi="Courier New" w:cs="Courier New"/>
          <w:b/>
          <w:bCs/>
          <w:sz w:val="20"/>
          <w:szCs w:val="20"/>
        </w:rPr>
        <w:t xml:space="preserve"> any host 192.168.1.3 eq ftp </w:t>
      </w:r>
    </w:p>
    <w:p w:rsidR="002877C5" w:rsidRDefault="002877C5" w:rsidP="002877C5">
      <w:pPr>
        <w:pStyle w:val="Default"/>
        <w:rPr>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access-list 120 deny </w:t>
      </w:r>
      <w:proofErr w:type="spellStart"/>
      <w:r>
        <w:rPr>
          <w:rFonts w:ascii="Courier New" w:hAnsi="Courier New" w:cs="Courier New"/>
          <w:b/>
          <w:bCs/>
          <w:sz w:val="20"/>
          <w:szCs w:val="20"/>
        </w:rPr>
        <w:t>tcp</w:t>
      </w:r>
      <w:proofErr w:type="spellEnd"/>
      <w:r>
        <w:rPr>
          <w:rFonts w:ascii="Courier New" w:hAnsi="Courier New" w:cs="Courier New"/>
          <w:b/>
          <w:bCs/>
          <w:sz w:val="20"/>
          <w:szCs w:val="20"/>
        </w:rPr>
        <w:t xml:space="preserve"> any host 192.168.1.3 eq 443 </w:t>
      </w:r>
    </w:p>
    <w:p w:rsidR="002877C5" w:rsidRDefault="002877C5" w:rsidP="002877C5">
      <w:pPr>
        <w:pStyle w:val="Default"/>
        <w:rPr>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access-list 120 permit </w:t>
      </w:r>
      <w:proofErr w:type="spellStart"/>
      <w:r>
        <w:rPr>
          <w:rFonts w:ascii="Courier New" w:hAnsi="Courier New" w:cs="Courier New"/>
          <w:b/>
          <w:bCs/>
          <w:sz w:val="20"/>
          <w:szCs w:val="20"/>
        </w:rPr>
        <w:t>tcp</w:t>
      </w:r>
      <w:proofErr w:type="spellEnd"/>
      <w:r>
        <w:rPr>
          <w:rFonts w:ascii="Courier New" w:hAnsi="Courier New" w:cs="Courier New"/>
          <w:b/>
          <w:bCs/>
          <w:sz w:val="20"/>
          <w:szCs w:val="20"/>
        </w:rPr>
        <w:t xml:space="preserve"> host 192.168.3.3 host 10.1.1.1 eq 22 </w:t>
      </w:r>
    </w:p>
    <w:p w:rsidR="002877C5" w:rsidRDefault="002877C5" w:rsidP="002877C5">
      <w:pPr>
        <w:pStyle w:val="Default"/>
        <w:rPr>
          <w:sz w:val="20"/>
          <w:szCs w:val="20"/>
        </w:rPr>
      </w:pPr>
      <w:r>
        <w:rPr>
          <w:b/>
          <w:bCs/>
          <w:sz w:val="22"/>
          <w:szCs w:val="22"/>
        </w:rPr>
        <w:t xml:space="preserve">Step 3: Apply the ACL to interface S0/0/0. </w:t>
      </w:r>
      <w:r>
        <w:rPr>
          <w:sz w:val="20"/>
          <w:szCs w:val="20"/>
        </w:rPr>
        <w:t xml:space="preserve">Use the </w:t>
      </w:r>
      <w:proofErr w:type="spellStart"/>
      <w:r>
        <w:rPr>
          <w:b/>
          <w:bCs/>
          <w:sz w:val="20"/>
          <w:szCs w:val="20"/>
        </w:rPr>
        <w:t>ip</w:t>
      </w:r>
      <w:proofErr w:type="spellEnd"/>
      <w:r>
        <w:rPr>
          <w:b/>
          <w:bCs/>
          <w:sz w:val="20"/>
          <w:szCs w:val="20"/>
        </w:rPr>
        <w:t xml:space="preserve"> access-group </w:t>
      </w:r>
      <w:r>
        <w:rPr>
          <w:sz w:val="20"/>
          <w:szCs w:val="20"/>
        </w:rPr>
        <w:t xml:space="preserve">command to apply the access list to incoming traffic on interface S0/0/0. </w:t>
      </w:r>
    </w:p>
    <w:p w:rsidR="002877C5" w:rsidRDefault="002877C5" w:rsidP="002877C5">
      <w:pPr>
        <w:pStyle w:val="Default"/>
        <w:rPr>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interface s0/0/0 </w:t>
      </w:r>
    </w:p>
    <w:p w:rsidR="002877C5" w:rsidRDefault="002877C5" w:rsidP="002877C5">
      <w:pPr>
        <w:pStyle w:val="Default"/>
        <w:rPr>
          <w:sz w:val="20"/>
          <w:szCs w:val="20"/>
        </w:rPr>
      </w:pPr>
      <w:r>
        <w:rPr>
          <w:rFonts w:ascii="Courier New" w:hAnsi="Courier New" w:cs="Courier New"/>
          <w:sz w:val="20"/>
          <w:szCs w:val="20"/>
        </w:rPr>
        <w:t>R1(config-</w:t>
      </w:r>
      <w:proofErr w:type="gramStart"/>
      <w:r>
        <w:rPr>
          <w:rFonts w:ascii="Courier New" w:hAnsi="Courier New" w:cs="Courier New"/>
          <w:sz w:val="20"/>
          <w:szCs w:val="20"/>
        </w:rPr>
        <w:t>if)#</w:t>
      </w:r>
      <w:proofErr w:type="gramEnd"/>
      <w:r>
        <w:rPr>
          <w:rFonts w:ascii="Courier New" w:hAnsi="Courier New" w:cs="Courier New"/>
          <w:sz w:val="20"/>
          <w:szCs w:val="20"/>
        </w:rPr>
        <w:t xml:space="preserve">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access-group 120 in </w:t>
      </w:r>
    </w:p>
    <w:p w:rsidR="002877C5" w:rsidRDefault="002877C5" w:rsidP="002877C5">
      <w:r>
        <w:rPr>
          <w:b/>
          <w:bCs/>
        </w:rPr>
        <w:t>Step 4: Verify that PC-C cannot access PC-A via HTTPS using the web browser.</w:t>
      </w:r>
    </w:p>
    <w:p w:rsidR="002877C5" w:rsidRDefault="002877C5"/>
    <w:p w:rsidR="002877C5" w:rsidRDefault="002877C5"/>
    <w:p w:rsidR="002877C5" w:rsidRPr="00181236" w:rsidRDefault="00E32D08">
      <w:pPr>
        <w:rPr>
          <w:b/>
          <w:bCs/>
          <w:sz w:val="32"/>
          <w:szCs w:val="32"/>
        </w:rPr>
      </w:pPr>
      <w:r>
        <w:rPr>
          <w:b/>
          <w:bCs/>
          <w:sz w:val="32"/>
          <w:szCs w:val="32"/>
        </w:rPr>
        <w:t>part</w:t>
      </w:r>
      <w:r w:rsidR="002877C5" w:rsidRPr="00181236">
        <w:rPr>
          <w:b/>
          <w:bCs/>
          <w:sz w:val="32"/>
          <w:szCs w:val="32"/>
        </w:rPr>
        <w:t>4: Modify an Existing ACL on R1</w:t>
      </w:r>
    </w:p>
    <w:p w:rsidR="002877C5" w:rsidRDefault="002877C5"/>
    <w:p w:rsidR="002877C5" w:rsidRDefault="002877C5" w:rsidP="002877C5">
      <w:pPr>
        <w:pStyle w:val="Default"/>
        <w:rPr>
          <w:sz w:val="22"/>
          <w:szCs w:val="22"/>
        </w:rPr>
      </w:pPr>
      <w:r>
        <w:rPr>
          <w:b/>
          <w:bCs/>
          <w:sz w:val="22"/>
          <w:szCs w:val="22"/>
        </w:rPr>
        <w:t xml:space="preserve">Step 1: Verify that PC-A cannot successfully ping the loopback interface on R2. </w:t>
      </w:r>
    </w:p>
    <w:p w:rsidR="002877C5" w:rsidRDefault="002877C5" w:rsidP="002877C5">
      <w:pPr>
        <w:pStyle w:val="Default"/>
        <w:rPr>
          <w:sz w:val="20"/>
          <w:szCs w:val="20"/>
        </w:rPr>
      </w:pPr>
      <w:r>
        <w:rPr>
          <w:b/>
          <w:bCs/>
          <w:sz w:val="22"/>
          <w:szCs w:val="22"/>
        </w:rPr>
        <w:t xml:space="preserve">Step 2: Make any necessary changes to ACL 120 to permit and deny the specified traffic. </w:t>
      </w:r>
      <w:r>
        <w:rPr>
          <w:sz w:val="20"/>
          <w:szCs w:val="20"/>
        </w:rPr>
        <w:t xml:space="preserve">Use the </w:t>
      </w:r>
      <w:r>
        <w:rPr>
          <w:b/>
          <w:bCs/>
          <w:sz w:val="20"/>
          <w:szCs w:val="20"/>
        </w:rPr>
        <w:t xml:space="preserve">access-list </w:t>
      </w:r>
      <w:r>
        <w:rPr>
          <w:sz w:val="20"/>
          <w:szCs w:val="20"/>
        </w:rPr>
        <w:t xml:space="preserve">command to create a numbered IP ACL. </w:t>
      </w:r>
    </w:p>
    <w:p w:rsidR="002877C5" w:rsidRDefault="002877C5" w:rsidP="002877C5">
      <w:pPr>
        <w:pStyle w:val="Default"/>
        <w:rPr>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access-list 120 permit </w:t>
      </w:r>
      <w:proofErr w:type="spellStart"/>
      <w:r>
        <w:rPr>
          <w:rFonts w:ascii="Courier New" w:hAnsi="Courier New" w:cs="Courier New"/>
          <w:b/>
          <w:bCs/>
          <w:sz w:val="20"/>
          <w:szCs w:val="20"/>
        </w:rPr>
        <w:t>icmp</w:t>
      </w:r>
      <w:proofErr w:type="spellEnd"/>
      <w:r>
        <w:rPr>
          <w:rFonts w:ascii="Courier New" w:hAnsi="Courier New" w:cs="Courier New"/>
          <w:b/>
          <w:bCs/>
          <w:sz w:val="20"/>
          <w:szCs w:val="20"/>
        </w:rPr>
        <w:t xml:space="preserve"> any </w:t>
      </w:r>
      <w:proofErr w:type="spellStart"/>
      <w:r>
        <w:rPr>
          <w:rFonts w:ascii="Courier New" w:hAnsi="Courier New" w:cs="Courier New"/>
          <w:b/>
          <w:bCs/>
          <w:sz w:val="20"/>
          <w:szCs w:val="20"/>
        </w:rPr>
        <w:t>any</w:t>
      </w:r>
      <w:proofErr w:type="spellEnd"/>
      <w:r>
        <w:rPr>
          <w:rFonts w:ascii="Courier New" w:hAnsi="Courier New" w:cs="Courier New"/>
          <w:b/>
          <w:bCs/>
          <w:sz w:val="20"/>
          <w:szCs w:val="20"/>
        </w:rPr>
        <w:t xml:space="preserve"> echo-reply </w:t>
      </w:r>
    </w:p>
    <w:p w:rsidR="002877C5" w:rsidRDefault="002877C5" w:rsidP="002877C5">
      <w:pPr>
        <w:pStyle w:val="Default"/>
        <w:rPr>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access-list 120 permit </w:t>
      </w:r>
      <w:proofErr w:type="spellStart"/>
      <w:r>
        <w:rPr>
          <w:rFonts w:ascii="Courier New" w:hAnsi="Courier New" w:cs="Courier New"/>
          <w:b/>
          <w:bCs/>
          <w:sz w:val="20"/>
          <w:szCs w:val="20"/>
        </w:rPr>
        <w:t>icmp</w:t>
      </w:r>
      <w:proofErr w:type="spellEnd"/>
      <w:r>
        <w:rPr>
          <w:rFonts w:ascii="Courier New" w:hAnsi="Courier New" w:cs="Courier New"/>
          <w:b/>
          <w:bCs/>
          <w:sz w:val="20"/>
          <w:szCs w:val="20"/>
        </w:rPr>
        <w:t xml:space="preserve"> any </w:t>
      </w:r>
      <w:proofErr w:type="spellStart"/>
      <w:r>
        <w:rPr>
          <w:rFonts w:ascii="Courier New" w:hAnsi="Courier New" w:cs="Courier New"/>
          <w:b/>
          <w:bCs/>
          <w:sz w:val="20"/>
          <w:szCs w:val="20"/>
        </w:rPr>
        <w:t>any</w:t>
      </w:r>
      <w:proofErr w:type="spellEnd"/>
      <w:r>
        <w:rPr>
          <w:rFonts w:ascii="Courier New" w:hAnsi="Courier New" w:cs="Courier New"/>
          <w:b/>
          <w:bCs/>
          <w:sz w:val="20"/>
          <w:szCs w:val="20"/>
        </w:rPr>
        <w:t xml:space="preserve"> unreachable </w:t>
      </w:r>
    </w:p>
    <w:p w:rsidR="002877C5" w:rsidRDefault="002877C5" w:rsidP="002877C5">
      <w:pPr>
        <w:pStyle w:val="Default"/>
        <w:rPr>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access-list 120 deny </w:t>
      </w:r>
      <w:proofErr w:type="spellStart"/>
      <w:r>
        <w:rPr>
          <w:rFonts w:ascii="Courier New" w:hAnsi="Courier New" w:cs="Courier New"/>
          <w:b/>
          <w:bCs/>
          <w:sz w:val="20"/>
          <w:szCs w:val="20"/>
        </w:rPr>
        <w:t>icmp</w:t>
      </w:r>
      <w:proofErr w:type="spellEnd"/>
      <w:r>
        <w:rPr>
          <w:rFonts w:ascii="Courier New" w:hAnsi="Courier New" w:cs="Courier New"/>
          <w:b/>
          <w:bCs/>
          <w:sz w:val="20"/>
          <w:szCs w:val="20"/>
        </w:rPr>
        <w:t xml:space="preserve"> any </w:t>
      </w:r>
      <w:proofErr w:type="spellStart"/>
      <w:r>
        <w:rPr>
          <w:rFonts w:ascii="Courier New" w:hAnsi="Courier New" w:cs="Courier New"/>
          <w:b/>
          <w:bCs/>
          <w:sz w:val="20"/>
          <w:szCs w:val="20"/>
        </w:rPr>
        <w:t>any</w:t>
      </w:r>
      <w:proofErr w:type="spellEnd"/>
      <w:r>
        <w:rPr>
          <w:rFonts w:ascii="Courier New" w:hAnsi="Courier New" w:cs="Courier New"/>
          <w:b/>
          <w:bCs/>
          <w:sz w:val="20"/>
          <w:szCs w:val="20"/>
        </w:rPr>
        <w:t xml:space="preserve"> </w:t>
      </w:r>
    </w:p>
    <w:p w:rsidR="002877C5" w:rsidRDefault="002877C5" w:rsidP="002877C5">
      <w:pPr>
        <w:rPr>
          <w:rFonts w:ascii="Courier New" w:hAnsi="Courier New" w:cs="Courier New"/>
          <w:b/>
          <w:bCs/>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access-list 120 permit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any </w:t>
      </w:r>
      <w:proofErr w:type="spellStart"/>
      <w:r>
        <w:rPr>
          <w:rFonts w:ascii="Courier New" w:hAnsi="Courier New" w:cs="Courier New"/>
          <w:b/>
          <w:bCs/>
          <w:sz w:val="20"/>
          <w:szCs w:val="20"/>
        </w:rPr>
        <w:t>any</w:t>
      </w:r>
      <w:proofErr w:type="spellEnd"/>
    </w:p>
    <w:p w:rsidR="00F63AAB" w:rsidRDefault="002877C5" w:rsidP="002877C5">
      <w:pPr>
        <w:pStyle w:val="Default"/>
        <w:rPr>
          <w:b/>
          <w:bCs/>
          <w:sz w:val="22"/>
          <w:szCs w:val="22"/>
        </w:rPr>
      </w:pPr>
      <w:r>
        <w:rPr>
          <w:b/>
          <w:bCs/>
          <w:sz w:val="22"/>
          <w:szCs w:val="22"/>
        </w:rPr>
        <w:lastRenderedPageBreak/>
        <w:t xml:space="preserve">Step 3: Verify that PC-A can successfully ping the loopback interface on R2. </w:t>
      </w:r>
    </w:p>
    <w:p w:rsidR="002877C5" w:rsidRDefault="002877C5" w:rsidP="002877C5">
      <w:pPr>
        <w:pStyle w:val="Default"/>
        <w:rPr>
          <w:sz w:val="28"/>
          <w:szCs w:val="28"/>
        </w:rPr>
      </w:pPr>
      <w:r>
        <w:rPr>
          <w:b/>
          <w:bCs/>
          <w:sz w:val="28"/>
          <w:szCs w:val="28"/>
        </w:rPr>
        <w:t xml:space="preserve">Part 5: Create a Numbered IP ACL 110 on R3 </w:t>
      </w:r>
    </w:p>
    <w:p w:rsidR="002877C5" w:rsidRDefault="002877C5" w:rsidP="002877C5">
      <w:pPr>
        <w:pStyle w:val="Default"/>
        <w:rPr>
          <w:sz w:val="20"/>
          <w:szCs w:val="20"/>
        </w:rPr>
      </w:pPr>
      <w:r>
        <w:rPr>
          <w:sz w:val="20"/>
          <w:szCs w:val="20"/>
        </w:rPr>
        <w:t xml:space="preserve">Deny all outbound packets with source address outside the range of internal IP addresses on </w:t>
      </w:r>
      <w:r>
        <w:rPr>
          <w:b/>
          <w:bCs/>
          <w:sz w:val="20"/>
          <w:szCs w:val="20"/>
        </w:rPr>
        <w:t>R3</w:t>
      </w:r>
      <w:r>
        <w:rPr>
          <w:sz w:val="20"/>
          <w:szCs w:val="20"/>
        </w:rPr>
        <w:t xml:space="preserve">. </w:t>
      </w:r>
    </w:p>
    <w:p w:rsidR="002877C5" w:rsidRDefault="002877C5" w:rsidP="002877C5">
      <w:pPr>
        <w:pStyle w:val="Default"/>
        <w:rPr>
          <w:sz w:val="20"/>
          <w:szCs w:val="20"/>
        </w:rPr>
      </w:pPr>
      <w:r>
        <w:rPr>
          <w:b/>
          <w:bCs/>
          <w:sz w:val="22"/>
          <w:szCs w:val="22"/>
        </w:rPr>
        <w:t xml:space="preserve">Step 1: Configure ACL 110 to permit only traffic from the inside network. </w:t>
      </w:r>
      <w:r>
        <w:rPr>
          <w:sz w:val="20"/>
          <w:szCs w:val="20"/>
        </w:rPr>
        <w:t xml:space="preserve">Use the </w:t>
      </w:r>
      <w:r>
        <w:rPr>
          <w:b/>
          <w:bCs/>
          <w:sz w:val="20"/>
          <w:szCs w:val="20"/>
        </w:rPr>
        <w:t xml:space="preserve">access-list </w:t>
      </w:r>
      <w:r>
        <w:rPr>
          <w:sz w:val="20"/>
          <w:szCs w:val="20"/>
        </w:rPr>
        <w:t xml:space="preserve">command to create a numbered IP ACL. </w:t>
      </w:r>
    </w:p>
    <w:p w:rsidR="002877C5" w:rsidRDefault="002877C5" w:rsidP="002877C5">
      <w:pPr>
        <w:pStyle w:val="Default"/>
        <w:rPr>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access-list 110 permit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192.168.3.0 0.0.0.255 any </w:t>
      </w:r>
    </w:p>
    <w:p w:rsidR="002877C5" w:rsidRDefault="002877C5" w:rsidP="002877C5">
      <w:pPr>
        <w:pStyle w:val="Default"/>
        <w:rPr>
          <w:sz w:val="20"/>
          <w:szCs w:val="20"/>
        </w:rPr>
      </w:pPr>
      <w:r>
        <w:rPr>
          <w:b/>
          <w:bCs/>
          <w:sz w:val="22"/>
          <w:szCs w:val="22"/>
        </w:rPr>
        <w:t xml:space="preserve">Step 2: Apply the ACL to interface G0/1. </w:t>
      </w:r>
      <w:r>
        <w:rPr>
          <w:sz w:val="20"/>
          <w:szCs w:val="20"/>
        </w:rPr>
        <w:t xml:space="preserve">Use the </w:t>
      </w:r>
      <w:proofErr w:type="spellStart"/>
      <w:r>
        <w:rPr>
          <w:b/>
          <w:bCs/>
          <w:sz w:val="20"/>
          <w:szCs w:val="20"/>
        </w:rPr>
        <w:t>ip</w:t>
      </w:r>
      <w:proofErr w:type="spellEnd"/>
      <w:r>
        <w:rPr>
          <w:b/>
          <w:bCs/>
          <w:sz w:val="20"/>
          <w:szCs w:val="20"/>
        </w:rPr>
        <w:t xml:space="preserve"> access-group </w:t>
      </w:r>
      <w:r>
        <w:rPr>
          <w:sz w:val="20"/>
          <w:szCs w:val="20"/>
        </w:rPr>
        <w:t xml:space="preserve">command to apply the access list to incoming traffic on interface G0/1. </w:t>
      </w:r>
    </w:p>
    <w:p w:rsidR="002877C5" w:rsidRDefault="002877C5" w:rsidP="002877C5">
      <w:pPr>
        <w:pStyle w:val="Default"/>
        <w:rPr>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interface g0/1 </w:t>
      </w:r>
    </w:p>
    <w:p w:rsidR="002877C5" w:rsidRDefault="002877C5" w:rsidP="002877C5">
      <w:pPr>
        <w:pStyle w:val="Default"/>
        <w:rPr>
          <w:sz w:val="20"/>
          <w:szCs w:val="20"/>
        </w:rPr>
      </w:pPr>
      <w:r>
        <w:rPr>
          <w:rFonts w:ascii="Courier New" w:hAnsi="Courier New" w:cs="Courier New"/>
          <w:sz w:val="20"/>
          <w:szCs w:val="20"/>
        </w:rPr>
        <w:t>R3(config-</w:t>
      </w:r>
      <w:proofErr w:type="gramStart"/>
      <w:r>
        <w:rPr>
          <w:rFonts w:ascii="Courier New" w:hAnsi="Courier New" w:cs="Courier New"/>
          <w:sz w:val="20"/>
          <w:szCs w:val="20"/>
        </w:rPr>
        <w:t>if)#</w:t>
      </w:r>
      <w:proofErr w:type="gramEnd"/>
      <w:r>
        <w:rPr>
          <w:rFonts w:ascii="Courier New" w:hAnsi="Courier New" w:cs="Courier New"/>
          <w:sz w:val="20"/>
          <w:szCs w:val="20"/>
        </w:rPr>
        <w:t xml:space="preserve">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access-group 110 in </w:t>
      </w:r>
    </w:p>
    <w:p w:rsidR="002877C5" w:rsidRDefault="002877C5" w:rsidP="002877C5">
      <w:pPr>
        <w:pStyle w:val="Default"/>
        <w:rPr>
          <w:sz w:val="28"/>
          <w:szCs w:val="28"/>
        </w:rPr>
      </w:pPr>
      <w:r>
        <w:rPr>
          <w:b/>
          <w:bCs/>
          <w:sz w:val="28"/>
          <w:szCs w:val="28"/>
        </w:rPr>
        <w:t xml:space="preserve">Part 6: Create a Numbered IP ACL 100 on R3 </w:t>
      </w:r>
    </w:p>
    <w:p w:rsidR="002877C5" w:rsidRDefault="002877C5" w:rsidP="002877C5">
      <w:pPr>
        <w:pStyle w:val="Default"/>
        <w:rPr>
          <w:sz w:val="20"/>
          <w:szCs w:val="20"/>
        </w:rPr>
      </w:pPr>
      <w:r>
        <w:rPr>
          <w:sz w:val="20"/>
          <w:szCs w:val="20"/>
        </w:rPr>
        <w:t xml:space="preserve">On </w:t>
      </w:r>
      <w:r>
        <w:rPr>
          <w:b/>
          <w:bCs/>
          <w:sz w:val="20"/>
          <w:szCs w:val="20"/>
        </w:rPr>
        <w:t>R3</w:t>
      </w:r>
      <w:r>
        <w:rPr>
          <w:sz w:val="20"/>
          <w:szCs w:val="20"/>
        </w:rPr>
        <w:t xml:space="preserve">, block all packets containing the source IP address from the following pool of addresses: any RFC 1918 private addresses, 127.0.0.0/8, and any IP multicast address. Since </w:t>
      </w:r>
      <w:r>
        <w:rPr>
          <w:b/>
          <w:bCs/>
          <w:sz w:val="20"/>
          <w:szCs w:val="20"/>
        </w:rPr>
        <w:t xml:space="preserve">PC-C </w:t>
      </w:r>
      <w:r>
        <w:rPr>
          <w:sz w:val="20"/>
          <w:szCs w:val="20"/>
        </w:rPr>
        <w:t xml:space="preserve">is being used for remote administration, permit SSH traffic from the 10.0.0.0/8 network to return to the host </w:t>
      </w:r>
      <w:r>
        <w:rPr>
          <w:b/>
          <w:bCs/>
          <w:sz w:val="20"/>
          <w:szCs w:val="20"/>
        </w:rPr>
        <w:t>PC-C</w:t>
      </w:r>
      <w:r>
        <w:rPr>
          <w:sz w:val="20"/>
          <w:szCs w:val="20"/>
        </w:rPr>
        <w:t xml:space="preserve">. </w:t>
      </w:r>
    </w:p>
    <w:p w:rsidR="002877C5" w:rsidRDefault="002877C5" w:rsidP="002877C5">
      <w:pPr>
        <w:pStyle w:val="Default"/>
        <w:rPr>
          <w:sz w:val="22"/>
          <w:szCs w:val="22"/>
        </w:rPr>
      </w:pPr>
      <w:r>
        <w:rPr>
          <w:b/>
          <w:bCs/>
          <w:sz w:val="22"/>
          <w:szCs w:val="22"/>
        </w:rPr>
        <w:t xml:space="preserve">Step 1: Configure ACL 100 to block all specified traffic from the outside network. </w:t>
      </w:r>
    </w:p>
    <w:p w:rsidR="00C66FCA" w:rsidRDefault="002877C5" w:rsidP="002877C5">
      <w:pPr>
        <w:pStyle w:val="Default"/>
        <w:rPr>
          <w:sz w:val="20"/>
          <w:szCs w:val="20"/>
        </w:rPr>
      </w:pPr>
      <w:r>
        <w:rPr>
          <w:sz w:val="20"/>
          <w:szCs w:val="20"/>
        </w:rPr>
        <w:t xml:space="preserve">You should also block traffic sourced from your own internal address space if it is not an RFC 1918 address. In this activity, your internal address space is part of the private address space specified in RFC 1918. Use the </w:t>
      </w:r>
      <w:r>
        <w:rPr>
          <w:b/>
          <w:bCs/>
          <w:sz w:val="20"/>
          <w:szCs w:val="20"/>
        </w:rPr>
        <w:t xml:space="preserve">access-list </w:t>
      </w:r>
      <w:r>
        <w:rPr>
          <w:sz w:val="20"/>
          <w:szCs w:val="20"/>
        </w:rPr>
        <w:t xml:space="preserve">command to create a numbered IP ACL. </w:t>
      </w:r>
    </w:p>
    <w:p w:rsidR="002877C5" w:rsidRDefault="002877C5" w:rsidP="002877C5">
      <w:pPr>
        <w:pStyle w:val="Default"/>
        <w:rPr>
          <w:sz w:val="20"/>
          <w:szCs w:val="20"/>
        </w:rPr>
      </w:pPr>
      <w:r>
        <w:rPr>
          <w:rFonts w:ascii="Courier New" w:hAnsi="Courier New" w:cs="Courier New"/>
          <w:b/>
          <w:bCs/>
          <w:sz w:val="20"/>
          <w:szCs w:val="20"/>
        </w:rPr>
        <w:t xml:space="preserve">access-list 100 permit </w:t>
      </w:r>
      <w:proofErr w:type="spellStart"/>
      <w:r>
        <w:rPr>
          <w:rFonts w:ascii="Courier New" w:hAnsi="Courier New" w:cs="Courier New"/>
          <w:b/>
          <w:bCs/>
          <w:sz w:val="20"/>
          <w:szCs w:val="20"/>
        </w:rPr>
        <w:t>tcp</w:t>
      </w:r>
      <w:proofErr w:type="spellEnd"/>
      <w:r>
        <w:rPr>
          <w:rFonts w:ascii="Courier New" w:hAnsi="Courier New" w:cs="Courier New"/>
          <w:b/>
          <w:bCs/>
          <w:sz w:val="20"/>
          <w:szCs w:val="20"/>
        </w:rPr>
        <w:t xml:space="preserve"> 10.0.0.0 0.255.255.255 eq 22 host </w:t>
      </w:r>
    </w:p>
    <w:p w:rsidR="002877C5" w:rsidRDefault="002877C5" w:rsidP="002877C5">
      <w:pPr>
        <w:pStyle w:val="Default"/>
        <w:rPr>
          <w:rFonts w:ascii="Courier New" w:hAnsi="Courier New" w:cs="Courier New"/>
          <w:sz w:val="20"/>
          <w:szCs w:val="20"/>
        </w:rPr>
      </w:pPr>
      <w:r>
        <w:rPr>
          <w:rFonts w:ascii="Courier New" w:hAnsi="Courier New" w:cs="Courier New"/>
          <w:b/>
          <w:bCs/>
          <w:sz w:val="20"/>
          <w:szCs w:val="20"/>
        </w:rPr>
        <w:t xml:space="preserve">192.168.3.3 </w:t>
      </w:r>
    </w:p>
    <w:p w:rsidR="002877C5" w:rsidRDefault="002877C5" w:rsidP="002877C5">
      <w:pPr>
        <w:pStyle w:val="Default"/>
        <w:rPr>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access-list 100 deny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10.0.0.0 0.255.255.255 any </w:t>
      </w:r>
    </w:p>
    <w:p w:rsidR="002877C5" w:rsidRDefault="002877C5" w:rsidP="002877C5">
      <w:pPr>
        <w:pStyle w:val="Default"/>
        <w:rPr>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access-list 100 deny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172.16.0.0 0.15.255.255 any </w:t>
      </w:r>
    </w:p>
    <w:p w:rsidR="002877C5" w:rsidRDefault="002877C5" w:rsidP="002877C5">
      <w:pPr>
        <w:pStyle w:val="Default"/>
        <w:rPr>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access-list 100 deny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192.168.0.0 0.0.255.255 any </w:t>
      </w:r>
    </w:p>
    <w:p w:rsidR="002877C5" w:rsidRDefault="002877C5" w:rsidP="002877C5">
      <w:pPr>
        <w:pStyle w:val="Default"/>
        <w:rPr>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access-list 100 deny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127.0.0.0 0.255.255.255 any </w:t>
      </w:r>
    </w:p>
    <w:p w:rsidR="002877C5" w:rsidRDefault="002877C5" w:rsidP="002877C5">
      <w:pPr>
        <w:pStyle w:val="Default"/>
        <w:rPr>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access-list 100 deny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224.0.0.0 15.255.255.255 any </w:t>
      </w:r>
      <w:r>
        <w:rPr>
          <w:rFonts w:ascii="Courier New" w:hAnsi="Courier New" w:cs="Courier New"/>
          <w:sz w:val="20"/>
          <w:szCs w:val="20"/>
        </w:rPr>
        <w:t xml:space="preserve">R3(config)# </w:t>
      </w:r>
      <w:r>
        <w:rPr>
          <w:rFonts w:ascii="Courier New" w:hAnsi="Courier New" w:cs="Courier New"/>
          <w:b/>
          <w:bCs/>
          <w:sz w:val="20"/>
          <w:szCs w:val="20"/>
        </w:rPr>
        <w:t xml:space="preserve">access-list 100 permit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any </w:t>
      </w:r>
      <w:proofErr w:type="spellStart"/>
      <w:r>
        <w:rPr>
          <w:rFonts w:ascii="Courier New" w:hAnsi="Courier New" w:cs="Courier New"/>
          <w:b/>
          <w:bCs/>
          <w:sz w:val="20"/>
          <w:szCs w:val="20"/>
        </w:rPr>
        <w:t>any</w:t>
      </w:r>
      <w:proofErr w:type="spellEnd"/>
      <w:r>
        <w:rPr>
          <w:rFonts w:ascii="Courier New" w:hAnsi="Courier New" w:cs="Courier New"/>
          <w:b/>
          <w:bCs/>
          <w:sz w:val="20"/>
          <w:szCs w:val="20"/>
        </w:rPr>
        <w:t xml:space="preserve"> </w:t>
      </w:r>
    </w:p>
    <w:p w:rsidR="00916DF9" w:rsidRDefault="002877C5" w:rsidP="002877C5">
      <w:pPr>
        <w:pStyle w:val="Default"/>
        <w:rPr>
          <w:b/>
          <w:bCs/>
          <w:sz w:val="22"/>
          <w:szCs w:val="22"/>
        </w:rPr>
      </w:pPr>
      <w:r>
        <w:rPr>
          <w:b/>
          <w:bCs/>
          <w:sz w:val="22"/>
          <w:szCs w:val="22"/>
        </w:rPr>
        <w:t xml:space="preserve">Step 2: Apply the ACL to interface Serial 0/0/1. </w:t>
      </w:r>
    </w:p>
    <w:p w:rsidR="002877C5" w:rsidRDefault="002877C5" w:rsidP="002877C5">
      <w:pPr>
        <w:pStyle w:val="Default"/>
        <w:rPr>
          <w:sz w:val="20"/>
          <w:szCs w:val="20"/>
        </w:rPr>
      </w:pPr>
      <w:r>
        <w:rPr>
          <w:sz w:val="20"/>
          <w:szCs w:val="20"/>
        </w:rPr>
        <w:t xml:space="preserve">Use the </w:t>
      </w:r>
      <w:proofErr w:type="spellStart"/>
      <w:r>
        <w:rPr>
          <w:b/>
          <w:bCs/>
          <w:sz w:val="20"/>
          <w:szCs w:val="20"/>
        </w:rPr>
        <w:t>ip</w:t>
      </w:r>
      <w:proofErr w:type="spellEnd"/>
      <w:r>
        <w:rPr>
          <w:b/>
          <w:bCs/>
          <w:sz w:val="20"/>
          <w:szCs w:val="20"/>
        </w:rPr>
        <w:t xml:space="preserve"> access-group </w:t>
      </w:r>
      <w:r>
        <w:rPr>
          <w:sz w:val="20"/>
          <w:szCs w:val="20"/>
        </w:rPr>
        <w:t xml:space="preserve">command to apply the access list to incoming traffic on interface Serial 0/0/1. </w:t>
      </w:r>
    </w:p>
    <w:p w:rsidR="002877C5" w:rsidRDefault="002877C5" w:rsidP="002877C5">
      <w:pPr>
        <w:pStyle w:val="Default"/>
        <w:rPr>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interface s0/0/1 </w:t>
      </w:r>
    </w:p>
    <w:p w:rsidR="002877C5" w:rsidRDefault="002877C5" w:rsidP="002877C5">
      <w:pPr>
        <w:rPr>
          <w:rFonts w:ascii="Courier New" w:hAnsi="Courier New" w:cs="Courier New"/>
          <w:b/>
          <w:bCs/>
          <w:sz w:val="20"/>
          <w:szCs w:val="20"/>
        </w:rPr>
      </w:pPr>
      <w:r>
        <w:rPr>
          <w:rFonts w:ascii="Courier New" w:hAnsi="Courier New" w:cs="Courier New"/>
          <w:sz w:val="20"/>
          <w:szCs w:val="20"/>
        </w:rPr>
        <w:t>R3(config-</w:t>
      </w:r>
      <w:proofErr w:type="gramStart"/>
      <w:r>
        <w:rPr>
          <w:rFonts w:ascii="Courier New" w:hAnsi="Courier New" w:cs="Courier New"/>
          <w:sz w:val="20"/>
          <w:szCs w:val="20"/>
        </w:rPr>
        <w:t>if)#</w:t>
      </w:r>
      <w:proofErr w:type="gramEnd"/>
      <w:r>
        <w:rPr>
          <w:rFonts w:ascii="Courier New" w:hAnsi="Courier New" w:cs="Courier New"/>
          <w:sz w:val="20"/>
          <w:szCs w:val="20"/>
        </w:rPr>
        <w:t xml:space="preserve">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access-group 100 in</w:t>
      </w:r>
    </w:p>
    <w:p w:rsidR="002877C5" w:rsidRDefault="002877C5" w:rsidP="002877C5">
      <w:pPr>
        <w:pStyle w:val="Default"/>
        <w:rPr>
          <w:sz w:val="22"/>
          <w:szCs w:val="22"/>
        </w:rPr>
      </w:pPr>
      <w:r>
        <w:rPr>
          <w:b/>
          <w:bCs/>
          <w:sz w:val="22"/>
          <w:szCs w:val="22"/>
        </w:rPr>
        <w:t xml:space="preserve">Step 3: Confirm that the specified traffic entering interface Serial 0/0/1 is handled correctly. </w:t>
      </w:r>
    </w:p>
    <w:p w:rsidR="002877C5" w:rsidRDefault="002877C5" w:rsidP="002877C5">
      <w:pPr>
        <w:pStyle w:val="Default"/>
        <w:numPr>
          <w:ilvl w:val="0"/>
          <w:numId w:val="3"/>
        </w:numPr>
        <w:spacing w:after="130"/>
        <w:rPr>
          <w:sz w:val="20"/>
          <w:szCs w:val="20"/>
        </w:rPr>
      </w:pPr>
      <w:r>
        <w:rPr>
          <w:sz w:val="20"/>
          <w:szCs w:val="20"/>
        </w:rPr>
        <w:t xml:space="preserve">a. From the PC-C command prompt, ping the PC-A server. The ICMP echo replies are blocked by the ACL since they are sourced from the 192.168.0.0/16 address space. </w:t>
      </w:r>
    </w:p>
    <w:p w:rsidR="002877C5" w:rsidRDefault="002877C5" w:rsidP="002877C5">
      <w:pPr>
        <w:pStyle w:val="Default"/>
        <w:numPr>
          <w:ilvl w:val="0"/>
          <w:numId w:val="3"/>
        </w:numPr>
        <w:rPr>
          <w:sz w:val="20"/>
          <w:szCs w:val="20"/>
        </w:rPr>
      </w:pPr>
      <w:r>
        <w:rPr>
          <w:sz w:val="20"/>
          <w:szCs w:val="20"/>
        </w:rPr>
        <w:t xml:space="preserve">b. Establish an SSH session to 192.168.2.1 from </w:t>
      </w:r>
      <w:r>
        <w:rPr>
          <w:b/>
          <w:bCs/>
          <w:sz w:val="20"/>
          <w:szCs w:val="20"/>
        </w:rPr>
        <w:t xml:space="preserve">PC-C </w:t>
      </w:r>
      <w:r>
        <w:rPr>
          <w:sz w:val="20"/>
          <w:szCs w:val="20"/>
        </w:rPr>
        <w:t xml:space="preserve">(should be successful). </w:t>
      </w:r>
    </w:p>
    <w:p w:rsidR="002877C5" w:rsidRDefault="002877C5" w:rsidP="002877C5"/>
    <w:p w:rsidR="002877C5" w:rsidRDefault="002877C5"/>
    <w:p w:rsidR="002877C5" w:rsidRDefault="002877C5"/>
    <w:p w:rsidR="002877C5" w:rsidRDefault="002877C5"/>
    <w:sectPr w:rsidR="002877C5" w:rsidSect="00153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0E4D0F"/>
    <w:multiLevelType w:val="hybridMultilevel"/>
    <w:tmpl w:val="756A56B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FE4064C"/>
    <w:multiLevelType w:val="hybridMultilevel"/>
    <w:tmpl w:val="332478C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336523D"/>
    <w:multiLevelType w:val="hybridMultilevel"/>
    <w:tmpl w:val="80B9123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0882006">
    <w:abstractNumId w:val="2"/>
  </w:num>
  <w:num w:numId="2" w16cid:durableId="1375739851">
    <w:abstractNumId w:val="0"/>
  </w:num>
  <w:num w:numId="3" w16cid:durableId="689255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5D92"/>
    <w:rsid w:val="000E0228"/>
    <w:rsid w:val="00153141"/>
    <w:rsid w:val="00181236"/>
    <w:rsid w:val="00181735"/>
    <w:rsid w:val="002877C5"/>
    <w:rsid w:val="003C4881"/>
    <w:rsid w:val="0046433F"/>
    <w:rsid w:val="00877B6D"/>
    <w:rsid w:val="00916DF9"/>
    <w:rsid w:val="00952701"/>
    <w:rsid w:val="009B01E7"/>
    <w:rsid w:val="00B65D92"/>
    <w:rsid w:val="00C32D95"/>
    <w:rsid w:val="00C66FCA"/>
    <w:rsid w:val="00D37D7B"/>
    <w:rsid w:val="00E32D08"/>
    <w:rsid w:val="00F63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9A32"/>
  <w15:docId w15:val="{74CBEB90-490C-4080-895A-2437D540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77C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atharva walimbe</cp:lastModifiedBy>
  <cp:revision>16</cp:revision>
  <dcterms:created xsi:type="dcterms:W3CDTF">2023-02-03T02:48:00Z</dcterms:created>
  <dcterms:modified xsi:type="dcterms:W3CDTF">2023-02-08T18:23:00Z</dcterms:modified>
</cp:coreProperties>
</file>