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EDC19" w14:textId="77777777" w:rsidR="00971D09" w:rsidRDefault="00971D09">
      <w:pPr>
        <w:rPr>
          <w:noProof/>
        </w:rPr>
      </w:pPr>
    </w:p>
    <w:p w14:paraId="50583A03" w14:textId="5438405B" w:rsidR="00572EE0" w:rsidRDefault="00971D09">
      <w:r w:rsidRPr="00971D09">
        <w:t># Connecting to Shard1 primary node</w:t>
      </w:r>
      <w:r w:rsidR="000F7604" w:rsidRPr="000F7604">
        <w:rPr>
          <w:noProof/>
        </w:rPr>
        <w:drawing>
          <wp:inline distT="0" distB="0" distL="0" distR="0" wp14:anchorId="489EEBD1" wp14:editId="0ED9286E">
            <wp:extent cx="5731510" cy="2067560"/>
            <wp:effectExtent l="0" t="0" r="2540" b="8890"/>
            <wp:docPr id="17180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24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5C44" w14:textId="4F4A6EB0" w:rsidR="00971D09" w:rsidRDefault="00971D09">
      <w:r w:rsidRPr="00971D09">
        <w:t># Connecting to Shard2 primary node</w:t>
      </w:r>
    </w:p>
    <w:p w14:paraId="74655722" w14:textId="77777777" w:rsidR="000F7604" w:rsidRDefault="000F7604"/>
    <w:p w14:paraId="1230D8DB" w14:textId="594E5514" w:rsidR="000F7604" w:rsidRDefault="000F7604" w:rsidP="006067F1">
      <w:r w:rsidRPr="000F7604">
        <w:rPr>
          <w:noProof/>
        </w:rPr>
        <w:drawing>
          <wp:inline distT="0" distB="0" distL="0" distR="0" wp14:anchorId="40F2C98C" wp14:editId="1756F2EA">
            <wp:extent cx="5731510" cy="2355215"/>
            <wp:effectExtent l="0" t="0" r="2540" b="6985"/>
            <wp:docPr id="63866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68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E28B" w14:textId="24089354" w:rsidR="005208D5" w:rsidRDefault="005208D5" w:rsidP="005208D5">
      <w:r w:rsidRPr="005208D5">
        <w:t># Connecting to mongos router</w:t>
      </w:r>
    </w:p>
    <w:p w14:paraId="3A63EA87" w14:textId="7A459F6D" w:rsidR="006067F1" w:rsidRDefault="006067F1" w:rsidP="005208D5">
      <w:r w:rsidRPr="006067F1">
        <w:t># Adding Shard1 to cluster</w:t>
      </w:r>
    </w:p>
    <w:p w14:paraId="0EC659BA" w14:textId="4952EA2E" w:rsidR="005208D5" w:rsidRDefault="005208D5" w:rsidP="005208D5">
      <w:pPr>
        <w:jc w:val="right"/>
      </w:pPr>
    </w:p>
    <w:p w14:paraId="3B695C7A" w14:textId="48D85FC6" w:rsidR="000F7604" w:rsidRDefault="000F7604">
      <w:r w:rsidRPr="000F7604">
        <w:rPr>
          <w:noProof/>
        </w:rPr>
        <w:drawing>
          <wp:inline distT="0" distB="0" distL="0" distR="0" wp14:anchorId="2FDF1402" wp14:editId="6018F359">
            <wp:extent cx="5731510" cy="2134235"/>
            <wp:effectExtent l="0" t="0" r="2540" b="0"/>
            <wp:docPr id="66993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30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B4B2" w14:textId="198E8C18" w:rsidR="00146DF2" w:rsidRDefault="00146DF2">
      <w:r w:rsidRPr="00146DF2">
        <w:lastRenderedPageBreak/>
        <w:t># Adding Shard2 to cluster</w:t>
      </w:r>
    </w:p>
    <w:p w14:paraId="65C64F41" w14:textId="76480B88" w:rsidR="00655ACD" w:rsidRDefault="00655ACD">
      <w:r w:rsidRPr="00655ACD">
        <w:t xml:space="preserve"># Enabling sharding on </w:t>
      </w:r>
      <w:proofErr w:type="spellStart"/>
      <w:r w:rsidRPr="00655ACD">
        <w:t>testDB</w:t>
      </w:r>
      <w:proofErr w:type="spellEnd"/>
    </w:p>
    <w:p w14:paraId="4F3B642E" w14:textId="77777777" w:rsidR="000F7604" w:rsidRDefault="000F7604"/>
    <w:p w14:paraId="089E8C6B" w14:textId="3A6A47D7" w:rsidR="000F7604" w:rsidRDefault="000F7604">
      <w:r w:rsidRPr="000F7604">
        <w:rPr>
          <w:noProof/>
        </w:rPr>
        <w:drawing>
          <wp:inline distT="0" distB="0" distL="0" distR="0" wp14:anchorId="1A52CAD1" wp14:editId="71E61B4D">
            <wp:extent cx="5731510" cy="3238500"/>
            <wp:effectExtent l="0" t="0" r="2540" b="0"/>
            <wp:docPr id="108281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13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C9CC" w14:textId="77777777" w:rsidR="000F7604" w:rsidRDefault="000F7604"/>
    <w:p w14:paraId="7E9691D2" w14:textId="3CF3CFB2" w:rsidR="000F7604" w:rsidRDefault="000F7604">
      <w:r w:rsidRPr="000F7604">
        <w:rPr>
          <w:noProof/>
        </w:rPr>
        <w:drawing>
          <wp:inline distT="0" distB="0" distL="0" distR="0" wp14:anchorId="7073A652" wp14:editId="724999EC">
            <wp:extent cx="5731510" cy="3802380"/>
            <wp:effectExtent l="0" t="0" r="2540" b="7620"/>
            <wp:docPr id="130270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04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6A57" w14:textId="3E9F6A2C" w:rsidR="000C135F" w:rsidRDefault="000C135F">
      <w:r w:rsidRPr="000C135F">
        <w:t xml:space="preserve"># Inserting 10,000 documents into </w:t>
      </w:r>
      <w:proofErr w:type="spellStart"/>
      <w:r w:rsidRPr="000C135F">
        <w:t>testCollection</w:t>
      </w:r>
      <w:proofErr w:type="spellEnd"/>
    </w:p>
    <w:p w14:paraId="46C6D4ED" w14:textId="3FA441CA" w:rsidR="00146DF2" w:rsidRDefault="00146DF2">
      <w:r w:rsidRPr="00146DF2">
        <w:lastRenderedPageBreak/>
        <w:t># Checking shard distribution after data insertion</w:t>
      </w:r>
    </w:p>
    <w:p w14:paraId="47A8CAB2" w14:textId="77777777" w:rsidR="000F7604" w:rsidRDefault="000F7604"/>
    <w:p w14:paraId="6DDA508E" w14:textId="44071E03" w:rsidR="000F7604" w:rsidRDefault="000F7604">
      <w:r w:rsidRPr="000F7604">
        <w:rPr>
          <w:noProof/>
        </w:rPr>
        <w:drawing>
          <wp:inline distT="0" distB="0" distL="0" distR="0" wp14:anchorId="601725D1" wp14:editId="57A9448E">
            <wp:extent cx="5731510" cy="5151120"/>
            <wp:effectExtent l="0" t="0" r="2540" b="0"/>
            <wp:docPr id="105805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53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3C00" w14:textId="77777777" w:rsidR="000F7604" w:rsidRDefault="000F7604"/>
    <w:p w14:paraId="1B2D6ED3" w14:textId="680FCDD5" w:rsidR="000F7604" w:rsidRDefault="000F7604"/>
    <w:sectPr w:rsidR="000F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FB3E5" w14:textId="77777777" w:rsidR="00CA55FA" w:rsidRDefault="00CA55FA" w:rsidP="00CE34AA">
      <w:pPr>
        <w:spacing w:after="0" w:line="240" w:lineRule="auto"/>
      </w:pPr>
      <w:r>
        <w:separator/>
      </w:r>
    </w:p>
  </w:endnote>
  <w:endnote w:type="continuationSeparator" w:id="0">
    <w:p w14:paraId="706CA1A5" w14:textId="77777777" w:rsidR="00CA55FA" w:rsidRDefault="00CA55FA" w:rsidP="00CE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98944" w14:textId="77777777" w:rsidR="00CA55FA" w:rsidRDefault="00CA55FA" w:rsidP="00CE34AA">
      <w:pPr>
        <w:spacing w:after="0" w:line="240" w:lineRule="auto"/>
      </w:pPr>
      <w:r>
        <w:separator/>
      </w:r>
    </w:p>
  </w:footnote>
  <w:footnote w:type="continuationSeparator" w:id="0">
    <w:p w14:paraId="41D9F623" w14:textId="77777777" w:rsidR="00CA55FA" w:rsidRDefault="00CA55FA" w:rsidP="00CE3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04"/>
    <w:rsid w:val="000C135F"/>
    <w:rsid w:val="000F7604"/>
    <w:rsid w:val="00120323"/>
    <w:rsid w:val="00131B64"/>
    <w:rsid w:val="00146DF2"/>
    <w:rsid w:val="0027154B"/>
    <w:rsid w:val="003B7715"/>
    <w:rsid w:val="00444159"/>
    <w:rsid w:val="005208D5"/>
    <w:rsid w:val="00572EE0"/>
    <w:rsid w:val="005D5B41"/>
    <w:rsid w:val="006067F1"/>
    <w:rsid w:val="00655ACD"/>
    <w:rsid w:val="00862817"/>
    <w:rsid w:val="00971D09"/>
    <w:rsid w:val="00984D11"/>
    <w:rsid w:val="00CA55FA"/>
    <w:rsid w:val="00CE34AA"/>
    <w:rsid w:val="00F26BF4"/>
    <w:rsid w:val="00F45131"/>
    <w:rsid w:val="00F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BD1E8C"/>
  <w15:chartTrackingRefBased/>
  <w15:docId w15:val="{0EA37926-B520-4150-9126-F44C49AA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6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6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6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6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4AA"/>
  </w:style>
  <w:style w:type="paragraph" w:styleId="Footer">
    <w:name w:val="footer"/>
    <w:basedOn w:val="Normal"/>
    <w:link w:val="FooterChar"/>
    <w:uiPriority w:val="99"/>
    <w:unhideWhenUsed/>
    <w:rsid w:val="00CE3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Maria Joseph</dc:creator>
  <cp:keywords/>
  <dc:description/>
  <cp:lastModifiedBy>Atharv G</cp:lastModifiedBy>
  <cp:revision>9</cp:revision>
  <dcterms:created xsi:type="dcterms:W3CDTF">2025-06-13T14:39:00Z</dcterms:created>
  <dcterms:modified xsi:type="dcterms:W3CDTF">2025-06-19T15:07:00Z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30ca8d4b-68fe-4349-b04c-b51c2b5300fc</vt:lpwstr>
  </property>
</Properties>
</file>