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Minutes of Meeting (MoM)</w:t>
      </w:r>
    </w:p>
    <w:p>
      <w:r>
        <w:t>Meeting Name: Feature Review Sync</w:t>
      </w:r>
    </w:p>
    <w:p>
      <w:r>
        <w:t>Meeting Host: Emma (Project Manager)</w:t>
      </w:r>
    </w:p>
    <w:p>
      <w:r>
        <w:br/>
        <w:t>Present Members:</w:t>
      </w:r>
    </w:p>
    <w:p>
      <w:pPr>
        <w:pStyle w:val="ListBullet"/>
      </w:pPr>
      <w:r>
        <w:t>Emma (Project Manager)</w:t>
      </w:r>
    </w:p>
    <w:p>
      <w:pPr>
        <w:pStyle w:val="ListBullet"/>
      </w:pPr>
      <w:r>
        <w:t>Alex (Development)</w:t>
      </w:r>
    </w:p>
    <w:p>
      <w:pPr>
        <w:pStyle w:val="ListBullet"/>
      </w:pPr>
      <w:r>
        <w:t>Riya (Design)</w:t>
      </w:r>
    </w:p>
    <w:p>
      <w:pPr>
        <w:pStyle w:val="ListBullet"/>
      </w:pPr>
      <w:r>
        <w:t>Jordan (QA)</w:t>
      </w:r>
    </w:p>
    <w:p>
      <w:r>
        <w:br/>
        <w:t>Absent Members:</w:t>
      </w:r>
    </w:p>
    <w:p>
      <w:pPr>
        <w:pStyle w:val="ListBullet"/>
      </w:pPr>
      <w:r>
        <w:t>None</w:t>
      </w:r>
    </w:p>
    <w:p>
      <w:r>
        <w:br/>
        <w:t>Date of Meeting: 03 May 2026</w:t>
      </w:r>
    </w:p>
    <w:p>
      <w:r>
        <w:t>Time: 14:00 – 15:00 (IST)</w:t>
      </w:r>
    </w:p>
    <w:p>
      <w:r>
        <w:br/>
        <w:t>Agenda → Summary of Meeting :</w:t>
      </w:r>
    </w:p>
    <w:p>
      <w:pPr>
        <w:pStyle w:val="ListBullet"/>
      </w:pPr>
      <w:r>
        <w:tab/>
        <w:t>• This meeting transcript is a project status sync for the development team working on a feature for a mobile application.</w:t>
      </w:r>
    </w:p>
    <w:p>
      <w:pPr>
        <w:pStyle w:val="ListBullet"/>
      </w:pPr>
      <w:r>
        <w:tab/>
        <w:t>• The team met to review progress on the new Quick Actions panel.</w:t>
      </w:r>
    </w:p>
    <w:p>
      <w:pPr>
        <w:pStyle w:val="ListBullet"/>
      </w:pPr>
      <w:r>
        <w:tab/>
        <w:t>• The development lead, Alex, reported that the feature was 70% complete but had a broken user interface due to missing two out of seven required design icons.</w:t>
      </w:r>
    </w:p>
    <w:p>
      <w:pPr>
        <w:pStyle w:val="ListBullet"/>
      </w:pPr>
      <w:r>
        <w:tab/>
        <w:t>• The design lead, Ria, confirmed that all seven icons were exported from her design tool, but the development team had only received five.</w:t>
      </w:r>
    </w:p>
    <w:p>
      <w:pPr>
        <w:pStyle w:val="ListBullet"/>
      </w:pPr>
      <w:r>
        <w:tab/>
        <w:t>• The team was initially in a conflict over why the missing icons were not received, but the root cause was later attributed to a communication breakdown rather than a technical issue.</w:t>
      </w:r>
    </w:p>
    <w:p>
      <w:pPr>
        <w:pStyle w:val="ListBullet"/>
      </w:pPr>
      <w:r>
        <w:tab/>
        <w:t>• The project manager, Emma, resolved the conflict by having Ria resend the complete icon set with a clear, labeled folder for the team to receive.</w:t>
      </w:r>
    </w:p>
    <w:p>
      <w:pPr>
        <w:pStyle w:val="ListBullet"/>
      </w:pPr>
      <w:r>
        <w:tab/>
        <w:t>• Additionally, the QA lead, Jordan, identified two main user experience issues: the Quick Actions panel's incorrect sizing causing it to overlap with the chat window on smaller devices, and the inconsistent triggering of the panel's opening swipe gesture.</w:t>
      </w:r>
    </w:p>
    <w:p>
      <w:pPr>
        <w:pStyle w:val="ListBullet"/>
      </w:pPr>
      <w:r>
        <w:tab/>
        <w:t>• The development team, under Alex's direction, planned to address these by fixing the timing bug causing the inconsistent swipe by the next morning and implementing a lighter easing curve for the design animations to reduce the loading lag identified during performance testing.</w:t>
      </w:r>
    </w:p>
    <w:p>
      <w:pPr>
        <w:pStyle w:val="ListBullet"/>
      </w:pPr>
      <w:r>
        <w:tab/>
        <w:t>• The QA team, under Jordan's direction, would retest the changes by the end of the next day.</w:t>
      </w:r>
    </w:p>
    <w:p>
      <w:r>
        <w:br/>
        <w:t>Action Items → Tasks Assigned :</w:t>
      </w:r>
    </w:p>
    <w:p>
      <w:pPr>
        <w:pStyle w:val="ListBullet"/>
      </w:pPr>
      <w:r>
        <w:tab/>
        <w:t>• No tasks assigned.</w:t>
      </w:r>
    </w:p>
    <w:p>
      <w:r>
        <w:br/>
        <w:t>Conflicts / Issues Raised :</w:t>
      </w:r>
    </w:p>
    <w:p>
      <w:pPr>
        <w:pStyle w:val="ListBullet"/>
      </w:pPr>
      <w:r>
        <w:tab/>
        <w:t>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