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38BB8" w14:textId="77777777" w:rsidR="001F73FD" w:rsidRDefault="00000000" w:rsidP="00B354C5">
      <w:pPr>
        <w:pStyle w:val="Heading1"/>
        <w:ind w:left="-851" w:right="-1141"/>
      </w:pPr>
      <w:r>
        <w:t>FM-12a — VIVA Preparation Document (updated)</w:t>
      </w:r>
    </w:p>
    <w:p w14:paraId="49C40528" w14:textId="77777777" w:rsidR="001F73FD" w:rsidRDefault="00000000" w:rsidP="00B354C5">
      <w:pPr>
        <w:ind w:left="-851" w:right="-1141"/>
      </w:pPr>
      <w:r>
        <w:rPr>
          <w:b/>
        </w:rPr>
        <w:t>Project: Remote-Sensing Grounded Visual Question Answering — Answering Questions About Objects in Satellite Images.  Student: Atharva Uday Kalase (40509608) · ECS8060 Artificial Intelligence Engineering, QUB.</w:t>
      </w:r>
    </w:p>
    <w:p w14:paraId="0006BE5B" w14:textId="77777777" w:rsidR="001F73FD" w:rsidRDefault="00000000" w:rsidP="00B354C5">
      <w:pPr>
        <w:ind w:left="-851" w:right="-1141"/>
      </w:pPr>
      <w:r>
        <w:rPr>
          <w:i/>
        </w:rPr>
        <w:t>Every question below is specific to this project. Priority tags: HIGH · MEDIUM · CHALLENGE. Answers are written to be spoken aloud in ~2–5 sentences. This version reflects the FINAL results and the current FM12A code layout.</w:t>
      </w:r>
    </w:p>
    <w:p w14:paraId="1DC14EFA" w14:textId="77777777" w:rsidR="001F73FD" w:rsidRDefault="00000000" w:rsidP="00B354C5">
      <w:pPr>
        <w:pStyle w:val="Heading2"/>
        <w:ind w:left="-851" w:right="-1141"/>
      </w:pPr>
      <w:r>
        <w:t>Project snapshot (memorise this first)</w:t>
      </w:r>
    </w:p>
    <w:p w14:paraId="1BFF7CDA" w14:textId="77777777" w:rsidR="001F73FD" w:rsidRDefault="00000000" w:rsidP="00B354C5">
      <w:pPr>
        <w:pStyle w:val="ListBullet"/>
        <w:ind w:left="-851" w:right="-1141"/>
      </w:pPr>
      <w:r>
        <w:t>Problem: general vision-language models answer questions about satellite images unevenly; a confidently wrong answer is dangerous in remote sensing. The project studies which engineering add-ons make the model more reliable — not just more accurate.</w:t>
      </w:r>
    </w:p>
    <w:p w14:paraId="336588DE" w14:textId="77777777" w:rsidR="001F73FD" w:rsidRDefault="00000000" w:rsidP="00B354C5">
      <w:pPr>
        <w:pStyle w:val="ListBullet"/>
        <w:ind w:left="-851" w:right="-1141"/>
      </w:pPr>
      <w:r>
        <w:t>Dataset: VRSBench (29,614 images, ~123k QA pairs, 12 question types). Fixed 1,000-question subset, seed 0.</w:t>
      </w:r>
    </w:p>
    <w:p w14:paraId="59408609" w14:textId="77777777" w:rsidR="001F73FD" w:rsidRDefault="00000000" w:rsidP="00B354C5">
      <w:pPr>
        <w:pStyle w:val="ListBullet"/>
        <w:ind w:left="-851" w:right="-1141"/>
      </w:pPr>
      <w:r>
        <w:t>Answering model: Qwen2.5-VL-7B-Instruct (best) and 3B, run locally in 4-bit (NF4).</w:t>
      </w:r>
    </w:p>
    <w:p w14:paraId="1B62FBDC" w14:textId="77777777" w:rsidR="001F73FD" w:rsidRDefault="00000000" w:rsidP="00B354C5">
      <w:pPr>
        <w:pStyle w:val="ListBullet"/>
        <w:ind w:left="-851" w:right="-1141"/>
      </w:pPr>
      <w:r>
        <w:t>Other models: Grounding DINO (detector); Qwen3.6-35B-A3B (faculty API) as LLM-judge and large-model comparison.</w:t>
      </w:r>
    </w:p>
    <w:p w14:paraId="3F64F2AD" w14:textId="77777777" w:rsidR="001F73FD" w:rsidRDefault="00000000" w:rsidP="00B354C5">
      <w:pPr>
        <w:pStyle w:val="ListBullet"/>
        <w:ind w:left="-851" w:right="-1141"/>
      </w:pPr>
      <w:r>
        <w:t>Experiments: zero-shot baseline → grounding (RQ1) → consistency check / abstention (RQ2) → calibration / shift (RQ3) → QLoRA fine-tuning → model-scale comparison.</w:t>
      </w:r>
    </w:p>
    <w:p w14:paraId="1EBEA2D4" w14:textId="77777777" w:rsidR="001F73FD" w:rsidRDefault="00000000" w:rsidP="00B354C5">
      <w:pPr>
        <w:pStyle w:val="ListBullet"/>
        <w:ind w:left="-851" w:right="-1141"/>
      </w:pPr>
      <w:r>
        <w:t>Headline results (exact-match / LLM-judge): 3B 51.0/60.8 · 7B 51.3/62.6 · API 42.8/53.5. Grounding hurts (−4.0). Fine-tune v1 broke counting (44.3%, counting 8%); v2 fixed it — 3B 51.5/61.3, and 7B 56.7/66.7 which is the BEST configuration (+5.4 exact-match over 7B zero-shot). Consistency check 46.4→49.9% on kept answers, 83.8% precision. Synonym normalization +2.4; LLM-judge ~+10.</w:t>
      </w:r>
    </w:p>
    <w:p w14:paraId="1279598A" w14:textId="77777777" w:rsidR="001F73FD" w:rsidRDefault="00000000" w:rsidP="00B354C5">
      <w:pPr>
        <w:ind w:left="-851" w:right="-1141"/>
      </w:pPr>
      <w:r>
        <w:rPr>
          <w:b/>
        </w:rPr>
        <w:t>One-line story: Naive additions (off-the-shelf grounding, careless fine-tuning) fail in this domain; targeted, domain-aware ones (a consistency check, answer-only fine-tuning) succeed — and every component must be measured end-to-end.</w:t>
      </w:r>
    </w:p>
    <w:p w14:paraId="546CB14A" w14:textId="77777777" w:rsidR="001F73FD" w:rsidRDefault="00000000" w:rsidP="00B354C5">
      <w:pPr>
        <w:pStyle w:val="Heading2"/>
        <w:ind w:left="-851" w:right="-1141"/>
      </w:pPr>
      <w:r>
        <w:t>Results at a glance (exact-match / LLM-judge)</w:t>
      </w:r>
    </w:p>
    <w:tbl>
      <w:tblPr>
        <w:tblStyle w:val="LightGrid-Accent1"/>
        <w:tblW w:w="0" w:type="auto"/>
        <w:tblLook w:val="04A0" w:firstRow="1" w:lastRow="0" w:firstColumn="1" w:lastColumn="0" w:noHBand="0" w:noVBand="1"/>
      </w:tblPr>
      <w:tblGrid>
        <w:gridCol w:w="2880"/>
        <w:gridCol w:w="2880"/>
        <w:gridCol w:w="2880"/>
      </w:tblGrid>
      <w:tr w:rsidR="001F73FD" w14:paraId="35726CDC" w14:textId="77777777" w:rsidTr="001F73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DA3986" w14:textId="77777777" w:rsidR="001F73FD" w:rsidRDefault="00000000" w:rsidP="00B354C5">
            <w:pPr>
              <w:ind w:left="-851" w:right="-1141"/>
            </w:pPr>
            <w:r>
              <w:t>Model</w:t>
            </w:r>
          </w:p>
        </w:tc>
        <w:tc>
          <w:tcPr>
            <w:tcW w:w="2880" w:type="dxa"/>
          </w:tcPr>
          <w:p w14:paraId="16DDBB20" w14:textId="77777777" w:rsidR="001F73FD" w:rsidRDefault="00000000" w:rsidP="00B354C5">
            <w:pPr>
              <w:ind w:left="-851" w:right="-1141"/>
              <w:cnfStyle w:val="100000000000" w:firstRow="1" w:lastRow="0" w:firstColumn="0" w:lastColumn="0" w:oddVBand="0" w:evenVBand="0" w:oddHBand="0" w:evenHBand="0" w:firstRowFirstColumn="0" w:firstRowLastColumn="0" w:lastRowFirstColumn="0" w:lastRowLastColumn="0"/>
            </w:pPr>
            <w:r>
              <w:t>Zero-shot</w:t>
            </w:r>
          </w:p>
        </w:tc>
        <w:tc>
          <w:tcPr>
            <w:tcW w:w="2880" w:type="dxa"/>
          </w:tcPr>
          <w:p w14:paraId="53606E40" w14:textId="77777777" w:rsidR="001F73FD" w:rsidRDefault="00000000" w:rsidP="00B354C5">
            <w:pPr>
              <w:ind w:left="-851" w:right="-1141"/>
              <w:cnfStyle w:val="100000000000" w:firstRow="1" w:lastRow="0" w:firstColumn="0" w:lastColumn="0" w:oddVBand="0" w:evenVBand="0" w:oddHBand="0" w:evenHBand="0" w:firstRowFirstColumn="0" w:firstRowLastColumn="0" w:lastRowFirstColumn="0" w:lastRowLastColumn="0"/>
            </w:pPr>
            <w:r>
              <w:t>Fine-tuned</w:t>
            </w:r>
          </w:p>
        </w:tc>
      </w:tr>
      <w:tr w:rsidR="001F73FD" w14:paraId="5EF597E4" w14:textId="77777777" w:rsidTr="001F7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C70513" w14:textId="77777777" w:rsidR="001F73FD" w:rsidRDefault="00000000" w:rsidP="00B354C5">
            <w:pPr>
              <w:ind w:left="-851" w:right="-1141"/>
            </w:pPr>
            <w:r>
              <w:t>Qwen2.5-VL 3B</w:t>
            </w:r>
          </w:p>
        </w:tc>
        <w:tc>
          <w:tcPr>
            <w:tcW w:w="2880" w:type="dxa"/>
          </w:tcPr>
          <w:p w14:paraId="4B1A5283" w14:textId="77777777" w:rsidR="001F73FD" w:rsidRDefault="00000000" w:rsidP="00B354C5">
            <w:pPr>
              <w:ind w:left="-851" w:right="-1141"/>
              <w:cnfStyle w:val="000000100000" w:firstRow="0" w:lastRow="0" w:firstColumn="0" w:lastColumn="0" w:oddVBand="0" w:evenVBand="0" w:oddHBand="1" w:evenHBand="0" w:firstRowFirstColumn="0" w:firstRowLastColumn="0" w:lastRowFirstColumn="0" w:lastRowLastColumn="0"/>
            </w:pPr>
            <w:r>
              <w:t>51.0 / 60.8</w:t>
            </w:r>
          </w:p>
        </w:tc>
        <w:tc>
          <w:tcPr>
            <w:tcW w:w="2880" w:type="dxa"/>
          </w:tcPr>
          <w:p w14:paraId="4BDC56AA" w14:textId="77777777" w:rsidR="001F73FD" w:rsidRDefault="00000000" w:rsidP="00B354C5">
            <w:pPr>
              <w:ind w:left="-851" w:right="-1141"/>
              <w:cnfStyle w:val="000000100000" w:firstRow="0" w:lastRow="0" w:firstColumn="0" w:lastColumn="0" w:oddVBand="0" w:evenVBand="0" w:oddHBand="1" w:evenHBand="0" w:firstRowFirstColumn="0" w:firstRowLastColumn="0" w:lastRowFirstColumn="0" w:lastRowLastColumn="0"/>
            </w:pPr>
            <w:r>
              <w:t>51.5 / 61.3</w:t>
            </w:r>
          </w:p>
        </w:tc>
      </w:tr>
      <w:tr w:rsidR="001F73FD" w14:paraId="78CB669A" w14:textId="77777777" w:rsidTr="001F73F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D0E165" w14:textId="77777777" w:rsidR="001F73FD" w:rsidRDefault="00000000" w:rsidP="00B354C5">
            <w:pPr>
              <w:ind w:left="-851" w:right="-1141"/>
            </w:pPr>
            <w:r>
              <w:t>Qwen2.5-VL 7B  (best)</w:t>
            </w:r>
          </w:p>
        </w:tc>
        <w:tc>
          <w:tcPr>
            <w:tcW w:w="2880" w:type="dxa"/>
          </w:tcPr>
          <w:p w14:paraId="7E6391D1" w14:textId="77777777" w:rsidR="001F73FD" w:rsidRDefault="00000000" w:rsidP="00B354C5">
            <w:pPr>
              <w:ind w:left="-851" w:right="-1141"/>
              <w:cnfStyle w:val="000000010000" w:firstRow="0" w:lastRow="0" w:firstColumn="0" w:lastColumn="0" w:oddVBand="0" w:evenVBand="0" w:oddHBand="0" w:evenHBand="1" w:firstRowFirstColumn="0" w:firstRowLastColumn="0" w:lastRowFirstColumn="0" w:lastRowLastColumn="0"/>
            </w:pPr>
            <w:r>
              <w:t>51.3 / 62.6</w:t>
            </w:r>
          </w:p>
        </w:tc>
        <w:tc>
          <w:tcPr>
            <w:tcW w:w="2880" w:type="dxa"/>
          </w:tcPr>
          <w:p w14:paraId="4CDDEC9F" w14:textId="77777777" w:rsidR="001F73FD" w:rsidRDefault="00000000" w:rsidP="00B354C5">
            <w:pPr>
              <w:ind w:left="-851" w:right="-1141"/>
              <w:cnfStyle w:val="000000010000" w:firstRow="0" w:lastRow="0" w:firstColumn="0" w:lastColumn="0" w:oddVBand="0" w:evenVBand="0" w:oddHBand="0" w:evenHBand="1" w:firstRowFirstColumn="0" w:firstRowLastColumn="0" w:lastRowFirstColumn="0" w:lastRowLastColumn="0"/>
            </w:pPr>
            <w:r>
              <w:t>56.7 / 66.7  ★</w:t>
            </w:r>
          </w:p>
        </w:tc>
      </w:tr>
      <w:tr w:rsidR="001F73FD" w14:paraId="598DA898" w14:textId="77777777" w:rsidTr="001F7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2C0FCB" w14:textId="77777777" w:rsidR="001F73FD" w:rsidRDefault="00000000" w:rsidP="00B354C5">
            <w:pPr>
              <w:ind w:left="-851" w:right="-1141"/>
            </w:pPr>
            <w:r>
              <w:t>Qwen3.6-35B (general, API)</w:t>
            </w:r>
          </w:p>
        </w:tc>
        <w:tc>
          <w:tcPr>
            <w:tcW w:w="2880" w:type="dxa"/>
          </w:tcPr>
          <w:p w14:paraId="6B669D4F" w14:textId="77777777" w:rsidR="001F73FD" w:rsidRDefault="00000000" w:rsidP="00B354C5">
            <w:pPr>
              <w:ind w:left="-851" w:right="-1141"/>
              <w:cnfStyle w:val="000000100000" w:firstRow="0" w:lastRow="0" w:firstColumn="0" w:lastColumn="0" w:oddVBand="0" w:evenVBand="0" w:oddHBand="1" w:evenHBand="0" w:firstRowFirstColumn="0" w:firstRowLastColumn="0" w:lastRowFirstColumn="0" w:lastRowLastColumn="0"/>
            </w:pPr>
            <w:r>
              <w:t>42.8 / 53.5</w:t>
            </w:r>
          </w:p>
        </w:tc>
        <w:tc>
          <w:tcPr>
            <w:tcW w:w="2880" w:type="dxa"/>
          </w:tcPr>
          <w:p w14:paraId="5AADD33D" w14:textId="77777777" w:rsidR="001F73FD" w:rsidRDefault="00000000" w:rsidP="00B354C5">
            <w:pPr>
              <w:ind w:left="-851" w:right="-1141"/>
              <w:cnfStyle w:val="000000100000" w:firstRow="0" w:lastRow="0" w:firstColumn="0" w:lastColumn="0" w:oddVBand="0" w:evenVBand="0" w:oddHBand="1" w:evenHBand="0" w:firstRowFirstColumn="0" w:firstRowLastColumn="0" w:lastRowFirstColumn="0" w:lastRowLastColumn="0"/>
            </w:pPr>
            <w:r>
              <w:t>—</w:t>
            </w:r>
          </w:p>
        </w:tc>
      </w:tr>
    </w:tbl>
    <w:p w14:paraId="2A89BC77" w14:textId="77777777" w:rsidR="001F73FD" w:rsidRDefault="00000000" w:rsidP="00B354C5">
      <w:pPr>
        <w:pStyle w:val="Heading1"/>
        <w:ind w:left="-851" w:right="-1141"/>
      </w:pPr>
      <w:r>
        <w:t>ASSESSMENT-DAY PLAYBOOK — mapped to the official format</w:t>
      </w:r>
    </w:p>
    <w:p w14:paraId="010FF4A1" w14:textId="77777777" w:rsidR="001F73FD" w:rsidRDefault="00000000" w:rsidP="00B354C5">
      <w:pPr>
        <w:ind w:left="-851" w:right="-1141"/>
      </w:pPr>
      <w:r>
        <w:t>PGT Lab · 26 August · from 10:00 AM. Set up and test the project on the lab PC before your slot. Assessed by Laith, the module lead, and external examiners. The viva has six graded parts — have a crisp answer ready for each.</w:t>
      </w:r>
    </w:p>
    <w:p w14:paraId="5C287E55" w14:textId="77777777" w:rsidR="001F73FD" w:rsidRDefault="00000000" w:rsidP="00B354C5">
      <w:pPr>
        <w:pStyle w:val="Heading2"/>
        <w:ind w:left="-851" w:right="-1141"/>
      </w:pPr>
      <w:r>
        <w:t>Part 1 — 30-second introduction</w:t>
      </w:r>
    </w:p>
    <w:p w14:paraId="1883656A" w14:textId="77777777" w:rsidR="001F73FD" w:rsidRDefault="00000000" w:rsidP="00B354C5">
      <w:pPr>
        <w:ind w:left="-851" w:right="-1141"/>
      </w:pPr>
      <w:r>
        <w:rPr>
          <w:i/>
        </w:rPr>
        <w:t>“I built a remote-sensing visual-QA system on the VRSBench benchmark using Qwen2.5-VL run locally in 4-bit. It answers questions about objects in satellite images, and I studied which reliability add-ons actually help. I found that off-the-shelf grounding hurts accuracy, a consistency check reduces hallucination, and answer-only QLoRA fine-tuning lifts accuracy — my best model is the 7B fine-tuned at 56.7% exact-match / 66.7% under an LLM judge, validated on 3B and 7B and cross-checked with an LLM judge.”</w:t>
      </w:r>
    </w:p>
    <w:p w14:paraId="03D64CFB" w14:textId="77777777" w:rsidR="001F73FD" w:rsidRDefault="00000000" w:rsidP="00B354C5">
      <w:pPr>
        <w:pStyle w:val="Heading2"/>
        <w:ind w:left="-851" w:right="-1141"/>
      </w:pPr>
      <w:r>
        <w:lastRenderedPageBreak/>
        <w:t>Part 2 — Demo and interaction (two phases)</w:t>
      </w:r>
    </w:p>
    <w:p w14:paraId="4F53F8DF" w14:textId="77777777" w:rsidR="001F73FD" w:rsidRDefault="00000000" w:rsidP="00B354C5">
      <w:pPr>
        <w:pStyle w:val="ListBullet"/>
        <w:ind w:left="-851" w:right="-1141"/>
      </w:pPr>
      <w:r>
        <w:t>Easiest launch: from the FM12A folder run  python "RUN 0 - run_all.py"  — it sets up libraries, checks the dataset, then lets you pick the dashboard or the comparison tool (both launched in 4-bit).</w:t>
      </w:r>
    </w:p>
    <w:p w14:paraId="637F6BFC" w14:textId="77777777" w:rsidR="001F73FD" w:rsidRDefault="00000000" w:rsidP="00B354C5">
      <w:pPr>
        <w:pStyle w:val="ListBullet"/>
        <w:ind w:left="-851" w:right="-1141"/>
      </w:pPr>
      <w:r>
        <w:t>Showcase demo: python final_dashboard.py --load-4bit  — the 7B fine-tuned model (best). Dark UI, a guided coach tour, example questions; clicking Answer returns the answer AND draws the detected-object bounding boxes.</w:t>
      </w:r>
    </w:p>
    <w:p w14:paraId="2A5E8EBF" w14:textId="77777777" w:rsidR="001F73FD" w:rsidRDefault="00000000" w:rsidP="00B354C5">
      <w:pPr>
        <w:pStyle w:val="ListBullet"/>
        <w:ind w:left="-851" w:right="-1141"/>
      </w:pPr>
      <w:r>
        <w:t>Before/after: python compare_models.py --load-4bit  — pick 3B or 7B and After / Before / Compare both, to show what fine-tuning changed. Switching size reloads (~15–20 s); before/after is instant (LoRA adapter toggled).</w:t>
      </w:r>
    </w:p>
    <w:p w14:paraId="0896F3F5" w14:textId="77777777" w:rsidR="001F73FD" w:rsidRDefault="00000000" w:rsidP="00B354C5">
      <w:pPr>
        <w:pStyle w:val="ListBullet"/>
        <w:ind w:left="-851" w:right="-1141"/>
      </w:pPr>
      <w:r>
        <w:t>Test 3–4 questions beforehand on a clear VRSBench image. Use strong types: existence, colour, scene (“Is there a swimming pool?”, “What colour is the large building?”, “Urban or rural?”).</w:t>
      </w:r>
    </w:p>
    <w:p w14:paraId="2219A4D2" w14:textId="77777777" w:rsidR="001F73FD" w:rsidRDefault="00000000" w:rsidP="00B354C5">
      <w:pPr>
        <w:pStyle w:val="ListBullet"/>
        <w:ind w:left="-851" w:right="-1141"/>
      </w:pPr>
      <w:r>
        <w:t>Keep their questions targeted (not “describe the image”). If asked, show the before/after toggle: fine-tuning makes answers match the dataset’s label style.</w:t>
      </w:r>
    </w:p>
    <w:p w14:paraId="4CD4C336" w14:textId="77777777" w:rsidR="001F73FD" w:rsidRDefault="00000000" w:rsidP="00B354C5">
      <w:pPr>
        <w:pStyle w:val="ListBullet"/>
        <w:ind w:left="-851" w:right="-1141"/>
      </w:pPr>
      <w:r>
        <w:t>Practical: launch the app ~1 minute early so the 7B is already loaded (‘VLM ready’ printed). For the lab PC just use http://127.0.0.1:7860 — no --share needed (the QUB network blocks the public tunnel).</w:t>
      </w:r>
    </w:p>
    <w:p w14:paraId="1951CDEE" w14:textId="77777777" w:rsidR="001F73FD" w:rsidRDefault="00000000" w:rsidP="00B354C5">
      <w:pPr>
        <w:pStyle w:val="Heading2"/>
        <w:ind w:left="-851" w:right="-1141"/>
      </w:pPr>
      <w:r>
        <w:t>Part 3 — Questions about your code (1–2)</w:t>
      </w:r>
    </w:p>
    <w:p w14:paraId="7255D8BB" w14:textId="77777777" w:rsidR="001F73FD" w:rsidRDefault="00000000" w:rsidP="00B354C5">
      <w:pPr>
        <w:ind w:left="-851" w:right="-1141"/>
      </w:pPr>
      <w:r>
        <w:t>Ready answers to their exact examples:</w:t>
      </w:r>
    </w:p>
    <w:p w14:paraId="626883C1" w14:textId="77777777" w:rsidR="001F73FD" w:rsidRDefault="00000000" w:rsidP="00B354C5">
      <w:pPr>
        <w:pStyle w:val="ListBullet"/>
        <w:ind w:left="-851" w:right="-1141"/>
      </w:pPr>
      <w:r>
        <w:t>Where is the model loaded? In step06_zeroshot_vqa.py, make_predictor() — Qwen2_5_VLForConditionalGeneration.from_pretrained(model, quantization_config=bnb, device_map={"":0}); the fine-tuned adapter is attached with PeftModel.from_pretrained(model, adapter). The demo loads it the same way in final_dashboard.py / compare_models.py; fine-tuning loads it in step13_qlora_finetune.py.</w:t>
      </w:r>
    </w:p>
    <w:p w14:paraId="5E936CD6" w14:textId="77777777" w:rsidR="001F73FD" w:rsidRDefault="00000000" w:rsidP="00B354C5">
      <w:pPr>
        <w:pStyle w:val="ListBullet"/>
        <w:ind w:left="-851" w:right="-1141"/>
      </w:pPr>
      <w:r>
        <w:t>What is the size of your model? Qwen2.5-VL 7B (my best), also 3B; both run in 4-bit (~6.5 GB / ~4.6 GB). I also compared a 35B-A3B general model via the faculty API.</w:t>
      </w:r>
    </w:p>
    <w:p w14:paraId="58C332E5" w14:textId="77777777" w:rsidR="001F73FD" w:rsidRDefault="00000000" w:rsidP="00B354C5">
      <w:pPr>
        <w:pStyle w:val="ListBullet"/>
        <w:ind w:left="-851" w:right="-1141"/>
      </w:pPr>
      <w:r>
        <w:t>What batch size did you use for fine-tuning? Per-step batch 1 with gradient accumulation 8 → effective batch size 8. Other settings: LoRA rank 8 (alpha 16), LR 2e-5, answer-only loss masking, 1,000 training examples; the final 7B adapter was trained for two epochs. max_pixels 256×28×28 for VRAM during training (the demo uses 512×28×28).</w:t>
      </w:r>
    </w:p>
    <w:p w14:paraId="53845D46" w14:textId="77777777" w:rsidR="001F73FD" w:rsidRDefault="00000000" w:rsidP="00B354C5">
      <w:pPr>
        <w:pStyle w:val="Heading2"/>
        <w:ind w:left="-851" w:right="-1141"/>
      </w:pPr>
      <w:r>
        <w:t>Part 4 — Evaluations (dataset + metrics)</w:t>
      </w:r>
    </w:p>
    <w:p w14:paraId="17FB175B" w14:textId="77777777" w:rsidR="001F73FD" w:rsidRDefault="00000000" w:rsidP="00B354C5">
      <w:pPr>
        <w:pStyle w:val="ListBullet"/>
        <w:ind w:left="-851" w:right="-1141"/>
      </w:pPr>
      <w:r>
        <w:t>Dataset: VRSBench — fixed 1,000-question subset (seed 0), 12 question types; train split used only for fine-tuning.</w:t>
      </w:r>
    </w:p>
    <w:p w14:paraId="16BBB822" w14:textId="77777777" w:rsidR="001F73FD" w:rsidRDefault="00000000" w:rsidP="00B354C5">
      <w:pPr>
        <w:pStyle w:val="ListBullet"/>
        <w:ind w:left="-851" w:right="-1141"/>
      </w:pPr>
      <w:r>
        <w:t>Metrics: normalised exact-match (primary) + LLM-as-a-Judge (secondary, synonym-aware); per-type accuracy; precision/recall for the abstention flag; ECE for calibration.</w:t>
      </w:r>
    </w:p>
    <w:p w14:paraId="3A939B10" w14:textId="77777777" w:rsidR="001F73FD" w:rsidRDefault="00000000" w:rsidP="00B354C5">
      <w:pPr>
        <w:pStyle w:val="ListBullet"/>
        <w:ind w:left="-851" w:right="-1141"/>
      </w:pPr>
      <w:r>
        <w:t>Why: exact-match is objective and reproducible; the judge credits correct-but-differently-worded answers (it lifts every result ~+10 without changing the ranking); per-type reveals where the model fails.</w:t>
      </w:r>
    </w:p>
    <w:p w14:paraId="4BB07CD1" w14:textId="77777777" w:rsidR="001F73FD" w:rsidRDefault="00000000" w:rsidP="00B354C5">
      <w:pPr>
        <w:pStyle w:val="Heading2"/>
        <w:ind w:left="-851" w:right="-1141"/>
      </w:pPr>
      <w:r>
        <w:t>Part 5 — Research questions + results (explain at least one)</w:t>
      </w:r>
    </w:p>
    <w:p w14:paraId="4CB14D1E" w14:textId="77777777" w:rsidR="001F73FD" w:rsidRDefault="00000000" w:rsidP="00B354C5">
      <w:pPr>
        <w:pStyle w:val="ListBullet"/>
        <w:ind w:left="-851" w:right="-1141"/>
      </w:pPr>
      <w:r>
        <w:t>RQ1 — does grounding help? No: it hurt accuracy by 4.0 points (51.0 → 47.0), replicated on 3B/7B/API. Cause: a detector domain gap (Grounding DINO is trained on natural photos, so its labels mislead the model on nadir imagery). Bad evidence is worse than none.</w:t>
      </w:r>
    </w:p>
    <w:p w14:paraId="48E86704" w14:textId="77777777" w:rsidR="001F73FD" w:rsidRDefault="00000000" w:rsidP="00B354C5">
      <w:pPr>
        <w:pStyle w:val="ListBullet"/>
        <w:ind w:left="-851" w:right="-1141"/>
      </w:pPr>
      <w:r>
        <w:t>RQ2 — can a consistency check reduce hallucination? Yes: a rule-based verifier flags answers that contradict the evidence and abstains. High precision (83.8%), raising accuracy on kept answers 46.4 → 49.9%.</w:t>
      </w:r>
    </w:p>
    <w:p w14:paraId="16C4EC9B" w14:textId="77777777" w:rsidR="001F73FD" w:rsidRDefault="00000000" w:rsidP="00B354C5">
      <w:pPr>
        <w:pStyle w:val="Heading2"/>
        <w:ind w:left="-851" w:right="-1141"/>
      </w:pPr>
      <w:r>
        <w:lastRenderedPageBreak/>
        <w:t>Part 6 — Project requirements (how all five are met)</w:t>
      </w:r>
    </w:p>
    <w:p w14:paraId="1BB5BC38" w14:textId="77777777" w:rsidR="001F73FD" w:rsidRDefault="00000000" w:rsidP="00B354C5">
      <w:pPr>
        <w:ind w:left="-851" w:right="-1141"/>
      </w:pPr>
      <w:r>
        <w:rPr>
          <w:i/>
        </w:rPr>
        <w:t>“What agentic AI did you incorporate?” — “The system acts as a light agent: it plans a small pipeline — extract object nouns from the question, call an external detector (Grounding DINO) as a tool, inject its output as evidence, then run a rule-based verifier that checks the answer against that evidence and abstains if they conflict. That’s tool use plus self-verification — the agentic elements.”</w:t>
      </w:r>
    </w:p>
    <w:p w14:paraId="260275E1" w14:textId="77777777" w:rsidR="001F73FD" w:rsidRDefault="00000000" w:rsidP="00B354C5">
      <w:pPr>
        <w:ind w:left="-851" w:right="-1141"/>
      </w:pPr>
      <w:r>
        <w:t>The five components: (1) prompt engineering, (2) a multimodal &amp; lightly-agentic pipeline (VLM + detector tool + verifier), (3) PEFT fine-tuning (QLoRA), (4) fully local 4-bit inference (no paid APIs in the answering path), (5) an interactive Gradio demo.</w:t>
      </w:r>
    </w:p>
    <w:p w14:paraId="477101CB" w14:textId="77777777" w:rsidR="001F73FD" w:rsidRDefault="00000000" w:rsidP="00B354C5">
      <w:pPr>
        <w:pStyle w:val="Heading1"/>
        <w:ind w:left="-851" w:right="-1141"/>
      </w:pPr>
      <w:r>
        <w:t>LEVEL 1 — Basic / warm-up</w:t>
      </w:r>
    </w:p>
    <w:p w14:paraId="555EA668" w14:textId="77777777" w:rsidR="001F73FD" w:rsidRDefault="00000000" w:rsidP="00B354C5">
      <w:pPr>
        <w:ind w:left="-851" w:right="-1141"/>
      </w:pPr>
      <w:r>
        <w:t>Q1. Objective? To build and evaluate a remote-sensing VQA system and test which reliability-focused components (grounding, consistency checking, fine-tuning) actually improve it. Evidence: RQ1/RQ2; five system components.</w:t>
      </w:r>
    </w:p>
    <w:p w14:paraId="2B22BF92" w14:textId="77777777" w:rsidR="001F73FD" w:rsidRDefault="00000000" w:rsidP="00B354C5">
      <w:pPr>
        <w:ind w:left="-851" w:right="-1141"/>
      </w:pPr>
      <w:r>
        <w:t>Q2. Problem? Answering natural-language questions about objects in satellite images, reliably enough that the system knows when NOT to answer.</w:t>
      </w:r>
    </w:p>
    <w:p w14:paraId="6F1C0B12" w14:textId="77777777" w:rsidR="001F73FD" w:rsidRDefault="00000000" w:rsidP="00B354C5">
      <w:pPr>
        <w:ind w:left="-851" w:right="-1141"/>
      </w:pPr>
      <w:r>
        <w:t>Q3. Why it matters? Remote sensing is used in disaster response, agriculture and defence, where a confident wrong answer is worse than an honest abstention. Reliability, not just accuracy, is the real requirement.</w:t>
      </w:r>
    </w:p>
    <w:p w14:paraId="21E192E0" w14:textId="77777777" w:rsidR="001F73FD" w:rsidRDefault="00000000" w:rsidP="00B354C5">
      <w:pPr>
        <w:ind w:left="-851" w:right="-1141"/>
      </w:pPr>
      <w:r>
        <w:t>Q4. Dataset? VRSBench — 29,614 overhead images, ~123k QA pairs, 12 question types; evaluated on a fixed 1,000-question subset (seed 0).</w:t>
      </w:r>
    </w:p>
    <w:p w14:paraId="65CC4D0D" w14:textId="77777777" w:rsidR="001F73FD" w:rsidRDefault="00000000" w:rsidP="00B354C5">
      <w:pPr>
        <w:ind w:left="-851" w:right="-1141"/>
      </w:pPr>
      <w:r>
        <w:t>Q5. Inputs/outputs? Input: an aerial/satellite image + a text question. Output: a short text answer (word or phrase), with an optional confidence and an abstain flag.</w:t>
      </w:r>
    </w:p>
    <w:p w14:paraId="69B4D5F8" w14:textId="77777777" w:rsidR="001F73FD" w:rsidRDefault="00000000" w:rsidP="00B354C5">
      <w:pPr>
        <w:ind w:left="-851" w:right="-1141"/>
      </w:pPr>
      <w:r>
        <w:t>Q6. Which model and why? Qwen2.5-VL (7B best, also 3B) — a strong general VLM small enough to run quantised on a laptop GPU, keeping the system local and free.</w:t>
      </w:r>
    </w:p>
    <w:p w14:paraId="59817AA9" w14:textId="77777777" w:rsidR="001F73FD" w:rsidRDefault="00000000" w:rsidP="00B354C5">
      <w:pPr>
        <w:ind w:left="-851" w:right="-1141"/>
      </w:pPr>
      <w:r>
        <w:t>Q7. What is a VLM? A model that takes both an image and text and outputs text: a vision encoder turns the image into tokens, and a language model attends over image + question tokens to generate the answer.</w:t>
      </w:r>
    </w:p>
    <w:p w14:paraId="574B90FE" w14:textId="77777777" w:rsidR="001F73FD" w:rsidRDefault="00000000" w:rsidP="00B354C5">
      <w:pPr>
        <w:ind w:left="-851" w:right="-1141"/>
      </w:pPr>
      <w:r>
        <w:t>Q8. What is zero-shot here? Answering with no task-specific training — just a good prompt. Zero-shot 7B scored 51.3% exact-match.</w:t>
      </w:r>
    </w:p>
    <w:p w14:paraId="090633D2" w14:textId="77777777" w:rsidR="001F73FD" w:rsidRDefault="00000000" w:rsidP="00B354C5">
      <w:pPr>
        <w:ind w:left="-851" w:right="-1141"/>
      </w:pPr>
      <w:r>
        <w:t>Q9. Metric? Normalised exact-match (primary) and an LLM-as-a-Judge (secondary, synonym-aware). I report both.</w:t>
      </w:r>
    </w:p>
    <w:p w14:paraId="4DFEC712" w14:textId="77777777" w:rsidR="001F73FD" w:rsidRDefault="00000000" w:rsidP="00B354C5">
      <w:pPr>
        <w:ind w:left="-851" w:right="-1141"/>
      </w:pPr>
      <w:r>
        <w:t>Q10. Best result? 7B fine-tuned: 56.7% exact-match / 66.7% under the LLM-judge on the 1,000-question subset — the best configuration.</w:t>
      </w:r>
    </w:p>
    <w:p w14:paraId="4227D7D4" w14:textId="77777777" w:rsidR="001F73FD" w:rsidRDefault="00000000" w:rsidP="00B354C5">
      <w:pPr>
        <w:ind w:left="-851" w:right="-1141"/>
      </w:pPr>
      <w:r>
        <w:t>Q11. Baselines? Majority-per-type = 34.5%, random = 23.1%. Every model beats both.</w:t>
      </w:r>
    </w:p>
    <w:p w14:paraId="0D8FB523" w14:textId="77777777" w:rsidR="001F73FD" w:rsidRDefault="00000000" w:rsidP="00B354C5">
      <w:pPr>
        <w:ind w:left="-851" w:right="-1141"/>
      </w:pPr>
      <w:r>
        <w:t>Q12. Grounding? Running an object detector (Grounding DINO) first and feeding its boxes into the prompt as ‘evidence’ before the model answers.</w:t>
      </w:r>
    </w:p>
    <w:p w14:paraId="5D24C060" w14:textId="77777777" w:rsidR="001F73FD" w:rsidRDefault="00000000" w:rsidP="00B354C5">
      <w:pPr>
        <w:ind w:left="-851" w:right="-1141"/>
      </w:pPr>
      <w:r>
        <w:t>Q13. Consistency check? A rule-based verifier: any object the answer names must appear in the detections, and counts must roughly match; failing answers are flagged and abstained on.</w:t>
      </w:r>
    </w:p>
    <w:p w14:paraId="65F519B6" w14:textId="77777777" w:rsidR="001F73FD" w:rsidRDefault="00000000" w:rsidP="00B354C5">
      <w:pPr>
        <w:ind w:left="-851" w:right="-1141"/>
      </w:pPr>
      <w:r>
        <w:lastRenderedPageBreak/>
        <w:t>Q14. Fine-tuning here? Lightly adapting the model to VRSBench using QLoRA — training small adapter layers so it learns the dataset’s answer style.</w:t>
      </w:r>
    </w:p>
    <w:p w14:paraId="06E8381B" w14:textId="77777777" w:rsidR="001F73FD" w:rsidRDefault="00000000" w:rsidP="00B354C5">
      <w:pPr>
        <w:ind w:left="-851" w:right="-1141"/>
      </w:pPr>
      <w:r>
        <w:t>Q15. Hardware? Local consumer GPUs (RTX 5060 8 GB, GTX 1650 4 GB) with 4-bit quantization; no paid compute in the answering path.</w:t>
      </w:r>
    </w:p>
    <w:p w14:paraId="15BD273F" w14:textId="77777777" w:rsidR="001F73FD" w:rsidRDefault="00000000" w:rsidP="00B354C5">
      <w:pPr>
        <w:ind w:left="-851" w:right="-1141"/>
      </w:pPr>
      <w:r>
        <w:t>Q16. Demonstration component? A Gradio web app: upload an image, type a question, and see the answer plus the detected bounding boxes (final_dashboard.py); a second app compares 3B/7B and before/after fine-tuning (compare_models.py).</w:t>
      </w:r>
    </w:p>
    <w:p w14:paraId="149761A6" w14:textId="77777777" w:rsidR="001F73FD" w:rsidRDefault="00000000" w:rsidP="00B354C5">
      <w:pPr>
        <w:pStyle w:val="Heading1"/>
        <w:ind w:left="-851" w:right="-1141"/>
      </w:pPr>
      <w:r>
        <w:t>LEVEL 2 — Technical understanding</w:t>
      </w:r>
    </w:p>
    <w:p w14:paraId="0E89D4E8" w14:textId="77777777" w:rsidR="001F73FD" w:rsidRDefault="00000000" w:rsidP="00B354C5">
      <w:pPr>
        <w:ind w:left="-851" w:right="-1141"/>
      </w:pPr>
      <w:r>
        <w:t>Q17. Why VRSBench? A large, standard RS-VQA benchmark with 12 question types, supporting both training and fine-grained per-type failure analysis — central to RQ2.</w:t>
      </w:r>
    </w:p>
    <w:p w14:paraId="58B97337" w14:textId="77777777" w:rsidR="001F73FD" w:rsidRDefault="00000000" w:rsidP="00B354C5">
      <w:pPr>
        <w:ind w:left="-851" w:right="-1141"/>
      </w:pPr>
      <w:r>
        <w:t>Q18. Why a fixed 1,000-question subset (not the full 37,409)? To run every experiment quickly and repeatably on the same questions (seed 0), so conditions are directly comparable on a laptop budget. Trade-off: wider confidence intervals on rare types — a stated limitation.</w:t>
      </w:r>
    </w:p>
    <w:p w14:paraId="5D85E1E4" w14:textId="77777777" w:rsidR="001F73FD" w:rsidRDefault="00000000" w:rsidP="00B354C5">
      <w:pPr>
        <w:ind w:left="-851" w:right="-1141"/>
      </w:pPr>
      <w:r>
        <w:t>Q19. Why 4-bit quantization? It shrinks the model ~4× (3B ~4.6 GB, 7B ~6.5 GB) so it runs on a consumer GPU, satisfying local inference. NF4 is a 4-bit format designed to preserve accuracy. Does it hurt accuracy? Slightly, but consistently across conditions, so comparisons stay fair.</w:t>
      </w:r>
    </w:p>
    <w:p w14:paraId="7437CAA8" w14:textId="77777777" w:rsidR="001F73FD" w:rsidRDefault="00000000" w:rsidP="00B354C5">
      <w:pPr>
        <w:ind w:left="-851" w:right="-1141"/>
      </w:pPr>
      <w:r>
        <w:t>Q20. How is the comparison fair? The answering model is held constant; only the surrounding machinery changes (evidence, verifier, adapter). Any accuracy change is attributable to the intervention.</w:t>
      </w:r>
    </w:p>
    <w:p w14:paraId="1B667F47" w14:textId="77777777" w:rsidR="001F73FD" w:rsidRDefault="00000000" w:rsidP="00B354C5">
      <w:pPr>
        <w:ind w:left="-851" w:right="-1141"/>
      </w:pPr>
      <w:r>
        <w:t>Q21. Why exact-match, and why is it a problem? Objective and reproducible, but too strict — it marks ‘Airplanes’ wrong against gold ‘airplane’. That under-counts true accuracy, which is why I added normalization and an LLM-judge.</w:t>
      </w:r>
    </w:p>
    <w:p w14:paraId="462D7E2A" w14:textId="77777777" w:rsidR="001F73FD" w:rsidRDefault="00000000" w:rsidP="00B354C5">
      <w:pPr>
        <w:ind w:left="-851" w:right="-1141"/>
      </w:pPr>
      <w:r>
        <w:t>Q22. What normalization? Lowercasing, punctuation/article stripping, number-words↔digits, plural→singular, and an RS synonym map (wind turbine=windmill, forest=trees). It recovered ~+2.4 points on every model.</w:t>
      </w:r>
    </w:p>
    <w:p w14:paraId="5A4DF403" w14:textId="77777777" w:rsidR="001F73FD" w:rsidRDefault="00000000" w:rsidP="00B354C5">
      <w:pPr>
        <w:ind w:left="-851" w:right="-1141"/>
      </w:pPr>
      <w:r>
        <w:t>Q23. LLM-as-a-Judge, why? A second model (faculty Qwen3.6-35B) is asked ‘do these two answers mean the same?’. It lifted every condition ~+10 points without changing the ranking, showing my conclusions are robust to the scorer.</w:t>
      </w:r>
    </w:p>
    <w:p w14:paraId="7B97005C" w14:textId="77777777" w:rsidR="001F73FD" w:rsidRDefault="00000000" w:rsidP="00B354C5">
      <w:pPr>
        <w:ind w:left="-851" w:right="-1141"/>
      </w:pPr>
      <w:r>
        <w:t>Q24. What does per-type accuracy reveal? Where the model fails — strongest on existence (~88%) and colour (~66%), weakest on counting (~44%), shape and category.</w:t>
      </w:r>
    </w:p>
    <w:p w14:paraId="6AF5D17D" w14:textId="77777777" w:rsidR="001F73FD" w:rsidRDefault="00000000" w:rsidP="00B354C5">
      <w:pPr>
        <w:ind w:left="-851" w:right="-1141"/>
      </w:pPr>
      <w:r>
        <w:t>Q25. Why does grounding reduce accuracy? (RQ1) A domain gap: Grounding DINO is trained on natural photos, so on nadir imagery its labels are often wrong, yet the prompt tells the model to trust them. Bad evidence is worse than none — accuracy fell whether boxes were returned or not.</w:t>
      </w:r>
    </w:p>
    <w:p w14:paraId="7372A337" w14:textId="77777777" w:rsidR="001F73FD" w:rsidRDefault="00000000" w:rsidP="00B354C5">
      <w:pPr>
        <w:ind w:left="-851" w:right="-1141"/>
      </w:pPr>
      <w:r>
        <w:t>Q26. Precision/recall of the consistency flag? Precision 83.8% (of flagged, how many truly wrong); recall 16.4% (of all wrong answers, how many caught). A high-precision, low-recall filter.</w:t>
      </w:r>
    </w:p>
    <w:p w14:paraId="0FEC6A19" w14:textId="77777777" w:rsidR="001F73FD" w:rsidRDefault="00000000" w:rsidP="00B354C5">
      <w:pPr>
        <w:ind w:left="-851" w:right="-1141"/>
      </w:pPr>
      <w:r>
        <w:t>Q27. Why is precision the key metric, not recall? A false flag means abstaining on a correct answer (lost coverage). High precision means we rarely throw away good answers; low recall just means we don’t catch every hallucination.</w:t>
      </w:r>
    </w:p>
    <w:p w14:paraId="7BAEF0F5" w14:textId="77777777" w:rsidR="001F73FD" w:rsidRDefault="00000000" w:rsidP="00B354C5">
      <w:pPr>
        <w:ind w:left="-851" w:right="-1141"/>
      </w:pPr>
      <w:r>
        <w:lastRenderedPageBreak/>
        <w:t>Q28. Overfitting, how did it appear? Learning the training data too closely. In fine-tune v1 it showed as catastrophic forgetting — counting accuracy collapsed from 34.5% to 8%.</w:t>
      </w:r>
    </w:p>
    <w:p w14:paraId="015EE9D5" w14:textId="77777777" w:rsidR="001F73FD" w:rsidRDefault="00000000" w:rsidP="00B354C5">
      <w:pPr>
        <w:ind w:left="-851" w:right="-1141"/>
      </w:pPr>
      <w:r>
        <w:t>Q29. How prevented in v2? Two changes: answer-only loss masking (loss on answer tokens only, prompt labels set to −100) and a lower learning rate (2e-5). The model learns wording without overwriting its general skills — and the 7B then gained +5.4 exact-match.</w:t>
      </w:r>
    </w:p>
    <w:p w14:paraId="313D498D" w14:textId="77777777" w:rsidR="001F73FD" w:rsidRDefault="00000000" w:rsidP="00B354C5">
      <w:pPr>
        <w:ind w:left="-851" w:right="-1141"/>
      </w:pPr>
      <w:r>
        <w:t>Q30. What is QLoRA and why? LoRA trains tiny low-rank adapters while the big model stays frozen; QLoRA does this on a 4-bit base. It fine-tunes ~0.1% of the weights, so it fits a laptop GPU.</w:t>
      </w:r>
    </w:p>
    <w:p w14:paraId="173B7068" w14:textId="77777777" w:rsidR="001F73FD" w:rsidRDefault="00000000" w:rsidP="00B354C5">
      <w:pPr>
        <w:ind w:left="-851" w:right="-1141"/>
      </w:pPr>
      <w:r>
        <w:t>Q31. Which hyperparameters mattered most? Learning rate (2e-5 vs 1e-4 was success vs failure), the loss masking, LoRA rank (8), and max_pixels (image resolution, for VRAM).</w:t>
      </w:r>
    </w:p>
    <w:p w14:paraId="5E53FE03" w14:textId="77777777" w:rsidR="001F73FD" w:rsidRDefault="00000000" w:rsidP="00B354C5">
      <w:pPr>
        <w:ind w:left="-851" w:right="-1141"/>
      </w:pPr>
      <w:r>
        <w:t>Q32. Confidence signal? The mean probability of the generated answer tokens. It was poorly calibrated (nearly always ~1.0) — a stated limitation.</w:t>
      </w:r>
    </w:p>
    <w:p w14:paraId="5744B26F" w14:textId="77777777" w:rsidR="001F73FD" w:rsidRDefault="00000000" w:rsidP="00B354C5">
      <w:pPr>
        <w:ind w:left="-851" w:right="-1141"/>
      </w:pPr>
      <w:r>
        <w:t>Q33. Calibration / ECE? Calibration means confidence matches reality; ECE measures the mismatch. Mine was degenerate because confidence saturated.</w:t>
      </w:r>
    </w:p>
    <w:p w14:paraId="017E3FB8" w14:textId="77777777" w:rsidR="001F73FD" w:rsidRDefault="00000000" w:rsidP="00B354C5">
      <w:pPr>
        <w:ind w:left="-851" w:right="-1141"/>
      </w:pPr>
      <w:r>
        <w:t>Q34. How do you know it generalises? The eval split is never used for training; performance is well above the majority baseline; and results hold under two independent scorers.</w:t>
      </w:r>
    </w:p>
    <w:p w14:paraId="635F1ED4" w14:textId="77777777" w:rsidR="001F73FD" w:rsidRDefault="00000000" w:rsidP="00B354C5">
      <w:pPr>
        <w:pStyle w:val="Heading1"/>
        <w:ind w:left="-851" w:right="-1141"/>
      </w:pPr>
      <w:r>
        <w:t>LEVEL 3 — Deep technical / engineering</w:t>
      </w:r>
    </w:p>
    <w:p w14:paraId="532E9291" w14:textId="77777777" w:rsidR="001F73FD" w:rsidRDefault="00000000" w:rsidP="00B354C5">
      <w:pPr>
        <w:ind w:left="-851" w:right="-1141"/>
      </w:pPr>
      <w:r>
        <w:t>Q35. Which assumption breaks in the grounded pipeline? That the detector’s labels are trustworthy enough to help. It breaks because Grounding DINO’s training distribution (natural photos) differs from nadir imagery — a distribution/domain-shift failure.</w:t>
      </w:r>
    </w:p>
    <w:p w14:paraId="3CB9AB07" w14:textId="77777777" w:rsidR="001F73FD" w:rsidRDefault="00000000" w:rsidP="00B354C5">
      <w:pPr>
        <w:ind w:left="-851" w:right="-1141"/>
      </w:pPr>
      <w:r>
        <w:t>Q36. Distribution shift? That’s RQ3 — I tested transfer to RSVQA-LR. Calibration didn’t transfer meaningfully because the confidence signal was already degenerate (temperature saturated at the grid max, 5.0). Reported honestly as a limitation.</w:t>
      </w:r>
    </w:p>
    <w:p w14:paraId="39E30A07" w14:textId="77777777" w:rsidR="001F73FD" w:rsidRDefault="00000000" w:rsidP="00B354C5">
      <w:pPr>
        <w:ind w:left="-851" w:right="-1141"/>
      </w:pPr>
      <w:r>
        <w:t>Q37. Computational bottleneck? Autoregressive generation on the VLM — a forward pass per token. For the API judge/comparison it’s worse: a ‘thinking’ model generates ~400 reasoning tokens per item.</w:t>
      </w:r>
    </w:p>
    <w:p w14:paraId="56048A41" w14:textId="77777777" w:rsidR="001F73FD" w:rsidRDefault="00000000" w:rsidP="00B354C5">
      <w:pPr>
        <w:ind w:left="-851" w:right="-1141"/>
      </w:pPr>
      <w:r>
        <w:t>Q38. Why might your score be misleading? Exact-match under-credits correct-but-differently-worded answers (category +28 points under the judge). I mitigate three ways (normalization, fine-tuning, judge), but the judge is itself a model, not ground truth.</w:t>
      </w:r>
    </w:p>
    <w:p w14:paraId="0738C60B" w14:textId="77777777" w:rsidR="001F73FD" w:rsidRDefault="00000000" w:rsidP="00B354C5">
      <w:pPr>
        <w:ind w:left="-851" w:right="-1141"/>
      </w:pPr>
      <w:r>
        <w:t>Q39. Detect data leakage? Confirm train/eval splits are disjoint (fine-tuning reads VRSBench_train.json, eval reads VRSBench_EVAL_vqa.json) and no eval image is in training. The seed-fixed subset makes this auditable.</w:t>
      </w:r>
    </w:p>
    <w:p w14:paraId="28125316" w14:textId="77777777" w:rsidR="001F73FD" w:rsidRDefault="00000000" w:rsidP="00B354C5">
      <w:pPr>
        <w:ind w:left="-851" w:right="-1141"/>
      </w:pPr>
      <w:r>
        <w:t>Q40. Bias-variance in fine-tuning? v1 (high LR, full-sequence loss) had high variance — it over-fit surface patterns and forgot. v2 makes gentler updates, trading a little fit for much better generalisation (counting recovered, 7B gained).</w:t>
      </w:r>
    </w:p>
    <w:p w14:paraId="620A4A95" w14:textId="77777777" w:rsidR="001F73FD" w:rsidRDefault="00000000" w:rsidP="00B354C5">
      <w:pPr>
        <w:ind w:left="-851" w:right="-1141"/>
      </w:pPr>
      <w:r>
        <w:t>Q41. Increase the learning rate? You move back toward the v1 failure — larger updates overwrite pretrained knowledge, risking catastrophic forgetting. 2e-5 was chosen to avoid this.</w:t>
      </w:r>
    </w:p>
    <w:p w14:paraId="3FDC1CEE" w14:textId="77777777" w:rsidR="001F73FD" w:rsidRDefault="00000000" w:rsidP="00B354C5">
      <w:pPr>
        <w:ind w:left="-851" w:right="-1141"/>
      </w:pPr>
      <w:r>
        <w:lastRenderedPageBreak/>
        <w:t>Q42. Remove the detector from the grounded pipeline? You get the zero-shot baseline, which is better (51.0 vs 47.0). Removing the harmful component improves accuracy — the core RQ1 finding.</w:t>
      </w:r>
    </w:p>
    <w:p w14:paraId="7A4EB864" w14:textId="77777777" w:rsidR="001F73FD" w:rsidRDefault="00000000" w:rsidP="00B354C5">
      <w:pPr>
        <w:ind w:left="-851" w:right="-1141"/>
      </w:pPr>
      <w:r>
        <w:t>Q43. Is the grounding result noise? No — it’s systematic (net answers broken &gt; fixed) and replicates across 3B, 7B and the API. That consistency argues against noise.</w:t>
      </w:r>
    </w:p>
    <w:p w14:paraId="3904BDAE" w14:textId="77777777" w:rsidR="001F73FD" w:rsidRDefault="00000000" w:rsidP="00B354C5">
      <w:pPr>
        <w:ind w:left="-851" w:right="-1141"/>
      </w:pPr>
      <w:r>
        <w:t>Q44. IoU in the project? Intersection-over-Union measures box overlap; the coordinate utilities (step03) support Accuracy@IoU for detector boxes vs ground truth. It underlies the grounding analysis.</w:t>
      </w:r>
    </w:p>
    <w:p w14:paraId="05ED7EAD" w14:textId="77777777" w:rsidR="001F73FD" w:rsidRDefault="00000000" w:rsidP="00B354C5">
      <w:pPr>
        <w:ind w:left="-851" w:right="-1141"/>
      </w:pPr>
      <w:r>
        <w:t>Q45. Make the confidence signal informative? Use lowest-token probability or answer-token entropy instead of the mean (which saturates), enabling a proper risk–coverage curve — future work.</w:t>
      </w:r>
    </w:p>
    <w:p w14:paraId="03216AC0" w14:textId="77777777" w:rsidR="001F73FD" w:rsidRDefault="00000000" w:rsidP="00B354C5">
      <w:pPr>
        <w:ind w:left="-851" w:right="-1141"/>
      </w:pPr>
      <w:r>
        <w:t>Q46. Why is reproducibility strong? Fixed seed (0), fixed question subset, deterministic scoring, saved prediction files, and a documented step-by-step pipeline.</w:t>
      </w:r>
    </w:p>
    <w:p w14:paraId="3408E832" w14:textId="77777777" w:rsidR="001F73FD" w:rsidRDefault="00000000" w:rsidP="00B354C5">
      <w:pPr>
        <w:ind w:left="-851" w:right="-1141"/>
      </w:pPr>
      <w:r>
        <w:t>Q47. Resolution issue for satellite objects? Objects are tiny; if the encoder down-samples too much, small objects vanish. Raising max_pixels (more vision tokens) helps shape/size/position.</w:t>
      </w:r>
    </w:p>
    <w:p w14:paraId="54C09298" w14:textId="77777777" w:rsidR="001F73FD" w:rsidRDefault="00000000" w:rsidP="00B354C5">
      <w:pPr>
        <w:ind w:left="-851" w:right="-1141"/>
      </w:pPr>
      <w:r>
        <w:t>Q48. Deploy for real-time inference? Serve the 4-bit model behind an API with batched generation, cache the detector, add the consistency-check as an abstaining guardrail, and monitor input distribution for drift.</w:t>
      </w:r>
    </w:p>
    <w:p w14:paraId="7AC4A62F" w14:textId="77777777" w:rsidR="001F73FD" w:rsidRDefault="00000000" w:rsidP="00B354C5">
      <w:pPr>
        <w:pStyle w:val="Heading1"/>
        <w:ind w:left="-851" w:right="-1141"/>
      </w:pPr>
      <w:r>
        <w:t>LEVEL 4 — Challenging / examiner traps</w:t>
      </w:r>
    </w:p>
    <w:p w14:paraId="65285886" w14:textId="77777777" w:rsidR="001F73FD" w:rsidRDefault="00000000" w:rsidP="00B354C5">
      <w:pPr>
        <w:ind w:left="-851" w:right="-1141"/>
      </w:pPr>
      <w:r>
        <w:t>Q49. Why Qwen2.5-VL and not an RS model like GeoChat? Qwen2.5-VL is a strong, current, openly available VLM that runs quantised locally with 3B/7B sizes for a scale study. GeoChat is a valid RS-tuned baseline; comparing to it (or using an RS-specific detector) is exactly my future work. (I attempted GeoChat but it pins torch==2.0.1 with no Python 3.13 wheel, so I dropped it.)</w:t>
      </w:r>
    </w:p>
    <w:p w14:paraId="57D90BD5" w14:textId="77777777" w:rsidR="001F73FD" w:rsidRDefault="00000000" w:rsidP="00B354C5">
      <w:pPr>
        <w:ind w:left="-851" w:right="-1141"/>
      </w:pPr>
      <w:r>
        <w:t>Q50. Weakest part of the methodology? The calibration/RQ3 strand: the confidence signal saturated, so the analysis is inconclusive. Reported honestly rather than overclaimed.</w:t>
      </w:r>
    </w:p>
    <w:p w14:paraId="3CA7CD96" w14:textId="77777777" w:rsidR="001F73FD" w:rsidRDefault="00000000" w:rsidP="00B354C5">
      <w:pPr>
        <w:ind w:left="-851" w:right="-1141"/>
      </w:pPr>
      <w:r>
        <w:t>Q51. Grounding hurt — didn’t the pipeline fail? No — a negative result is still a result. The value is explaining why (detector domain gap) and showing it replicates across models. It answers RQ1 and motivates the RS-specific detector.</w:t>
      </w:r>
    </w:p>
    <w:p w14:paraId="0C86B9DA" w14:textId="77777777" w:rsidR="001F73FD" w:rsidRDefault="00000000" w:rsidP="00B354C5">
      <w:pPr>
        <w:ind w:left="-851" w:right="-1141"/>
      </w:pPr>
      <w:r>
        <w:t>Q52. If exact-match is only 51%, is the model any good? The 51% understates it. The judge (62.6% zero-shot 7B) and per-type analysis show much of the gap is wording, not perception — category jumps ~+28 when phrasing is credited. And the fine-tuned 7B reaches 56.7/66.7.</w:t>
      </w:r>
    </w:p>
    <w:p w14:paraId="2794A92D" w14:textId="77777777" w:rsidR="001F73FD" w:rsidRDefault="00000000" w:rsidP="00B354C5">
      <w:pPr>
        <w:ind w:left="-851" w:right="-1141"/>
      </w:pPr>
      <w:r>
        <w:t>Q53. What could invalidate your results? That the 1,000-question subset represents the full benchmark. It’s a random seed-0 sample, but rare types (e.g. direction, n=8) carry wide error bars — flagged as a limitation.</w:t>
      </w:r>
    </w:p>
    <w:p w14:paraId="0D2AFA0B" w14:textId="77777777" w:rsidR="001F73FD" w:rsidRDefault="00000000" w:rsidP="00B354C5">
      <w:pPr>
        <w:ind w:left="-851" w:right="-1141"/>
      </w:pPr>
      <w:r>
        <w:t>Q54. Least-confident result? The RQ3 shift/calibration numbers, because the confidence signal was degenerate. I trust RQ1, RQ2 and the fine-tuning results far more.</w:t>
      </w:r>
    </w:p>
    <w:p w14:paraId="44C7318B" w14:textId="77777777" w:rsidR="001F73FD" w:rsidRDefault="00000000" w:rsidP="00B354C5">
      <w:pPr>
        <w:ind w:left="-851" w:right="-1141"/>
      </w:pPr>
      <w:r>
        <w:t>Q55. Is the fine-tune worth it? Yes — the 7B gained +5.4 exact-match (51.3→56.7) and +4.1 judge (62.6→66.7), improving even the hardest type rather than collapsing it; and the same recipe generalises to 3B. The scientific value is the diagnostic loop: I showed why naive fine-tuning fails (forgetting) and that a principled fix works across scale.</w:t>
      </w:r>
    </w:p>
    <w:p w14:paraId="28C46828" w14:textId="77777777" w:rsidR="001F73FD" w:rsidRDefault="00000000" w:rsidP="00B354C5">
      <w:pPr>
        <w:ind w:left="-851" w:right="-1141"/>
      </w:pPr>
      <w:r>
        <w:lastRenderedPageBreak/>
        <w:t>Q56. Remove the consistency check? Accuracy on answered questions drops 49.9→46.4% and hallucinations are no longer filtered — you lose the reliability gain that answers RQ2.</w:t>
      </w:r>
    </w:p>
    <w:p w14:paraId="11DC8506" w14:textId="77777777" w:rsidR="001F73FD" w:rsidRDefault="00000000" w:rsidP="00B354C5">
      <w:pPr>
        <w:ind w:left="-851" w:right="-1141"/>
      </w:pPr>
      <w:r>
        <w:t>Q57. Why might 90% accuracy still be a bad model? If it never abstains and is confidently wrong on the hard 10% (e.g. counting), it’s dangerous for real use — which is why I measure reliability (abstention, precision), not just accuracy.</w:t>
      </w:r>
    </w:p>
    <w:p w14:paraId="53E7FD63" w14:textId="77777777" w:rsidR="001F73FD" w:rsidRDefault="00000000" w:rsidP="00B354C5">
      <w:pPr>
        <w:ind w:left="-851" w:right="-1141"/>
      </w:pPr>
      <w:r>
        <w:t>Q58. The 35B API model is bigger — why is it worse? It’s a general ‘thinking’ model of a different family, not tuned for concise RS-VQA, and its answer is extracted as the last line of a verbose output. Even under the lenient judge it trails, showing domain fit beats raw scale.</w:t>
      </w:r>
    </w:p>
    <w:p w14:paraId="05F0A060" w14:textId="77777777" w:rsidR="001F73FD" w:rsidRDefault="00000000" w:rsidP="00B354C5">
      <w:pPr>
        <w:ind w:left="-851" w:right="-1141"/>
      </w:pPr>
      <w:r>
        <w:t>Q59. With three more months? Swap in an RS-trained detector, fix the confidence signal for proper calibration, add counting-from-boxes for the quantity type, and evaluate on the full split for tighter statistics.</w:t>
      </w:r>
    </w:p>
    <w:p w14:paraId="7B453B71" w14:textId="77777777" w:rsidR="001F73FD" w:rsidRDefault="00000000" w:rsidP="00B354C5">
      <w:pPr>
        <w:ind w:left="-851" w:right="-1141"/>
      </w:pPr>
      <w:r>
        <w:t>Q60. Learning, not guessing? It beats majority (34.5%) and random (23.1%) by wide margins, its per-type profile is sensible (existence easy, counting hard), and fine-tuning changes behaviour predictably.</w:t>
      </w:r>
    </w:p>
    <w:p w14:paraId="2A066393" w14:textId="77777777" w:rsidR="001F73FD" w:rsidRDefault="00000000" w:rsidP="00B354C5">
      <w:pPr>
        <w:pStyle w:val="Heading1"/>
        <w:ind w:left="-851" w:right="-1141"/>
      </w:pPr>
      <w:r>
        <w:t>LEVEL 5 — Code / implementation</w:t>
      </w:r>
    </w:p>
    <w:p w14:paraId="5226CC41" w14:textId="77777777" w:rsidR="001F73FD" w:rsidRDefault="00000000" w:rsidP="00B354C5">
      <w:pPr>
        <w:ind w:left="-851" w:right="-1141"/>
      </w:pPr>
      <w:r>
        <w:t>Q61. Walk through the pipeline files. Steps 01–05 set up data, utilities and the scorer; 06 runs zero-shot VQA; 07 the detector; 08 the grounded pipeline (RQ1); 09 calibration; 10 the consistency check (RQ2); 11 aggregates; 12 the shift test (RQ3); 13 QLoRA fine-tuning; 14 the original Gradio demo. Helpers re-score (rescore.py) and judge (api_judge.py). The polished apps are final_dashboard.py (showcase) and compare_models.py (before/after), launched by ‘RUN 0 - run_all.py’.</w:t>
      </w:r>
    </w:p>
    <w:p w14:paraId="3576A8E3" w14:textId="77777777" w:rsidR="001F73FD" w:rsidRDefault="00000000" w:rsidP="00B354C5">
      <w:pPr>
        <w:ind w:left="-851" w:right="-1141"/>
      </w:pPr>
      <w:r>
        <w:t>Q62. How do you get a confidence per answer? Request output_scores=True from model.generate, softmax each step’s logits, take the chosen token’s probability, and average them. If removed: no confidence-based abstention; you rely only on the rule-based check.</w:t>
      </w:r>
    </w:p>
    <w:p w14:paraId="2439ED0D" w14:textId="77777777" w:rsidR="001F73FD" w:rsidRDefault="00000000" w:rsidP="00B354C5">
      <w:pPr>
        <w:ind w:left="-851" w:right="-1141"/>
      </w:pPr>
      <w:r>
        <w:t>Q63. Why device_map={"":0} with --load-4bit? It places the whole quantised model on GPU 0. --load-4bit is what triggers the bitsandbytes 4-bit load; without it the 7B won’t fit 8 GB.</w:t>
      </w:r>
    </w:p>
    <w:p w14:paraId="5D47C45E" w14:textId="77777777" w:rsidR="001F73FD" w:rsidRDefault="00000000" w:rsidP="00B354C5">
      <w:pPr>
        <w:ind w:left="-851" w:right="-1141"/>
      </w:pPr>
      <w:r>
        <w:t>Q64. Explain the answer-only masking. Build prompt+answer, then tokenise just the prompt to get its length; in labels, set all prompt tokens (and padding) to −100 so the loss ignores them — the model is trained only to produce the answer. Why −100? PyTorch cross-entropy ignores index −100 by default.</w:t>
      </w:r>
    </w:p>
    <w:p w14:paraId="25453047" w14:textId="77777777" w:rsidR="001F73FD" w:rsidRDefault="00000000" w:rsidP="00B354C5">
      <w:pPr>
        <w:ind w:left="-851" w:right="-1141"/>
      </w:pPr>
      <w:r>
        <w:t>Q65. How does grounded evidence enter the prompt (step08)? Detections are sorted by score, the top ten converted to VRSBench’s 0–100 coordinate scale, and formatted as an evidence block prepended to the question, with a system prompt telling the model to check it.</w:t>
      </w:r>
    </w:p>
    <w:p w14:paraId="6A59DD5F" w14:textId="77777777" w:rsidR="001F73FD" w:rsidRDefault="00000000" w:rsidP="00B354C5">
      <w:pPr>
        <w:ind w:left="-851" w:right="-1141"/>
      </w:pPr>
      <w:r>
        <w:t>Q66. How does the consistency check flag (step10)? It parses object nouns from the answer and checks they appear among detected classes; for counting it compares the stated number to the detection count within tolerance. Failure → flag → abstain.</w:t>
      </w:r>
    </w:p>
    <w:p w14:paraId="148E6D97" w14:textId="77777777" w:rsidR="001F73FD" w:rsidRDefault="00000000" w:rsidP="00B354C5">
      <w:pPr>
        <w:ind w:left="-851" w:right="-1141"/>
      </w:pPr>
      <w:r>
        <w:t>Q67. Why rescore.py separate from step06? Scoring is independent of the model — it re-grades saved predictions in ~1 s with no GPU. That’s how normalization was applied to all models cheaply.</w:t>
      </w:r>
    </w:p>
    <w:p w14:paraId="370EF8CC" w14:textId="77777777" w:rsidR="001F73FD" w:rsidRDefault="00000000" w:rsidP="00B354C5">
      <w:pPr>
        <w:ind w:left="-851" w:right="-1141"/>
      </w:pPr>
      <w:r>
        <w:lastRenderedPageBreak/>
        <w:t>Q68. How does api_judge.py handle the ‘thinking’ model? It sends a yes/no grading prompt, allows a large max_tokens (the model reasons ~400 tokens first), reads the final content (or the last yes/no in the reasoning), and runs 24 requests in parallel. Too small a max_tokens → empty content — a bug I hit and fixed.</w:t>
      </w:r>
    </w:p>
    <w:p w14:paraId="546B73C3" w14:textId="77777777" w:rsidR="001F73FD" w:rsidRDefault="00000000" w:rsidP="00B354C5">
      <w:pPr>
        <w:ind w:left="-851" w:right="-1141"/>
      </w:pPr>
      <w:r>
        <w:t>Q69. What does NOTEBOOK_ARGS / in_notebook do? It lets the same file run from a terminal (real CLI flags) and inside JupyterLab (a cell can’t pass flags) by detecting ipykernel and substituting a preset argument list.</w:t>
      </w:r>
    </w:p>
    <w:p w14:paraId="3944EEE2" w14:textId="77777777" w:rsidR="001F73FD" w:rsidRDefault="00000000" w:rsidP="00B354C5">
      <w:pPr>
        <w:ind w:left="-851" w:right="-1141"/>
      </w:pPr>
      <w:r>
        <w:t>Q70. Why fixed seed=0? So the random 1,000-question subset is identical every run — essential for comparing conditions and reproducibility.</w:t>
      </w:r>
    </w:p>
    <w:p w14:paraId="248D3549" w14:textId="77777777" w:rsidR="001F73FD" w:rsidRDefault="00000000" w:rsidP="00B354C5">
      <w:pPr>
        <w:ind w:left="-851" w:right="-1141"/>
      </w:pPr>
      <w:r>
        <w:t>Q71. Which library does the 4-bit quantization, and how configured? bitsandbytes, via BitsAndBytesConfig(load_in_4bit=True, bnb_4bit_quant_type="nf4", bnb_4bit_compute_dtype=float16).</w:t>
      </w:r>
    </w:p>
    <w:p w14:paraId="5841FB8C" w14:textId="77777777" w:rsidR="001F73FD" w:rsidRDefault="00000000" w:rsidP="00B354C5">
      <w:pPr>
        <w:ind w:left="-851" w:right="-1141"/>
      </w:pPr>
      <w:r>
        <w:t>Q72. Which LoRA modules do you train? The attention projections q_proj, k_proj, v_proj, o_proj; rank 8, alpha 16, dropout 0.05 — a standard, memory-light configuration.</w:t>
      </w:r>
    </w:p>
    <w:p w14:paraId="765C1561" w14:textId="77777777" w:rsidR="001F73FD" w:rsidRDefault="00000000" w:rsidP="00B354C5">
      <w:pPr>
        <w:ind w:left="-851" w:right="-1141"/>
      </w:pPr>
      <w:r>
        <w:t>Q73. Why max_new_tokens, and the demo truncation? It caps generated length. In an early demo an open prompt made the model write a sentence that a 32-token cap cut off; fixed by raising it (the apps use 128) and tightening the prompt.</w:t>
      </w:r>
    </w:p>
    <w:p w14:paraId="45AD1D2E" w14:textId="77777777" w:rsidR="001F73FD" w:rsidRDefault="00000000" w:rsidP="00B354C5">
      <w:pPr>
        <w:ind w:left="-851" w:right="-1141"/>
      </w:pPr>
      <w:r>
        <w:t>Q74. How is data loaded for fine-tuning (step13)? Read VRSBench_train.json, keep only [vqa] items, strip the &lt;image&gt; tag, pair question with answer, shuffle with seed 0, and keep those whose image exists.</w:t>
      </w:r>
    </w:p>
    <w:p w14:paraId="1D4539C4" w14:textId="77777777" w:rsidR="001F73FD" w:rsidRDefault="00000000" w:rsidP="00B354C5">
      <w:pPr>
        <w:ind w:left="-851" w:right="-1141"/>
      </w:pPr>
      <w:r>
        <w:t>Q75. Risk in _download for RSVQA-LR, and fix? The old code built a ?download=1 URL Zenodo no longer serves (404). Fixed to use per-file links.self from the Zenodo API plus a browser User-Agent.</w:t>
      </w:r>
    </w:p>
    <w:p w14:paraId="03C5D5B2" w14:textId="77777777" w:rsidR="001F73FD" w:rsidRDefault="00000000" w:rsidP="00B354C5">
      <w:pPr>
        <w:ind w:left="-851" w:right="-1141"/>
      </w:pPr>
      <w:r>
        <w:t>Q76 (apps). How do the demo apps show boxes? A lazily-loaded Grounding DINO (on CPU, so it doesn’t compete with the 7B for VRAM) draws red boxes; the post-processing tries multiple transformers API signatures and never crashes the UI. final_dashboard.py returns the answer and the boxes together from one Answer click.</w:t>
      </w:r>
    </w:p>
    <w:p w14:paraId="57A3B7B3" w14:textId="77777777" w:rsidR="001F73FD" w:rsidRDefault="00000000" w:rsidP="00B354C5">
      <w:pPr>
        <w:pStyle w:val="Heading1"/>
        <w:ind w:left="-851" w:right="-1141"/>
      </w:pPr>
      <w:r>
        <w:t>Mathematical / formula questions (project-relevant only)</w:t>
      </w:r>
    </w:p>
    <w:p w14:paraId="3ECB240C" w14:textId="77777777" w:rsidR="001F73FD" w:rsidRDefault="00000000" w:rsidP="00B354C5">
      <w:pPr>
        <w:ind w:left="-851" w:right="-1141"/>
      </w:pPr>
      <w:r>
        <w:t>Q77. Cross-entropy loss (training objective). L = −Σ_t log p(y_t | y_&lt;t, x) over answer tokens t; p is the model’s probability for the correct next token, x the image+question. In v2 the sum runs only over answer tokens (prompt masked).</w:t>
      </w:r>
    </w:p>
    <w:p w14:paraId="1232A7EB" w14:textId="77777777" w:rsidR="001F73FD" w:rsidRDefault="00000000" w:rsidP="00B354C5">
      <w:pPr>
        <w:ind w:left="-851" w:right="-1141"/>
      </w:pPr>
      <w:r>
        <w:t>Q78. Softmax (confidence). softmax(z)_i = e^{z_i} / Σ_j e^{z_j}. Turns logits into a probability distribution; the chosen token’s probability, averaged, is my confidence.</w:t>
      </w:r>
    </w:p>
    <w:p w14:paraId="3C60A7C1" w14:textId="77777777" w:rsidR="001F73FD" w:rsidRDefault="00000000" w:rsidP="00B354C5">
      <w:pPr>
        <w:ind w:left="-851" w:right="-1141"/>
      </w:pPr>
      <w:r>
        <w:t>Q79. Expected Calibration Error. ECE = Σ_b (n_b/N)·|acc_b − conf_b| over confidence bins b. Mine was high/degenerate because confidence clustered near 1.0.</w:t>
      </w:r>
    </w:p>
    <w:p w14:paraId="63107898" w14:textId="77777777" w:rsidR="001F73FD" w:rsidRDefault="00000000" w:rsidP="00B354C5">
      <w:pPr>
        <w:ind w:left="-851" w:right="-1141"/>
      </w:pPr>
      <w:r>
        <w:t>Q80. Temperature scaling. p = softmax(z/T); T&gt;1 softens overconfident probabilities. My fit saturated at the grid max (T=5.0), signalling an uninformative signal.</w:t>
      </w:r>
    </w:p>
    <w:p w14:paraId="09EF4520" w14:textId="77777777" w:rsidR="001F73FD" w:rsidRDefault="00000000" w:rsidP="00B354C5">
      <w:pPr>
        <w:ind w:left="-851" w:right="-1141"/>
      </w:pPr>
      <w:r>
        <w:t>Q81. IoU. IoU = area(A∩B)/area(A∪B) for predicted box A and gold box B. Accuracy@IoU counts a box correct if IoU ≥ threshold (0.5/0.7).</w:t>
      </w:r>
    </w:p>
    <w:p w14:paraId="3B3B914D" w14:textId="77777777" w:rsidR="001F73FD" w:rsidRDefault="00000000" w:rsidP="00B354C5">
      <w:pPr>
        <w:ind w:left="-851" w:right="-1141"/>
      </w:pPr>
      <w:r>
        <w:t>Q82. Precision/Recall/F1 (the flag). Precision = TP/(TP+FP), Recall = TP/(TP+FN), F1 = 2PR/(P+R). For the consistency flag, precision 83.8%, recall 16.4%.</w:t>
      </w:r>
    </w:p>
    <w:p w14:paraId="7742050B" w14:textId="77777777" w:rsidR="001F73FD" w:rsidRDefault="00000000" w:rsidP="00B354C5">
      <w:pPr>
        <w:ind w:left="-851" w:right="-1141"/>
      </w:pPr>
      <w:r>
        <w:lastRenderedPageBreak/>
        <w:t>Q83. LoRA update. W + (α/r)·B·A, with A (r×k) and B (d×r) the only trained matrices, r=8, α=16 — ~0.1% of parameters trained instead of all of W.</w:t>
      </w:r>
    </w:p>
    <w:p w14:paraId="3AC8818A" w14:textId="77777777" w:rsidR="001F73FD" w:rsidRDefault="00000000" w:rsidP="00B354C5">
      <w:pPr>
        <w:ind w:left="-851" w:right="-1141"/>
      </w:pPr>
      <w:r>
        <w:t>Q84. Self-attention. Attention(Q,K,V) = softmax(QKᵀ/√d_k)·V; queries/keys/values are projections of token embeddings (image+text); each token attends to all others, relating the question to image regions.</w:t>
      </w:r>
    </w:p>
    <w:p w14:paraId="391E5F6E" w14:textId="77777777" w:rsidR="001F73FD" w:rsidRDefault="00000000" w:rsidP="00B354C5">
      <w:pPr>
        <w:pStyle w:val="Heading1"/>
        <w:ind w:left="-851" w:right="-1141"/>
      </w:pPr>
      <w:r>
        <w:t>Model-specific: VLMs, transformers, computer vision, generative AI</w:t>
      </w:r>
    </w:p>
    <w:p w14:paraId="5D3FBFB3" w14:textId="77777777" w:rsidR="001F73FD" w:rsidRDefault="00000000" w:rsidP="00B354C5">
      <w:pPr>
        <w:ind w:left="-851" w:right="-1141"/>
      </w:pPr>
      <w:r>
        <w:t>Q85. How does a VLM combine image and text? A vision encoder converts the image into visual tokens; these are concatenated with text tokens and fed to a transformer LM that attends across both to generate the answer.</w:t>
      </w:r>
    </w:p>
    <w:p w14:paraId="71AA0D77" w14:textId="77777777" w:rsidR="001F73FD" w:rsidRDefault="00000000" w:rsidP="00B354C5">
      <w:pPr>
        <w:ind w:left="-851" w:right="-1141"/>
      </w:pPr>
      <w:r>
        <w:t>Q86. Open-vocabulary detector (Grounding DINO)? A detector queried with arbitrary text (‘windmill’) rather than a fixed class list; it grounds the phrase to image regions. I extract question nouns and query it.</w:t>
      </w:r>
    </w:p>
    <w:p w14:paraId="23D38D76" w14:textId="77777777" w:rsidR="001F73FD" w:rsidRDefault="00000000" w:rsidP="00B354C5">
      <w:pPr>
        <w:ind w:left="-851" w:right="-1141"/>
      </w:pPr>
      <w:r>
        <w:t>Q87. Mixture-of-Experts / ‘A3B’? Many expert sub-networks; only a few activate per token. ‘35B-A3B’ = 35B total but ~3B active per token — compute closer to a 3B model.</w:t>
      </w:r>
    </w:p>
    <w:p w14:paraId="05E6ABD5" w14:textId="77777777" w:rsidR="001F73FD" w:rsidRDefault="00000000" w:rsidP="00B354C5">
      <w:pPr>
        <w:ind w:left="-851" w:right="-1141"/>
      </w:pPr>
      <w:r>
        <w:t>Q88. ‘Thinking’ model, why it mattered? It generates hidden reasoning tokens before the answer, making the API judge slow and initially return empty answers until I raised the token budget.</w:t>
      </w:r>
    </w:p>
    <w:p w14:paraId="7D5AB42F" w14:textId="77777777" w:rsidR="001F73FD" w:rsidRDefault="00000000" w:rsidP="00B354C5">
      <w:pPr>
        <w:ind w:left="-851" w:right="-1141"/>
      </w:pPr>
      <w:r>
        <w:t>Q89. Why is counting hard on satellite images? Objects are tiny and densely packed, so the encoder struggles to separate and enumerate them — my weakest type (~44%), the reason counting-from-boxes is proposed.</w:t>
      </w:r>
    </w:p>
    <w:p w14:paraId="1BBF7CEB" w14:textId="77777777" w:rsidR="001F73FD" w:rsidRDefault="00000000" w:rsidP="00B354C5">
      <w:pPr>
        <w:ind w:left="-851" w:right="-1141"/>
      </w:pPr>
      <w:r>
        <w:t>Q90. Coordinate convention, why 0–100? VRSBench expresses positions on a 0–100 scale; I convert detector pixel boxes to that scale so the evidence matches the dataset’s convention.</w:t>
      </w:r>
    </w:p>
    <w:p w14:paraId="1C27F101" w14:textId="77777777" w:rsidR="001F73FD" w:rsidRDefault="00000000" w:rsidP="00B354C5">
      <w:pPr>
        <w:ind w:left="-851" w:right="-1141"/>
      </w:pPr>
      <w:r>
        <w:t>Q91. Prompting vs fine-tuning here? Prompting changes behaviour via instructions at inference (Component 1); fine-tuning changes weights via training (Component 3). I used and compared both.</w:t>
      </w:r>
    </w:p>
    <w:p w14:paraId="43557E97" w14:textId="77777777" w:rsidR="001F73FD" w:rsidRDefault="00000000" w:rsidP="00B354C5">
      <w:pPr>
        <w:ind w:left="-851" w:right="-1141"/>
      </w:pPr>
      <w:r>
        <w:t>Q92. Hallucination, and how addressed? A confident answer unsupported by the image/evidence. Addressed by the rule-based consistency check that abstains on unsupported answers (RQ2).</w:t>
      </w:r>
    </w:p>
    <w:p w14:paraId="41E64EC8" w14:textId="77777777" w:rsidR="001F73FD" w:rsidRDefault="00000000" w:rsidP="00B354C5">
      <w:pPr>
        <w:pStyle w:val="Heading1"/>
        <w:ind w:left="-851" w:right="-1141"/>
      </w:pPr>
      <w:r>
        <w:t>“Why did you choose this?” (design-decision defence)</w:t>
      </w:r>
    </w:p>
    <w:p w14:paraId="3B692606" w14:textId="77777777" w:rsidR="001F73FD" w:rsidRDefault="00000000" w:rsidP="00B354C5">
      <w:pPr>
        <w:ind w:left="-851" w:right="-1141"/>
      </w:pPr>
      <w:r>
        <w:t>Q93. Why Python? Ecosystem — transformers, PEFT, bitsandbytes, Gradio all in Python.</w:t>
      </w:r>
    </w:p>
    <w:p w14:paraId="4BE48613" w14:textId="77777777" w:rsidR="001F73FD" w:rsidRDefault="00000000" w:rsidP="00B354C5">
      <w:pPr>
        <w:ind w:left="-851" w:right="-1141"/>
      </w:pPr>
      <w:r>
        <w:t>Q94. Why local 4-bit over a cloud API? Required component; keeps the project free and private and results reproducible; the API is used only as a judge/comparison, never in the answering path.</w:t>
      </w:r>
    </w:p>
    <w:p w14:paraId="18F87533" w14:textId="77777777" w:rsidR="001F73FD" w:rsidRDefault="00000000" w:rsidP="00B354C5">
      <w:pPr>
        <w:ind w:left="-851" w:right="-1141"/>
      </w:pPr>
      <w:r>
        <w:t>Q95. Why normalised exact-match as primary? Objective and reproducible; the judge is the lenient cross-check. Reporting both is more honest than either alone.</w:t>
      </w:r>
    </w:p>
    <w:p w14:paraId="0EB4E765" w14:textId="77777777" w:rsidR="001F73FD" w:rsidRDefault="00000000" w:rsidP="00B354C5">
      <w:pPr>
        <w:ind w:left="-851" w:right="-1141"/>
      </w:pPr>
      <w:r>
        <w:t>Q96. Why QLoRA over full fine-tuning? Full won’t fit a laptop GPU and risks more forgetting; QLoRA trains ~0.1% of weights cheaply.</w:t>
      </w:r>
    </w:p>
    <w:p w14:paraId="4D1DB434" w14:textId="77777777" w:rsidR="001F73FD" w:rsidRDefault="00000000" w:rsidP="00B354C5">
      <w:pPr>
        <w:ind w:left="-851" w:right="-1141"/>
      </w:pPr>
      <w:r>
        <w:t>Q97. Why answer-only masking? So the model learns answers without memorising prompts, preventing v1 catastrophic forgetting.</w:t>
      </w:r>
    </w:p>
    <w:p w14:paraId="079716AC" w14:textId="77777777" w:rsidR="001F73FD" w:rsidRDefault="00000000" w:rsidP="00B354C5">
      <w:pPr>
        <w:ind w:left="-851" w:right="-1141"/>
      </w:pPr>
      <w:r>
        <w:lastRenderedPageBreak/>
        <w:t>Q98. Why LR 2e-5? Empirically 1e-4 caused forgetting (counting 8%); 2e-5 gives gentle updates that preserve general skills — validated on both 3B and 7B (7B +5.4).</w:t>
      </w:r>
    </w:p>
    <w:p w14:paraId="4A4D678D" w14:textId="77777777" w:rsidR="001F73FD" w:rsidRDefault="00000000" w:rsidP="00B354C5">
      <w:pPr>
        <w:ind w:left="-851" w:right="-1141"/>
      </w:pPr>
      <w:r>
        <w:t>Q99. Why Grounding DINO? Open-vocabulary, so queryable with any question noun; the negative result then cleanly demonstrates the domain gap.</w:t>
      </w:r>
    </w:p>
    <w:p w14:paraId="168A665D" w14:textId="77777777" w:rsidR="001F73FD" w:rsidRDefault="00000000" w:rsidP="00B354C5">
      <w:pPr>
        <w:ind w:left="-851" w:right="-1141"/>
      </w:pPr>
      <w:r>
        <w:t>Q100. Why 3B before 7B? It fits smaller GPUs and iterates faster; the 7B then tests whether scale helps (it helps most after fine-tuning).</w:t>
      </w:r>
    </w:p>
    <w:p w14:paraId="5685C4F7" w14:textId="77777777" w:rsidR="001F73FD" w:rsidRDefault="00000000" w:rsidP="00B354C5">
      <w:pPr>
        <w:ind w:left="-851" w:right="-1141"/>
      </w:pPr>
      <w:r>
        <w:t>Q101. Why Gradio? Fastest way to a shareable image+question web UI with minimal code.</w:t>
      </w:r>
    </w:p>
    <w:p w14:paraId="64E226FF" w14:textId="77777777" w:rsidR="001F73FD" w:rsidRDefault="00000000" w:rsidP="00B354C5">
      <w:pPr>
        <w:pStyle w:val="Heading1"/>
        <w:ind w:left="-851" w:right="-1141"/>
      </w:pPr>
      <w:r>
        <w:t>Alternative-approach questions</w:t>
      </w:r>
    </w:p>
    <w:p w14:paraId="52FEFAB9" w14:textId="77777777" w:rsidR="001F73FD" w:rsidRDefault="00000000" w:rsidP="00B354C5">
      <w:pPr>
        <w:ind w:left="-851" w:right="-1141"/>
      </w:pPr>
      <w:r>
        <w:t>Q102. Why not an RS-specific detector? That’s the right fix — my RQ1 analysis predicts it would turn grounding from a liability into a gain. I used the general detector deliberately to measure and explain the domain gap first.</w:t>
      </w:r>
    </w:p>
    <w:p w14:paraId="1AE56F3D" w14:textId="77777777" w:rsidR="001F73FD" w:rsidRDefault="00000000" w:rsidP="00B354C5">
      <w:pPr>
        <w:ind w:left="-851" w:right="-1141"/>
      </w:pPr>
      <w:r>
        <w:t>Q103. Why not use the 35B API model as the product? Not local (breaks Component 4), slower, and it scored worse on this domain. A small specialised local model is the better product.</w:t>
      </w:r>
    </w:p>
    <w:p w14:paraId="6EE93D71" w14:textId="77777777" w:rsidR="001F73FD" w:rsidRDefault="00000000" w:rsidP="00B354C5">
      <w:pPr>
        <w:ind w:left="-851" w:right="-1141"/>
      </w:pPr>
      <w:r>
        <w:t>Q104. Why exact-match, not only the judge? The judge is a model and can drift; exact-match is deterministic. Using both and showing they agree on ranking is stronger than trusting one.</w:t>
      </w:r>
    </w:p>
    <w:p w14:paraId="04E7006E" w14:textId="77777777" w:rsidR="001F73FD" w:rsidRDefault="00000000" w:rsidP="00B354C5">
      <w:pPr>
        <w:ind w:left="-851" w:right="-1141"/>
      </w:pPr>
      <w:r>
        <w:t>Q105. Why not train on more data (5k)? Diminishing returns and rising forgetting risk; 1,000 already gave a positive (7B +5.4), and I re-checked counting each run. More data is future work.</w:t>
      </w:r>
    </w:p>
    <w:p w14:paraId="2D08307D" w14:textId="77777777" w:rsidR="001F73FD" w:rsidRDefault="00000000" w:rsidP="00B354C5">
      <w:pPr>
        <w:pStyle w:val="Heading1"/>
        <w:ind w:left="-851" w:right="-1141"/>
      </w:pPr>
      <w:r>
        <w:t>Results &amp; graph questions</w:t>
      </w:r>
    </w:p>
    <w:p w14:paraId="2E38EB8D" w14:textId="77777777" w:rsidR="001F73FD" w:rsidRDefault="00000000" w:rsidP="00B354C5">
      <w:pPr>
        <w:ind w:left="-851" w:right="-1141"/>
      </w:pPr>
      <w:r>
        <w:t>Q106. Scale-comparison chart? Accuracy for 3B/7B/API under both scorers. Zero-shot 3B≈7B (scale barely helps), but after fine-tuning the 7B pulls clearly ahead (56.7/66.7); the 35B general model is worst — ‘bigger isn’t better’ here.</w:t>
      </w:r>
    </w:p>
    <w:p w14:paraId="58B14648" w14:textId="77777777" w:rsidR="001F73FD" w:rsidRDefault="00000000" w:rsidP="00B354C5">
      <w:pPr>
        <w:ind w:left="-851" w:right="-1141"/>
      </w:pPr>
      <w:r>
        <w:t>Q107. Why do category/shape jump under the judge? Their errors were vocabulary/label mismatches, not perception — the judge credits synonyms, so category rises ~+28.</w:t>
      </w:r>
    </w:p>
    <w:p w14:paraId="23E20BA1" w14:textId="77777777" w:rsidR="001F73FD" w:rsidRDefault="00000000" w:rsidP="00B354C5">
      <w:pPr>
        <w:ind w:left="-851" w:right="-1141"/>
      </w:pPr>
      <w:r>
        <w:t>Q108. Consistency-check table? High precision (83.8%), low recall (16.4%), 89.5% coverage retained, lifting kept-answer accuracy 46.4→49.9% — a reliability gain.</w:t>
      </w:r>
    </w:p>
    <w:p w14:paraId="31E4E04D" w14:textId="77777777" w:rsidR="001F73FD" w:rsidRDefault="00000000" w:rsidP="00B354C5">
      <w:pPr>
        <w:ind w:left="-851" w:right="-1141"/>
      </w:pPr>
      <w:r>
        <w:t>Q109. Convincing at n=1000? For overall and large types, yes; for rare types like direction (n=8) I caution against over-reading — a stated limitation.</w:t>
      </w:r>
    </w:p>
    <w:p w14:paraId="347DC862" w14:textId="77777777" w:rsidR="001F73FD" w:rsidRDefault="00000000" w:rsidP="00B354C5">
      <w:pPr>
        <w:ind w:left="-851" w:right="-1141"/>
      </w:pPr>
      <w:r>
        <w:t>Q110. Dataset bias? Possible for rare types; mitigated by a fixed random subset, per-type reporting, and two scorers. Full-split evaluation would settle it.</w:t>
      </w:r>
    </w:p>
    <w:p w14:paraId="587D2C58" w14:textId="77777777" w:rsidR="001F73FD" w:rsidRDefault="00000000" w:rsidP="00B354C5">
      <w:pPr>
        <w:pStyle w:val="Heading1"/>
        <w:ind w:left="-851" w:right="-1141"/>
      </w:pPr>
      <w:r>
        <w:t>Failure / error analysis</w:t>
      </w:r>
    </w:p>
    <w:p w14:paraId="551B1684" w14:textId="77777777" w:rsidR="001F73FD" w:rsidRDefault="00000000" w:rsidP="00B354C5">
      <w:pPr>
        <w:ind w:left="-851" w:right="-1141"/>
      </w:pPr>
      <w:r>
        <w:t>Q111. Worst performance? Counting (object quantity ~44%), object shape and category — small-object perception and label-convention mismatches.</w:t>
      </w:r>
    </w:p>
    <w:p w14:paraId="0B3BAB09" w14:textId="77777777" w:rsidR="001F73FD" w:rsidRDefault="00000000" w:rsidP="00B354C5">
      <w:pPr>
        <w:ind w:left="-851" w:right="-1141"/>
      </w:pPr>
      <w:r>
        <w:lastRenderedPageBreak/>
        <w:t>Q112. Errors from data or model? Mostly model-side: vocabulary mismatches (fixable by scoring/fine-tuning) and perception limits on tiny objects (needs resolution/box-counting).</w:t>
      </w:r>
    </w:p>
    <w:p w14:paraId="0B1D2D06" w14:textId="77777777" w:rsidR="001F73FD" w:rsidRDefault="00000000" w:rsidP="00B354C5">
      <w:pPr>
        <w:ind w:left="-851" w:right="-1141"/>
      </w:pPr>
      <w:r>
        <w:t>Q113. Reduce counting errors? Derive counts from detector boxes for quantity questions only, and raise image resolution.</w:t>
      </w:r>
    </w:p>
    <w:p w14:paraId="7954EDDB" w14:textId="77777777" w:rsidR="001F73FD" w:rsidRDefault="00000000" w:rsidP="00B354C5">
      <w:pPr>
        <w:ind w:left="-851" w:right="-1141"/>
      </w:pPr>
      <w:r>
        <w:t>Q114. Example failure? Gold windmill, predicted wind turbine (correct meaning, wrong string) — a scoring failure, not perception; the judge fixes it.</w:t>
      </w:r>
    </w:p>
    <w:p w14:paraId="4A35F0FB" w14:textId="77777777" w:rsidR="001F73FD" w:rsidRDefault="00000000" w:rsidP="00B354C5">
      <w:pPr>
        <w:pStyle w:val="Heading1"/>
        <w:ind w:left="-851" w:right="-1141"/>
      </w:pPr>
      <w:r>
        <w:t>Deployment questions</w:t>
      </w:r>
    </w:p>
    <w:p w14:paraId="126AA1EE" w14:textId="77777777" w:rsidR="001F73FD" w:rsidRDefault="00000000" w:rsidP="00B354C5">
      <w:pPr>
        <w:ind w:left="-851" w:right="-1141"/>
      </w:pPr>
      <w:r>
        <w:t>Q115. Keep performance stable after deployment? Monitor input distribution and answer/abstention rates, watch for drift, periodically re-evaluate on fresh labelled data, and retrain when accuracy drops.</w:t>
      </w:r>
    </w:p>
    <w:p w14:paraId="1FD2EBA6" w14:textId="77777777" w:rsidR="001F73FD" w:rsidRDefault="00000000" w:rsidP="00B354C5">
      <w:pPr>
        <w:ind w:left="-851" w:right="-1141"/>
      </w:pPr>
      <w:r>
        <w:t>Q116. Latency concern? Autoregressive generation; batch requests, cap max_new_tokens, cache the detector.</w:t>
      </w:r>
    </w:p>
    <w:p w14:paraId="79A6FE04" w14:textId="77777777" w:rsidR="001F73FD" w:rsidRDefault="00000000" w:rsidP="00B354C5">
      <w:pPr>
        <w:ind w:left="-851" w:right="-1141"/>
      </w:pPr>
      <w:r>
        <w:t>Q117. Model drift? Track a rolling accuracy proxy and input statistics; trigger the QLoRA pipeline on new data.</w:t>
      </w:r>
    </w:p>
    <w:p w14:paraId="166BE0EF" w14:textId="77777777" w:rsidR="001F73FD" w:rsidRDefault="00000000" w:rsidP="00B354C5">
      <w:pPr>
        <w:ind w:left="-851" w:right="-1141"/>
      </w:pPr>
      <w:r>
        <w:t>Q118. Privacy/security? Satellite imagery can be sensitive; local inference keeps data in-house, and the consistency-check guardrail reduces confident errors.</w:t>
      </w:r>
    </w:p>
    <w:p w14:paraId="43A0DF81" w14:textId="77777777" w:rsidR="001F73FD" w:rsidRDefault="00000000" w:rsidP="00B354C5">
      <w:pPr>
        <w:pStyle w:val="Heading1"/>
        <w:ind w:left="-851" w:right="-1141"/>
      </w:pPr>
      <w:r>
        <w:t>Ethics &amp; responsible AI</w:t>
      </w:r>
    </w:p>
    <w:p w14:paraId="0DAB37ED" w14:textId="77777777" w:rsidR="001F73FD" w:rsidRDefault="00000000" w:rsidP="00B354C5">
      <w:pPr>
        <w:ind w:left="-851" w:right="-1141"/>
      </w:pPr>
      <w:r>
        <w:t>Q119. Main responsible-AI angle? Reliability: the abstention mechanism lets the system decline rather than assert a confident wrong answer — important in high-stakes remote sensing.</w:t>
      </w:r>
    </w:p>
    <w:p w14:paraId="7C8D2D53" w14:textId="77777777" w:rsidR="001F73FD" w:rsidRDefault="00000000" w:rsidP="00B354C5">
      <w:pPr>
        <w:ind w:left="-851" w:right="-1141"/>
      </w:pPr>
      <w:r>
        <w:t>Q120. Hallucination risk? Yes — VLMs can assert unsupported objects; the consistency check exists to catch and abstain on these.</w:t>
      </w:r>
    </w:p>
    <w:p w14:paraId="4F10CC20" w14:textId="77777777" w:rsidR="001F73FD" w:rsidRDefault="00000000" w:rsidP="00B354C5">
      <w:pPr>
        <w:ind w:left="-851" w:right="-1141"/>
      </w:pPr>
      <w:r>
        <w:t>Q121. Human oversight? The demo surfaces the detected boxes (and, in the research pipeline, confidence and an abstain badge) so a human can judge whether to trust an answer.</w:t>
      </w:r>
    </w:p>
    <w:p w14:paraId="5273D4F2" w14:textId="77777777" w:rsidR="001F73FD" w:rsidRDefault="00000000" w:rsidP="00B354C5">
      <w:pPr>
        <w:pStyle w:val="Heading1"/>
        <w:ind w:left="-851" w:right="-1141"/>
      </w:pPr>
      <w:r>
        <w:t>Project limitations (be honest)</w:t>
      </w:r>
    </w:p>
    <w:p w14:paraId="40BD2247" w14:textId="77777777" w:rsidR="001F73FD" w:rsidRDefault="00000000" w:rsidP="00B354C5">
      <w:pPr>
        <w:pStyle w:val="ListBullet"/>
        <w:ind w:left="-851" w:right="-1141"/>
      </w:pPr>
      <w:r>
        <w:t>Evaluation on a 1,000-question subset → wide CIs on rare types.</w:t>
      </w:r>
    </w:p>
    <w:p w14:paraId="32D8D9E2" w14:textId="77777777" w:rsidR="001F73FD" w:rsidRDefault="00000000" w:rsidP="00B354C5">
      <w:pPr>
        <w:pStyle w:val="ListBullet"/>
        <w:ind w:left="-851" w:right="-1141"/>
      </w:pPr>
      <w:r>
        <w:t>Exact-match under-credits paraphrases (mitigated, not eliminated).</w:t>
      </w:r>
    </w:p>
    <w:p w14:paraId="442B6FA5" w14:textId="77777777" w:rsidR="001F73FD" w:rsidRDefault="00000000" w:rsidP="00B354C5">
      <w:pPr>
        <w:pStyle w:val="ListBullet"/>
        <w:ind w:left="-851" w:right="-1141"/>
      </w:pPr>
      <w:r>
        <w:t>The confidence signal saturates → calibration/RQ3 inconclusive.</w:t>
      </w:r>
    </w:p>
    <w:p w14:paraId="5166DDCA" w14:textId="77777777" w:rsidR="001F73FD" w:rsidRDefault="00000000" w:rsidP="00B354C5">
      <w:pPr>
        <w:pStyle w:val="ListBullet"/>
        <w:ind w:left="-851" w:right="-1141"/>
      </w:pPr>
      <w:r>
        <w:t>Grounding depends on a natural-image detector → domain gap.</w:t>
      </w:r>
    </w:p>
    <w:p w14:paraId="725767D8" w14:textId="77777777" w:rsidR="001F73FD" w:rsidRDefault="00000000" w:rsidP="00B354C5">
      <w:pPr>
        <w:pStyle w:val="ListBullet"/>
        <w:ind w:left="-851" w:right="-1141"/>
      </w:pPr>
      <w:r>
        <w:t>Counting remains weak (~44%) even after fine-tuning.</w:t>
      </w:r>
    </w:p>
    <w:p w14:paraId="1E37C507" w14:textId="77777777" w:rsidR="001F73FD" w:rsidRDefault="00000000" w:rsidP="00B354C5">
      <w:pPr>
        <w:pStyle w:val="ListBullet"/>
        <w:ind w:left="-851" w:right="-1141"/>
      </w:pPr>
      <w:r>
        <w:t>The LLM-judge is itself a model, not ground truth.</w:t>
      </w:r>
    </w:p>
    <w:p w14:paraId="5C8E653F" w14:textId="77777777" w:rsidR="001F73FD" w:rsidRDefault="00000000" w:rsidP="00B354C5">
      <w:pPr>
        <w:pStyle w:val="ListBullet"/>
        <w:ind w:left="-851" w:right="-1141"/>
      </w:pPr>
      <w:r>
        <w:t>API answer extraction (last line) may modestly undercount it.</w:t>
      </w:r>
    </w:p>
    <w:p w14:paraId="5DCF1B92" w14:textId="77777777" w:rsidR="001F73FD" w:rsidRDefault="00000000" w:rsidP="00B354C5">
      <w:pPr>
        <w:pStyle w:val="ListBullet"/>
        <w:ind w:left="-851" w:right="-1141"/>
      </w:pPr>
      <w:r>
        <w:t>Fine-tuning gains are modest for 3B (7B is the clear winner, +5.4).</w:t>
      </w:r>
    </w:p>
    <w:p w14:paraId="6D618947" w14:textId="77777777" w:rsidR="001F73FD" w:rsidRDefault="00000000" w:rsidP="00B354C5">
      <w:pPr>
        <w:pStyle w:val="ListBullet"/>
        <w:ind w:left="-851" w:right="-1141"/>
      </w:pPr>
      <w:r>
        <w:t>No full-split or multi-seed statistics due to compute budget.</w:t>
      </w:r>
    </w:p>
    <w:p w14:paraId="51DC4F72" w14:textId="77777777" w:rsidR="001F73FD" w:rsidRDefault="00000000" w:rsidP="00B354C5">
      <w:pPr>
        <w:pStyle w:val="ListBullet"/>
        <w:ind w:left="-851" w:right="-1141"/>
      </w:pPr>
      <w:r>
        <w:t>7B fine-tuning is VRAM-tight (can OOM on 8 GB).</w:t>
      </w:r>
    </w:p>
    <w:p w14:paraId="0BE09C90" w14:textId="77777777" w:rsidR="001F73FD" w:rsidRDefault="00000000" w:rsidP="00B354C5">
      <w:pPr>
        <w:pStyle w:val="Heading1"/>
        <w:ind w:left="-851" w:right="-1141"/>
      </w:pPr>
      <w:r>
        <w:lastRenderedPageBreak/>
        <w:t>Future improvements</w:t>
      </w:r>
    </w:p>
    <w:p w14:paraId="42E2F31D" w14:textId="77777777" w:rsidR="001F73FD" w:rsidRDefault="00000000" w:rsidP="00B354C5">
      <w:pPr>
        <w:pStyle w:val="ListBullet"/>
        <w:ind w:left="-851" w:right="-1141"/>
      </w:pPr>
      <w:r>
        <w:t>RS-trained detector → fixes RQ1 and raises the consistency check’s recall.</w:t>
      </w:r>
    </w:p>
    <w:p w14:paraId="17957F39" w14:textId="77777777" w:rsidR="001F73FD" w:rsidRDefault="00000000" w:rsidP="00B354C5">
      <w:pPr>
        <w:pStyle w:val="ListBullet"/>
        <w:ind w:left="-851" w:right="-1141"/>
      </w:pPr>
      <w:r>
        <w:t>Better confidence signal (entropy / lowest-token prob) → proper risk–coverage calibration.</w:t>
      </w:r>
    </w:p>
    <w:p w14:paraId="5D3E5F75" w14:textId="77777777" w:rsidR="001F73FD" w:rsidRDefault="00000000" w:rsidP="00B354C5">
      <w:pPr>
        <w:pStyle w:val="ListBullet"/>
        <w:ind w:left="-851" w:right="-1141"/>
      </w:pPr>
      <w:r>
        <w:t>Counting-from-boxes for quantity → targets the worst type.</w:t>
      </w:r>
    </w:p>
    <w:p w14:paraId="3CE0FCB9" w14:textId="77777777" w:rsidR="001F73FD" w:rsidRDefault="00000000" w:rsidP="00B354C5">
      <w:pPr>
        <w:pStyle w:val="ListBullet"/>
        <w:ind w:left="-851" w:right="-1141"/>
      </w:pPr>
      <w:r>
        <w:t>Higher image resolution → helps small-object perception.</w:t>
      </w:r>
    </w:p>
    <w:p w14:paraId="1E4C0A4B" w14:textId="77777777" w:rsidR="001F73FD" w:rsidRDefault="00000000" w:rsidP="00B354C5">
      <w:pPr>
        <w:pStyle w:val="ListBullet"/>
        <w:ind w:left="-851" w:right="-1141"/>
      </w:pPr>
      <w:r>
        <w:t>Full-split, multi-seed evaluation → tighter statistics.</w:t>
      </w:r>
    </w:p>
    <w:p w14:paraId="6633A4DA" w14:textId="77777777" w:rsidR="001F73FD" w:rsidRDefault="00000000" w:rsidP="00B354C5">
      <w:pPr>
        <w:pStyle w:val="ListBullet"/>
        <w:ind w:left="-851" w:right="-1141"/>
      </w:pPr>
      <w:r>
        <w:t>Self-consistency (sample-and-vote) → counting/reasoning gains.</w:t>
      </w:r>
    </w:p>
    <w:p w14:paraId="66483594" w14:textId="77777777" w:rsidR="001F73FD" w:rsidRDefault="00000000" w:rsidP="00B354C5">
      <w:pPr>
        <w:pStyle w:val="Heading1"/>
        <w:ind w:left="-851" w:right="-1141"/>
      </w:pPr>
      <w:r>
        <w:t>Rapid-fire (1–3 sentences each)</w:t>
      </w:r>
    </w:p>
    <w:p w14:paraId="7B3C6EAA" w14:textId="77777777" w:rsidR="001F73FD" w:rsidRDefault="00000000" w:rsidP="00B354C5">
      <w:pPr>
        <w:pStyle w:val="ListBullet"/>
        <w:ind w:left="-851" w:right="-1141"/>
      </w:pPr>
      <w:r>
        <w:t>What is VQA? Answering a text question about an image.</w:t>
      </w:r>
    </w:p>
    <w:p w14:paraId="586E7248" w14:textId="77777777" w:rsidR="001F73FD" w:rsidRDefault="00000000" w:rsidP="00B354C5">
      <w:pPr>
        <w:pStyle w:val="ListBullet"/>
        <w:ind w:left="-851" w:right="-1141"/>
      </w:pPr>
      <w:r>
        <w:t>What is RS-VQA? VQA on overhead satellite imagery.</w:t>
      </w:r>
    </w:p>
    <w:p w14:paraId="20231E2F" w14:textId="77777777" w:rsidR="001F73FD" w:rsidRDefault="00000000" w:rsidP="00B354C5">
      <w:pPr>
        <w:pStyle w:val="ListBullet"/>
        <w:ind w:left="-851" w:right="-1141"/>
      </w:pPr>
      <w:r>
        <w:t>Your model? Qwen2.5-VL (7B best, also 3B), 4-bit local.</w:t>
      </w:r>
    </w:p>
    <w:p w14:paraId="7E49A55F" w14:textId="77777777" w:rsidR="001F73FD" w:rsidRDefault="00000000" w:rsidP="00B354C5">
      <w:pPr>
        <w:pStyle w:val="ListBullet"/>
        <w:ind w:left="-851" w:right="-1141"/>
      </w:pPr>
      <w:r>
        <w:t>Your dataset? VRSBench, 1,000-question subset.</w:t>
      </w:r>
    </w:p>
    <w:p w14:paraId="6A5A2578" w14:textId="77777777" w:rsidR="001F73FD" w:rsidRDefault="00000000" w:rsidP="00B354C5">
      <w:pPr>
        <w:pStyle w:val="ListBullet"/>
        <w:ind w:left="-851" w:right="-1141"/>
      </w:pPr>
      <w:r>
        <w:t>Baselines? Majority 34.5%, random 23.1%.</w:t>
      </w:r>
    </w:p>
    <w:p w14:paraId="1F5C6575" w14:textId="77777777" w:rsidR="001F73FD" w:rsidRDefault="00000000" w:rsidP="00B354C5">
      <w:pPr>
        <w:pStyle w:val="ListBullet"/>
        <w:ind w:left="-851" w:right="-1141"/>
      </w:pPr>
      <w:r>
        <w:t>Best result? 7B fine-tuned, 56.7 / 66.7.</w:t>
      </w:r>
    </w:p>
    <w:p w14:paraId="36ACEC75" w14:textId="77777777" w:rsidR="001F73FD" w:rsidRDefault="00000000" w:rsidP="00B354C5">
      <w:pPr>
        <w:pStyle w:val="ListBullet"/>
        <w:ind w:left="-851" w:right="-1141"/>
      </w:pPr>
      <w:r>
        <w:t>What is zero-shot? No task training, prompt only.</w:t>
      </w:r>
    </w:p>
    <w:p w14:paraId="22F80BC3" w14:textId="77777777" w:rsidR="001F73FD" w:rsidRDefault="00000000" w:rsidP="00B354C5">
      <w:pPr>
        <w:pStyle w:val="ListBullet"/>
        <w:ind w:left="-851" w:right="-1141"/>
      </w:pPr>
      <w:r>
        <w:t>What is quantization? Storing weights in fewer bits to save memory.</w:t>
      </w:r>
    </w:p>
    <w:p w14:paraId="20E807B7" w14:textId="77777777" w:rsidR="001F73FD" w:rsidRDefault="00000000" w:rsidP="00B354C5">
      <w:pPr>
        <w:pStyle w:val="ListBullet"/>
        <w:ind w:left="-851" w:right="-1141"/>
      </w:pPr>
      <w:r>
        <w:t>What is NF4? A 4-bit format that preserves accuracy.</w:t>
      </w:r>
    </w:p>
    <w:p w14:paraId="007CC316" w14:textId="77777777" w:rsidR="001F73FD" w:rsidRDefault="00000000" w:rsidP="00B354C5">
      <w:pPr>
        <w:pStyle w:val="ListBullet"/>
        <w:ind w:left="-851" w:right="-1141"/>
      </w:pPr>
      <w:r>
        <w:t>What is grounding? Feeding detector boxes into the prompt.</w:t>
      </w:r>
    </w:p>
    <w:p w14:paraId="4D54E108" w14:textId="77777777" w:rsidR="001F73FD" w:rsidRDefault="00000000" w:rsidP="00B354C5">
      <w:pPr>
        <w:pStyle w:val="ListBullet"/>
        <w:ind w:left="-851" w:right="-1141"/>
      </w:pPr>
      <w:r>
        <w:t>RQ1 answer? Grounding hurts (−4.0) — detector domain gap.</w:t>
      </w:r>
    </w:p>
    <w:p w14:paraId="4C49D908" w14:textId="77777777" w:rsidR="001F73FD" w:rsidRDefault="00000000" w:rsidP="00B354C5">
      <w:pPr>
        <w:pStyle w:val="ListBullet"/>
        <w:ind w:left="-851" w:right="-1141"/>
      </w:pPr>
      <w:r>
        <w:t>RQ2 answer? Consistency checking reduces hallucination.</w:t>
      </w:r>
    </w:p>
    <w:p w14:paraId="4817E724" w14:textId="77777777" w:rsidR="001F73FD" w:rsidRDefault="00000000" w:rsidP="00B354C5">
      <w:pPr>
        <w:pStyle w:val="ListBullet"/>
        <w:ind w:left="-851" w:right="-1141"/>
      </w:pPr>
      <w:r>
        <w:t>Consistency check? Verify answer against detections; abstain if inconsistent.</w:t>
      </w:r>
    </w:p>
    <w:p w14:paraId="580B24BF" w14:textId="77777777" w:rsidR="001F73FD" w:rsidRDefault="00000000" w:rsidP="00B354C5">
      <w:pPr>
        <w:pStyle w:val="ListBullet"/>
        <w:ind w:left="-851" w:right="-1141"/>
      </w:pPr>
      <w:r>
        <w:t>Flag precision? 83.8%.</w:t>
      </w:r>
    </w:p>
    <w:p w14:paraId="3E8D96F8" w14:textId="77777777" w:rsidR="001F73FD" w:rsidRDefault="00000000" w:rsidP="00B354C5">
      <w:pPr>
        <w:pStyle w:val="ListBullet"/>
        <w:ind w:left="-851" w:right="-1141"/>
      </w:pPr>
      <w:r>
        <w:t>What is QLoRA? LoRA fine-tuning on a 4-bit base.</w:t>
      </w:r>
    </w:p>
    <w:p w14:paraId="58E56AEE" w14:textId="77777777" w:rsidR="001F73FD" w:rsidRDefault="00000000" w:rsidP="00B354C5">
      <w:pPr>
        <w:pStyle w:val="ListBullet"/>
        <w:ind w:left="-851" w:right="-1141"/>
      </w:pPr>
      <w:r>
        <w:t>Catastrophic forgetting? Losing prior skills during fine-tuning.</w:t>
      </w:r>
    </w:p>
    <w:p w14:paraId="74440732" w14:textId="77777777" w:rsidR="001F73FD" w:rsidRDefault="00000000" w:rsidP="00B354C5">
      <w:pPr>
        <w:pStyle w:val="ListBullet"/>
        <w:ind w:left="-851" w:right="-1141"/>
      </w:pPr>
      <w:r>
        <w:t>v1 failure? Counting collapsed to 8%.</w:t>
      </w:r>
    </w:p>
    <w:p w14:paraId="70D50817" w14:textId="77777777" w:rsidR="001F73FD" w:rsidRDefault="00000000" w:rsidP="00B354C5">
      <w:pPr>
        <w:pStyle w:val="ListBullet"/>
        <w:ind w:left="-851" w:right="-1141"/>
      </w:pPr>
      <w:r>
        <w:t>v2 fix? Answer-only masking + LR 2e-5.</w:t>
      </w:r>
    </w:p>
    <w:p w14:paraId="37A44F2B" w14:textId="77777777" w:rsidR="001F73FD" w:rsidRDefault="00000000" w:rsidP="00B354C5">
      <w:pPr>
        <w:pStyle w:val="ListBullet"/>
        <w:ind w:left="-851" w:right="-1141"/>
      </w:pPr>
      <w:r>
        <w:t>Answer-only masking? Loss only on answer tokens (prompt = −100).</w:t>
      </w:r>
    </w:p>
    <w:p w14:paraId="357E055B" w14:textId="77777777" w:rsidR="001F73FD" w:rsidRDefault="00000000" w:rsidP="00B354C5">
      <w:pPr>
        <w:pStyle w:val="ListBullet"/>
        <w:ind w:left="-851" w:right="-1141"/>
      </w:pPr>
      <w:r>
        <w:t>Learning rate used? 2e-5.</w:t>
      </w:r>
    </w:p>
    <w:p w14:paraId="3EA03AA4" w14:textId="77777777" w:rsidR="001F73FD" w:rsidRDefault="00000000" w:rsidP="00B354C5">
      <w:pPr>
        <w:pStyle w:val="ListBullet"/>
        <w:ind w:left="-851" w:right="-1141"/>
      </w:pPr>
      <w:r>
        <w:t>LoRA rank? Size of the adapter (8 here).</w:t>
      </w:r>
    </w:p>
    <w:p w14:paraId="23F68377" w14:textId="77777777" w:rsidR="001F73FD" w:rsidRDefault="00000000" w:rsidP="00B354C5">
      <w:pPr>
        <w:pStyle w:val="ListBullet"/>
        <w:ind w:left="-851" w:right="-1141"/>
      </w:pPr>
      <w:r>
        <w:t>The judge? A model that grades answer equivalence.</w:t>
      </w:r>
    </w:p>
    <w:p w14:paraId="431E368F" w14:textId="77777777" w:rsidR="001F73FD" w:rsidRDefault="00000000" w:rsidP="00B354C5">
      <w:pPr>
        <w:pStyle w:val="ListBullet"/>
        <w:ind w:left="-851" w:right="-1141"/>
      </w:pPr>
      <w:r>
        <w:t>Judge lift? ~+10 points, ranking preserved.</w:t>
      </w:r>
    </w:p>
    <w:p w14:paraId="791FECFA" w14:textId="77777777" w:rsidR="001F73FD" w:rsidRDefault="00000000" w:rsidP="00B354C5">
      <w:pPr>
        <w:pStyle w:val="ListBullet"/>
        <w:ind w:left="-851" w:right="-1141"/>
      </w:pPr>
      <w:r>
        <w:t>Normalization lift? ~+2.4 points.</w:t>
      </w:r>
    </w:p>
    <w:p w14:paraId="58D33BA3" w14:textId="77777777" w:rsidR="001F73FD" w:rsidRDefault="00000000" w:rsidP="00B354C5">
      <w:pPr>
        <w:pStyle w:val="ListBullet"/>
        <w:ind w:left="-851" w:right="-1141"/>
      </w:pPr>
      <w:r>
        <w:t>Worst question type? Object quantity (counting, ~44%).</w:t>
      </w:r>
    </w:p>
    <w:p w14:paraId="3AA3D021" w14:textId="77777777" w:rsidR="001F73FD" w:rsidRDefault="00000000" w:rsidP="00B354C5">
      <w:pPr>
        <w:pStyle w:val="ListBullet"/>
        <w:ind w:left="-851" w:right="-1141"/>
      </w:pPr>
      <w:r>
        <w:t>Best type? Object existence (~88%).</w:t>
      </w:r>
    </w:p>
    <w:p w14:paraId="39745BC1" w14:textId="77777777" w:rsidR="001F73FD" w:rsidRDefault="00000000" w:rsidP="00B354C5">
      <w:pPr>
        <w:pStyle w:val="ListBullet"/>
        <w:ind w:left="-851" w:right="-1141"/>
      </w:pPr>
      <w:r>
        <w:t>What is IoU? Box overlap ratio.</w:t>
      </w:r>
    </w:p>
    <w:p w14:paraId="3FF0C5D1" w14:textId="77777777" w:rsidR="001F73FD" w:rsidRDefault="00000000" w:rsidP="00B354C5">
      <w:pPr>
        <w:pStyle w:val="ListBullet"/>
        <w:ind w:left="-851" w:right="-1141"/>
      </w:pPr>
      <w:r>
        <w:t>What is ECE? Calibration error.</w:t>
      </w:r>
    </w:p>
    <w:p w14:paraId="12E1C070" w14:textId="77777777" w:rsidR="001F73FD" w:rsidRDefault="00000000" w:rsidP="00B354C5">
      <w:pPr>
        <w:pStyle w:val="ListBullet"/>
        <w:ind w:left="-851" w:right="-1141"/>
      </w:pPr>
      <w:r>
        <w:t>Why calibration failed? Confidence saturated near 1.0.</w:t>
      </w:r>
    </w:p>
    <w:p w14:paraId="79A05689" w14:textId="77777777" w:rsidR="001F73FD" w:rsidRDefault="00000000" w:rsidP="00B354C5">
      <w:pPr>
        <w:pStyle w:val="ListBullet"/>
        <w:ind w:left="-851" w:right="-1141"/>
      </w:pPr>
      <w:r>
        <w:t>What is MoE / A3B? Many experts, ~3B active of 35B.</w:t>
      </w:r>
    </w:p>
    <w:p w14:paraId="1724BB69" w14:textId="77777777" w:rsidR="001F73FD" w:rsidRDefault="00000000" w:rsidP="00B354C5">
      <w:pPr>
        <w:pStyle w:val="ListBullet"/>
        <w:ind w:left="-851" w:right="-1141"/>
      </w:pPr>
      <w:r>
        <w:t>7B fine-tune gain? +5.4 exact-match (51.3→56.7).</w:t>
      </w:r>
    </w:p>
    <w:p w14:paraId="77366583" w14:textId="77777777" w:rsidR="001F73FD" w:rsidRDefault="00000000" w:rsidP="00B354C5">
      <w:pPr>
        <w:pStyle w:val="ListBullet"/>
        <w:ind w:left="-851" w:right="-1141"/>
      </w:pPr>
      <w:r>
        <w:t>How to launch everything? python "RUN 0 - run_all.py" in FM12A.</w:t>
      </w:r>
    </w:p>
    <w:p w14:paraId="7CE13F88" w14:textId="77777777" w:rsidR="001F73FD" w:rsidRDefault="00000000" w:rsidP="00B354C5">
      <w:pPr>
        <w:pStyle w:val="Heading1"/>
        <w:ind w:left="-851" w:right="-1141"/>
      </w:pPr>
      <w:r>
        <w:lastRenderedPageBreak/>
        <w:t>One-line revision (top facts)</w:t>
      </w:r>
    </w:p>
    <w:p w14:paraId="684F48CD" w14:textId="77777777" w:rsidR="001F73FD" w:rsidRDefault="00000000" w:rsidP="00B354C5">
      <w:pPr>
        <w:pStyle w:val="ListBullet"/>
        <w:ind w:left="-851" w:right="-1141"/>
      </w:pPr>
      <w:r>
        <w:t>Objective → build + evaluate a reliable RS-VQA system and test which add-ons help.</w:t>
      </w:r>
    </w:p>
    <w:p w14:paraId="44A8DF2D" w14:textId="77777777" w:rsidR="001F73FD" w:rsidRDefault="00000000" w:rsidP="00B354C5">
      <w:pPr>
        <w:pStyle w:val="ListBullet"/>
        <w:ind w:left="-851" w:right="-1141"/>
      </w:pPr>
      <w:r>
        <w:t>Problem → answer questions about satellite objects, knowing when to abstain.</w:t>
      </w:r>
    </w:p>
    <w:p w14:paraId="1D86A11C" w14:textId="77777777" w:rsidR="001F73FD" w:rsidRDefault="00000000" w:rsidP="00B354C5">
      <w:pPr>
        <w:pStyle w:val="ListBullet"/>
        <w:ind w:left="-851" w:right="-1141"/>
      </w:pPr>
      <w:r>
        <w:t>Dataset → VRSBench, 1,000-Q subset, seed 0.</w:t>
      </w:r>
    </w:p>
    <w:p w14:paraId="50DF67E4" w14:textId="77777777" w:rsidR="001F73FD" w:rsidRDefault="00000000" w:rsidP="00B354C5">
      <w:pPr>
        <w:pStyle w:val="ListBullet"/>
        <w:ind w:left="-851" w:right="-1141"/>
      </w:pPr>
      <w:r>
        <w:t>Model → Qwen2.5-VL-7B (best) / 3B, 4-bit local.</w:t>
      </w:r>
    </w:p>
    <w:p w14:paraId="25A182ED" w14:textId="77777777" w:rsidR="001F73FD" w:rsidRDefault="00000000" w:rsidP="00B354C5">
      <w:pPr>
        <w:pStyle w:val="ListBullet"/>
        <w:ind w:left="-851" w:right="-1141"/>
      </w:pPr>
      <w:r>
        <w:t>Baselines → majority 34.5%, random 23.1%.</w:t>
      </w:r>
    </w:p>
    <w:p w14:paraId="4028838E" w14:textId="77777777" w:rsidR="001F73FD" w:rsidRDefault="00000000" w:rsidP="00B354C5">
      <w:pPr>
        <w:pStyle w:val="ListBullet"/>
        <w:ind w:left="-851" w:right="-1141"/>
      </w:pPr>
      <w:r>
        <w:t>Zero-shot 3B → 51.0 / 60.8 (exact/judge).</w:t>
      </w:r>
    </w:p>
    <w:p w14:paraId="6D4BC709" w14:textId="77777777" w:rsidR="001F73FD" w:rsidRDefault="00000000" w:rsidP="00B354C5">
      <w:pPr>
        <w:pStyle w:val="ListBullet"/>
        <w:ind w:left="-851" w:right="-1141"/>
      </w:pPr>
      <w:r>
        <w:t>7B zero-shot → 51.3 / 62.6.</w:t>
      </w:r>
    </w:p>
    <w:p w14:paraId="0F1F860E" w14:textId="77777777" w:rsidR="001F73FD" w:rsidRDefault="00000000" w:rsidP="00B354C5">
      <w:pPr>
        <w:pStyle w:val="ListBullet"/>
        <w:ind w:left="-851" w:right="-1141"/>
      </w:pPr>
      <w:r>
        <w:t>API 35B → 42.8 / 53.5 (worst).</w:t>
      </w:r>
    </w:p>
    <w:p w14:paraId="47667C36" w14:textId="77777777" w:rsidR="001F73FD" w:rsidRDefault="00000000" w:rsidP="00B354C5">
      <w:pPr>
        <w:pStyle w:val="ListBullet"/>
        <w:ind w:left="-851" w:right="-1141"/>
      </w:pPr>
      <w:r>
        <w:t>Best model → 7B fine-tuned 56.7 / 66.7.</w:t>
      </w:r>
    </w:p>
    <w:p w14:paraId="41B7F524" w14:textId="77777777" w:rsidR="001F73FD" w:rsidRDefault="00000000" w:rsidP="00B354C5">
      <w:pPr>
        <w:pStyle w:val="ListBullet"/>
        <w:ind w:left="-851" w:right="-1141"/>
      </w:pPr>
      <w:r>
        <w:t>Fine-tune 3B → 51.5 / 61.3.</w:t>
      </w:r>
    </w:p>
    <w:p w14:paraId="49443188" w14:textId="77777777" w:rsidR="001F73FD" w:rsidRDefault="00000000" w:rsidP="00B354C5">
      <w:pPr>
        <w:pStyle w:val="ListBullet"/>
        <w:ind w:left="-851" w:right="-1141"/>
      </w:pPr>
      <w:r>
        <w:t>7B fine-tune gain → +5.4 exact-match, +4.1 judge.</w:t>
      </w:r>
    </w:p>
    <w:p w14:paraId="582D04DF" w14:textId="77777777" w:rsidR="001F73FD" w:rsidRDefault="00000000" w:rsidP="00B354C5">
      <w:pPr>
        <w:pStyle w:val="ListBullet"/>
        <w:ind w:left="-851" w:right="-1141"/>
      </w:pPr>
      <w:r>
        <w:t>RQ1 → grounding hurts −4.0, replicated on all models.</w:t>
      </w:r>
    </w:p>
    <w:p w14:paraId="5220D061" w14:textId="77777777" w:rsidR="001F73FD" w:rsidRDefault="00000000" w:rsidP="00B354C5">
      <w:pPr>
        <w:pStyle w:val="ListBullet"/>
        <w:ind w:left="-851" w:right="-1141"/>
      </w:pPr>
      <w:r>
        <w:t>RQ1 cause → detector domain gap (natural photos vs nadir).</w:t>
      </w:r>
    </w:p>
    <w:p w14:paraId="4FE6EC42" w14:textId="77777777" w:rsidR="001F73FD" w:rsidRDefault="00000000" w:rsidP="00B354C5">
      <w:pPr>
        <w:pStyle w:val="ListBullet"/>
        <w:ind w:left="-851" w:right="-1141"/>
      </w:pPr>
      <w:r>
        <w:t>RQ2 → consistency check helps, 46.4→49.9% on kept.</w:t>
      </w:r>
    </w:p>
    <w:p w14:paraId="690283B4" w14:textId="77777777" w:rsidR="001F73FD" w:rsidRDefault="00000000" w:rsidP="00B354C5">
      <w:pPr>
        <w:pStyle w:val="ListBullet"/>
        <w:ind w:left="-851" w:right="-1141"/>
      </w:pPr>
      <w:r>
        <w:t>Flag → precision 83.8%, recall 16.4%, coverage 89.5%.</w:t>
      </w:r>
    </w:p>
    <w:p w14:paraId="20838787" w14:textId="77777777" w:rsidR="001F73FD" w:rsidRDefault="00000000" w:rsidP="00B354C5">
      <w:pPr>
        <w:pStyle w:val="ListBullet"/>
        <w:ind w:left="-851" w:right="-1141"/>
      </w:pPr>
      <w:r>
        <w:t>Fine-tune v1 → 44.3%, counting 8% (forgetting).</w:t>
      </w:r>
    </w:p>
    <w:p w14:paraId="70F31889" w14:textId="77777777" w:rsidR="001F73FD" w:rsidRDefault="00000000" w:rsidP="00B354C5">
      <w:pPr>
        <w:pStyle w:val="ListBullet"/>
        <w:ind w:left="-851" w:right="-1141"/>
      </w:pPr>
      <w:r>
        <w:t>Fine-tune v2 → fixed via answer-only masking + LR 2e-5.</w:t>
      </w:r>
    </w:p>
    <w:p w14:paraId="39013F73" w14:textId="77777777" w:rsidR="001F73FD" w:rsidRDefault="00000000" w:rsidP="00B354C5">
      <w:pPr>
        <w:pStyle w:val="ListBullet"/>
        <w:ind w:left="-851" w:right="-1141"/>
      </w:pPr>
      <w:r>
        <w:t>v2 generalises → works on 3B and 7B (7B gains most).</w:t>
      </w:r>
    </w:p>
    <w:p w14:paraId="7FEBE608" w14:textId="77777777" w:rsidR="001F73FD" w:rsidRDefault="00000000" w:rsidP="00B354C5">
      <w:pPr>
        <w:pStyle w:val="ListBullet"/>
        <w:ind w:left="-851" w:right="-1141"/>
      </w:pPr>
      <w:r>
        <w:t>Normalization → +2.4 on every model.</w:t>
      </w:r>
    </w:p>
    <w:p w14:paraId="17E4B725" w14:textId="77777777" w:rsidR="001F73FD" w:rsidRDefault="00000000" w:rsidP="00B354C5">
      <w:pPr>
        <w:pStyle w:val="ListBullet"/>
        <w:ind w:left="-851" w:right="-1141"/>
      </w:pPr>
      <w:r>
        <w:t>Judge → ~+10, ranking unchanged.</w:t>
      </w:r>
    </w:p>
    <w:p w14:paraId="3C52D232" w14:textId="77777777" w:rsidR="001F73FD" w:rsidRDefault="00000000" w:rsidP="00B354C5">
      <w:pPr>
        <w:pStyle w:val="ListBullet"/>
        <w:ind w:left="-851" w:right="-1141"/>
      </w:pPr>
      <w:r>
        <w:t>Category/shape → large jump under judge (wording, not perception).</w:t>
      </w:r>
    </w:p>
    <w:p w14:paraId="50569424" w14:textId="77777777" w:rsidR="001F73FD" w:rsidRDefault="00000000" w:rsidP="00B354C5">
      <w:pPr>
        <w:pStyle w:val="ListBullet"/>
        <w:ind w:left="-851" w:right="-1141"/>
      </w:pPr>
      <w:r>
        <w:t>Metric → normalised exact-match + LLM-judge.</w:t>
      </w:r>
    </w:p>
    <w:p w14:paraId="247E09F6" w14:textId="77777777" w:rsidR="001F73FD" w:rsidRDefault="00000000" w:rsidP="00B354C5">
      <w:pPr>
        <w:pStyle w:val="ListBullet"/>
        <w:ind w:left="-851" w:right="-1141"/>
      </w:pPr>
      <w:r>
        <w:t>Confidence → mean answer-token probability (saturated).</w:t>
      </w:r>
    </w:p>
    <w:p w14:paraId="1250F6E4" w14:textId="77777777" w:rsidR="001F73FD" w:rsidRDefault="00000000" w:rsidP="00B354C5">
      <w:pPr>
        <w:pStyle w:val="ListBullet"/>
        <w:ind w:left="-851" w:right="-1141"/>
      </w:pPr>
      <w:r>
        <w:t>Calibration → degenerate, T=5.0 (limitation).</w:t>
      </w:r>
    </w:p>
    <w:p w14:paraId="471C381C" w14:textId="77777777" w:rsidR="001F73FD" w:rsidRDefault="00000000" w:rsidP="00B354C5">
      <w:pPr>
        <w:pStyle w:val="ListBullet"/>
        <w:ind w:left="-851" w:right="-1141"/>
      </w:pPr>
      <w:r>
        <w:t>Quantization → NF4 4-bit via bitsandbytes.</w:t>
      </w:r>
    </w:p>
    <w:p w14:paraId="20A15541" w14:textId="77777777" w:rsidR="001F73FD" w:rsidRDefault="00000000" w:rsidP="00B354C5">
      <w:pPr>
        <w:pStyle w:val="ListBullet"/>
        <w:ind w:left="-851" w:right="-1141"/>
      </w:pPr>
      <w:r>
        <w:t>Fine-tuning → QLoRA, rank 8, q/k/v/o_proj, two epochs (7B).</w:t>
      </w:r>
    </w:p>
    <w:p w14:paraId="6850523D" w14:textId="77777777" w:rsidR="001F73FD" w:rsidRDefault="00000000" w:rsidP="00B354C5">
      <w:pPr>
        <w:pStyle w:val="ListBullet"/>
        <w:ind w:left="-851" w:right="-1141"/>
      </w:pPr>
      <w:r>
        <w:t>Detector → Grounding DINO tiny, open-vocabulary, on CPU in the demo.</w:t>
      </w:r>
    </w:p>
    <w:p w14:paraId="6C6FCDC4" w14:textId="77777777" w:rsidR="001F73FD" w:rsidRDefault="00000000" w:rsidP="00B354C5">
      <w:pPr>
        <w:pStyle w:val="ListBullet"/>
        <w:ind w:left="-851" w:right="-1141"/>
      </w:pPr>
      <w:r>
        <w:t>Evidence → top-10 boxes, 0–100 coords, prepended.</w:t>
      </w:r>
    </w:p>
    <w:p w14:paraId="1835CFB7" w14:textId="77777777" w:rsidR="001F73FD" w:rsidRDefault="00000000" w:rsidP="00B354C5">
      <w:pPr>
        <w:pStyle w:val="ListBullet"/>
        <w:ind w:left="-851" w:right="-1141"/>
      </w:pPr>
      <w:r>
        <w:t>Components → prompt, agentic pipeline, fine-tune, local inference, demo.</w:t>
      </w:r>
    </w:p>
    <w:p w14:paraId="636E6E87" w14:textId="77777777" w:rsidR="001F73FD" w:rsidRDefault="00000000" w:rsidP="00B354C5">
      <w:pPr>
        <w:pStyle w:val="ListBullet"/>
        <w:ind w:left="-851" w:right="-1141"/>
      </w:pPr>
      <w:r>
        <w:t>Demo → final_dashboard.py: image+question → answer + bounding boxes; compare_models.py: 3B/7B before/after.</w:t>
      </w:r>
    </w:p>
    <w:p w14:paraId="1E932316" w14:textId="77777777" w:rsidR="001F73FD" w:rsidRDefault="00000000" w:rsidP="00B354C5">
      <w:pPr>
        <w:pStyle w:val="ListBullet"/>
        <w:ind w:left="-851" w:right="-1141"/>
      </w:pPr>
      <w:r>
        <w:t>Launcher → RUN 0 - run_all.py runs setup, dataset check, then the chosen app in 4-bit.</w:t>
      </w:r>
    </w:p>
    <w:p w14:paraId="0DB5C801" w14:textId="77777777" w:rsidR="001F73FD" w:rsidRDefault="00000000" w:rsidP="00B354C5">
      <w:pPr>
        <w:pStyle w:val="ListBullet"/>
        <w:ind w:left="-851" w:right="-1141"/>
      </w:pPr>
      <w:r>
        <w:t>Hardware → RTX 5060 8 GB / GTX 1650 4 GB.</w:t>
      </w:r>
    </w:p>
    <w:p w14:paraId="11C68D02" w14:textId="77777777" w:rsidR="001F73FD" w:rsidRDefault="00000000" w:rsidP="00B354C5">
      <w:pPr>
        <w:pStyle w:val="ListBullet"/>
        <w:ind w:left="-851" w:right="-1141"/>
      </w:pPr>
      <w:r>
        <w:t>Reproducibility → seed 0, fixed subset, saved preds.</w:t>
      </w:r>
    </w:p>
    <w:p w14:paraId="091C3383" w14:textId="77777777" w:rsidR="001F73FD" w:rsidRDefault="00000000" w:rsidP="00B354C5">
      <w:pPr>
        <w:pStyle w:val="ListBullet"/>
        <w:ind w:left="-851" w:right="-1141"/>
      </w:pPr>
      <w:r>
        <w:t>Worst type → counting ~44%.</w:t>
      </w:r>
    </w:p>
    <w:p w14:paraId="19F0DB65" w14:textId="77777777" w:rsidR="001F73FD" w:rsidRDefault="00000000" w:rsidP="00B354C5">
      <w:pPr>
        <w:pStyle w:val="ListBullet"/>
        <w:ind w:left="-851" w:right="-1141"/>
      </w:pPr>
      <w:r>
        <w:t>Best type → existence ~88%.</w:t>
      </w:r>
    </w:p>
    <w:p w14:paraId="481D6B03" w14:textId="77777777" w:rsidR="001F73FD" w:rsidRDefault="00000000" w:rsidP="00B354C5">
      <w:pPr>
        <w:pStyle w:val="ListBullet"/>
        <w:ind w:left="-851" w:right="-1141"/>
      </w:pPr>
      <w:r>
        <w:t>Judge model → faculty Qwen3.6-35B-A3B (thinking MoE).</w:t>
      </w:r>
    </w:p>
    <w:p w14:paraId="2B9F2A35" w14:textId="77777777" w:rsidR="001F73FD" w:rsidRDefault="00000000" w:rsidP="00B354C5">
      <w:pPr>
        <w:pStyle w:val="ListBullet"/>
        <w:ind w:left="-851" w:right="-1141"/>
      </w:pPr>
      <w:r>
        <w:t>Scale finding → after fine-tuning 7B &gt; 3B; big general model worst.</w:t>
      </w:r>
    </w:p>
    <w:p w14:paraId="1422FE1C" w14:textId="77777777" w:rsidR="001F73FD" w:rsidRDefault="00000000" w:rsidP="00B354C5">
      <w:pPr>
        <w:pStyle w:val="ListBullet"/>
        <w:ind w:left="-851" w:right="-1141"/>
      </w:pPr>
      <w:r>
        <w:t>Contribution → naive additions fail, targeted ones win.</w:t>
      </w:r>
    </w:p>
    <w:p w14:paraId="1D7B3D42" w14:textId="77777777" w:rsidR="001F73FD" w:rsidRDefault="00000000" w:rsidP="00B354C5">
      <w:pPr>
        <w:pStyle w:val="ListBullet"/>
        <w:ind w:left="-851" w:right="-1141"/>
      </w:pPr>
      <w:r>
        <w:t>Biggest limitation → degenerate calibration + small subset.</w:t>
      </w:r>
    </w:p>
    <w:p w14:paraId="1BE9D296" w14:textId="77777777" w:rsidR="001F73FD" w:rsidRDefault="00000000" w:rsidP="00B354C5">
      <w:pPr>
        <w:pStyle w:val="ListBullet"/>
        <w:ind w:left="-851" w:right="-1141"/>
      </w:pPr>
      <w:r>
        <w:t>Key future work → RS-specific detector + better confidence.</w:t>
      </w:r>
    </w:p>
    <w:p w14:paraId="74409483" w14:textId="77777777" w:rsidR="001F73FD" w:rsidRDefault="00000000" w:rsidP="00B354C5">
      <w:pPr>
        <w:pStyle w:val="ListBullet"/>
        <w:ind w:left="-851" w:right="-1141"/>
      </w:pPr>
      <w:r>
        <w:t>Headline → reliability-focused study; targeted domain-aware components win.</w:t>
      </w:r>
    </w:p>
    <w:p w14:paraId="6C8E657D" w14:textId="77777777" w:rsidR="001F73FD" w:rsidRDefault="00000000" w:rsidP="00B354C5">
      <w:pPr>
        <w:pStyle w:val="Heading1"/>
        <w:ind w:left="-851" w:right="-1141"/>
      </w:pPr>
      <w:r>
        <w:lastRenderedPageBreak/>
        <w:t>VIVA DANGER ZONES</w:t>
      </w:r>
    </w:p>
    <w:p w14:paraId="2DD86F03" w14:textId="77777777" w:rsidR="001F73FD" w:rsidRDefault="00000000" w:rsidP="00B354C5">
      <w:pPr>
        <w:ind w:left="-851" w:right="-1141"/>
      </w:pPr>
      <w:r>
        <w:t>DZ1 — “Your grounding failed, so the project failed.” They notice a negative RQ1 result. Say: it’s a deliberate, explained negative result that replicates across three models and motivates the RS-detector fix. Don’t say: that grounding ‘should’ work / hand-wave the cause.</w:t>
      </w:r>
    </w:p>
    <w:p w14:paraId="632790A4" w14:textId="77777777" w:rsidR="001F73FD" w:rsidRDefault="00000000" w:rsidP="00B354C5">
      <w:pPr>
        <w:ind w:left="-851" w:right="-1141"/>
      </w:pPr>
      <w:r>
        <w:t>DZ2 — Degenerate calibration (RQ3). They notice T=5.0 saturation. Say: the mean-probability confidence saturated, so calibration is inconclusive — reported as a limitation with a concrete fix (entropy/lowest-token). Don’t say: that calibration ‘works’.</w:t>
      </w:r>
    </w:p>
    <w:p w14:paraId="7FE4D983" w14:textId="77777777" w:rsidR="001F73FD" w:rsidRDefault="00000000" w:rsidP="00B354C5">
      <w:pPr>
        <w:ind w:left="-851" w:right="-1141"/>
      </w:pPr>
      <w:r>
        <w:t>DZ3 — Small evaluation set. Say: fixed random subset for comparable, fast runs; overall numbers are stable, rare-type numbers are caveated. Don’t say: the numbers are all equally reliable.</w:t>
      </w:r>
    </w:p>
    <w:p w14:paraId="0979730D" w14:textId="77777777" w:rsidR="001F73FD" w:rsidRDefault="00000000" w:rsidP="00B354C5">
      <w:pPr>
        <w:ind w:left="-851" w:right="-1141"/>
      </w:pPr>
      <w:r>
        <w:t>DZ4 — Fine-tuning gain. They may say ‘only marginal’. Say: the 7B gained +5.4 exact-match and +4.1 judge — a clear win — and the same recipe generalises to 3B; the deeper value is the diagnostic loop (why naive fine-tuning fails) and cross-scale validation. Don’t say: it’s a trivial change.</w:t>
      </w:r>
    </w:p>
    <w:p w14:paraId="133F61F6" w14:textId="77777777" w:rsidR="001F73FD" w:rsidRDefault="00000000" w:rsidP="00B354C5">
      <w:pPr>
        <w:ind w:left="-851" w:right="-1141"/>
      </w:pPr>
      <w:r>
        <w:t>DZ5 — LLM-judge trust. Say: it’s a secondary check; exact-match is primary, and both agree on ranking. Don’t say: the judge is ground truth.</w:t>
      </w:r>
    </w:p>
    <w:p w14:paraId="019DE29A" w14:textId="77777777" w:rsidR="001F73FD" w:rsidRDefault="00000000" w:rsidP="00B354C5">
      <w:pPr>
        <w:ind w:left="-851" w:right="-1141"/>
      </w:pPr>
      <w:r>
        <w:t>DZ6 — Metric choice. Say: it’s open-ended VQA, not fixed-class classification, so per-type accuracy + judge fit better; precision/recall are used for the abstention flag. Don’t say: accuracy alone tells the whole story.</w:t>
      </w:r>
    </w:p>
    <w:p w14:paraId="210AE552" w14:textId="77777777" w:rsidR="001F73FD" w:rsidRDefault="00000000" w:rsidP="00B354C5">
      <w:pPr>
        <w:ind w:left="-851" w:right="-1141"/>
      </w:pPr>
      <w:r>
        <w:t>DZ7 — API answer extraction. Say: last-line parsing of a thinking model may modestly undercount, but the judge still ranks it last, so the conclusion holds. Don’t say: the API number is exact.</w:t>
      </w:r>
    </w:p>
    <w:p w14:paraId="3A0C372F" w14:textId="77777777" w:rsidR="001F73FD" w:rsidRDefault="00000000" w:rsidP="00B354C5">
      <w:pPr>
        <w:pStyle w:val="Heading1"/>
        <w:ind w:left="-851" w:right="-1141"/>
      </w:pPr>
      <w:r>
        <w:t>Project defence</w:t>
      </w:r>
    </w:p>
    <w:p w14:paraId="01ADD47E" w14:textId="77777777" w:rsidR="001F73FD" w:rsidRDefault="00000000" w:rsidP="00B354C5">
      <w:pPr>
        <w:ind w:left="-851" w:right="-1141"/>
      </w:pPr>
      <w:r>
        <w:t>30 seconds (emergency): “I built a remote-sensing visual-QA system on VRSBench using a local 4-bit Qwen2.5-VL model, and tested which reliability add-ons help. Off-the-shelf grounding hurts accuracy because of a detector domain gap, a rule-based consistency check reduces hallucination, and careful QLoRA fine-tuning helps — my best model is the 7B fine-tuned at 56.7/66.7, while naive fine-tuning broke counting. An LLM-judge confirms the results are robust.”</w:t>
      </w:r>
    </w:p>
    <w:p w14:paraId="04BD8971" w14:textId="77777777" w:rsidR="001F73FD" w:rsidRDefault="00000000" w:rsidP="00B354C5">
      <w:pPr>
        <w:ind w:left="-851" w:right="-1141"/>
      </w:pPr>
      <w:r>
        <w:t>60 seconds: “Vision-language models answer questions about satellite images unevenly, and in remote sensing a confident wrong answer is dangerous — so I focus on reliability. I use VRSBench (~30,000 overhead images, twelve question types) on a fixed 1,000-question subset. The answering model is Qwen2.5-VL, run locally in 4-bit so there are no paid APIs in the answering path. I tested three interventions. Grounding: feeding Grounding DINO’s boxes to the model reduced accuracy by four points because the detector is trained on ordinary photos, not overhead imagery — replicated on 3B, 7B and a 35B API model. A consistency check that abstains when the answer contradicts the evidence is high precision and raises accuracy on the answers it keeps. QLoRA fine-tuning: my first attempt collapsed counting through catastrophic forgetting, but answer-only loss masking with a lower learning rate fixed it, and the 7B rose to 56.7/66.7 — a +5.4 exact-match gain — with the same recipe working on 3B. I score with normalised exact-match and an LLM-judge, which lifts every result about ten points without changing the ranking. The lesson: naive additions fail in this domain while targeted, domain-aware ones succeed, and every component must be validated end-to-end. Limitations include a degenerate confidence signal and a small evaluation set; my main future work is an RS-specific detector and a better confidence measure.”</w:t>
      </w:r>
    </w:p>
    <w:p w14:paraId="764E7935" w14:textId="77777777" w:rsidR="001F73FD" w:rsidRDefault="00000000" w:rsidP="00B354C5">
      <w:pPr>
        <w:ind w:left="-851" w:right="-1141"/>
      </w:pPr>
      <w:r>
        <w:lastRenderedPageBreak/>
        <w:t>Which part did you personally implement? The full pipeline — data handling, the scorer (including synonym normalization), the grounded pipeline, the consistency check, the QLoRA fine-tuning with the masking fix, the API judge, and the Gradio apps (final_dashboard.py, compare_models.py) plus the run_all.py launcher.</w:t>
      </w:r>
    </w:p>
    <w:p w14:paraId="3B8CF030" w14:textId="77777777" w:rsidR="001F73FD" w:rsidRDefault="00000000" w:rsidP="00B354C5">
      <w:pPr>
        <w:ind w:left="-851" w:right="-1141"/>
      </w:pPr>
      <w:r>
        <w:t>Hardest technical problem? Diagnosing why v1 fine-tuning made things worse — tracing it to catastrophic forgetting via the counting collapse, then fixing it with answer-only masking (and the 7B then gained +5.4).</w:t>
      </w:r>
    </w:p>
    <w:p w14:paraId="28E73B6E" w14:textId="77777777" w:rsidR="001F73FD" w:rsidRDefault="00000000" w:rsidP="00B354C5">
      <w:pPr>
        <w:ind w:left="-851" w:right="-1141"/>
      </w:pPr>
      <w:r>
        <w:t>A bug you hit and fixed? The API judge returned empty answers because the thinking model spent its token budget reasoning; I raised max_tokens and read the reasoning tail. Also the Zenodo 404 (fixed via the API’s file links), and a dashboard bounding-box crash from a transformers API change (fixed by trying multiple post-processing signatures).</w:t>
      </w:r>
    </w:p>
    <w:p w14:paraId="49DFA435" w14:textId="77777777" w:rsidR="001F73FD" w:rsidRDefault="00000000" w:rsidP="00B354C5">
      <w:pPr>
        <w:ind w:left="-851" w:right="-1141"/>
      </w:pPr>
      <w:r>
        <w:t>A result that surprised you? That the 35B model was worse than the 7B, and that grounding hurt — both taught the same lesson: domain fit beats size/machinery.</w:t>
      </w:r>
    </w:p>
    <w:p w14:paraId="23AB5667" w14:textId="77777777" w:rsidR="001F73FD" w:rsidRDefault="00000000" w:rsidP="00B354C5">
      <w:pPr>
        <w:pStyle w:val="Heading1"/>
        <w:ind w:left="-851" w:right="-1141"/>
      </w:pPr>
      <w:r>
        <w:t>Final preparation</w:t>
      </w:r>
    </w:p>
    <w:p w14:paraId="7F1E7C64" w14:textId="77777777" w:rsidR="001F73FD" w:rsidRDefault="00000000" w:rsidP="00B354C5">
      <w:pPr>
        <w:ind w:left="-851" w:right="-1141"/>
      </w:pPr>
      <w:r>
        <w:t>A. Top must-know: Q1, Q4, Q6, Q9, Q10, Q17, Q19, Q21, Q23, Q25, Q29, Q30, Q38, Q49, Q51, Q55, Q58, Q61, Q85, Q106.</w:t>
      </w:r>
    </w:p>
    <w:p w14:paraId="4F96F366" w14:textId="77777777" w:rsidR="001F73FD" w:rsidRDefault="00000000" w:rsidP="00B354C5">
      <w:pPr>
        <w:ind w:left="-851" w:right="-1141"/>
      </w:pPr>
      <w:r>
        <w:t>B. Top technical traps: Q36, Q38, Q41, Q50, Q52, Q54, Q57, Q58, DZ1, DZ2.</w:t>
      </w:r>
    </w:p>
    <w:p w14:paraId="6D047F9F" w14:textId="77777777" w:rsidR="001F73FD" w:rsidRDefault="00000000" w:rsidP="00B354C5">
      <w:pPr>
        <w:ind w:left="-851" w:right="-1141"/>
      </w:pPr>
      <w:r>
        <w:t>C. Top code questions: Q61–Q69, Q72, Q76.</w:t>
      </w:r>
    </w:p>
    <w:p w14:paraId="60A0E25B" w14:textId="77777777" w:rsidR="001F73FD" w:rsidRDefault="00000000" w:rsidP="00B354C5">
      <w:pPr>
        <w:ind w:left="-851" w:right="-1141"/>
      </w:pPr>
      <w:r>
        <w:t>D. Top ‘why’ questions: Q93–Q102.</w:t>
      </w:r>
    </w:p>
    <w:p w14:paraId="1718B6F8" w14:textId="77777777" w:rsidR="001F73FD" w:rsidRDefault="00000000" w:rsidP="00B354C5">
      <w:pPr>
        <w:ind w:left="-851" w:right="-1141"/>
      </w:pPr>
      <w:r>
        <w:t>E. Top limitation questions: the ten in ‘Project limitations’.</w:t>
      </w:r>
    </w:p>
    <w:p w14:paraId="2A300FE0" w14:textId="77777777" w:rsidR="001F73FD" w:rsidRDefault="00000000" w:rsidP="00B354C5">
      <w:pPr>
        <w:ind w:left="-851" w:right="-1141"/>
      </w:pPr>
      <w:r>
        <w:t>F &amp; G. Project explanations: see the 60-second and 30-second scripts above.</w:t>
      </w:r>
    </w:p>
    <w:p w14:paraId="10DDDEAB" w14:textId="77777777" w:rsidR="001F73FD" w:rsidRDefault="00000000" w:rsidP="00B354C5">
      <w:pPr>
        <w:ind w:left="-851" w:right="-1141"/>
      </w:pPr>
      <w:r>
        <w:rPr>
          <w:b/>
        </w:rPr>
        <w:t>Prepared for the FM-12a final viva. Answer honestly, connect every point to a concrete result or code component, and defend design decisions rather than memorise them. Best configuration to quote: 7B fine-tuned — 56.7% exact-match / 66.7% LLM-judge.</w:t>
      </w:r>
    </w:p>
    <w:sectPr w:rsidR="001F73F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69613">
    <w:abstractNumId w:val="8"/>
  </w:num>
  <w:num w:numId="2" w16cid:durableId="1378311097">
    <w:abstractNumId w:val="6"/>
  </w:num>
  <w:num w:numId="3" w16cid:durableId="1799756629">
    <w:abstractNumId w:val="5"/>
  </w:num>
  <w:num w:numId="4" w16cid:durableId="2023042170">
    <w:abstractNumId w:val="4"/>
  </w:num>
  <w:num w:numId="5" w16cid:durableId="1297682316">
    <w:abstractNumId w:val="7"/>
  </w:num>
  <w:num w:numId="6" w16cid:durableId="2128502012">
    <w:abstractNumId w:val="3"/>
  </w:num>
  <w:num w:numId="7" w16cid:durableId="53167459">
    <w:abstractNumId w:val="2"/>
  </w:num>
  <w:num w:numId="8" w16cid:durableId="1915242527">
    <w:abstractNumId w:val="1"/>
  </w:num>
  <w:num w:numId="9" w16cid:durableId="1380396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I0tjAHMswtLIwMjJR0lIJTi4sz8/NACgxrAYpNzBIsAAAA"/>
  </w:docVars>
  <w:rsids>
    <w:rsidRoot w:val="00B47730"/>
    <w:rsid w:val="00034616"/>
    <w:rsid w:val="0006063C"/>
    <w:rsid w:val="0015074B"/>
    <w:rsid w:val="00170214"/>
    <w:rsid w:val="001F73FD"/>
    <w:rsid w:val="0029639D"/>
    <w:rsid w:val="00326F90"/>
    <w:rsid w:val="00AA1D8D"/>
    <w:rsid w:val="00B354C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19419B-A571-45E9-B830-82AE68B53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6091</Words>
  <Characters>34722</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Kalase</cp:lastModifiedBy>
  <cp:revision>2</cp:revision>
  <dcterms:created xsi:type="dcterms:W3CDTF">2013-12-23T23:15:00Z</dcterms:created>
  <dcterms:modified xsi:type="dcterms:W3CDTF">2026-08-25T13:39:00Z</dcterms:modified>
  <cp:category/>
</cp:coreProperties>
</file>