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EFD8" w14:textId="52B2FB08" w:rsidR="00526DD7" w:rsidRDefault="00A94689">
      <w:pPr>
        <w:ind w:left="-5"/>
        <w:rPr>
          <w:rFonts w:ascii="Times New Roman" w:hAnsi="Times New Roman" w:cs="Times New Roman"/>
          <w:sz w:val="28"/>
          <w:szCs w:val="28"/>
        </w:rPr>
      </w:pPr>
      <w:r>
        <w:rPr>
          <w:rFonts w:ascii="Times New Roman" w:hAnsi="Times New Roman" w:cs="Times New Roman"/>
        </w:rPr>
        <w:t xml:space="preserve">                                                                                                                           </w:t>
      </w:r>
      <w:r w:rsidR="00000000" w:rsidRPr="00A94689">
        <w:rPr>
          <w:rFonts w:ascii="Times New Roman" w:hAnsi="Times New Roman" w:cs="Times New Roman"/>
          <w:sz w:val="28"/>
          <w:szCs w:val="28"/>
        </w:rPr>
        <w:t>Atharva Yadav</w:t>
      </w:r>
    </w:p>
    <w:p w14:paraId="76A3FF87" w14:textId="05B5F816" w:rsidR="00A94689" w:rsidRDefault="00A94689">
      <w:pPr>
        <w:ind w:left="-5"/>
        <w:rPr>
          <w:rFonts w:ascii="Times New Roman" w:hAnsi="Times New Roman" w:cs="Times New Roman"/>
          <w:sz w:val="28"/>
          <w:szCs w:val="28"/>
        </w:rPr>
      </w:pPr>
      <w:r>
        <w:rPr>
          <w:rFonts w:ascii="Times New Roman" w:hAnsi="Times New Roman" w:cs="Times New Roman"/>
          <w:sz w:val="28"/>
          <w:szCs w:val="28"/>
        </w:rPr>
        <w:t xml:space="preserve">                                                                                                          S23-127</w:t>
      </w:r>
    </w:p>
    <w:p w14:paraId="2B8C6A98" w14:textId="49BC422D" w:rsidR="00A94689" w:rsidRPr="00A94689" w:rsidRDefault="00A94689">
      <w:pPr>
        <w:ind w:left="-5"/>
        <w:rPr>
          <w:rFonts w:ascii="Times New Roman" w:hAnsi="Times New Roman" w:cs="Times New Roman"/>
          <w:sz w:val="28"/>
          <w:szCs w:val="28"/>
        </w:rPr>
      </w:pPr>
      <w:r>
        <w:rPr>
          <w:rFonts w:ascii="Times New Roman" w:hAnsi="Times New Roman" w:cs="Times New Roman"/>
          <w:sz w:val="28"/>
          <w:szCs w:val="28"/>
        </w:rPr>
        <w:t xml:space="preserve">                                                                                                          Network Lab</w:t>
      </w:r>
    </w:p>
    <w:p w14:paraId="1CC00385" w14:textId="4D333160" w:rsidR="00526DD7" w:rsidRPr="00A94689" w:rsidRDefault="00A94689">
      <w:pPr>
        <w:spacing w:after="230"/>
        <w:ind w:left="-5"/>
        <w:rPr>
          <w:rFonts w:ascii="Times New Roman" w:hAnsi="Times New Roman" w:cs="Times New Roman"/>
          <w:sz w:val="28"/>
          <w:szCs w:val="28"/>
        </w:rPr>
      </w:pPr>
      <w:r w:rsidRPr="00A94689">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D53B4D3" w14:textId="2BDBE979" w:rsidR="00526DD7" w:rsidRPr="00A94689" w:rsidRDefault="00000000">
      <w:pPr>
        <w:spacing w:after="506"/>
        <w:ind w:left="-5"/>
        <w:rPr>
          <w:rFonts w:ascii="Times New Roman" w:hAnsi="Times New Roman" w:cs="Times New Roman"/>
        </w:rPr>
      </w:pPr>
      <w:r w:rsidRPr="00A94689">
        <w:rPr>
          <w:rFonts w:ascii="Times New Roman" w:hAnsi="Times New Roman" w:cs="Times New Roman"/>
        </w:rPr>
        <w:t>NETWORK LAB ASSIGNMENT NO.</w:t>
      </w:r>
      <w:r w:rsidR="00A94689">
        <w:rPr>
          <w:rFonts w:ascii="Times New Roman" w:hAnsi="Times New Roman" w:cs="Times New Roman"/>
        </w:rPr>
        <w:t>5 A</w:t>
      </w:r>
    </w:p>
    <w:p w14:paraId="5F4CBC45" w14:textId="77777777" w:rsidR="00526DD7" w:rsidRPr="00A94689" w:rsidRDefault="00000000">
      <w:pPr>
        <w:spacing w:after="506"/>
        <w:ind w:left="-5"/>
        <w:rPr>
          <w:rFonts w:ascii="Times New Roman" w:hAnsi="Times New Roman" w:cs="Times New Roman"/>
        </w:rPr>
      </w:pPr>
      <w:r w:rsidRPr="00A94689">
        <w:rPr>
          <w:rFonts w:ascii="Times New Roman" w:hAnsi="Times New Roman" w:cs="Times New Roman"/>
        </w:rPr>
        <w:t>AIM : SIMULATION OF NETWORK WITH SPECIFIC ROUTING : DISTANCE ROUTING</w:t>
      </w:r>
    </w:p>
    <w:p w14:paraId="1DDF970F" w14:textId="77777777" w:rsidR="00526DD7" w:rsidRPr="00A94689" w:rsidRDefault="00000000">
      <w:pPr>
        <w:spacing w:after="237"/>
        <w:ind w:left="-5" w:right="1296"/>
        <w:rPr>
          <w:rFonts w:ascii="Times New Roman" w:hAnsi="Times New Roman" w:cs="Times New Roman"/>
        </w:rPr>
      </w:pPr>
      <w:r w:rsidRPr="00A94689">
        <w:rPr>
          <w:rFonts w:ascii="Times New Roman" w:hAnsi="Times New Roman" w:cs="Times New Roman"/>
        </w:rPr>
        <w:t xml:space="preserve">Distant vector routing protocol also called as Bellman-Ford algorithm or Ford Fulkerson algorithm used to calculate a path. A distance-vector protocol calculates the distance and direction of the vector of the next hop from the information obtained by the </w:t>
      </w:r>
      <w:proofErr w:type="spellStart"/>
      <w:r w:rsidRPr="00A94689">
        <w:rPr>
          <w:rFonts w:ascii="Times New Roman" w:hAnsi="Times New Roman" w:cs="Times New Roman"/>
        </w:rPr>
        <w:t>neighboring</w:t>
      </w:r>
      <w:proofErr w:type="spellEnd"/>
      <w:r w:rsidRPr="00A94689">
        <w:rPr>
          <w:rFonts w:ascii="Times New Roman" w:hAnsi="Times New Roman" w:cs="Times New Roman"/>
        </w:rPr>
        <w:t xml:space="preserve"> router</w:t>
      </w:r>
    </w:p>
    <w:p w14:paraId="25B2D4D2" w14:textId="77777777" w:rsidR="00526DD7" w:rsidRPr="00A94689" w:rsidRDefault="00000000">
      <w:pPr>
        <w:ind w:left="-5"/>
        <w:rPr>
          <w:rFonts w:ascii="Times New Roman" w:hAnsi="Times New Roman" w:cs="Times New Roman"/>
        </w:rPr>
      </w:pPr>
      <w:r w:rsidRPr="00A94689">
        <w:rPr>
          <w:rFonts w:ascii="Times New Roman" w:hAnsi="Times New Roman" w:cs="Times New Roman"/>
        </w:rPr>
        <w:t>CODE:</w:t>
      </w:r>
    </w:p>
    <w:p w14:paraId="589B42DF" w14:textId="77777777" w:rsidR="00526DD7" w:rsidRPr="00A94689" w:rsidRDefault="00000000">
      <w:pPr>
        <w:ind w:left="-5" w:right="6856"/>
        <w:rPr>
          <w:rFonts w:ascii="Times New Roman" w:hAnsi="Times New Roman" w:cs="Times New Roman"/>
        </w:rPr>
      </w:pPr>
      <w:r w:rsidRPr="00A94689">
        <w:rPr>
          <w:rFonts w:ascii="Times New Roman" w:hAnsi="Times New Roman" w:cs="Times New Roman"/>
        </w:rPr>
        <w:t xml:space="preserve">set ns [new Simulator] set </w:t>
      </w:r>
      <w:proofErr w:type="spellStart"/>
      <w:r w:rsidRPr="00A94689">
        <w:rPr>
          <w:rFonts w:ascii="Times New Roman" w:hAnsi="Times New Roman" w:cs="Times New Roman"/>
        </w:rPr>
        <w:t>nf</w:t>
      </w:r>
      <w:proofErr w:type="spellEnd"/>
      <w:r w:rsidRPr="00A94689">
        <w:rPr>
          <w:rFonts w:ascii="Times New Roman" w:hAnsi="Times New Roman" w:cs="Times New Roman"/>
        </w:rPr>
        <w:t xml:space="preserve"> [open </w:t>
      </w:r>
      <w:proofErr w:type="spellStart"/>
      <w:r w:rsidRPr="00A94689">
        <w:rPr>
          <w:rFonts w:ascii="Times New Roman" w:hAnsi="Times New Roman" w:cs="Times New Roman"/>
        </w:rPr>
        <w:t>out.nam</w:t>
      </w:r>
      <w:proofErr w:type="spellEnd"/>
      <w:r w:rsidRPr="00A94689">
        <w:rPr>
          <w:rFonts w:ascii="Times New Roman" w:hAnsi="Times New Roman" w:cs="Times New Roman"/>
        </w:rPr>
        <w:t xml:space="preserve"> w] $ns </w:t>
      </w:r>
      <w:proofErr w:type="spellStart"/>
      <w:r w:rsidRPr="00A94689">
        <w:rPr>
          <w:rFonts w:ascii="Times New Roman" w:hAnsi="Times New Roman" w:cs="Times New Roman"/>
        </w:rPr>
        <w:t>namtrace</w:t>
      </w:r>
      <w:proofErr w:type="spellEnd"/>
      <w:r w:rsidRPr="00A94689">
        <w:rPr>
          <w:rFonts w:ascii="Times New Roman" w:hAnsi="Times New Roman" w:cs="Times New Roman"/>
        </w:rPr>
        <w:t>-all $</w:t>
      </w:r>
      <w:proofErr w:type="spellStart"/>
      <w:r w:rsidRPr="00A94689">
        <w:rPr>
          <w:rFonts w:ascii="Times New Roman" w:hAnsi="Times New Roman" w:cs="Times New Roman"/>
        </w:rPr>
        <w:t>nf</w:t>
      </w:r>
      <w:proofErr w:type="spellEnd"/>
      <w:r w:rsidRPr="00A94689">
        <w:rPr>
          <w:rFonts w:ascii="Times New Roman" w:hAnsi="Times New Roman" w:cs="Times New Roman"/>
        </w:rPr>
        <w:t xml:space="preserve"> set tr [open out.tr w] $ns trace-all $tr proc finish {} { global </w:t>
      </w:r>
      <w:proofErr w:type="spellStart"/>
      <w:r w:rsidRPr="00A94689">
        <w:rPr>
          <w:rFonts w:ascii="Times New Roman" w:hAnsi="Times New Roman" w:cs="Times New Roman"/>
        </w:rPr>
        <w:t>nf</w:t>
      </w:r>
      <w:proofErr w:type="spellEnd"/>
      <w:r w:rsidRPr="00A94689">
        <w:rPr>
          <w:rFonts w:ascii="Times New Roman" w:hAnsi="Times New Roman" w:cs="Times New Roman"/>
        </w:rPr>
        <w:t xml:space="preserve"> ns tr $ns flush-trace close $tr exec </w:t>
      </w:r>
      <w:proofErr w:type="spellStart"/>
      <w:r w:rsidRPr="00A94689">
        <w:rPr>
          <w:rFonts w:ascii="Times New Roman" w:hAnsi="Times New Roman" w:cs="Times New Roman"/>
        </w:rPr>
        <w:t>nam</w:t>
      </w:r>
      <w:proofErr w:type="spellEnd"/>
      <w:r w:rsidRPr="00A94689">
        <w:rPr>
          <w:rFonts w:ascii="Times New Roman" w:hAnsi="Times New Roman" w:cs="Times New Roman"/>
        </w:rPr>
        <w:t xml:space="preserve"> </w:t>
      </w:r>
      <w:proofErr w:type="spellStart"/>
      <w:r w:rsidRPr="00A94689">
        <w:rPr>
          <w:rFonts w:ascii="Times New Roman" w:hAnsi="Times New Roman" w:cs="Times New Roman"/>
        </w:rPr>
        <w:t>out.nam</w:t>
      </w:r>
      <w:proofErr w:type="spellEnd"/>
      <w:r w:rsidRPr="00A94689">
        <w:rPr>
          <w:rFonts w:ascii="Times New Roman" w:hAnsi="Times New Roman" w:cs="Times New Roman"/>
        </w:rPr>
        <w:t xml:space="preserve"> &amp; exit 0 }</w:t>
      </w:r>
    </w:p>
    <w:p w14:paraId="576142E5" w14:textId="77777777" w:rsidR="00526DD7" w:rsidRPr="00A94689" w:rsidRDefault="00000000">
      <w:pPr>
        <w:ind w:left="-5" w:right="7230"/>
        <w:rPr>
          <w:rFonts w:ascii="Times New Roman" w:hAnsi="Times New Roman" w:cs="Times New Roman"/>
        </w:rPr>
      </w:pPr>
      <w:r w:rsidRPr="00A94689">
        <w:rPr>
          <w:rFonts w:ascii="Times New Roman" w:hAnsi="Times New Roman" w:cs="Times New Roman"/>
        </w:rPr>
        <w:t>set n0 [$ns node] set n1 [$ns node] set n2 [$ns node] set n3 [$ns node]</w:t>
      </w:r>
    </w:p>
    <w:p w14:paraId="49503BE2"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duplex-link $n0 $n1 10Mb 10ms </w:t>
      </w:r>
      <w:proofErr w:type="spellStart"/>
      <w:r w:rsidRPr="00A94689">
        <w:rPr>
          <w:rFonts w:ascii="Times New Roman" w:hAnsi="Times New Roman" w:cs="Times New Roman"/>
        </w:rPr>
        <w:t>DropTail</w:t>
      </w:r>
      <w:proofErr w:type="spellEnd"/>
    </w:p>
    <w:p w14:paraId="26162E23"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duplex-link $n1 $n3 10Mb 10ms </w:t>
      </w:r>
      <w:proofErr w:type="spellStart"/>
      <w:r w:rsidRPr="00A94689">
        <w:rPr>
          <w:rFonts w:ascii="Times New Roman" w:hAnsi="Times New Roman" w:cs="Times New Roman"/>
        </w:rPr>
        <w:t>DropTail</w:t>
      </w:r>
      <w:proofErr w:type="spellEnd"/>
    </w:p>
    <w:p w14:paraId="3BF4B0CF"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duplex-link $n2 $n1 10Mb 10ms </w:t>
      </w:r>
      <w:proofErr w:type="spellStart"/>
      <w:r w:rsidRPr="00A94689">
        <w:rPr>
          <w:rFonts w:ascii="Times New Roman" w:hAnsi="Times New Roman" w:cs="Times New Roman"/>
        </w:rPr>
        <w:t>DropTail</w:t>
      </w:r>
      <w:proofErr w:type="spellEnd"/>
    </w:p>
    <w:p w14:paraId="352FC29A"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duplex-link-op $n0 $n1 orient right-down</w:t>
      </w:r>
    </w:p>
    <w:p w14:paraId="044959C7" w14:textId="77777777" w:rsidR="00526DD7" w:rsidRPr="00A94689" w:rsidRDefault="00000000">
      <w:pPr>
        <w:ind w:left="-5" w:right="5031"/>
        <w:rPr>
          <w:rFonts w:ascii="Times New Roman" w:hAnsi="Times New Roman" w:cs="Times New Roman"/>
        </w:rPr>
      </w:pPr>
      <w:r w:rsidRPr="00A94689">
        <w:rPr>
          <w:rFonts w:ascii="Times New Roman" w:hAnsi="Times New Roman" w:cs="Times New Roman"/>
        </w:rPr>
        <w:t xml:space="preserve">$ns duplex-link-op $n1 $n3 orient right $ns duplex-link-op $n2 $n1 orient right-up set </w:t>
      </w:r>
      <w:proofErr w:type="spellStart"/>
      <w:r w:rsidRPr="00A94689">
        <w:rPr>
          <w:rFonts w:ascii="Times New Roman" w:hAnsi="Times New Roman" w:cs="Times New Roman"/>
        </w:rPr>
        <w:t>tcp</w:t>
      </w:r>
      <w:proofErr w:type="spellEnd"/>
      <w:r w:rsidRPr="00A94689">
        <w:rPr>
          <w:rFonts w:ascii="Times New Roman" w:hAnsi="Times New Roman" w:cs="Times New Roman"/>
        </w:rPr>
        <w:t xml:space="preserve"> [new Agent/TCP] $ns attach-agent $n0 $</w:t>
      </w:r>
      <w:proofErr w:type="spellStart"/>
      <w:r w:rsidRPr="00A94689">
        <w:rPr>
          <w:rFonts w:ascii="Times New Roman" w:hAnsi="Times New Roman" w:cs="Times New Roman"/>
        </w:rPr>
        <w:t>tcp</w:t>
      </w:r>
      <w:proofErr w:type="spellEnd"/>
      <w:r w:rsidRPr="00A94689">
        <w:rPr>
          <w:rFonts w:ascii="Times New Roman" w:hAnsi="Times New Roman" w:cs="Times New Roman"/>
        </w:rPr>
        <w:t xml:space="preserve"> set ftp [new Application/FTP] $ftp attach-agent $</w:t>
      </w:r>
      <w:proofErr w:type="spellStart"/>
      <w:r w:rsidRPr="00A94689">
        <w:rPr>
          <w:rFonts w:ascii="Times New Roman" w:hAnsi="Times New Roman" w:cs="Times New Roman"/>
        </w:rPr>
        <w:t>tcp</w:t>
      </w:r>
      <w:proofErr w:type="spellEnd"/>
      <w:r w:rsidRPr="00A94689">
        <w:rPr>
          <w:rFonts w:ascii="Times New Roman" w:hAnsi="Times New Roman" w:cs="Times New Roman"/>
        </w:rPr>
        <w:t xml:space="preserve"> set sink [new Agent/</w:t>
      </w:r>
      <w:proofErr w:type="spellStart"/>
      <w:r w:rsidRPr="00A94689">
        <w:rPr>
          <w:rFonts w:ascii="Times New Roman" w:hAnsi="Times New Roman" w:cs="Times New Roman"/>
        </w:rPr>
        <w:t>TCPSink</w:t>
      </w:r>
      <w:proofErr w:type="spellEnd"/>
      <w:r w:rsidRPr="00A94689">
        <w:rPr>
          <w:rFonts w:ascii="Times New Roman" w:hAnsi="Times New Roman" w:cs="Times New Roman"/>
        </w:rPr>
        <w:t xml:space="preserve">] $ns attach-agent $n3 $sink set </w:t>
      </w:r>
      <w:proofErr w:type="spellStart"/>
      <w:r w:rsidRPr="00A94689">
        <w:rPr>
          <w:rFonts w:ascii="Times New Roman" w:hAnsi="Times New Roman" w:cs="Times New Roman"/>
        </w:rPr>
        <w:t>udp</w:t>
      </w:r>
      <w:proofErr w:type="spellEnd"/>
      <w:r w:rsidRPr="00A94689">
        <w:rPr>
          <w:rFonts w:ascii="Times New Roman" w:hAnsi="Times New Roman" w:cs="Times New Roman"/>
        </w:rPr>
        <w:t xml:space="preserve"> [new Agent/UDP] $ns attach-agent $n2 $</w:t>
      </w:r>
      <w:proofErr w:type="spellStart"/>
      <w:r w:rsidRPr="00A94689">
        <w:rPr>
          <w:rFonts w:ascii="Times New Roman" w:hAnsi="Times New Roman" w:cs="Times New Roman"/>
        </w:rPr>
        <w:t>udp</w:t>
      </w:r>
      <w:proofErr w:type="spellEnd"/>
    </w:p>
    <w:p w14:paraId="0D05D3E1"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set </w:t>
      </w:r>
      <w:proofErr w:type="spellStart"/>
      <w:r w:rsidRPr="00A94689">
        <w:rPr>
          <w:rFonts w:ascii="Times New Roman" w:hAnsi="Times New Roman" w:cs="Times New Roman"/>
        </w:rPr>
        <w:t>cbr</w:t>
      </w:r>
      <w:proofErr w:type="spellEnd"/>
      <w:r w:rsidRPr="00A94689">
        <w:rPr>
          <w:rFonts w:ascii="Times New Roman" w:hAnsi="Times New Roman" w:cs="Times New Roman"/>
        </w:rPr>
        <w:t xml:space="preserve"> [new Application/Traffic/CBR]</w:t>
      </w:r>
    </w:p>
    <w:p w14:paraId="339E1523" w14:textId="77777777" w:rsidR="00526DD7" w:rsidRPr="00A94689" w:rsidRDefault="00000000">
      <w:pPr>
        <w:ind w:left="-5" w:right="6604"/>
        <w:rPr>
          <w:rFonts w:ascii="Times New Roman" w:hAnsi="Times New Roman" w:cs="Times New Roman"/>
        </w:rPr>
      </w:pPr>
      <w:r w:rsidRPr="00A94689">
        <w:rPr>
          <w:rFonts w:ascii="Times New Roman" w:hAnsi="Times New Roman" w:cs="Times New Roman"/>
        </w:rPr>
        <w:t>$</w:t>
      </w:r>
      <w:proofErr w:type="spellStart"/>
      <w:r w:rsidRPr="00A94689">
        <w:rPr>
          <w:rFonts w:ascii="Times New Roman" w:hAnsi="Times New Roman" w:cs="Times New Roman"/>
        </w:rPr>
        <w:t>cbr</w:t>
      </w:r>
      <w:proofErr w:type="spellEnd"/>
      <w:r w:rsidRPr="00A94689">
        <w:rPr>
          <w:rFonts w:ascii="Times New Roman" w:hAnsi="Times New Roman" w:cs="Times New Roman"/>
        </w:rPr>
        <w:t xml:space="preserve"> attach-agent $</w:t>
      </w:r>
      <w:proofErr w:type="spellStart"/>
      <w:r w:rsidRPr="00A94689">
        <w:rPr>
          <w:rFonts w:ascii="Times New Roman" w:hAnsi="Times New Roman" w:cs="Times New Roman"/>
        </w:rPr>
        <w:t>udp</w:t>
      </w:r>
      <w:proofErr w:type="spellEnd"/>
      <w:r w:rsidRPr="00A94689">
        <w:rPr>
          <w:rFonts w:ascii="Times New Roman" w:hAnsi="Times New Roman" w:cs="Times New Roman"/>
        </w:rPr>
        <w:t xml:space="preserve"> set null [new Agent/Null] $ns attach-agent $n3 $null</w:t>
      </w:r>
    </w:p>
    <w:p w14:paraId="529DB49C" w14:textId="77777777" w:rsidR="00526DD7" w:rsidRPr="00A94689" w:rsidRDefault="00000000">
      <w:pPr>
        <w:ind w:left="-5"/>
        <w:rPr>
          <w:rFonts w:ascii="Times New Roman" w:hAnsi="Times New Roman" w:cs="Times New Roman"/>
        </w:rPr>
      </w:pPr>
      <w:r w:rsidRPr="00A94689">
        <w:rPr>
          <w:rFonts w:ascii="Times New Roman" w:hAnsi="Times New Roman" w:cs="Times New Roman"/>
        </w:rPr>
        <w:lastRenderedPageBreak/>
        <w:t>$ns connect $</w:t>
      </w:r>
      <w:proofErr w:type="spellStart"/>
      <w:r w:rsidRPr="00A94689">
        <w:rPr>
          <w:rFonts w:ascii="Times New Roman" w:hAnsi="Times New Roman" w:cs="Times New Roman"/>
        </w:rPr>
        <w:t>tcp</w:t>
      </w:r>
      <w:proofErr w:type="spellEnd"/>
      <w:r w:rsidRPr="00A94689">
        <w:rPr>
          <w:rFonts w:ascii="Times New Roman" w:hAnsi="Times New Roman" w:cs="Times New Roman"/>
        </w:rPr>
        <w:t xml:space="preserve"> $sink</w:t>
      </w:r>
    </w:p>
    <w:p w14:paraId="072696CC"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connect $</w:t>
      </w:r>
      <w:proofErr w:type="spellStart"/>
      <w:r w:rsidRPr="00A94689">
        <w:rPr>
          <w:rFonts w:ascii="Times New Roman" w:hAnsi="Times New Roman" w:cs="Times New Roman"/>
        </w:rPr>
        <w:t>udp</w:t>
      </w:r>
      <w:proofErr w:type="spellEnd"/>
      <w:r w:rsidRPr="00A94689">
        <w:rPr>
          <w:rFonts w:ascii="Times New Roman" w:hAnsi="Times New Roman" w:cs="Times New Roman"/>
        </w:rPr>
        <w:t xml:space="preserve"> $null</w:t>
      </w:r>
    </w:p>
    <w:p w14:paraId="6E73C694"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w:t>
      </w:r>
      <w:proofErr w:type="spellStart"/>
      <w:r w:rsidRPr="00A94689">
        <w:rPr>
          <w:rFonts w:ascii="Times New Roman" w:hAnsi="Times New Roman" w:cs="Times New Roman"/>
        </w:rPr>
        <w:t>rtmodel</w:t>
      </w:r>
      <w:proofErr w:type="spellEnd"/>
      <w:r w:rsidRPr="00A94689">
        <w:rPr>
          <w:rFonts w:ascii="Times New Roman" w:hAnsi="Times New Roman" w:cs="Times New Roman"/>
        </w:rPr>
        <w:t>-at 1.0 down $n1 $n3</w:t>
      </w:r>
    </w:p>
    <w:p w14:paraId="6A961DFD"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w:t>
      </w:r>
      <w:proofErr w:type="spellStart"/>
      <w:r w:rsidRPr="00A94689">
        <w:rPr>
          <w:rFonts w:ascii="Times New Roman" w:hAnsi="Times New Roman" w:cs="Times New Roman"/>
        </w:rPr>
        <w:t>rtmodel</w:t>
      </w:r>
      <w:proofErr w:type="spellEnd"/>
      <w:r w:rsidRPr="00A94689">
        <w:rPr>
          <w:rFonts w:ascii="Times New Roman" w:hAnsi="Times New Roman" w:cs="Times New Roman"/>
        </w:rPr>
        <w:t>-at 2.0 up $n1 $n3</w:t>
      </w:r>
    </w:p>
    <w:p w14:paraId="1C09676D" w14:textId="77777777" w:rsidR="00526DD7" w:rsidRPr="00A94689" w:rsidRDefault="00000000">
      <w:pPr>
        <w:ind w:left="-5"/>
        <w:rPr>
          <w:rFonts w:ascii="Times New Roman" w:hAnsi="Times New Roman" w:cs="Times New Roman"/>
        </w:rPr>
      </w:pPr>
      <w:r w:rsidRPr="00A94689">
        <w:rPr>
          <w:rFonts w:ascii="Times New Roman" w:hAnsi="Times New Roman" w:cs="Times New Roman"/>
        </w:rPr>
        <w:t xml:space="preserve">$ns </w:t>
      </w:r>
      <w:proofErr w:type="spellStart"/>
      <w:r w:rsidRPr="00A94689">
        <w:rPr>
          <w:rFonts w:ascii="Times New Roman" w:hAnsi="Times New Roman" w:cs="Times New Roman"/>
        </w:rPr>
        <w:t>rtproto</w:t>
      </w:r>
      <w:proofErr w:type="spellEnd"/>
      <w:r w:rsidRPr="00A94689">
        <w:rPr>
          <w:rFonts w:ascii="Times New Roman" w:hAnsi="Times New Roman" w:cs="Times New Roman"/>
        </w:rPr>
        <w:t xml:space="preserve"> DV</w:t>
      </w:r>
    </w:p>
    <w:p w14:paraId="2FD18562"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at 0.0 "$ftp start"</w:t>
      </w:r>
    </w:p>
    <w:p w14:paraId="13F6D0B4"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at 0.0 "$</w:t>
      </w:r>
      <w:proofErr w:type="spellStart"/>
      <w:r w:rsidRPr="00A94689">
        <w:rPr>
          <w:rFonts w:ascii="Times New Roman" w:hAnsi="Times New Roman" w:cs="Times New Roman"/>
        </w:rPr>
        <w:t>cbr</w:t>
      </w:r>
      <w:proofErr w:type="spellEnd"/>
      <w:r w:rsidRPr="00A94689">
        <w:rPr>
          <w:rFonts w:ascii="Times New Roman" w:hAnsi="Times New Roman" w:cs="Times New Roman"/>
        </w:rPr>
        <w:t xml:space="preserve"> start"</w:t>
      </w:r>
    </w:p>
    <w:p w14:paraId="7EB14388"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at 5.0 "finish"</w:t>
      </w:r>
    </w:p>
    <w:p w14:paraId="7178B6CF" w14:textId="77777777" w:rsidR="00526DD7" w:rsidRPr="00A94689" w:rsidRDefault="00000000">
      <w:pPr>
        <w:ind w:left="-5"/>
        <w:rPr>
          <w:rFonts w:ascii="Times New Roman" w:hAnsi="Times New Roman" w:cs="Times New Roman"/>
        </w:rPr>
      </w:pPr>
      <w:r w:rsidRPr="00A94689">
        <w:rPr>
          <w:rFonts w:ascii="Times New Roman" w:hAnsi="Times New Roman" w:cs="Times New Roman"/>
        </w:rPr>
        <w:t>$ns run</w:t>
      </w:r>
    </w:p>
    <w:p w14:paraId="3F0A0D86" w14:textId="77777777" w:rsidR="00526DD7" w:rsidRPr="00A94689" w:rsidRDefault="00000000">
      <w:pPr>
        <w:spacing w:after="230"/>
        <w:ind w:left="-5"/>
        <w:rPr>
          <w:rFonts w:ascii="Times New Roman" w:hAnsi="Times New Roman" w:cs="Times New Roman"/>
        </w:rPr>
      </w:pPr>
      <w:r w:rsidRPr="00A94689">
        <w:rPr>
          <w:rFonts w:ascii="Times New Roman" w:hAnsi="Times New Roman" w:cs="Times New Roman"/>
        </w:rPr>
        <w:t>OUTPUT:</w:t>
      </w:r>
    </w:p>
    <w:p w14:paraId="7FB59DED" w14:textId="77777777" w:rsidR="00526DD7" w:rsidRDefault="00000000">
      <w:pPr>
        <w:spacing w:after="0" w:line="259" w:lineRule="auto"/>
        <w:ind w:left="-2" w:right="-494" w:firstLine="0"/>
        <w:rPr>
          <w:rFonts w:ascii="Times New Roman" w:hAnsi="Times New Roman" w:cs="Times New Roman"/>
        </w:rPr>
      </w:pPr>
      <w:r w:rsidRPr="00A94689">
        <w:rPr>
          <w:rFonts w:ascii="Times New Roman" w:hAnsi="Times New Roman" w:cs="Times New Roman"/>
          <w:noProof/>
        </w:rPr>
        <w:drawing>
          <wp:inline distT="0" distB="0" distL="0" distR="0" wp14:anchorId="75787B8A" wp14:editId="2A285372">
            <wp:extent cx="6120130" cy="344043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
                    <a:stretch>
                      <a:fillRect/>
                    </a:stretch>
                  </pic:blipFill>
                  <pic:spPr>
                    <a:xfrm>
                      <a:off x="0" y="0"/>
                      <a:ext cx="6120130" cy="3440430"/>
                    </a:xfrm>
                    <a:prstGeom prst="rect">
                      <a:avLst/>
                    </a:prstGeom>
                  </pic:spPr>
                </pic:pic>
              </a:graphicData>
            </a:graphic>
          </wp:inline>
        </w:drawing>
      </w:r>
    </w:p>
    <w:p w14:paraId="2D4FA6F6" w14:textId="77777777" w:rsidR="00A94689" w:rsidRDefault="00A94689">
      <w:pPr>
        <w:spacing w:after="0" w:line="259" w:lineRule="auto"/>
        <w:ind w:left="-2" w:right="-494" w:firstLine="0"/>
        <w:rPr>
          <w:rFonts w:ascii="Times New Roman" w:hAnsi="Times New Roman" w:cs="Times New Roman"/>
        </w:rPr>
      </w:pPr>
    </w:p>
    <w:p w14:paraId="13D6886F" w14:textId="77777777" w:rsidR="00A94689" w:rsidRDefault="00A94689">
      <w:pPr>
        <w:spacing w:after="0" w:line="259" w:lineRule="auto"/>
        <w:ind w:left="-2" w:right="-494" w:firstLine="0"/>
        <w:rPr>
          <w:rFonts w:ascii="Times New Roman" w:hAnsi="Times New Roman" w:cs="Times New Roman"/>
        </w:rPr>
      </w:pPr>
    </w:p>
    <w:p w14:paraId="40BF8B50" w14:textId="1B6C9416" w:rsidR="00A94689" w:rsidRDefault="00A94689">
      <w:pPr>
        <w:spacing w:after="0" w:line="259" w:lineRule="auto"/>
        <w:ind w:left="-2" w:right="-494" w:firstLine="0"/>
        <w:rPr>
          <w:rFonts w:ascii="Times New Roman" w:hAnsi="Times New Roman" w:cs="Times New Roman"/>
        </w:rPr>
      </w:pPr>
      <w:r w:rsidRPr="00A94689">
        <w:rPr>
          <w:rFonts w:ascii="Times New Roman" w:hAnsi="Times New Roman" w:cs="Times New Roman"/>
        </w:rPr>
        <w:t>Conclusions: Distance vector protocols like RIP are simple to implement and suitable for small to medium-sized networks with low traffic. However, their slow convergence and susceptibility to routing loops make them less suitable for large, dynamic networks. Consider network size, traffic patterns, and reliability requirements when selecting a routing protocol.</w:t>
      </w:r>
    </w:p>
    <w:p w14:paraId="7BAB19FF" w14:textId="77777777" w:rsidR="00A94689" w:rsidRDefault="00A94689">
      <w:pPr>
        <w:spacing w:after="0" w:line="259" w:lineRule="auto"/>
        <w:ind w:left="-2" w:right="-494" w:firstLine="0"/>
        <w:rPr>
          <w:rFonts w:ascii="Times New Roman" w:hAnsi="Times New Roman" w:cs="Times New Roman"/>
        </w:rPr>
      </w:pPr>
    </w:p>
    <w:p w14:paraId="255E4DE5" w14:textId="28FE5C56" w:rsidR="00A94689" w:rsidRPr="00A94689" w:rsidRDefault="00A94689">
      <w:pPr>
        <w:spacing w:after="0" w:line="259" w:lineRule="auto"/>
        <w:ind w:left="-2" w:right="-494" w:firstLine="0"/>
        <w:rPr>
          <w:rFonts w:ascii="Times New Roman" w:hAnsi="Times New Roman" w:cs="Times New Roman"/>
        </w:rPr>
      </w:pPr>
      <w:r>
        <w:t>B</w:t>
      </w:r>
      <w:r>
        <w:t>ASED ON LO4</w:t>
      </w:r>
      <w:r>
        <w:t xml:space="preserve"> : </w:t>
      </w:r>
      <w:r w:rsidRPr="00A94689">
        <w:rPr>
          <w:rFonts w:ascii="Times New Roman" w:hAnsi="Times New Roman" w:cs="Times New Roman"/>
        </w:rPr>
        <w:t>To implement client-server socket programs.</w:t>
      </w:r>
    </w:p>
    <w:sectPr w:rsidR="00A94689" w:rsidRPr="00A94689">
      <w:pgSz w:w="11906" w:h="16837"/>
      <w:pgMar w:top="1145" w:right="1628" w:bottom="162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D7"/>
    <w:rsid w:val="00526DD7"/>
    <w:rsid w:val="00A9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4D67"/>
  <w15:docId w15:val="{E75D396C-8292-47E9-A639-0C391344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Session</dc:creator>
  <cp:keywords/>
  <cp:lastModifiedBy>Yoga Session</cp:lastModifiedBy>
  <cp:revision>2</cp:revision>
  <dcterms:created xsi:type="dcterms:W3CDTF">2024-04-16T04:02:00Z</dcterms:created>
  <dcterms:modified xsi:type="dcterms:W3CDTF">2024-04-16T04:02:00Z</dcterms:modified>
</cp:coreProperties>
</file>