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95835" w14:textId="176EBDB5" w:rsidR="00C32115" w:rsidRDefault="00C32115" w:rsidP="00C32115">
      <w:pPr>
        <w:pStyle w:val="Title"/>
      </w:pPr>
      <w:r>
        <w:t>Cab Service System</w:t>
      </w:r>
    </w:p>
    <w:p w14:paraId="7CF842CB" w14:textId="77777777" w:rsidR="00C32115" w:rsidRDefault="00C32115" w:rsidP="00C32115"/>
    <w:p w14:paraId="0FBE8134" w14:textId="2E93F291" w:rsidR="00C32115" w:rsidRDefault="00C32115" w:rsidP="00C32115">
      <w:pPr>
        <w:pStyle w:val="Heading1"/>
      </w:pPr>
      <w:r>
        <w:t>Microservice Design</w:t>
      </w:r>
    </w:p>
    <w:p w14:paraId="6F25A608" w14:textId="3CC60F40" w:rsidR="00C32115" w:rsidRDefault="00C32115" w:rsidP="00C32115">
      <w:r>
        <w:t>Diagram</w:t>
      </w:r>
    </w:p>
    <w:p w14:paraId="7CFEC887" w14:textId="555FE44B" w:rsidR="00C32115" w:rsidRPr="00C32115" w:rsidRDefault="00C32115" w:rsidP="00C32115">
      <w:r w:rsidRPr="00C2183B">
        <w:drawing>
          <wp:inline distT="0" distB="0" distL="0" distR="0" wp14:anchorId="5AC5F7D2" wp14:editId="4210FA42">
            <wp:extent cx="5731510" cy="3223895"/>
            <wp:effectExtent l="0" t="0" r="2540" b="0"/>
            <wp:docPr id="50665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58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EF37" w14:textId="77777777" w:rsidR="00C32115" w:rsidRDefault="00C32115" w:rsidP="00C32115"/>
    <w:p w14:paraId="6E668C29" w14:textId="01C85A4C" w:rsidR="00C32115" w:rsidRDefault="00C32115" w:rsidP="00C32115">
      <w:pPr>
        <w:pStyle w:val="Heading1"/>
      </w:pPr>
      <w:r>
        <w:t>Services</w:t>
      </w:r>
    </w:p>
    <w:p w14:paraId="5F498C40" w14:textId="76B702DB" w:rsidR="00C32115" w:rsidRDefault="00C32115" w:rsidP="00C32115">
      <w:r>
        <w:t>List of Services</w:t>
      </w:r>
    </w:p>
    <w:p w14:paraId="18F6BE78" w14:textId="00E4E3CB" w:rsidR="00C32115" w:rsidRDefault="00C32115" w:rsidP="00C32115">
      <w:pPr>
        <w:pStyle w:val="ListParagraph"/>
        <w:numPr>
          <w:ilvl w:val="0"/>
          <w:numId w:val="1"/>
        </w:numPr>
      </w:pPr>
      <w:r>
        <w:t>Profile-service</w:t>
      </w:r>
    </w:p>
    <w:p w14:paraId="6DDD4C69" w14:textId="5CC5E6D6" w:rsidR="00C32115" w:rsidRDefault="00C32115" w:rsidP="00C32115">
      <w:pPr>
        <w:pStyle w:val="ListParagraph"/>
        <w:numPr>
          <w:ilvl w:val="0"/>
          <w:numId w:val="1"/>
        </w:numPr>
      </w:pPr>
      <w:r>
        <w:t>Map-service</w:t>
      </w:r>
    </w:p>
    <w:p w14:paraId="3637A4BE" w14:textId="18BF431D" w:rsidR="00C32115" w:rsidRDefault="00C32115" w:rsidP="00C32115">
      <w:pPr>
        <w:pStyle w:val="ListParagraph"/>
        <w:numPr>
          <w:ilvl w:val="0"/>
          <w:numId w:val="1"/>
        </w:numPr>
      </w:pPr>
      <w:r>
        <w:t>Trip-service</w:t>
      </w:r>
    </w:p>
    <w:p w14:paraId="17056323" w14:textId="1C6ECAA4" w:rsidR="00C32115" w:rsidRDefault="00C32115" w:rsidP="00C32115">
      <w:pPr>
        <w:pStyle w:val="ListParagraph"/>
        <w:numPr>
          <w:ilvl w:val="0"/>
          <w:numId w:val="1"/>
        </w:numPr>
      </w:pPr>
      <w:r>
        <w:t>Cab-finder-service</w:t>
      </w:r>
    </w:p>
    <w:p w14:paraId="5727EE64" w14:textId="7772D958" w:rsidR="00C32115" w:rsidRDefault="00C32115" w:rsidP="00C32115">
      <w:pPr>
        <w:pStyle w:val="ListParagraph"/>
        <w:numPr>
          <w:ilvl w:val="0"/>
          <w:numId w:val="1"/>
        </w:numPr>
      </w:pPr>
      <w:r>
        <w:t>Location-service</w:t>
      </w:r>
    </w:p>
    <w:p w14:paraId="4D6C44F2" w14:textId="2CA4C424" w:rsidR="00C32115" w:rsidRDefault="00C32115" w:rsidP="00C32115">
      <w:pPr>
        <w:pStyle w:val="ListParagraph"/>
        <w:numPr>
          <w:ilvl w:val="0"/>
          <w:numId w:val="1"/>
        </w:numPr>
      </w:pPr>
      <w:r>
        <w:t>Payment-service</w:t>
      </w:r>
    </w:p>
    <w:p w14:paraId="4CD6557E" w14:textId="77777777" w:rsidR="00C32115" w:rsidRDefault="00C32115" w:rsidP="00C32115"/>
    <w:p w14:paraId="29DB492A" w14:textId="5C9287DA" w:rsidR="00C32115" w:rsidRDefault="00C32115" w:rsidP="00C32115">
      <w:r w:rsidRPr="00624160">
        <w:lastRenderedPageBreak/>
        <w:drawing>
          <wp:inline distT="0" distB="0" distL="0" distR="0" wp14:anchorId="7C72ADDA" wp14:editId="7D7E59E7">
            <wp:extent cx="5731510" cy="3223895"/>
            <wp:effectExtent l="0" t="0" r="2540" b="0"/>
            <wp:docPr id="23805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59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A9BE" w14:textId="77777777" w:rsidR="00C32115" w:rsidRDefault="00C32115" w:rsidP="00C32115"/>
    <w:p w14:paraId="6ED6DDDA" w14:textId="1B080ABE" w:rsidR="00C32115" w:rsidRDefault="00C32115" w:rsidP="00C32115">
      <w:pPr>
        <w:pStyle w:val="Heading1"/>
      </w:pPr>
      <w:r>
        <w:t>Databases against the services</w:t>
      </w:r>
    </w:p>
    <w:p w14:paraId="35238C9A" w14:textId="47FC9790" w:rsidR="00C32115" w:rsidRDefault="00C32115" w:rsidP="00C32115">
      <w:r>
        <w:t>Databases list</w:t>
      </w:r>
    </w:p>
    <w:p w14:paraId="3AA266C4" w14:textId="182F60D4" w:rsidR="00C32115" w:rsidRDefault="00C32115" w:rsidP="00C32115">
      <w:r w:rsidRPr="00BF09AC">
        <w:drawing>
          <wp:inline distT="0" distB="0" distL="0" distR="0" wp14:anchorId="6CA27543" wp14:editId="0F09210B">
            <wp:extent cx="5731510" cy="3223895"/>
            <wp:effectExtent l="0" t="0" r="2540" b="0"/>
            <wp:docPr id="149115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56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2BDA" w14:textId="77777777" w:rsidR="00C32115" w:rsidRDefault="00C32115" w:rsidP="00C32115"/>
    <w:p w14:paraId="6E170F6B" w14:textId="77777777" w:rsidR="00C32115" w:rsidRPr="00C32115" w:rsidRDefault="00C32115" w:rsidP="00C32115"/>
    <w:p w14:paraId="73F26CAD" w14:textId="77777777" w:rsidR="00C32115" w:rsidRPr="00C32115" w:rsidRDefault="00C32115" w:rsidP="00C32115"/>
    <w:sectPr w:rsidR="00C32115" w:rsidRPr="00C321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B40FD1"/>
    <w:multiLevelType w:val="hybridMultilevel"/>
    <w:tmpl w:val="E8E09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6125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115"/>
    <w:rsid w:val="00681BAD"/>
    <w:rsid w:val="00C32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2627E"/>
  <w15:chartTrackingRefBased/>
  <w15:docId w15:val="{5C5E818B-F9D4-4618-B0ED-B5F2C5061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115"/>
  </w:style>
  <w:style w:type="paragraph" w:styleId="Heading1">
    <w:name w:val="heading 1"/>
    <w:basedOn w:val="Normal"/>
    <w:next w:val="Normal"/>
    <w:link w:val="Heading1Char"/>
    <w:uiPriority w:val="9"/>
    <w:qFormat/>
    <w:rsid w:val="00C32115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211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115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2115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2115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2115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2115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2115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2115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2115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2115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3211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32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C32115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2115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2115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C32115"/>
    <w:rPr>
      <w:b/>
      <w:bCs/>
    </w:rPr>
  </w:style>
  <w:style w:type="character" w:styleId="Emphasis">
    <w:name w:val="Emphasis"/>
    <w:basedOn w:val="DefaultParagraphFont"/>
    <w:uiPriority w:val="20"/>
    <w:qFormat/>
    <w:rsid w:val="00C32115"/>
    <w:rPr>
      <w:i/>
      <w:iCs/>
      <w:color w:val="000000" w:themeColor="text1"/>
    </w:rPr>
  </w:style>
  <w:style w:type="paragraph" w:styleId="NoSpacing">
    <w:name w:val="No Spacing"/>
    <w:uiPriority w:val="1"/>
    <w:qFormat/>
    <w:rsid w:val="00C32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32115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3211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2115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2115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32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32115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C3211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3211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C3211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2115"/>
    <w:pPr>
      <w:outlineLvl w:val="9"/>
    </w:pPr>
  </w:style>
  <w:style w:type="paragraph" w:styleId="ListParagraph">
    <w:name w:val="List Paragraph"/>
    <w:basedOn w:val="Normal"/>
    <w:uiPriority w:val="34"/>
    <w:qFormat/>
    <w:rsid w:val="00C321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Kharapkar</dc:creator>
  <cp:keywords/>
  <dc:description/>
  <cp:lastModifiedBy>Atharva Kharapkar</cp:lastModifiedBy>
  <cp:revision>1</cp:revision>
  <dcterms:created xsi:type="dcterms:W3CDTF">2024-09-21T05:01:00Z</dcterms:created>
  <dcterms:modified xsi:type="dcterms:W3CDTF">2024-09-21T05:05:00Z</dcterms:modified>
</cp:coreProperties>
</file>