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Pump P-101 Inspection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2026-09-09 01:37:16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Lead Inspector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Vibration readings within nominal range. No corrosion detected on casing exterior.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Lead Inspector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