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50"/>
          <w:szCs w:val="50"/>
        </w:rPr>
      </w:pPr>
      <w:r w:rsidDel="00000000" w:rsidR="00000000" w:rsidRPr="00000000">
        <w:rPr>
          <w:color w:val="0000ff"/>
          <w:sz w:val="50"/>
          <w:szCs w:val="50"/>
          <w:rtl w:val="0"/>
        </w:rPr>
        <w:t xml:space="preserve">FRONTEND </w:t>
      </w:r>
    </w:p>
    <w:p w:rsidR="00000000" w:rsidDel="00000000" w:rsidP="00000000" w:rsidRDefault="00000000" w:rsidRPr="00000000" w14:paraId="00000002">
      <w:pPr>
        <w:rPr>
          <w:sz w:val="50"/>
          <w:szCs w:val="50"/>
        </w:rPr>
      </w:pPr>
      <w:r w:rsidDel="00000000" w:rsidR="00000000" w:rsidRPr="00000000">
        <w:rPr>
          <w:sz w:val="50"/>
          <w:szCs w:val="50"/>
          <w:rtl w:val="0"/>
        </w:rPr>
        <w:t xml:space="preserve">Authentication/JWT</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22" w:sz="0" w:val="none"/>
          <w:right w:color="auto" w:space="0" w:sz="0" w:val="none"/>
        </w:pBdr>
        <w:shd w:fill="ffffff" w:val="clear"/>
        <w:spacing w:after="600" w:before="300" w:line="300" w:lineRule="auto"/>
        <w:rPr>
          <w:color w:val="4f4e4e"/>
          <w:sz w:val="55"/>
          <w:szCs w:val="55"/>
        </w:rPr>
      </w:pPr>
      <w:bookmarkStart w:colFirst="0" w:colLast="0" w:name="_u4esurym2kpb" w:id="0"/>
      <w:bookmarkEnd w:id="0"/>
      <w:r w:rsidDel="00000000" w:rsidR="00000000" w:rsidRPr="00000000">
        <w:rPr>
          <w:color w:val="4f4e4e"/>
          <w:sz w:val="55"/>
          <w:szCs w:val="55"/>
          <w:rtl w:val="0"/>
        </w:rPr>
        <w:t xml:space="preserve">What is JWT Authentication?</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22" w:sz="0" w:val="none"/>
          <w:right w:color="auto" w:space="0" w:sz="0" w:val="none"/>
        </w:pBdr>
        <w:shd w:fill="ffffff" w:val="clear"/>
        <w:spacing w:after="600" w:before="300" w:line="300" w:lineRule="auto"/>
        <w:rPr>
          <w:color w:val="333333"/>
          <w:sz w:val="30"/>
          <w:szCs w:val="30"/>
        </w:rPr>
      </w:pPr>
      <w:bookmarkStart w:colFirst="0" w:colLast="0" w:name="_28m2mu8n870z" w:id="1"/>
      <w:bookmarkEnd w:id="1"/>
      <w:r w:rsidDel="00000000" w:rsidR="00000000" w:rsidRPr="00000000">
        <w:rPr>
          <w:color w:val="333333"/>
          <w:sz w:val="30"/>
          <w:szCs w:val="30"/>
          <w:rtl w:val="0"/>
        </w:rPr>
        <w:t xml:space="preserve">JSON Web Token (JWT) is a JSON encoded representation of a claim(s) that can be transferred between two parties. The claim is digitally signed by the issuer of the token, and the party receiving this token can later use this digital signature to prove the ownership </w:t>
      </w:r>
      <w:r w:rsidDel="00000000" w:rsidR="00000000" w:rsidRPr="00000000">
        <w:rPr>
          <w:color w:val="333333"/>
          <w:sz w:val="30"/>
          <w:szCs w:val="30"/>
          <w:rtl w:val="0"/>
        </w:rPr>
        <w:t xml:space="preserve">on the</w:t>
      </w:r>
      <w:r w:rsidDel="00000000" w:rsidR="00000000" w:rsidRPr="00000000">
        <w:rPr>
          <w:color w:val="333333"/>
          <w:sz w:val="30"/>
          <w:szCs w:val="30"/>
          <w:rtl w:val="0"/>
        </w:rPr>
        <w:t xml:space="preserve"> claim.</w:t>
      </w:r>
    </w:p>
    <w:p w:rsidR="00000000" w:rsidDel="00000000" w:rsidP="00000000" w:rsidRDefault="00000000" w:rsidRPr="00000000" w14:paraId="00000005">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JWTs can be broken down into three parts: header, payload, and signature. Each part is separated from the other by dot (.), and will follow the below structure:</w:t>
      </w:r>
    </w:p>
    <w:p w:rsidR="00000000" w:rsidDel="00000000" w:rsidP="00000000" w:rsidRDefault="00000000" w:rsidRPr="00000000" w14:paraId="00000006">
      <w:pPr>
        <w:pBdr>
          <w:top w:color="auto" w:space="0" w:sz="0" w:val="none"/>
          <w:left w:color="auto" w:space="0" w:sz="0" w:val="none"/>
          <w:bottom w:color="auto" w:space="30" w:sz="0" w:val="none"/>
          <w:right w:color="auto" w:space="0" w:sz="0" w:val="none"/>
        </w:pBdr>
        <w:shd w:fill="ffffff" w:val="clear"/>
        <w:spacing w:after="600" w:before="300" w:line="360" w:lineRule="auto"/>
        <w:rPr>
          <w:b w:val="1"/>
          <w:color w:val="ff007b"/>
          <w:sz w:val="30"/>
          <w:szCs w:val="30"/>
        </w:rPr>
      </w:pPr>
      <w:r w:rsidDel="00000000" w:rsidR="00000000" w:rsidRPr="00000000">
        <w:rPr>
          <w:b w:val="1"/>
          <w:color w:val="bf00ff"/>
          <w:sz w:val="30"/>
          <w:szCs w:val="30"/>
          <w:rtl w:val="0"/>
        </w:rPr>
        <w:t xml:space="preserve">Header</w:t>
      </w:r>
      <w:r w:rsidDel="00000000" w:rsidR="00000000" w:rsidRPr="00000000">
        <w:rPr>
          <w:b w:val="1"/>
          <w:color w:val="333333"/>
          <w:sz w:val="30"/>
          <w:szCs w:val="30"/>
          <w:rtl w:val="0"/>
        </w:rPr>
        <w:t xml:space="preserve">.</w:t>
      </w:r>
      <w:r w:rsidDel="00000000" w:rsidR="00000000" w:rsidRPr="00000000">
        <w:rPr>
          <w:b w:val="1"/>
          <w:color w:val="00ccff"/>
          <w:sz w:val="30"/>
          <w:szCs w:val="30"/>
          <w:rtl w:val="0"/>
        </w:rPr>
        <w:t xml:space="preserve">Payload</w:t>
      </w:r>
      <w:r w:rsidDel="00000000" w:rsidR="00000000" w:rsidRPr="00000000">
        <w:rPr>
          <w:b w:val="1"/>
          <w:color w:val="333333"/>
          <w:sz w:val="30"/>
          <w:szCs w:val="30"/>
          <w:rtl w:val="0"/>
        </w:rPr>
        <w:t xml:space="preserve">.</w:t>
      </w:r>
      <w:r w:rsidDel="00000000" w:rsidR="00000000" w:rsidRPr="00000000">
        <w:rPr>
          <w:b w:val="1"/>
          <w:color w:val="ff007b"/>
          <w:sz w:val="30"/>
          <w:szCs w:val="30"/>
          <w:rtl w:val="0"/>
        </w:rPr>
        <w:t xml:space="preserve">Signature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22" w:sz="0" w:val="none"/>
          <w:right w:color="auto" w:space="0" w:sz="0" w:val="none"/>
        </w:pBdr>
        <w:shd w:fill="ffffff" w:val="clear"/>
        <w:spacing w:after="600" w:before="300" w:line="300" w:lineRule="auto"/>
        <w:rPr>
          <w:color w:val="a406cc"/>
          <w:sz w:val="75"/>
          <w:szCs w:val="75"/>
        </w:rPr>
      </w:pPr>
      <w:bookmarkStart w:colFirst="0" w:colLast="0" w:name="_6jqlnk15qbu" w:id="2"/>
      <w:bookmarkEnd w:id="2"/>
      <w:r w:rsidDel="00000000" w:rsidR="00000000" w:rsidRPr="00000000">
        <w:rPr>
          <w:color w:val="a406cc"/>
          <w:sz w:val="75"/>
          <w:szCs w:val="75"/>
          <w:rtl w:val="0"/>
        </w:rPr>
        <w:t xml:space="preserve">HEADER</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22" w:sz="0" w:val="none"/>
          <w:right w:color="auto" w:space="0" w:sz="0" w:val="none"/>
        </w:pBdr>
        <w:shd w:fill="ffffff" w:val="clear"/>
        <w:spacing w:after="600" w:before="300" w:line="300" w:lineRule="auto"/>
        <w:rPr>
          <w:color w:val="333333"/>
          <w:sz w:val="30"/>
          <w:szCs w:val="30"/>
        </w:rPr>
      </w:pPr>
      <w:bookmarkStart w:colFirst="0" w:colLast="0" w:name="_s8tzxo2cf75k" w:id="3"/>
      <w:bookmarkEnd w:id="3"/>
      <w:r w:rsidDel="00000000" w:rsidR="00000000" w:rsidRPr="00000000">
        <w:rPr>
          <w:color w:val="333333"/>
          <w:sz w:val="30"/>
          <w:szCs w:val="30"/>
          <w:rtl w:val="0"/>
        </w:rPr>
        <w:t xml:space="preserve">The information contained in the header describes the algorithm used to generate the signature. The decoded version of the header from the above example looks like:</w:t>
      </w:r>
    </w:p>
    <w:p w:rsidR="00000000" w:rsidDel="00000000" w:rsidP="00000000" w:rsidRDefault="00000000" w:rsidRPr="00000000" w14:paraId="00000009">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w:t>
      </w:r>
    </w:p>
    <w:p w:rsidR="00000000" w:rsidDel="00000000" w:rsidP="00000000" w:rsidRDefault="00000000" w:rsidRPr="00000000" w14:paraId="0000000A">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 “alg”: “HS256”,</w:t>
      </w:r>
    </w:p>
    <w:p w:rsidR="00000000" w:rsidDel="00000000" w:rsidP="00000000" w:rsidRDefault="00000000" w:rsidRPr="00000000" w14:paraId="0000000B">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 “typ”: “JWT”</w:t>
      </w:r>
    </w:p>
    <w:p w:rsidR="00000000" w:rsidDel="00000000" w:rsidP="00000000" w:rsidRDefault="00000000" w:rsidRPr="00000000" w14:paraId="0000000C">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w:t>
      </w:r>
    </w:p>
    <w:p w:rsidR="00000000" w:rsidDel="00000000" w:rsidP="00000000" w:rsidRDefault="00000000" w:rsidRPr="00000000" w14:paraId="0000000D">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HS256 is the hashing algorithm HMAC SHA-256 used to generate the signature in the above example.</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22" w:sz="0" w:val="none"/>
          <w:right w:color="auto" w:space="0" w:sz="0" w:val="none"/>
        </w:pBdr>
        <w:shd w:fill="ffffff" w:val="clear"/>
        <w:spacing w:after="600" w:before="300" w:line="300" w:lineRule="auto"/>
        <w:rPr>
          <w:color w:val="00ccff"/>
          <w:sz w:val="75"/>
          <w:szCs w:val="75"/>
        </w:rPr>
      </w:pPr>
      <w:bookmarkStart w:colFirst="0" w:colLast="0" w:name="_r1hiqhm7pfe5" w:id="4"/>
      <w:bookmarkEnd w:id="4"/>
      <w:r w:rsidDel="00000000" w:rsidR="00000000" w:rsidRPr="00000000">
        <w:rPr>
          <w:color w:val="00ccff"/>
          <w:sz w:val="75"/>
          <w:szCs w:val="75"/>
          <w:rtl w:val="0"/>
        </w:rPr>
        <w:t xml:space="preserve">PAYLOAD</w:t>
      </w:r>
    </w:p>
    <w:p w:rsidR="00000000" w:rsidDel="00000000" w:rsidP="00000000" w:rsidRDefault="00000000" w:rsidRPr="00000000" w14:paraId="0000000F">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All the claims within JWT authentication are stored in this part. Claims are used to provide authentication to the party receiving the token. For example, a server can set a claim saying ‘isAdmin: true’ and issue it to an administrative user upon successfully logging into the application. The admin user can now send this token in every consequent request he/she sends to the server to prove their identity.</w:t>
      </w:r>
    </w:p>
    <w:p w:rsidR="00000000" w:rsidDel="00000000" w:rsidP="00000000" w:rsidRDefault="00000000" w:rsidRPr="00000000" w14:paraId="00000010">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The decoded version of the payload from the JWT example provided above looks like:</w:t>
      </w:r>
    </w:p>
    <w:p w:rsidR="00000000" w:rsidDel="00000000" w:rsidP="00000000" w:rsidRDefault="00000000" w:rsidRPr="00000000" w14:paraId="00000011">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w:t>
      </w:r>
    </w:p>
    <w:p w:rsidR="00000000" w:rsidDel="00000000" w:rsidP="00000000" w:rsidRDefault="00000000" w:rsidRPr="00000000" w14:paraId="00000012">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 “sub”: “1234567890”,</w:t>
      </w:r>
    </w:p>
    <w:p w:rsidR="00000000" w:rsidDel="00000000" w:rsidP="00000000" w:rsidRDefault="00000000" w:rsidRPr="00000000" w14:paraId="00000013">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 “name”: “John Doe”,</w:t>
      </w:r>
    </w:p>
    <w:p w:rsidR="00000000" w:rsidDel="00000000" w:rsidP="00000000" w:rsidRDefault="00000000" w:rsidRPr="00000000" w14:paraId="00000014">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 “iat”: 1516239022</w:t>
      </w:r>
    </w:p>
    <w:p w:rsidR="00000000" w:rsidDel="00000000" w:rsidP="00000000" w:rsidRDefault="00000000" w:rsidRPr="00000000" w14:paraId="00000015">
      <w:pPr>
        <w:pBdr>
          <w:top w:color="auto" w:space="0" w:sz="0" w:val="none"/>
          <w:left w:color="auto" w:space="0" w:sz="0" w:val="none"/>
          <w:bottom w:color="auto" w:space="30" w:sz="0" w:val="none"/>
          <w:right w:color="auto" w:space="0" w:sz="0" w:val="none"/>
        </w:pBdr>
        <w:shd w:fill="f4f4f4" w:val="clear"/>
        <w:spacing w:after="600" w:before="300" w:line="360" w:lineRule="auto"/>
        <w:rPr>
          <w:color w:val="333333"/>
          <w:sz w:val="30"/>
          <w:szCs w:val="30"/>
        </w:rPr>
      </w:pPr>
      <w:r w:rsidDel="00000000" w:rsidR="00000000" w:rsidRPr="00000000">
        <w:rPr>
          <w:color w:val="333333"/>
          <w:sz w:val="30"/>
          <w:szCs w:val="30"/>
          <w:rtl w:val="0"/>
        </w:rPr>
        <w:t xml:space="preserve">}</w:t>
      </w:r>
    </w:p>
    <w:p w:rsidR="00000000" w:rsidDel="00000000" w:rsidP="00000000" w:rsidRDefault="00000000" w:rsidRPr="00000000" w14:paraId="00000016">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The ‘name’ field is used to identify the user to whom the token was issued to. The ‘sub’ and ‘iat’ are examples of registered claims and are short for ‘subject’ and ‘issued at’.</w:t>
      </w:r>
    </w:p>
    <w:p w:rsidR="00000000" w:rsidDel="00000000" w:rsidP="00000000" w:rsidRDefault="00000000" w:rsidRPr="00000000" w14:paraId="00000017">
      <w:pPr>
        <w:pBdr>
          <w:top w:color="auto" w:space="0" w:sz="0" w:val="none"/>
          <w:left w:color="auto" w:space="0" w:sz="0" w:val="none"/>
          <w:bottom w:color="auto" w:space="30" w:sz="0" w:val="none"/>
          <w:right w:color="auto" w:space="0" w:sz="0" w:val="none"/>
        </w:pBdr>
        <w:shd w:fill="ffffff" w:val="clear"/>
        <w:spacing w:after="600" w:before="300" w:line="360" w:lineRule="auto"/>
        <w:rPr>
          <w:color w:val="ff0099"/>
          <w:sz w:val="75"/>
          <w:szCs w:val="75"/>
        </w:rPr>
      </w:pPr>
      <w:r w:rsidDel="00000000" w:rsidR="00000000" w:rsidRPr="00000000">
        <w:rPr>
          <w:color w:val="ff0099"/>
          <w:sz w:val="75"/>
          <w:szCs w:val="75"/>
          <w:rtl w:val="0"/>
        </w:rPr>
        <w:t xml:space="preserve">SIGNATURE</w:t>
      </w:r>
    </w:p>
    <w:p w:rsidR="00000000" w:rsidDel="00000000" w:rsidP="00000000" w:rsidRDefault="00000000" w:rsidRPr="00000000" w14:paraId="00000018">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The signature part of a JWT is derived from the header and payload fields. The steps involved in creating this signature are described below:</w:t>
      </w:r>
    </w:p>
    <w:p w:rsidR="00000000" w:rsidDel="00000000" w:rsidP="00000000" w:rsidRDefault="00000000" w:rsidRPr="00000000" w14:paraId="00000019">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1. Combine the base64url encoded representations of header and payload with a dot (.)</w:t>
      </w:r>
    </w:p>
    <w:p w:rsidR="00000000" w:rsidDel="00000000" w:rsidP="00000000" w:rsidRDefault="00000000" w:rsidRPr="00000000" w14:paraId="0000001A">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base64UrlEncode(</w:t>
      </w:r>
      <w:r w:rsidDel="00000000" w:rsidR="00000000" w:rsidRPr="00000000">
        <w:rPr>
          <w:color w:val="8c08c4"/>
          <w:sz w:val="30"/>
          <w:szCs w:val="30"/>
          <w:rtl w:val="0"/>
        </w:rPr>
        <w:t xml:space="preserve">header</w:t>
      </w:r>
      <w:r w:rsidDel="00000000" w:rsidR="00000000" w:rsidRPr="00000000">
        <w:rPr>
          <w:color w:val="333333"/>
          <w:sz w:val="30"/>
          <w:szCs w:val="30"/>
          <w:rtl w:val="0"/>
        </w:rPr>
        <w:t xml:space="preserve">) + “.” + base64UrlEncode(</w:t>
      </w:r>
      <w:r w:rsidDel="00000000" w:rsidR="00000000" w:rsidRPr="00000000">
        <w:rPr>
          <w:color w:val="00ccff"/>
          <w:sz w:val="30"/>
          <w:szCs w:val="30"/>
          <w:rtl w:val="0"/>
        </w:rPr>
        <w:t xml:space="preserve">payload</w:t>
      </w:r>
      <w:r w:rsidDel="00000000" w:rsidR="00000000" w:rsidRPr="00000000">
        <w:rPr>
          <w:color w:val="333333"/>
          <w:sz w:val="30"/>
          <w:szCs w:val="30"/>
          <w:rtl w:val="0"/>
        </w:rPr>
        <w:t xml:space="preserve">)</w:t>
      </w:r>
    </w:p>
    <w:p w:rsidR="00000000" w:rsidDel="00000000" w:rsidP="00000000" w:rsidRDefault="00000000" w:rsidRPr="00000000" w14:paraId="0000001B">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 2. Hash the above data with a secret-key only known to the server issuing the token. The hashing algorithm is the one described inside the header.</w:t>
      </w:r>
    </w:p>
    <w:p w:rsidR="00000000" w:rsidDel="00000000" w:rsidP="00000000" w:rsidRDefault="00000000" w:rsidRPr="00000000" w14:paraId="0000001C">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hash_value = hash([base64UrlEncode(</w:t>
      </w:r>
      <w:r w:rsidDel="00000000" w:rsidR="00000000" w:rsidRPr="00000000">
        <w:rPr>
          <w:color w:val="8c08c4"/>
          <w:sz w:val="30"/>
          <w:szCs w:val="30"/>
          <w:rtl w:val="0"/>
        </w:rPr>
        <w:t xml:space="preserve">header</w:t>
      </w:r>
      <w:r w:rsidDel="00000000" w:rsidR="00000000" w:rsidRPr="00000000">
        <w:rPr>
          <w:color w:val="333333"/>
          <w:sz w:val="30"/>
          <w:szCs w:val="30"/>
          <w:rtl w:val="0"/>
        </w:rPr>
        <w:t xml:space="preserve">) + “.” + base64UrlEncode(</w:t>
      </w:r>
      <w:r w:rsidDel="00000000" w:rsidR="00000000" w:rsidRPr="00000000">
        <w:rPr>
          <w:color w:val="00ccff"/>
          <w:sz w:val="30"/>
          <w:szCs w:val="30"/>
          <w:rtl w:val="0"/>
        </w:rPr>
        <w:t xml:space="preserve">payload</w:t>
      </w:r>
      <w:r w:rsidDel="00000000" w:rsidR="00000000" w:rsidRPr="00000000">
        <w:rPr>
          <w:color w:val="333333"/>
          <w:sz w:val="30"/>
          <w:szCs w:val="30"/>
          <w:rtl w:val="0"/>
        </w:rPr>
        <w:t xml:space="preserve">)], secret-key)</w:t>
      </w:r>
    </w:p>
    <w:p w:rsidR="00000000" w:rsidDel="00000000" w:rsidP="00000000" w:rsidRDefault="00000000" w:rsidRPr="00000000" w14:paraId="0000001D">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333333"/>
          <w:sz w:val="30"/>
          <w:szCs w:val="30"/>
          <w:rtl w:val="0"/>
        </w:rPr>
        <w:t xml:space="preserve">3. Base64Url encode the hash value obtained from the step above</w:t>
      </w:r>
    </w:p>
    <w:p w:rsidR="00000000" w:rsidDel="00000000" w:rsidP="00000000" w:rsidRDefault="00000000" w:rsidRPr="00000000" w14:paraId="0000001E">
      <w:pPr>
        <w:pBdr>
          <w:top w:color="auto" w:space="0" w:sz="0" w:val="none"/>
          <w:left w:color="auto" w:space="0" w:sz="0" w:val="none"/>
          <w:bottom w:color="auto" w:space="30" w:sz="0" w:val="none"/>
          <w:right w:color="auto" w:space="0" w:sz="0" w:val="none"/>
        </w:pBdr>
        <w:shd w:fill="ffffff" w:val="clear"/>
        <w:spacing w:after="600" w:before="300" w:line="360" w:lineRule="auto"/>
        <w:rPr>
          <w:color w:val="333333"/>
          <w:sz w:val="30"/>
          <w:szCs w:val="30"/>
        </w:rPr>
      </w:pPr>
      <w:r w:rsidDel="00000000" w:rsidR="00000000" w:rsidRPr="00000000">
        <w:rPr>
          <w:color w:val="ff0099"/>
          <w:sz w:val="30"/>
          <w:szCs w:val="30"/>
          <w:rtl w:val="0"/>
        </w:rPr>
        <w:t xml:space="preserve">Signature</w:t>
      </w:r>
      <w:r w:rsidDel="00000000" w:rsidR="00000000" w:rsidRPr="00000000">
        <w:rPr>
          <w:color w:val="333333"/>
          <w:sz w:val="30"/>
          <w:szCs w:val="30"/>
          <w:rtl w:val="0"/>
        </w:rPr>
        <w:t xml:space="preserve"> = base64UrlEncode(hash_value)</w:t>
      </w:r>
    </w:p>
    <w:p w:rsidR="00000000" w:rsidDel="00000000" w:rsidP="00000000" w:rsidRDefault="00000000" w:rsidRPr="00000000" w14:paraId="0000001F">
      <w:pPr>
        <w:pBdr>
          <w:top w:color="auto" w:space="0" w:sz="0" w:val="none"/>
          <w:left w:color="auto" w:space="0" w:sz="0" w:val="none"/>
          <w:bottom w:color="auto" w:space="30" w:sz="0" w:val="none"/>
          <w:right w:color="auto" w:space="0" w:sz="0" w:val="none"/>
        </w:pBdr>
        <w:shd w:fill="ffffff" w:val="clear"/>
        <w:spacing w:after="180" w:before="180" w:line="360" w:lineRule="auto"/>
        <w:rPr>
          <w:color w:val="202124"/>
          <w:sz w:val="30"/>
          <w:szCs w:val="30"/>
        </w:rPr>
      </w:pPr>
      <w:r w:rsidDel="00000000" w:rsidR="00000000" w:rsidRPr="00000000">
        <w:rPr>
          <w:color w:val="202124"/>
          <w:sz w:val="30"/>
          <w:szCs w:val="30"/>
          <w:rtl w:val="0"/>
        </w:rPr>
        <w:t xml:space="preserve">Is JWT safe for authentication?</w:t>
      </w:r>
    </w:p>
    <w:p w:rsidR="00000000" w:rsidDel="00000000" w:rsidP="00000000" w:rsidRDefault="00000000" w:rsidRPr="00000000" w14:paraId="00000020">
      <w:pPr>
        <w:pBdr>
          <w:top w:color="auto" w:space="0" w:sz="0" w:val="none"/>
          <w:left w:color="auto" w:space="0" w:sz="0" w:val="none"/>
          <w:bottom w:color="auto" w:space="30" w:sz="0" w:val="none"/>
          <w:right w:color="auto" w:space="0" w:sz="0" w:val="none"/>
        </w:pBdr>
        <w:shd w:fill="ffffff" w:val="clear"/>
        <w:spacing w:line="360" w:lineRule="auto"/>
        <w:rPr>
          <w:color w:val="202124"/>
          <w:sz w:val="24"/>
          <w:szCs w:val="24"/>
        </w:rPr>
      </w:pPr>
      <w:r w:rsidDel="00000000" w:rsidR="00000000" w:rsidRPr="00000000">
        <w:rPr>
          <w:color w:val="202124"/>
          <w:sz w:val="24"/>
          <w:szCs w:val="24"/>
          <w:rtl w:val="0"/>
        </w:rPr>
        <w:t xml:space="preserve">JWTs can be used as an authentication mechanism that does not require a database. The server can avoid using a database because </w:t>
      </w:r>
      <w:r w:rsidDel="00000000" w:rsidR="00000000" w:rsidRPr="00000000">
        <w:rPr>
          <w:b w:val="1"/>
          <w:color w:val="202124"/>
          <w:sz w:val="24"/>
          <w:szCs w:val="24"/>
          <w:rtl w:val="0"/>
        </w:rPr>
        <w:t xml:space="preserve">the data store in the JWT sent to the client is safe</w:t>
      </w:r>
      <w:r w:rsidDel="00000000" w:rsidR="00000000" w:rsidRPr="00000000">
        <w:rPr>
          <w:color w:val="202124"/>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30" w:sz="0" w:val="none"/>
          <w:right w:color="auto" w:space="0" w:sz="0" w:val="none"/>
        </w:pBdr>
        <w:shd w:fill="ffffff" w:val="clear"/>
        <w:spacing w:after="600" w:before="300" w:line="360" w:lineRule="auto"/>
        <w:rPr>
          <w:b w:val="1"/>
          <w:color w:val="0000ff"/>
          <w:sz w:val="30"/>
          <w:szCs w:val="30"/>
        </w:rPr>
      </w:pPr>
      <w:r w:rsidDel="00000000" w:rsidR="00000000" w:rsidRPr="00000000">
        <w:rPr>
          <w:b w:val="1"/>
          <w:color w:val="0000ff"/>
          <w:sz w:val="30"/>
          <w:szCs w:val="30"/>
          <w:rtl w:val="0"/>
        </w:rPr>
        <w:t xml:space="preserve">React.js</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30" w:sz="0" w:val="none"/>
          <w:right w:color="auto" w:space="0" w:sz="0" w:val="none"/>
        </w:pBdr>
        <w:shd w:fill="ffffff" w:val="clear"/>
        <w:spacing w:after="160" w:before="160" w:line="360" w:lineRule="auto"/>
        <w:rPr>
          <w:sz w:val="48"/>
          <w:szCs w:val="48"/>
        </w:rPr>
      </w:pPr>
      <w:bookmarkStart w:colFirst="0" w:colLast="0" w:name="_k46ybbns92yj" w:id="5"/>
      <w:bookmarkEnd w:id="5"/>
      <w:r w:rsidDel="00000000" w:rsidR="00000000" w:rsidRPr="00000000">
        <w:rPr>
          <w:sz w:val="48"/>
          <w:szCs w:val="48"/>
          <w:rtl w:val="0"/>
        </w:rPr>
        <w:t xml:space="preserve">What is React?</w:t>
      </w:r>
    </w:p>
    <w:p w:rsidR="00000000" w:rsidDel="00000000" w:rsidP="00000000" w:rsidRDefault="00000000" w:rsidRPr="00000000" w14:paraId="00000023">
      <w:pPr>
        <w:pBdr>
          <w:top w:color="auto" w:space="0" w:sz="0" w:val="none"/>
          <w:left w:color="auto" w:space="0" w:sz="0" w:val="none"/>
          <w:bottom w:color="auto" w:space="30" w:sz="0" w:val="none"/>
          <w:right w:color="auto" w:space="0" w:sz="0" w:val="none"/>
        </w:pBdr>
        <w:shd w:fill="ffffff" w:val="clear"/>
        <w:spacing w:after="280" w:before="280" w:line="3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React is a JavaScript library created by Facebook.</w:t>
      </w:r>
    </w:p>
    <w:p w:rsidR="00000000" w:rsidDel="00000000" w:rsidP="00000000" w:rsidRDefault="00000000" w:rsidRPr="00000000" w14:paraId="00000024">
      <w:pPr>
        <w:pBdr>
          <w:top w:color="auto" w:space="0" w:sz="0" w:val="none"/>
          <w:left w:color="auto" w:space="0" w:sz="0" w:val="none"/>
          <w:bottom w:color="auto" w:space="30" w:sz="0" w:val="none"/>
          <w:right w:color="auto" w:space="0" w:sz="0" w:val="none"/>
        </w:pBdr>
        <w:shd w:fill="ffffff" w:val="clear"/>
        <w:spacing w:after="280" w:before="280" w:line="3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React is a tool for building UI components.</w:t>
      </w:r>
    </w:p>
    <w:p w:rsidR="00000000" w:rsidDel="00000000" w:rsidP="00000000" w:rsidRDefault="00000000" w:rsidRPr="00000000" w14:paraId="00000025">
      <w:pPr>
        <w:pBdr>
          <w:top w:color="auto" w:space="0" w:sz="0" w:val="none"/>
          <w:left w:color="auto" w:space="0" w:sz="0" w:val="none"/>
          <w:bottom w:color="auto" w:space="30" w:sz="0" w:val="none"/>
          <w:right w:color="auto" w:space="0" w:sz="0" w:val="none"/>
        </w:pBdr>
        <w:shd w:fill="ffffff" w:val="clear"/>
        <w:spacing w:after="180" w:before="180" w:line="360" w:lineRule="auto"/>
        <w:rPr>
          <w:b w:val="1"/>
          <w:color w:val="202124"/>
          <w:sz w:val="28"/>
          <w:szCs w:val="28"/>
        </w:rPr>
      </w:pPr>
      <w:r w:rsidDel="00000000" w:rsidR="00000000" w:rsidRPr="00000000">
        <w:rPr>
          <w:b w:val="1"/>
          <w:color w:val="202124"/>
          <w:sz w:val="28"/>
          <w:szCs w:val="28"/>
          <w:rtl w:val="0"/>
        </w:rPr>
        <w:t xml:space="preserve">What is react JS used for?</w:t>
      </w:r>
    </w:p>
    <w:p w:rsidR="00000000" w:rsidDel="00000000" w:rsidP="00000000" w:rsidRDefault="00000000" w:rsidRPr="00000000" w14:paraId="00000026">
      <w:pPr>
        <w:pBdr>
          <w:top w:color="auto" w:space="0" w:sz="0" w:val="none"/>
          <w:left w:color="auto" w:space="0" w:sz="0" w:val="none"/>
          <w:bottom w:color="auto" w:space="30" w:sz="0" w:val="none"/>
          <w:right w:color="auto" w:space="0" w:sz="0" w:val="none"/>
        </w:pBdr>
        <w:shd w:fill="ffffff" w:val="clear"/>
        <w:spacing w:line="360" w:lineRule="auto"/>
        <w:rPr>
          <w:b w:val="1"/>
          <w:color w:val="202124"/>
          <w:sz w:val="24"/>
          <w:szCs w:val="24"/>
        </w:rPr>
      </w:pPr>
      <w:r w:rsidDel="00000000" w:rsidR="00000000" w:rsidRPr="00000000">
        <w:rPr>
          <w:b w:val="1"/>
          <w:color w:val="202124"/>
          <w:sz w:val="24"/>
          <w:szCs w:val="24"/>
          <w:rtl w:val="0"/>
        </w:rPr>
        <w:t xml:space="preserve">React. js is an open-source JavaScript library that is used for building user interfaces specifically for single-page applications. It's used for handling the view layer for web and mobile apps. React also allows us to create reusable UI components</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30" w:sz="0" w:val="none"/>
          <w:right w:color="auto" w:space="0" w:sz="0" w:val="none"/>
        </w:pBdr>
        <w:shd w:fill="ffffff" w:val="clear"/>
        <w:spacing w:after="160" w:before="160" w:line="360" w:lineRule="auto"/>
        <w:rPr>
          <w:sz w:val="48"/>
          <w:szCs w:val="48"/>
        </w:rPr>
      </w:pPr>
      <w:bookmarkStart w:colFirst="0" w:colLast="0" w:name="_l8c9fmchwu9p" w:id="6"/>
      <w:bookmarkEnd w:id="6"/>
      <w:r w:rsidDel="00000000" w:rsidR="00000000" w:rsidRPr="00000000">
        <w:rPr>
          <w:sz w:val="48"/>
          <w:szCs w:val="48"/>
          <w:rtl w:val="0"/>
        </w:rPr>
        <w:t xml:space="preserve">How does React Work?</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30" w:sz="0" w:val="none"/>
          <w:right w:color="auto" w:space="0" w:sz="0" w:val="none"/>
        </w:pBdr>
        <w:shd w:fill="ffffff" w:val="clear"/>
        <w:spacing w:after="160" w:before="160" w:line="360" w:lineRule="auto"/>
        <w:rPr>
          <w:rFonts w:ascii="Verdana" w:cs="Verdana" w:eastAsia="Verdana" w:hAnsi="Verdana"/>
          <w:b w:val="1"/>
          <w:sz w:val="23"/>
          <w:szCs w:val="23"/>
        </w:rPr>
      </w:pPr>
      <w:bookmarkStart w:colFirst="0" w:colLast="0" w:name="_elij8lpxkfef" w:id="7"/>
      <w:bookmarkEnd w:id="7"/>
      <w:r w:rsidDel="00000000" w:rsidR="00000000" w:rsidRPr="00000000">
        <w:rPr>
          <w:rFonts w:ascii="Verdana" w:cs="Verdana" w:eastAsia="Verdana" w:hAnsi="Verdana"/>
          <w:b w:val="1"/>
          <w:sz w:val="23"/>
          <w:szCs w:val="23"/>
          <w:rtl w:val="0"/>
        </w:rPr>
        <w:t xml:space="preserve">React creates a VIRTUAL DOM in memory.</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30" w:sz="0" w:val="none"/>
          <w:right w:color="auto" w:space="0" w:sz="0" w:val="none"/>
        </w:pBdr>
        <w:shd w:fill="ffffff" w:val="clear"/>
        <w:spacing w:after="160" w:before="160" w:line="360" w:lineRule="auto"/>
        <w:rPr>
          <w:rFonts w:ascii="Verdana" w:cs="Verdana" w:eastAsia="Verdana" w:hAnsi="Verdana"/>
          <w:b w:val="1"/>
          <w:sz w:val="23"/>
          <w:szCs w:val="23"/>
        </w:rPr>
      </w:pPr>
      <w:bookmarkStart w:colFirst="0" w:colLast="0" w:name="_l8wmih9z8e19" w:id="8"/>
      <w:bookmarkEnd w:id="8"/>
      <w:r w:rsidDel="00000000" w:rsidR="00000000" w:rsidRPr="00000000">
        <w:rPr>
          <w:rFonts w:ascii="Verdana" w:cs="Verdana" w:eastAsia="Verdana" w:hAnsi="Verdana"/>
          <w:b w:val="1"/>
          <w:sz w:val="23"/>
          <w:szCs w:val="23"/>
          <w:rtl w:val="0"/>
        </w:rPr>
        <w:t xml:space="preserve">Instead of manipulating the browser's DOM directly, React creates a virtual DOM in memory, where it does all the necessary manipulating, before making the changes in the browser DOM.</w:t>
      </w:r>
    </w:p>
    <w:p w:rsidR="00000000" w:rsidDel="00000000" w:rsidP="00000000" w:rsidRDefault="00000000" w:rsidRPr="00000000" w14:paraId="0000002A">
      <w:pPr>
        <w:shd w:fill="ffffff" w:val="clear"/>
        <w:spacing w:after="180" w:before="180" w:lineRule="auto"/>
        <w:rPr>
          <w:b w:val="1"/>
          <w:color w:val="202124"/>
          <w:sz w:val="32"/>
          <w:szCs w:val="32"/>
        </w:rPr>
      </w:pPr>
      <w:r w:rsidDel="00000000" w:rsidR="00000000" w:rsidRPr="00000000">
        <w:rPr>
          <w:b w:val="1"/>
          <w:color w:val="202124"/>
          <w:sz w:val="32"/>
          <w:szCs w:val="32"/>
          <w:rtl w:val="0"/>
        </w:rPr>
        <w:t xml:space="preserve">Is React JS frontend or backend?</w:t>
      </w:r>
    </w:p>
    <w:p w:rsidR="00000000" w:rsidDel="00000000" w:rsidP="00000000" w:rsidRDefault="00000000" w:rsidRPr="00000000" w14:paraId="0000002B">
      <w:pPr>
        <w:shd w:fill="ffffff" w:val="clear"/>
        <w:rPr>
          <w:color w:val="202124"/>
          <w:sz w:val="26"/>
          <w:szCs w:val="26"/>
        </w:rPr>
      </w:pPr>
      <w:r w:rsidDel="00000000" w:rsidR="00000000" w:rsidRPr="00000000">
        <w:rPr>
          <w:color w:val="202124"/>
          <w:sz w:val="26"/>
          <w:szCs w:val="26"/>
          <w:rtl w:val="0"/>
        </w:rPr>
        <w:t xml:space="preserve">React. js/React is an </w:t>
      </w:r>
      <w:r w:rsidDel="00000000" w:rsidR="00000000" w:rsidRPr="00000000">
        <w:rPr>
          <w:b w:val="1"/>
          <w:color w:val="202124"/>
          <w:sz w:val="26"/>
          <w:szCs w:val="26"/>
          <w:rtl w:val="0"/>
        </w:rPr>
        <w:t xml:space="preserve">open-source frontend framework</w:t>
      </w:r>
      <w:r w:rsidDel="00000000" w:rsidR="00000000" w:rsidRPr="00000000">
        <w:rPr>
          <w:color w:val="202124"/>
          <w:sz w:val="26"/>
          <w:szCs w:val="26"/>
          <w:rtl w:val="0"/>
        </w:rPr>
        <w:t xml:space="preserve"> that is based on JavaScript, developed by Facebook, and best known for its virtual DOM feature. With React, we recommend Express. js/Express as a backend service.</w:t>
      </w:r>
    </w:p>
    <w:p w:rsidR="00000000" w:rsidDel="00000000" w:rsidP="00000000" w:rsidRDefault="00000000" w:rsidRPr="00000000" w14:paraId="0000002C">
      <w:pPr>
        <w:shd w:fill="ffffff" w:val="clear"/>
        <w:spacing w:after="180" w:before="180" w:lineRule="auto"/>
        <w:rPr>
          <w:b w:val="1"/>
          <w:color w:val="202124"/>
          <w:sz w:val="32"/>
          <w:szCs w:val="32"/>
        </w:rPr>
      </w:pPr>
      <w:r w:rsidDel="00000000" w:rsidR="00000000" w:rsidRPr="00000000">
        <w:rPr>
          <w:b w:val="1"/>
          <w:color w:val="202124"/>
          <w:sz w:val="32"/>
          <w:szCs w:val="32"/>
          <w:rtl w:val="0"/>
        </w:rPr>
        <w:t xml:space="preserve">Who uses ReactJS?</w:t>
      </w:r>
    </w:p>
    <w:p w:rsidR="00000000" w:rsidDel="00000000" w:rsidP="00000000" w:rsidRDefault="00000000" w:rsidRPr="00000000" w14:paraId="0000002D">
      <w:pPr>
        <w:shd w:fill="ffffff" w:val="clear"/>
        <w:rPr>
          <w:color w:val="202124"/>
          <w:sz w:val="28"/>
          <w:szCs w:val="28"/>
        </w:rPr>
      </w:pPr>
      <w:r w:rsidDel="00000000" w:rsidR="00000000" w:rsidRPr="00000000">
        <w:rPr>
          <w:color w:val="202124"/>
          <w:sz w:val="28"/>
          <w:szCs w:val="28"/>
          <w:rtl w:val="0"/>
        </w:rPr>
        <w:t xml:space="preserve">Who uses React? 9943 companies reportedly use React in their tech stacks, including </w:t>
      </w:r>
      <w:r w:rsidDel="00000000" w:rsidR="00000000" w:rsidRPr="00000000">
        <w:rPr>
          <w:b w:val="1"/>
          <w:color w:val="202124"/>
          <w:sz w:val="28"/>
          <w:szCs w:val="28"/>
          <w:rtl w:val="0"/>
        </w:rPr>
        <w:t xml:space="preserve">Uber, Airbnb, and Facebook</w:t>
      </w:r>
      <w:r w:rsidDel="00000000" w:rsidR="00000000" w:rsidRPr="00000000">
        <w:rPr>
          <w:color w:val="202124"/>
          <w:sz w:val="28"/>
          <w:szCs w:val="28"/>
          <w:rtl w:val="0"/>
        </w:rPr>
        <w:t xml:space="preserve">.</w:t>
      </w:r>
    </w:p>
    <w:p w:rsidR="00000000" w:rsidDel="00000000" w:rsidP="00000000" w:rsidRDefault="00000000" w:rsidRPr="00000000" w14:paraId="0000002E">
      <w:pPr>
        <w:shd w:fill="ffffff" w:val="clear"/>
        <w:spacing w:after="180" w:before="180" w:lineRule="auto"/>
        <w:rPr>
          <w:b w:val="1"/>
          <w:color w:val="202124"/>
          <w:sz w:val="30"/>
          <w:szCs w:val="30"/>
        </w:rPr>
      </w:pPr>
      <w:r w:rsidDel="00000000" w:rsidR="00000000" w:rsidRPr="00000000">
        <w:rPr>
          <w:b w:val="1"/>
          <w:color w:val="202124"/>
          <w:sz w:val="30"/>
          <w:szCs w:val="30"/>
          <w:rtl w:val="0"/>
        </w:rPr>
        <w:t xml:space="preserve">Do backend developers use React?</w:t>
      </w:r>
    </w:p>
    <w:p w:rsidR="00000000" w:rsidDel="00000000" w:rsidP="00000000" w:rsidRDefault="00000000" w:rsidRPr="00000000" w14:paraId="0000002F">
      <w:pPr>
        <w:shd w:fill="ffffff" w:val="clear"/>
        <w:rPr>
          <w:color w:val="202124"/>
          <w:sz w:val="28"/>
          <w:szCs w:val="28"/>
        </w:rPr>
      </w:pPr>
      <w:r w:rsidDel="00000000" w:rsidR="00000000" w:rsidRPr="00000000">
        <w:rPr>
          <w:color w:val="202124"/>
          <w:sz w:val="28"/>
          <w:szCs w:val="28"/>
          <w:rtl w:val="0"/>
        </w:rPr>
        <w:t xml:space="preserve">Far not every web app built with React needs a backend. And those that do, can have different programming languages server-side. What backend to use with React? </w:t>
      </w:r>
      <w:r w:rsidDel="00000000" w:rsidR="00000000" w:rsidRPr="00000000">
        <w:rPr>
          <w:b w:val="1"/>
          <w:color w:val="202124"/>
          <w:sz w:val="28"/>
          <w:szCs w:val="28"/>
          <w:rtl w:val="0"/>
        </w:rPr>
        <w:t xml:space="preserve">Python, PHP, Ruby, or Java</w:t>
      </w:r>
      <w:r w:rsidDel="00000000" w:rsidR="00000000" w:rsidRPr="00000000">
        <w:rPr>
          <w:color w:val="202124"/>
          <w:sz w:val="28"/>
          <w:szCs w:val="28"/>
          <w:rtl w:val="0"/>
        </w:rPr>
        <w:t xml:space="preserve"> – you can add any of them to your project tech stack.</w:t>
      </w:r>
    </w:p>
    <w:p w:rsidR="00000000" w:rsidDel="00000000" w:rsidP="00000000" w:rsidRDefault="00000000" w:rsidRPr="00000000" w14:paraId="00000030">
      <w:pPr>
        <w:shd w:fill="ffffff" w:val="clear"/>
        <w:rPr>
          <w:color w:val="4a86e8"/>
          <w:sz w:val="32"/>
          <w:szCs w:val="32"/>
        </w:rPr>
      </w:pPr>
      <w:r w:rsidDel="00000000" w:rsidR="00000000" w:rsidRPr="00000000">
        <w:rPr>
          <w:rtl w:val="0"/>
        </w:rPr>
      </w:r>
    </w:p>
    <w:p w:rsidR="00000000" w:rsidDel="00000000" w:rsidP="00000000" w:rsidRDefault="00000000" w:rsidRPr="00000000" w14:paraId="00000031">
      <w:pPr>
        <w:shd w:fill="ffffff" w:val="clear"/>
        <w:rPr>
          <w:color w:val="4a86e8"/>
          <w:sz w:val="32"/>
          <w:szCs w:val="32"/>
        </w:rPr>
      </w:pPr>
      <w:r w:rsidDel="00000000" w:rsidR="00000000" w:rsidRPr="00000000">
        <w:rPr>
          <w:color w:val="4a86e8"/>
          <w:sz w:val="32"/>
          <w:szCs w:val="32"/>
          <w:rtl w:val="0"/>
        </w:rPr>
        <w:t xml:space="preserve">LOCAL STORAGE</w:t>
      </w:r>
    </w:p>
    <w:p w:rsidR="00000000" w:rsidDel="00000000" w:rsidP="00000000" w:rsidRDefault="00000000" w:rsidRPr="00000000" w14:paraId="00000032">
      <w:pPr>
        <w:shd w:fill="ffffff" w:val="clear"/>
        <w:spacing w:after="180" w:before="180" w:lineRule="auto"/>
        <w:rPr>
          <w:b w:val="1"/>
          <w:color w:val="202124"/>
          <w:sz w:val="28"/>
          <w:szCs w:val="28"/>
        </w:rPr>
      </w:pPr>
      <w:r w:rsidDel="00000000" w:rsidR="00000000" w:rsidRPr="00000000">
        <w:rPr>
          <w:b w:val="1"/>
          <w:color w:val="202124"/>
          <w:sz w:val="28"/>
          <w:szCs w:val="28"/>
          <w:rtl w:val="0"/>
        </w:rPr>
        <w:t xml:space="preserve">What is localStorage?</w:t>
      </w:r>
    </w:p>
    <w:p w:rsidR="00000000" w:rsidDel="00000000" w:rsidP="00000000" w:rsidRDefault="00000000" w:rsidRPr="00000000" w14:paraId="00000033">
      <w:pPr>
        <w:shd w:fill="ffffff" w:val="clear"/>
        <w:rPr>
          <w:color w:val="202124"/>
          <w:sz w:val="28"/>
          <w:szCs w:val="28"/>
        </w:rPr>
      </w:pPr>
      <w:r w:rsidDel="00000000" w:rsidR="00000000" w:rsidRPr="00000000">
        <w:rPr>
          <w:color w:val="202124"/>
          <w:sz w:val="28"/>
          <w:szCs w:val="28"/>
          <w:rtl w:val="0"/>
        </w:rPr>
        <w:t xml:space="preserve">Local storage </w:t>
      </w:r>
      <w:r w:rsidDel="00000000" w:rsidR="00000000" w:rsidRPr="00000000">
        <w:rPr>
          <w:b w:val="1"/>
          <w:color w:val="202124"/>
          <w:sz w:val="28"/>
          <w:szCs w:val="28"/>
          <w:rtl w:val="0"/>
        </w:rPr>
        <w:t xml:space="preserve">allows developers to store and retrieve data in the browser</w:t>
      </w:r>
      <w:r w:rsidDel="00000000" w:rsidR="00000000" w:rsidRPr="00000000">
        <w:rPr>
          <w:color w:val="202124"/>
          <w:sz w:val="28"/>
          <w:szCs w:val="28"/>
          <w:rtl w:val="0"/>
        </w:rPr>
        <w:t xml:space="preserve">. The data stored in local storage will not expire. This means the data will persist even if the tab or the browser window is closed.</w:t>
      </w:r>
    </w:p>
    <w:p w:rsidR="00000000" w:rsidDel="00000000" w:rsidP="00000000" w:rsidRDefault="00000000" w:rsidRPr="00000000" w14:paraId="00000034">
      <w:pPr>
        <w:shd w:fill="ffffff" w:val="clear"/>
        <w:rPr>
          <w:color w:val="202124"/>
          <w:sz w:val="28"/>
          <w:szCs w:val="28"/>
        </w:rPr>
      </w:pPr>
      <w:r w:rsidDel="00000000" w:rsidR="00000000" w:rsidRPr="00000000">
        <w:rPr>
          <w:rtl w:val="0"/>
        </w:rPr>
      </w:r>
    </w:p>
    <w:p w:rsidR="00000000" w:rsidDel="00000000" w:rsidP="00000000" w:rsidRDefault="00000000" w:rsidRPr="00000000" w14:paraId="00000035">
      <w:pPr>
        <w:shd w:fill="ffffff" w:val="clear"/>
        <w:spacing w:after="180" w:before="180" w:lineRule="auto"/>
        <w:rPr>
          <w:b w:val="1"/>
          <w:color w:val="202124"/>
          <w:sz w:val="28"/>
          <w:szCs w:val="28"/>
        </w:rPr>
      </w:pPr>
      <w:r w:rsidDel="00000000" w:rsidR="00000000" w:rsidRPr="00000000">
        <w:rPr>
          <w:b w:val="1"/>
          <w:color w:val="202124"/>
          <w:sz w:val="28"/>
          <w:szCs w:val="28"/>
          <w:rtl w:val="0"/>
        </w:rPr>
        <w:t xml:space="preserve">When should you use localStorage?</w:t>
      </w:r>
    </w:p>
    <w:p w:rsidR="00000000" w:rsidDel="00000000" w:rsidP="00000000" w:rsidRDefault="00000000" w:rsidRPr="00000000" w14:paraId="00000036">
      <w:pPr>
        <w:shd w:fill="ffffff" w:val="clear"/>
        <w:rPr>
          <w:color w:val="202124"/>
          <w:sz w:val="28"/>
          <w:szCs w:val="28"/>
        </w:rPr>
      </w:pPr>
      <w:r w:rsidDel="00000000" w:rsidR="00000000" w:rsidRPr="00000000">
        <w:rPr>
          <w:color w:val="202124"/>
          <w:sz w:val="28"/>
          <w:szCs w:val="28"/>
          <w:rtl w:val="0"/>
        </w:rPr>
        <w:t xml:space="preserve">If you're building a static site (like a single page app, for instance), using something like local storage means </w:t>
      </w:r>
      <w:r w:rsidDel="00000000" w:rsidR="00000000" w:rsidRPr="00000000">
        <w:rPr>
          <w:b w:val="1"/>
          <w:color w:val="202124"/>
          <w:sz w:val="28"/>
          <w:szCs w:val="28"/>
          <w:rtl w:val="0"/>
        </w:rPr>
        <w:t xml:space="preserve">your web pages can run independently of any web server</w:t>
      </w:r>
      <w:r w:rsidDel="00000000" w:rsidR="00000000" w:rsidRPr="00000000">
        <w:rPr>
          <w:color w:val="202124"/>
          <w:sz w:val="28"/>
          <w:szCs w:val="28"/>
          <w:rtl w:val="0"/>
        </w:rPr>
        <w:t xml:space="preserve">. They don't need any backend language or logic to store data in the browser: they can just do it as they please.</w:t>
      </w:r>
    </w:p>
    <w:p w:rsidR="00000000" w:rsidDel="00000000" w:rsidP="00000000" w:rsidRDefault="00000000" w:rsidRPr="00000000" w14:paraId="00000037">
      <w:pPr>
        <w:shd w:fill="ffffff" w:val="clear"/>
        <w:rPr>
          <w:color w:val="202124"/>
          <w:sz w:val="28"/>
          <w:szCs w:val="28"/>
        </w:rPr>
      </w:pPr>
      <w:r w:rsidDel="00000000" w:rsidR="00000000" w:rsidRPr="00000000">
        <w:rPr>
          <w:rtl w:val="0"/>
        </w:rPr>
      </w:r>
    </w:p>
    <w:p w:rsidR="00000000" w:rsidDel="00000000" w:rsidP="00000000" w:rsidRDefault="00000000" w:rsidRPr="00000000" w14:paraId="00000038">
      <w:pPr>
        <w:shd w:fill="ffffff" w:val="clear"/>
        <w:spacing w:after="180" w:before="180" w:lineRule="auto"/>
        <w:rPr>
          <w:b w:val="1"/>
          <w:color w:val="202124"/>
          <w:sz w:val="28"/>
          <w:szCs w:val="28"/>
        </w:rPr>
      </w:pPr>
      <w:r w:rsidDel="00000000" w:rsidR="00000000" w:rsidRPr="00000000">
        <w:rPr>
          <w:b w:val="1"/>
          <w:color w:val="202124"/>
          <w:sz w:val="28"/>
          <w:szCs w:val="28"/>
          <w:rtl w:val="0"/>
        </w:rPr>
        <w:t xml:space="preserve">How do I set up localStorage?</w:t>
      </w:r>
    </w:p>
    <w:p w:rsidR="00000000" w:rsidDel="00000000" w:rsidP="00000000" w:rsidRDefault="00000000" w:rsidRPr="00000000" w14:paraId="00000039">
      <w:pPr>
        <w:shd w:fill="ffffff" w:val="clear"/>
        <w:spacing w:after="480" w:line="330" w:lineRule="auto"/>
        <w:rPr>
          <w:b w:val="1"/>
          <w:color w:val="202124"/>
          <w:sz w:val="28"/>
          <w:szCs w:val="28"/>
        </w:rPr>
      </w:pPr>
      <w:r w:rsidDel="00000000" w:rsidR="00000000" w:rsidRPr="00000000">
        <w:rPr>
          <w:b w:val="1"/>
          <w:color w:val="202124"/>
          <w:sz w:val="28"/>
          <w:szCs w:val="28"/>
          <w:rtl w:val="0"/>
        </w:rPr>
        <w:t xml:space="preserve">To use localStorage in your web applications, there are five methods to choose from:</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8"/>
          <w:szCs w:val="28"/>
        </w:rPr>
      </w:pPr>
      <w:r w:rsidDel="00000000" w:rsidR="00000000" w:rsidRPr="00000000">
        <w:rPr>
          <w:color w:val="202124"/>
          <w:sz w:val="28"/>
          <w:szCs w:val="28"/>
          <w:rtl w:val="0"/>
        </w:rPr>
        <w:t xml:space="preserve">setItem() : Add key and value to localStorage.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8"/>
          <w:szCs w:val="28"/>
        </w:rPr>
      </w:pPr>
      <w:r w:rsidDel="00000000" w:rsidR="00000000" w:rsidRPr="00000000">
        <w:rPr>
          <w:color w:val="202124"/>
          <w:sz w:val="28"/>
          <w:szCs w:val="28"/>
          <w:rtl w:val="0"/>
        </w:rPr>
        <w:t xml:space="preserve">getItem() : This is how you get items from localStorage.</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8"/>
          <w:szCs w:val="28"/>
        </w:rPr>
      </w:pPr>
      <w:r w:rsidDel="00000000" w:rsidR="00000000" w:rsidRPr="00000000">
        <w:rPr>
          <w:color w:val="202124"/>
          <w:sz w:val="28"/>
          <w:szCs w:val="28"/>
          <w:rtl w:val="0"/>
        </w:rPr>
        <w:t xml:space="preserve">removeItem() : Remove an item by key from localStorage.</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360" w:lineRule="auto"/>
        <w:ind w:left="720" w:hanging="360"/>
        <w:rPr>
          <w:sz w:val="28"/>
          <w:szCs w:val="28"/>
        </w:rPr>
      </w:pPr>
      <w:r w:rsidDel="00000000" w:rsidR="00000000" w:rsidRPr="00000000">
        <w:rPr>
          <w:color w:val="202124"/>
          <w:sz w:val="28"/>
          <w:szCs w:val="28"/>
          <w:rtl w:val="0"/>
        </w:rPr>
        <w:t xml:space="preserve">clear() : Clear all localStorage.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02124"/>
          <w:sz w:val="28"/>
          <w:szCs w:val="28"/>
        </w:rPr>
      </w:pPr>
      <w:r w:rsidDel="00000000" w:rsidR="00000000" w:rsidRPr="00000000">
        <w:rPr>
          <w:rtl w:val="0"/>
        </w:rPr>
      </w:r>
    </w:p>
    <w:p w:rsidR="00000000" w:rsidDel="00000000" w:rsidP="00000000" w:rsidRDefault="00000000" w:rsidRPr="00000000" w14:paraId="0000003F">
      <w:pPr>
        <w:shd w:fill="ffffff" w:val="clear"/>
        <w:spacing w:after="180" w:before="180" w:lineRule="auto"/>
        <w:rPr>
          <w:b w:val="1"/>
          <w:color w:val="202124"/>
          <w:sz w:val="30"/>
          <w:szCs w:val="30"/>
        </w:rPr>
      </w:pPr>
      <w:r w:rsidDel="00000000" w:rsidR="00000000" w:rsidRPr="00000000">
        <w:rPr>
          <w:b w:val="1"/>
          <w:color w:val="202124"/>
          <w:sz w:val="30"/>
          <w:szCs w:val="30"/>
          <w:rtl w:val="0"/>
        </w:rPr>
        <w:t xml:space="preserve">How much data can we store in localStorage?</w:t>
      </w:r>
    </w:p>
    <w:p w:rsidR="00000000" w:rsidDel="00000000" w:rsidP="00000000" w:rsidRDefault="00000000" w:rsidRPr="00000000" w14:paraId="00000040">
      <w:pPr>
        <w:shd w:fill="ffffff" w:val="clear"/>
        <w:rPr>
          <w:color w:val="202124"/>
          <w:sz w:val="24"/>
          <w:szCs w:val="24"/>
        </w:rPr>
      </w:pPr>
      <w:r w:rsidDel="00000000" w:rsidR="00000000" w:rsidRPr="00000000">
        <w:rPr>
          <w:color w:val="202124"/>
          <w:sz w:val="26"/>
          <w:szCs w:val="26"/>
          <w:rtl w:val="0"/>
        </w:rPr>
        <w:t xml:space="preserve">Data stored using local storage isn't sent back to the server (unlike cookies, ). All the data stays on the client-side, thus there is a defined limitation regarding the length of the values, and we can currently store from </w:t>
      </w:r>
      <w:r w:rsidDel="00000000" w:rsidR="00000000" w:rsidRPr="00000000">
        <w:rPr>
          <w:b w:val="1"/>
          <w:color w:val="202124"/>
          <w:sz w:val="26"/>
          <w:szCs w:val="26"/>
          <w:rtl w:val="0"/>
        </w:rPr>
        <w:t xml:space="preserve">2 MB to 10 MB size</w:t>
      </w:r>
      <w:r w:rsidDel="00000000" w:rsidR="00000000" w:rsidRPr="00000000">
        <w:rPr>
          <w:color w:val="202124"/>
          <w:sz w:val="26"/>
          <w:szCs w:val="26"/>
          <w:rtl w:val="0"/>
        </w:rPr>
        <w:t xml:space="preserve"> of data depending upon the browser we use. Syntax: localStorage</w:t>
      </w:r>
      <w:r w:rsidDel="00000000" w:rsidR="00000000" w:rsidRPr="00000000">
        <w:rPr>
          <w:color w:val="202124"/>
          <w:sz w:val="24"/>
          <w:szCs w:val="24"/>
          <w:rtl w:val="0"/>
        </w:rPr>
        <w:t xml:space="preserve">.</w:t>
      </w:r>
    </w:p>
    <w:p w:rsidR="00000000" w:rsidDel="00000000" w:rsidP="00000000" w:rsidRDefault="00000000" w:rsidRPr="00000000" w14:paraId="00000041">
      <w:pPr>
        <w:shd w:fill="ffffff" w:val="clear"/>
        <w:rPr>
          <w:b w:val="1"/>
          <w:color w:val="202124"/>
          <w:sz w:val="28"/>
          <w:szCs w:val="28"/>
        </w:rPr>
      </w:pPr>
      <w:r w:rsidDel="00000000" w:rsidR="00000000" w:rsidRPr="00000000">
        <w:rPr>
          <w:rtl w:val="0"/>
        </w:rPr>
      </w:r>
    </w:p>
    <w:p w:rsidR="00000000" w:rsidDel="00000000" w:rsidP="00000000" w:rsidRDefault="00000000" w:rsidRPr="00000000" w14:paraId="00000042">
      <w:pPr>
        <w:shd w:fill="ffffff" w:val="clear"/>
        <w:spacing w:after="180" w:before="180" w:lineRule="auto"/>
        <w:rPr>
          <w:b w:val="1"/>
          <w:color w:val="202124"/>
          <w:sz w:val="28"/>
          <w:szCs w:val="28"/>
        </w:rPr>
      </w:pPr>
      <w:r w:rsidDel="00000000" w:rsidR="00000000" w:rsidRPr="00000000">
        <w:rPr>
          <w:b w:val="1"/>
          <w:color w:val="202124"/>
          <w:sz w:val="28"/>
          <w:szCs w:val="28"/>
          <w:rtl w:val="0"/>
        </w:rPr>
        <w:t xml:space="preserve">Does LocalStorage have limits?</w:t>
      </w:r>
    </w:p>
    <w:p w:rsidR="00000000" w:rsidDel="00000000" w:rsidP="00000000" w:rsidRDefault="00000000" w:rsidRPr="00000000" w14:paraId="00000043">
      <w:pPr>
        <w:shd w:fill="ffffff" w:val="clear"/>
        <w:rPr>
          <w:color w:val="202124"/>
          <w:sz w:val="28"/>
          <w:szCs w:val="28"/>
        </w:rPr>
      </w:pPr>
      <w:r w:rsidDel="00000000" w:rsidR="00000000" w:rsidRPr="00000000">
        <w:rPr>
          <w:color w:val="202124"/>
          <w:sz w:val="28"/>
          <w:szCs w:val="28"/>
          <w:rtl w:val="0"/>
        </w:rPr>
        <w:t xml:space="preserve">LocalStorage should be avoided because it is synchronous and will block the main thread. It is </w:t>
      </w:r>
      <w:r w:rsidDel="00000000" w:rsidR="00000000" w:rsidRPr="00000000">
        <w:rPr>
          <w:b w:val="1"/>
          <w:color w:val="202124"/>
          <w:sz w:val="28"/>
          <w:szCs w:val="28"/>
          <w:rtl w:val="0"/>
        </w:rPr>
        <w:t xml:space="preserve">limited to about 5MB</w:t>
      </w:r>
      <w:r w:rsidDel="00000000" w:rsidR="00000000" w:rsidRPr="00000000">
        <w:rPr>
          <w:color w:val="202124"/>
          <w:sz w:val="28"/>
          <w:szCs w:val="28"/>
          <w:rtl w:val="0"/>
        </w:rPr>
        <w:t xml:space="preserve"> and can contain only strings. LocalStorage is not accessible from web workers or service workers.</w:t>
      </w:r>
    </w:p>
    <w:p w:rsidR="00000000" w:rsidDel="00000000" w:rsidP="00000000" w:rsidRDefault="00000000" w:rsidRPr="00000000" w14:paraId="00000044">
      <w:pPr>
        <w:shd w:fill="ffffff" w:val="clear"/>
        <w:rPr>
          <w:color w:val="202124"/>
          <w:sz w:val="28"/>
          <w:szCs w:val="28"/>
        </w:rPr>
      </w:pPr>
      <w:r w:rsidDel="00000000" w:rsidR="00000000" w:rsidRPr="00000000">
        <w:rPr>
          <w:rtl w:val="0"/>
        </w:rPr>
      </w:r>
    </w:p>
    <w:p w:rsidR="00000000" w:rsidDel="00000000" w:rsidP="00000000" w:rsidRDefault="00000000" w:rsidRPr="00000000" w14:paraId="00000045">
      <w:pPr>
        <w:shd w:fill="ffffff" w:val="clear"/>
        <w:rPr>
          <w:color w:val="202124"/>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30" w:sz="0" w:val="none"/>
          <w:right w:color="auto" w:space="0" w:sz="0" w:val="none"/>
        </w:pBdr>
        <w:shd w:fill="ffffff" w:val="clear"/>
        <w:spacing w:after="280" w:before="280" w:line="360" w:lineRule="auto"/>
        <w:rPr>
          <w:rFonts w:ascii="Verdana" w:cs="Verdana" w:eastAsia="Verdana" w:hAnsi="Verdana"/>
          <w:b w:val="1"/>
          <w:color w:val="0000ff"/>
          <w:sz w:val="31"/>
          <w:szCs w:val="31"/>
        </w:rPr>
      </w:pPr>
      <w:r w:rsidDel="00000000" w:rsidR="00000000" w:rsidRPr="00000000">
        <w:rPr>
          <w:rFonts w:ascii="Verdana" w:cs="Verdana" w:eastAsia="Verdana" w:hAnsi="Verdana"/>
          <w:b w:val="1"/>
          <w:color w:val="0000ff"/>
          <w:sz w:val="31"/>
          <w:szCs w:val="31"/>
          <w:rtl w:val="0"/>
        </w:rPr>
        <w:t xml:space="preserve">DNS SERVER</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30" w:sz="0" w:val="none"/>
          <w:right w:color="auto" w:space="0" w:sz="0" w:val="none"/>
        </w:pBdr>
        <w:shd w:fill="ffffff" w:val="clear"/>
        <w:spacing w:after="240" w:before="0" w:line="300" w:lineRule="auto"/>
        <w:rPr>
          <w:rFonts w:ascii="Roboto" w:cs="Roboto" w:eastAsia="Roboto" w:hAnsi="Roboto"/>
          <w:b w:val="1"/>
          <w:color w:val="222222"/>
          <w:sz w:val="48"/>
          <w:szCs w:val="48"/>
        </w:rPr>
      </w:pPr>
      <w:bookmarkStart w:colFirst="0" w:colLast="0" w:name="_n4vyxpkbwg5j" w:id="9"/>
      <w:bookmarkEnd w:id="9"/>
      <w:r w:rsidDel="00000000" w:rsidR="00000000" w:rsidRPr="00000000">
        <w:rPr>
          <w:rFonts w:ascii="Roboto" w:cs="Roboto" w:eastAsia="Roboto" w:hAnsi="Roboto"/>
          <w:b w:val="1"/>
          <w:color w:val="222222"/>
          <w:sz w:val="48"/>
          <w:szCs w:val="48"/>
          <w:rtl w:val="0"/>
        </w:rPr>
        <w:t xml:space="preserve">What is DNS?</w:t>
      </w:r>
    </w:p>
    <w:p w:rsidR="00000000" w:rsidDel="00000000" w:rsidP="00000000" w:rsidRDefault="00000000" w:rsidRPr="00000000" w14:paraId="00000049">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The Domain Name System (DNS) is the phonebook of the Internet. Humans access information online through domain names, like nytimes.com or espn.com. Web browsers interact through Internet Protocol (IP) addresses. DNS translates domain names to </w:t>
      </w:r>
      <w:hyperlink r:id="rId6">
        <w:r w:rsidDel="00000000" w:rsidR="00000000" w:rsidRPr="00000000">
          <w:rPr>
            <w:rFonts w:ascii="Roboto" w:cs="Roboto" w:eastAsia="Roboto" w:hAnsi="Roboto"/>
            <w:b w:val="1"/>
            <w:color w:val="0055dc"/>
            <w:sz w:val="24"/>
            <w:szCs w:val="24"/>
            <w:rtl w:val="0"/>
          </w:rPr>
          <w:t xml:space="preserve">IP addresses</w:t>
        </w:r>
      </w:hyperlink>
      <w:r w:rsidDel="00000000" w:rsidR="00000000" w:rsidRPr="00000000">
        <w:rPr>
          <w:rFonts w:ascii="Roboto" w:cs="Roboto" w:eastAsia="Roboto" w:hAnsi="Roboto"/>
          <w:b w:val="1"/>
          <w:color w:val="222222"/>
          <w:sz w:val="24"/>
          <w:szCs w:val="24"/>
          <w:rtl w:val="0"/>
        </w:rPr>
        <w:t xml:space="preserve"> so browsers can load Internet resources.</w:t>
      </w:r>
    </w:p>
    <w:p w:rsidR="00000000" w:rsidDel="00000000" w:rsidP="00000000" w:rsidRDefault="00000000" w:rsidRPr="00000000" w14:paraId="0000004A">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30" w:sz="0" w:val="none"/>
          <w:right w:color="auto" w:space="0" w:sz="0" w:val="none"/>
        </w:pBdr>
        <w:shd w:fill="ffffff" w:val="clear"/>
        <w:spacing w:after="240" w:before="960" w:line="300" w:lineRule="auto"/>
        <w:rPr>
          <w:rFonts w:ascii="Roboto" w:cs="Roboto" w:eastAsia="Roboto" w:hAnsi="Roboto"/>
          <w:b w:val="1"/>
          <w:color w:val="222222"/>
          <w:sz w:val="48"/>
          <w:szCs w:val="48"/>
        </w:rPr>
      </w:pPr>
      <w:bookmarkStart w:colFirst="0" w:colLast="0" w:name="_cl8jmnodqzrm" w:id="10"/>
      <w:bookmarkEnd w:id="10"/>
      <w:r w:rsidDel="00000000" w:rsidR="00000000" w:rsidRPr="00000000">
        <w:rPr>
          <w:rFonts w:ascii="Roboto" w:cs="Roboto" w:eastAsia="Roboto" w:hAnsi="Roboto"/>
          <w:b w:val="1"/>
          <w:color w:val="222222"/>
          <w:sz w:val="48"/>
          <w:szCs w:val="48"/>
          <w:rtl w:val="0"/>
        </w:rPr>
        <w:t xml:space="preserve">How does DNS work?</w:t>
      </w:r>
    </w:p>
    <w:p w:rsidR="00000000" w:rsidDel="00000000" w:rsidP="00000000" w:rsidRDefault="00000000" w:rsidRPr="00000000" w14:paraId="0000004C">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rsidR="00000000" w:rsidDel="00000000" w:rsidP="00000000" w:rsidRDefault="00000000" w:rsidRPr="00000000" w14:paraId="0000004D">
      <w:pPr>
        <w:pBdr>
          <w:top w:color="auto" w:space="0" w:sz="0" w:val="none"/>
          <w:left w:color="auto" w:space="0" w:sz="0" w:val="none"/>
          <w:bottom w:color="auto" w:space="30" w:sz="0" w:val="none"/>
          <w:right w:color="auto" w:space="0" w:sz="0" w:val="none"/>
        </w:pBdr>
        <w:shd w:fill="ffffff" w:val="clear"/>
        <w:spacing w:after="180" w:before="180" w:line="360" w:lineRule="auto"/>
        <w:rPr>
          <w:b w:val="1"/>
          <w:color w:val="202124"/>
          <w:sz w:val="32"/>
          <w:szCs w:val="32"/>
        </w:rPr>
      </w:pPr>
      <w:r w:rsidDel="00000000" w:rsidR="00000000" w:rsidRPr="00000000">
        <w:rPr>
          <w:b w:val="1"/>
          <w:color w:val="202124"/>
          <w:sz w:val="32"/>
          <w:szCs w:val="32"/>
          <w:rtl w:val="0"/>
        </w:rPr>
        <w:t xml:space="preserve">How do I fix a DNS server problem?</w:t>
      </w:r>
    </w:p>
    <w:p w:rsidR="00000000" w:rsidDel="00000000" w:rsidP="00000000" w:rsidRDefault="00000000" w:rsidRPr="00000000" w14:paraId="0000004E">
      <w:pPr>
        <w:pBdr>
          <w:top w:color="auto" w:space="0" w:sz="0" w:val="none"/>
          <w:left w:color="auto" w:space="0" w:sz="0" w:val="none"/>
          <w:bottom w:color="auto" w:space="30" w:sz="0" w:val="none"/>
          <w:right w:color="auto" w:space="0" w:sz="0" w:val="none"/>
        </w:pBdr>
        <w:shd w:fill="ffffff" w:val="clear"/>
        <w:spacing w:after="480" w:line="330" w:lineRule="auto"/>
        <w:rPr>
          <w:b w:val="1"/>
          <w:color w:val="202124"/>
          <w:sz w:val="28"/>
          <w:szCs w:val="28"/>
        </w:rPr>
      </w:pPr>
      <w:r w:rsidDel="00000000" w:rsidR="00000000" w:rsidRPr="00000000">
        <w:rPr>
          <w:b w:val="1"/>
          <w:color w:val="202124"/>
          <w:sz w:val="28"/>
          <w:szCs w:val="28"/>
          <w:rtl w:val="0"/>
        </w:rPr>
        <w:t xml:space="preserve">Let's take a look at ten potential ways you can fix “DNS Server Not Responding” on Windows and Mac devices.</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b w:val="1"/>
          <w:sz w:val="28"/>
          <w:szCs w:val="28"/>
        </w:rPr>
      </w:pPr>
      <w:r w:rsidDel="00000000" w:rsidR="00000000" w:rsidRPr="00000000">
        <w:rPr>
          <w:b w:val="1"/>
          <w:color w:val="202124"/>
          <w:sz w:val="28"/>
          <w:szCs w:val="28"/>
          <w:rtl w:val="0"/>
        </w:rPr>
        <w:t xml:space="preserve">Switch to a Different Browser. ...</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b w:val="1"/>
          <w:sz w:val="28"/>
          <w:szCs w:val="28"/>
        </w:rPr>
      </w:pPr>
      <w:r w:rsidDel="00000000" w:rsidR="00000000" w:rsidRPr="00000000">
        <w:rPr>
          <w:b w:val="1"/>
          <w:color w:val="202124"/>
          <w:sz w:val="28"/>
          <w:szCs w:val="28"/>
          <w:rtl w:val="0"/>
        </w:rPr>
        <w:t xml:space="preserve">Start Your Computer in Safe Mode. ...</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b w:val="1"/>
          <w:sz w:val="28"/>
          <w:szCs w:val="28"/>
        </w:rPr>
      </w:pPr>
      <w:r w:rsidDel="00000000" w:rsidR="00000000" w:rsidRPr="00000000">
        <w:rPr>
          <w:b w:val="1"/>
          <w:color w:val="202124"/>
          <w:sz w:val="28"/>
          <w:szCs w:val="28"/>
          <w:rtl w:val="0"/>
        </w:rPr>
        <w:t xml:space="preserve">Temporarily Disable Your Antivirus Software and Firewall. ...</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b w:val="1"/>
          <w:sz w:val="28"/>
          <w:szCs w:val="28"/>
        </w:rPr>
      </w:pPr>
      <w:r w:rsidDel="00000000" w:rsidR="00000000" w:rsidRPr="00000000">
        <w:rPr>
          <w:b w:val="1"/>
          <w:color w:val="202124"/>
          <w:sz w:val="28"/>
          <w:szCs w:val="28"/>
          <w:rtl w:val="0"/>
        </w:rPr>
        <w:t xml:space="preserve">Disable Secondary Connections. ...</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b w:val="1"/>
          <w:sz w:val="28"/>
          <w:szCs w:val="28"/>
        </w:rPr>
      </w:pPr>
      <w:r w:rsidDel="00000000" w:rsidR="00000000" w:rsidRPr="00000000">
        <w:rPr>
          <w:b w:val="1"/>
          <w:color w:val="202124"/>
          <w:sz w:val="28"/>
          <w:szCs w:val="28"/>
          <w:rtl w:val="0"/>
        </w:rPr>
        <w:t xml:space="preserve">Disable the Windows Peer-to-Peer Feature. ...</w:t>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 w:line="330" w:lineRule="auto"/>
        <w:ind w:left="720" w:hanging="360"/>
        <w:rPr>
          <w:b w:val="1"/>
          <w:sz w:val="28"/>
          <w:szCs w:val="28"/>
        </w:rPr>
      </w:pPr>
      <w:r w:rsidDel="00000000" w:rsidR="00000000" w:rsidRPr="00000000">
        <w:rPr>
          <w:b w:val="1"/>
          <w:color w:val="202124"/>
          <w:sz w:val="28"/>
          <w:szCs w:val="28"/>
          <w:rtl w:val="0"/>
        </w:rPr>
        <w:t xml:space="preserve">Restart Your Router</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30" w:sz="0" w:val="none"/>
          <w:right w:color="auto" w:space="0" w:sz="0" w:val="none"/>
        </w:pBdr>
        <w:shd w:fill="ffffff" w:val="clear"/>
        <w:spacing w:after="240" w:before="960" w:line="300" w:lineRule="auto"/>
        <w:rPr>
          <w:rFonts w:ascii="Roboto" w:cs="Roboto" w:eastAsia="Roboto" w:hAnsi="Roboto"/>
          <w:b w:val="1"/>
          <w:color w:val="222222"/>
          <w:sz w:val="48"/>
          <w:szCs w:val="48"/>
        </w:rPr>
      </w:pPr>
      <w:bookmarkStart w:colFirst="0" w:colLast="0" w:name="_s4w63poh60wj" w:id="11"/>
      <w:bookmarkEnd w:id="11"/>
      <w:r w:rsidDel="00000000" w:rsidR="00000000" w:rsidRPr="00000000">
        <w:rPr>
          <w:rFonts w:ascii="Roboto" w:cs="Roboto" w:eastAsia="Roboto" w:hAnsi="Roboto"/>
          <w:b w:val="1"/>
          <w:color w:val="222222"/>
          <w:sz w:val="48"/>
          <w:szCs w:val="48"/>
          <w:rtl w:val="0"/>
        </w:rPr>
        <w:t xml:space="preserve">How do DNS servers resolve a DNS query?</w:t>
      </w:r>
    </w:p>
    <w:p w:rsidR="00000000" w:rsidDel="00000000" w:rsidP="00000000" w:rsidRDefault="00000000" w:rsidRPr="00000000" w14:paraId="00000056">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8"/>
          <w:szCs w:val="28"/>
        </w:rPr>
      </w:pPr>
      <w:r w:rsidDel="00000000" w:rsidR="00000000" w:rsidRPr="00000000">
        <w:rPr>
          <w:rFonts w:ascii="Roboto" w:cs="Roboto" w:eastAsia="Roboto" w:hAnsi="Roboto"/>
          <w:b w:val="1"/>
          <w:color w:val="222222"/>
          <w:sz w:val="28"/>
          <w:szCs w:val="28"/>
          <w:rtl w:val="0"/>
        </w:rPr>
        <w:t xml:space="preserve"> typical DNS query without any </w:t>
      </w:r>
      <w:hyperlink r:id="rId7">
        <w:r w:rsidDel="00000000" w:rsidR="00000000" w:rsidRPr="00000000">
          <w:rPr>
            <w:rFonts w:ascii="Roboto" w:cs="Roboto" w:eastAsia="Roboto" w:hAnsi="Roboto"/>
            <w:b w:val="1"/>
            <w:color w:val="0055dc"/>
            <w:sz w:val="28"/>
            <w:szCs w:val="28"/>
            <w:rtl w:val="0"/>
          </w:rPr>
          <w:t xml:space="preserve">caching</w:t>
        </w:r>
      </w:hyperlink>
      <w:r w:rsidDel="00000000" w:rsidR="00000000" w:rsidRPr="00000000">
        <w:rPr>
          <w:rFonts w:ascii="Roboto" w:cs="Roboto" w:eastAsia="Roboto" w:hAnsi="Roboto"/>
          <w:b w:val="1"/>
          <w:color w:val="222222"/>
          <w:sz w:val="28"/>
          <w:szCs w:val="28"/>
          <w:rtl w:val="0"/>
        </w:rPr>
        <w:t xml:space="preserve">, there are four servers that work together to deliver an IP address to the client: recursive resolvers, root nameservers, TLD nameservers, and authoritative nameservers.</w:t>
      </w:r>
    </w:p>
    <w:p w:rsidR="00000000" w:rsidDel="00000000" w:rsidP="00000000" w:rsidRDefault="00000000" w:rsidRPr="00000000" w14:paraId="00000057">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8"/>
          <w:szCs w:val="28"/>
        </w:rPr>
      </w:pPr>
      <w:r w:rsidDel="00000000" w:rsidR="00000000" w:rsidRPr="00000000">
        <w:rPr>
          <w:rFonts w:ascii="Roboto" w:cs="Roboto" w:eastAsia="Roboto" w:hAnsi="Roboto"/>
          <w:b w:val="1"/>
          <w:color w:val="222222"/>
          <w:sz w:val="28"/>
          <w:szCs w:val="28"/>
          <w:rtl w:val="0"/>
        </w:rPr>
        <w:t xml:space="preserve">The DNS recursor (also referred to as the DNS resolver) is a server that receives the query from the DNS client, and then interacts with other DNS servers to hunt down the correct IP. Once the resolver receives the request from the client, the resolver then actually behaves as a client itself, querying the other three types of DNS servers in search of the right IP.</w:t>
      </w:r>
    </w:p>
    <w:p w:rsidR="00000000" w:rsidDel="00000000" w:rsidP="00000000" w:rsidRDefault="00000000" w:rsidRPr="00000000" w14:paraId="00000058">
      <w:pPr>
        <w:pBdr>
          <w:top w:color="auto" w:space="0" w:sz="0" w:val="none"/>
          <w:left w:color="auto" w:space="0" w:sz="0" w:val="none"/>
          <w:bottom w:color="auto" w:space="30" w:sz="0" w:val="none"/>
          <w:right w:color="auto" w:space="0" w:sz="0" w:val="none"/>
        </w:pBdr>
        <w:shd w:fill="ffffff" w:val="clear"/>
        <w:spacing w:after="480" w:line="330" w:lineRule="auto"/>
        <w:rPr>
          <w:rFonts w:ascii="Roboto" w:cs="Roboto" w:eastAsia="Roboto" w:hAnsi="Roboto"/>
          <w:b w:val="1"/>
          <w:color w:val="222222"/>
          <w:sz w:val="28"/>
          <w:szCs w:val="28"/>
        </w:rPr>
      </w:pPr>
      <w:r w:rsidDel="00000000" w:rsidR="00000000" w:rsidRPr="00000000">
        <w:rPr>
          <w:rFonts w:ascii="Roboto" w:cs="Roboto" w:eastAsia="Roboto" w:hAnsi="Roboto"/>
          <w:b w:val="1"/>
          <w:color w:val="222222"/>
          <w:sz w:val="28"/>
          <w:szCs w:val="28"/>
        </w:rPr>
        <w:drawing>
          <wp:inline distB="114300" distT="114300" distL="114300" distR="114300">
            <wp:extent cx="5943600" cy="3962400"/>
            <wp:effectExtent b="0" l="0" r="0" t="0"/>
            <wp:docPr descr="DNS Lookup" id="3" name="image3.png"/>
            <a:graphic>
              <a:graphicData uri="http://schemas.openxmlformats.org/drawingml/2006/picture">
                <pic:pic>
                  <pic:nvPicPr>
                    <pic:cNvPr descr="DNS Lookup" id="0" name="image3.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8"/>
          <w:szCs w:val="28"/>
        </w:rPr>
      </w:pPr>
      <w:r w:rsidDel="00000000" w:rsidR="00000000" w:rsidRPr="00000000">
        <w:rPr>
          <w:rFonts w:ascii="Roboto" w:cs="Roboto" w:eastAsia="Roboto" w:hAnsi="Roboto"/>
          <w:b w:val="1"/>
          <w:color w:val="222222"/>
          <w:sz w:val="28"/>
          <w:szCs w:val="28"/>
          <w:rtl w:val="0"/>
        </w:rPr>
        <w:t xml:space="preserve">First the resolver queries the root nameserver. The root server is the first step in translating (resolving) human-readable domain names into IP addresses. The root server then responds to the resolver with the address of a Top Level Domain (TLD) DNS server (such as .com or .net) that stores the information for its domains.</w:t>
      </w:r>
    </w:p>
    <w:p w:rsidR="00000000" w:rsidDel="00000000" w:rsidP="00000000" w:rsidRDefault="00000000" w:rsidRPr="00000000" w14:paraId="0000005A">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8"/>
          <w:szCs w:val="28"/>
        </w:rPr>
      </w:pPr>
      <w:r w:rsidDel="00000000" w:rsidR="00000000" w:rsidRPr="00000000">
        <w:rPr>
          <w:rFonts w:ascii="Roboto" w:cs="Roboto" w:eastAsia="Roboto" w:hAnsi="Roboto"/>
          <w:b w:val="1"/>
          <w:color w:val="222222"/>
          <w:sz w:val="28"/>
          <w:szCs w:val="28"/>
          <w:rtl w:val="0"/>
        </w:rPr>
        <w:t xml:space="preserve">Next the resolver queries the TLD server. The TLD server responds with the IP address of the domain’s authoritative nameserver. The recursor then queries the authoritative nameserver, which will respond with the IP address of the origin server.</w:t>
      </w:r>
    </w:p>
    <w:p w:rsidR="00000000" w:rsidDel="00000000" w:rsidP="00000000" w:rsidRDefault="00000000" w:rsidRPr="00000000" w14:paraId="0000005B">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8"/>
          <w:szCs w:val="28"/>
          <w:rtl w:val="0"/>
        </w:rPr>
        <w:t xml:space="preserve">The resolver will finally pass the origin server IP address back to the client. Using this IP address, the client can then initiate a query directly to the origin server, and the origin server will respond by sending website data that can be interpreted an</w:t>
      </w:r>
      <w:r w:rsidDel="00000000" w:rsidR="00000000" w:rsidRPr="00000000">
        <w:rPr>
          <w:rFonts w:ascii="Roboto" w:cs="Roboto" w:eastAsia="Roboto" w:hAnsi="Roboto"/>
          <w:b w:val="1"/>
          <w:color w:val="222222"/>
          <w:sz w:val="24"/>
          <w:szCs w:val="24"/>
          <w:rtl w:val="0"/>
        </w:rPr>
        <w:t xml:space="preserve">d displayed by the web browser.</w:t>
      </w:r>
    </w:p>
    <w:p w:rsidR="00000000" w:rsidDel="00000000" w:rsidP="00000000" w:rsidRDefault="00000000" w:rsidRPr="00000000" w14:paraId="0000005C">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0000ff"/>
          <w:sz w:val="40"/>
          <w:szCs w:val="40"/>
        </w:rPr>
      </w:pPr>
      <w:r w:rsidDel="00000000" w:rsidR="00000000" w:rsidRPr="00000000">
        <w:rPr>
          <w:rFonts w:ascii="Roboto" w:cs="Roboto" w:eastAsia="Roboto" w:hAnsi="Roboto"/>
          <w:b w:val="1"/>
          <w:color w:val="0000ff"/>
          <w:sz w:val="40"/>
          <w:szCs w:val="40"/>
          <w:rtl w:val="0"/>
        </w:rPr>
        <w:t xml:space="preserve">Load Balancer</w:t>
      </w:r>
    </w:p>
    <w:p w:rsidR="00000000" w:rsidDel="00000000" w:rsidP="00000000" w:rsidRDefault="00000000" w:rsidRPr="00000000" w14:paraId="0000005D">
      <w:pPr>
        <w:pBdr>
          <w:top w:color="auto" w:space="0" w:sz="0" w:val="none"/>
          <w:left w:color="auto" w:space="0" w:sz="0" w:val="none"/>
          <w:bottom w:color="auto" w:space="30" w:sz="0" w:val="none"/>
          <w:right w:color="auto" w:space="0" w:sz="0" w:val="none"/>
        </w:pBdr>
        <w:shd w:fill="ffffff" w:val="clear"/>
        <w:spacing w:after="180" w:before="180" w:line="360" w:lineRule="auto"/>
        <w:rPr>
          <w:b w:val="1"/>
          <w:color w:val="202124"/>
          <w:sz w:val="30"/>
          <w:szCs w:val="30"/>
        </w:rPr>
      </w:pPr>
      <w:r w:rsidDel="00000000" w:rsidR="00000000" w:rsidRPr="00000000">
        <w:rPr>
          <w:b w:val="1"/>
          <w:color w:val="202124"/>
          <w:sz w:val="30"/>
          <w:szCs w:val="30"/>
          <w:rtl w:val="0"/>
        </w:rPr>
        <w:t xml:space="preserve">What is load balancer and how it works?</w:t>
      </w:r>
    </w:p>
    <w:p w:rsidR="00000000" w:rsidDel="00000000" w:rsidP="00000000" w:rsidRDefault="00000000" w:rsidRPr="00000000" w14:paraId="0000005E">
      <w:pPr>
        <w:pBdr>
          <w:top w:color="auto" w:space="0" w:sz="0" w:val="none"/>
          <w:left w:color="auto" w:space="0" w:sz="0" w:val="none"/>
          <w:bottom w:color="auto" w:space="30" w:sz="0" w:val="none"/>
          <w:right w:color="auto" w:space="0" w:sz="0" w:val="none"/>
        </w:pBdr>
        <w:shd w:fill="ffffff" w:val="clear"/>
        <w:spacing w:line="360" w:lineRule="auto"/>
        <w:rPr>
          <w:b w:val="1"/>
          <w:color w:val="202124"/>
          <w:sz w:val="28"/>
          <w:szCs w:val="28"/>
        </w:rPr>
      </w:pPr>
      <w:r w:rsidDel="00000000" w:rsidR="00000000" w:rsidRPr="00000000">
        <w:rPr>
          <w:b w:val="1"/>
          <w:color w:val="202124"/>
          <w:sz w:val="28"/>
          <w:szCs w:val="28"/>
          <w:rtl w:val="0"/>
        </w:rPr>
        <w:t xml:space="preserve">Load balancing is defined as the methodical and efficient distribution of network or application traffic across multiple servers in a server farm. Each load balancer sits between client devices and backend servers, receiving and then distributing incoming requests to any available server capable of fulfilling them.</w:t>
      </w:r>
    </w:p>
    <w:p w:rsidR="00000000" w:rsidDel="00000000" w:rsidP="00000000" w:rsidRDefault="00000000" w:rsidRPr="00000000" w14:paraId="0000005F">
      <w:pPr>
        <w:pBdr>
          <w:top w:color="auto" w:space="0" w:sz="0" w:val="none"/>
          <w:left w:color="auto" w:space="0" w:sz="0" w:val="none"/>
          <w:bottom w:color="auto" w:space="30" w:sz="0" w:val="none"/>
          <w:right w:color="auto" w:space="0" w:sz="0" w:val="none"/>
        </w:pBdr>
        <w:shd w:fill="ffffff" w:val="clear"/>
        <w:spacing w:after="180" w:before="180" w:line="360" w:lineRule="auto"/>
        <w:rPr>
          <w:b w:val="1"/>
          <w:color w:val="202124"/>
          <w:sz w:val="30"/>
          <w:szCs w:val="30"/>
        </w:rPr>
      </w:pPr>
      <w:r w:rsidDel="00000000" w:rsidR="00000000" w:rsidRPr="00000000">
        <w:rPr>
          <w:b w:val="1"/>
          <w:color w:val="202124"/>
          <w:sz w:val="30"/>
          <w:szCs w:val="30"/>
          <w:rtl w:val="0"/>
        </w:rPr>
        <w:t xml:space="preserve">What is load balancer and its types?</w:t>
      </w:r>
    </w:p>
    <w:p w:rsidR="00000000" w:rsidDel="00000000" w:rsidP="00000000" w:rsidRDefault="00000000" w:rsidRPr="00000000" w14:paraId="00000060">
      <w:pPr>
        <w:pBdr>
          <w:top w:color="auto" w:space="0" w:sz="0" w:val="none"/>
          <w:left w:color="auto" w:space="0" w:sz="0" w:val="none"/>
          <w:bottom w:color="auto" w:space="30" w:sz="0" w:val="none"/>
          <w:right w:color="auto" w:space="0" w:sz="0" w:val="none"/>
        </w:pBdr>
        <w:shd w:fill="ffffff" w:val="clear"/>
        <w:spacing w:line="360" w:lineRule="auto"/>
        <w:ind w:left="540" w:right="240" w:firstLine="0"/>
        <w:rPr>
          <w:b w:val="1"/>
          <w:color w:val="202124"/>
          <w:sz w:val="24"/>
          <w:szCs w:val="24"/>
        </w:rPr>
      </w:pPr>
      <w:r w:rsidDel="00000000" w:rsidR="00000000" w:rsidRPr="00000000">
        <w:rPr>
          <w:b w:val="1"/>
          <w:color w:val="202124"/>
          <w:sz w:val="24"/>
          <w:szCs w:val="24"/>
        </w:rPr>
        <w:drawing>
          <wp:inline distB="114300" distT="114300" distL="114300" distR="114300">
            <wp:extent cx="1625600" cy="1524000"/>
            <wp:effectExtent b="0" l="0" r="0" t="0"/>
            <wp:docPr descr="Image result for load balancer" id="1" name="image4.png"/>
            <a:graphic>
              <a:graphicData uri="http://schemas.openxmlformats.org/drawingml/2006/picture">
                <pic:pic>
                  <pic:nvPicPr>
                    <pic:cNvPr descr="Image result for load balancer" id="0" name="image4.png"/>
                    <pic:cNvPicPr preferRelativeResize="0"/>
                  </pic:nvPicPr>
                  <pic:blipFill>
                    <a:blip r:embed="rId9"/>
                    <a:srcRect b="0" l="0" r="0" t="0"/>
                    <a:stretch>
                      <a:fillRect/>
                    </a:stretch>
                  </pic:blipFill>
                  <pic:spPr>
                    <a:xfrm>
                      <a:off x="0" y="0"/>
                      <a:ext cx="1625600" cy="1524000"/>
                    </a:xfrm>
                    <a:prstGeom prst="rect"/>
                    <a:ln/>
                  </pic:spPr>
                </pic:pic>
              </a:graphicData>
            </a:graphic>
          </wp:inline>
        </w:drawing>
      </w:r>
      <w:r w:rsidDel="00000000" w:rsidR="00000000" w:rsidRPr="00000000">
        <w:fldChar w:fldCharType="begin"/>
        <w:instrText xml:space="preserve"> HYPERLINK "https://www.google.com/search?q=What+is+load+balancer+and+its+types?&amp;sxsrf=AOaemvKUq0qcWax9z5eLlVwe0_C3bjMXCw:1631628108651&amp;tbm=isch&amp;source=iu&amp;ictx=1&amp;fir=RCdqGyjBjwGI_M%252CsPc3d1J2kGJElM%252C_&amp;vet=1&amp;usg=AI4_-kSQMOAu_RjpZNp2KjODJqBLePunuw&amp;sa=X&amp;ved=2ahUKEwiY58iu0P7yAhUQt4sKHaMUDqIQ9QF6BAgJEAE#imgrc=RCdqGyjBjwGI_M" </w:instrText>
        <w:fldChar w:fldCharType="separate"/>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30" w:sz="0" w:val="none"/>
          <w:right w:color="auto" w:space="0" w:sz="0" w:val="none"/>
        </w:pBdr>
        <w:shd w:fill="ffffff" w:val="clear"/>
        <w:spacing w:line="360" w:lineRule="auto"/>
        <w:rPr>
          <w:b w:val="1"/>
          <w:color w:val="202124"/>
          <w:sz w:val="26"/>
          <w:szCs w:val="26"/>
        </w:rPr>
      </w:pPr>
      <w:r w:rsidDel="00000000" w:rsidR="00000000" w:rsidRPr="00000000">
        <w:fldChar w:fldCharType="end"/>
      </w:r>
      <w:r w:rsidDel="00000000" w:rsidR="00000000" w:rsidRPr="00000000">
        <w:rPr>
          <w:b w:val="1"/>
          <w:color w:val="202124"/>
          <w:sz w:val="26"/>
          <w:szCs w:val="26"/>
          <w:rtl w:val="0"/>
        </w:rPr>
        <w:t xml:space="preserve">Elastic Load Balancing supports the following types of load balancers: Application Load Balancers, Network Load Balancers, and Classic Load Balancers. Amazon ECS services can use either type of load balancer. ... Network Load Balancers and Classic Load Balancers are used to route TCP (or Layer 4) traffic.</w:t>
      </w:r>
    </w:p>
    <w:p w:rsidR="00000000" w:rsidDel="00000000" w:rsidP="00000000" w:rsidRDefault="00000000" w:rsidRPr="00000000" w14:paraId="00000062">
      <w:pPr>
        <w:pBdr>
          <w:top w:color="auto" w:space="0" w:sz="0" w:val="none"/>
          <w:left w:color="auto" w:space="0" w:sz="0" w:val="none"/>
          <w:bottom w:color="auto" w:space="30" w:sz="0" w:val="none"/>
          <w:right w:color="auto" w:space="0" w:sz="0" w:val="none"/>
        </w:pBdr>
        <w:shd w:fill="ffffff" w:val="clear"/>
        <w:spacing w:line="360" w:lineRule="auto"/>
        <w:rPr>
          <w:b w:val="1"/>
          <w:color w:val="202124"/>
          <w:sz w:val="28"/>
          <w:szCs w:val="28"/>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30" w:sz="0" w:val="none"/>
          <w:right w:color="auto" w:space="0" w:sz="0" w:val="none"/>
        </w:pBdr>
        <w:shd w:fill="ffffff" w:val="clear"/>
        <w:spacing w:after="180" w:before="180" w:line="360" w:lineRule="auto"/>
        <w:rPr>
          <w:b w:val="1"/>
          <w:color w:val="202124"/>
          <w:sz w:val="30"/>
          <w:szCs w:val="30"/>
        </w:rPr>
      </w:pPr>
      <w:r w:rsidDel="00000000" w:rsidR="00000000" w:rsidRPr="00000000">
        <w:rPr>
          <w:b w:val="1"/>
          <w:color w:val="202124"/>
          <w:sz w:val="30"/>
          <w:szCs w:val="30"/>
          <w:rtl w:val="0"/>
        </w:rPr>
        <w:t xml:space="preserve">What are the types of load balancer?</w:t>
      </w:r>
    </w:p>
    <w:p w:rsidR="00000000" w:rsidDel="00000000" w:rsidP="00000000" w:rsidRDefault="00000000" w:rsidRPr="00000000" w14:paraId="00000064">
      <w:pPr>
        <w:pBdr>
          <w:top w:color="auto" w:space="0" w:sz="0" w:val="none"/>
          <w:left w:color="auto" w:space="0" w:sz="0" w:val="none"/>
          <w:bottom w:color="auto" w:space="30" w:sz="0" w:val="none"/>
          <w:right w:color="auto" w:space="0" w:sz="0" w:val="none"/>
        </w:pBdr>
        <w:shd w:fill="ffffff" w:val="clear"/>
        <w:spacing w:line="360" w:lineRule="auto"/>
        <w:ind w:left="540" w:right="240" w:firstLine="0"/>
        <w:rPr>
          <w:b w:val="1"/>
          <w:color w:val="202124"/>
          <w:sz w:val="24"/>
          <w:szCs w:val="24"/>
        </w:rPr>
      </w:pPr>
      <w:r w:rsidDel="00000000" w:rsidR="00000000" w:rsidRPr="00000000">
        <w:rPr>
          <w:b w:val="1"/>
          <w:color w:val="202124"/>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fldChar w:fldCharType="begin"/>
        <w:instrText xml:space="preserve"> HYPERLINK "https://www.google.com/search?q=What+are+the+types+of+load+balancer?&amp;sxsrf=AOaemvLwSCaEJUVMCqW7gSk-UH07EBqpWA:1631630893257&amp;tbm=isch&amp;source=iu&amp;ictx=1&amp;fir=2EHANRWXj5eDdM%252CivjS-rUxhtxq7M%252C_&amp;vet=1&amp;usg=AI4_-kREsfdFFfLIP_E-zVrBzMYUqSoulA&amp;sa=X&amp;ved=2ahUKEwjXuq_e2v7yAhWs_7sIHZskBfwQ9QF6BAgHEAE#imgrc=2EHANRWXj5eDdM" </w:instrText>
        <w:fldChar w:fldCharType="separate"/>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30" w:sz="0" w:val="none"/>
          <w:right w:color="auto" w:space="0" w:sz="0" w:val="none"/>
        </w:pBdr>
        <w:shd w:fill="ffffff" w:val="clear"/>
        <w:spacing w:after="480" w:line="330" w:lineRule="auto"/>
        <w:rPr>
          <w:b w:val="1"/>
          <w:color w:val="202124"/>
          <w:sz w:val="28"/>
          <w:szCs w:val="28"/>
        </w:rPr>
      </w:pPr>
      <w:r w:rsidDel="00000000" w:rsidR="00000000" w:rsidRPr="00000000">
        <w:fldChar w:fldCharType="end"/>
      </w:r>
      <w:r w:rsidDel="00000000" w:rsidR="00000000" w:rsidRPr="00000000">
        <w:rPr>
          <w:b w:val="1"/>
          <w:color w:val="202124"/>
          <w:sz w:val="28"/>
          <w:szCs w:val="28"/>
          <w:rtl w:val="0"/>
        </w:rPr>
        <w:t xml:space="preserve">2.2 Types of Load Balancers – Based on Functions</w:t>
      </w:r>
    </w:p>
    <w:p w:rsidR="00000000" w:rsidDel="00000000" w:rsidP="00000000" w:rsidRDefault="00000000" w:rsidRPr="00000000" w14:paraId="0000006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sz w:val="28"/>
          <w:szCs w:val="28"/>
        </w:rPr>
      </w:pPr>
      <w:r w:rsidDel="00000000" w:rsidR="00000000" w:rsidRPr="00000000">
        <w:rPr>
          <w:b w:val="1"/>
          <w:color w:val="202124"/>
          <w:sz w:val="28"/>
          <w:szCs w:val="28"/>
          <w:rtl w:val="0"/>
        </w:rPr>
        <w:t xml:space="preserve">a.) Network Load Balancer / Layer 4 (L4) Load Balancer: ...</w:t>
      </w:r>
    </w:p>
    <w:p w:rsidR="00000000" w:rsidDel="00000000" w:rsidP="00000000" w:rsidRDefault="00000000" w:rsidRPr="00000000" w14:paraId="0000006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sz w:val="28"/>
          <w:szCs w:val="28"/>
        </w:rPr>
      </w:pPr>
      <w:r w:rsidDel="00000000" w:rsidR="00000000" w:rsidRPr="00000000">
        <w:rPr>
          <w:b w:val="1"/>
          <w:color w:val="202124"/>
          <w:sz w:val="28"/>
          <w:szCs w:val="28"/>
          <w:rtl w:val="0"/>
        </w:rPr>
        <w:t xml:space="preserve">b.) Application Load Balancer / Layer 7 (L7) Load Balancer: ...</w:t>
      </w:r>
    </w:p>
    <w:p w:rsidR="00000000" w:rsidDel="00000000" w:rsidP="00000000" w:rsidRDefault="00000000" w:rsidRPr="00000000" w14:paraId="0000006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sz w:val="28"/>
          <w:szCs w:val="28"/>
        </w:rPr>
      </w:pPr>
      <w:r w:rsidDel="00000000" w:rsidR="00000000" w:rsidRPr="00000000">
        <w:rPr>
          <w:b w:val="1"/>
          <w:color w:val="202124"/>
          <w:sz w:val="28"/>
          <w:szCs w:val="28"/>
          <w:rtl w:val="0"/>
        </w:rPr>
        <w:t xml:space="preserve">c.) Global Server Load Balancer/Multi-site Load Balancer: ...</w:t>
      </w:r>
    </w:p>
    <w:p w:rsidR="00000000" w:rsidDel="00000000" w:rsidP="00000000" w:rsidRDefault="00000000" w:rsidRPr="00000000" w14:paraId="0000006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b w:val="1"/>
          <w:sz w:val="28"/>
          <w:szCs w:val="28"/>
        </w:rPr>
      </w:pPr>
      <w:r w:rsidDel="00000000" w:rsidR="00000000" w:rsidRPr="00000000">
        <w:rPr>
          <w:b w:val="1"/>
          <w:color w:val="202124"/>
          <w:sz w:val="28"/>
          <w:szCs w:val="28"/>
          <w:rtl w:val="0"/>
        </w:rPr>
        <w:t xml:space="preserve">a.) Hardware Load Balancers: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202124"/>
          <w:sz w:val="36"/>
          <w:szCs w:val="36"/>
        </w:rPr>
      </w:pPr>
      <w:r w:rsidDel="00000000" w:rsidR="00000000" w:rsidRPr="00000000">
        <w:rPr>
          <w:b w:val="1"/>
          <w:color w:val="202124"/>
          <w:sz w:val="36"/>
          <w:szCs w:val="36"/>
          <w:rtl w:val="0"/>
        </w:rPr>
        <w:t xml:space="preserve">What is a load balancer example?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540" w:right="240" w:firstLine="0"/>
        <w:rPr>
          <w:b w:val="1"/>
          <w:color w:val="202124"/>
          <w:sz w:val="24"/>
          <w:szCs w:val="24"/>
        </w:rPr>
      </w:pPr>
      <w:r w:rsidDel="00000000" w:rsidR="00000000" w:rsidRPr="00000000">
        <w:rPr>
          <w:b w:val="1"/>
          <w:color w:val="202124"/>
          <w:sz w:val="24"/>
          <w:szCs w:val="24"/>
        </w:rPr>
        <w:drawing>
          <wp:inline distB="114300" distT="114300" distL="114300" distR="114300">
            <wp:extent cx="6005513" cy="42005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05513" cy="4200525"/>
                    </a:xfrm>
                    <a:prstGeom prst="rect"/>
                    <a:ln/>
                  </pic:spPr>
                </pic:pic>
              </a:graphicData>
            </a:graphic>
          </wp:inline>
        </w:drawing>
      </w:r>
      <w:r w:rsidDel="00000000" w:rsidR="00000000" w:rsidRPr="00000000">
        <w:fldChar w:fldCharType="begin"/>
        <w:instrText xml:space="preserve"> HYPERLINK "https://www.google.com/search?q=What+is+a+load+balancer+example?&amp;sxsrf=AOaemvJww48IbfK3kX9T1TUgR5j59eZqYw:1631691266915&amp;tbm=isch&amp;source=iu&amp;ictx=1&amp;fir=G40X0rfumNMiYM%252CTHVPwSFOJ80ENM%252C_&amp;vet=1&amp;usg=AI4_-kR1Hsxpt1ylfhuq3kb3H5Eof889-Q&amp;sa=X&amp;ved=2ahUKEwioqePSu4DzAhUypIsKHebSCaIQ9QF6BAgJEAE#imgrc=G40X0rfumNMiYM" </w:instrText>
        <w:fldChar w:fldCharType="separate"/>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b w:val="1"/>
          <w:color w:val="202124"/>
          <w:sz w:val="28"/>
          <w:szCs w:val="28"/>
        </w:rPr>
      </w:pPr>
      <w:r w:rsidDel="00000000" w:rsidR="00000000" w:rsidRPr="00000000">
        <w:fldChar w:fldCharType="end"/>
      </w:r>
      <w:r w:rsidDel="00000000" w:rsidR="00000000" w:rsidRPr="00000000">
        <w:rPr>
          <w:b w:val="1"/>
          <w:color w:val="202124"/>
          <w:sz w:val="28"/>
          <w:szCs w:val="28"/>
          <w:rtl w:val="0"/>
        </w:rPr>
        <w:t xml:space="preserve">The following are few examples of software load balancers: HAProxy – A TCP load balancer. NGINX – A http load balancer with SSL termination support. ... LVS – Linux virtual server offering layer 4 load balancing.</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b w:val="1"/>
          <w:color w:val="202124"/>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30" w:sz="0" w:val="none"/>
          <w:right w:color="auto" w:space="0" w:sz="0" w:val="none"/>
        </w:pBdr>
        <w:shd w:fill="ffffff" w:val="clear"/>
        <w:spacing w:line="360" w:lineRule="auto"/>
        <w:rPr>
          <w:b w:val="1"/>
          <w:color w:val="202124"/>
          <w:sz w:val="28"/>
          <w:szCs w:val="28"/>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30" w:sz="0" w:val="none"/>
          <w:right w:color="auto" w:space="0" w:sz="0" w:val="none"/>
        </w:pBdr>
        <w:shd w:fill="ffffff" w:val="clear"/>
        <w:spacing w:line="360" w:lineRule="auto"/>
        <w:rPr>
          <w:b w:val="1"/>
          <w:color w:val="202124"/>
          <w:sz w:val="26"/>
          <w:szCs w:val="26"/>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30" w:sz="0" w:val="none"/>
          <w:right w:color="auto" w:space="0" w:sz="0" w:val="none"/>
        </w:pBdr>
        <w:shd w:fill="ffffff" w:val="clear"/>
        <w:spacing w:line="360" w:lineRule="auto"/>
        <w:rPr>
          <w:b w:val="1"/>
          <w:color w:val="202124"/>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30" w:sz="0" w:val="none"/>
          <w:right w:color="auto" w:space="0" w:sz="0" w:val="none"/>
        </w:pBdr>
        <w:shd w:fill="ffffff" w:val="clear"/>
        <w:spacing w:line="360" w:lineRule="auto"/>
        <w:rPr>
          <w:b w:val="1"/>
          <w:color w:val="202124"/>
          <w:sz w:val="28"/>
          <w:szCs w:val="28"/>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0000ff"/>
          <w:sz w:val="38"/>
          <w:szCs w:val="38"/>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30" w:sz="0" w:val="none"/>
          <w:right w:color="auto" w:space="0" w:sz="0" w:val="none"/>
        </w:pBdr>
        <w:shd w:fill="ffffff" w:val="clear"/>
        <w:spacing w:after="480" w:line="330" w:lineRule="auto"/>
        <w:rPr>
          <w:b w:val="1"/>
          <w:color w:val="202124"/>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30" w:sz="0" w:val="none"/>
          <w:right w:color="auto" w:space="0" w:sz="0" w:val="none"/>
        </w:pBdr>
        <w:shd w:fill="ffffff" w:val="clear"/>
        <w:spacing w:after="240" w:before="240" w:line="360" w:lineRule="auto"/>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30" w:sz="0" w:val="none"/>
          <w:right w:color="auto" w:space="0" w:sz="0" w:val="none"/>
        </w:pBdr>
        <w:shd w:fill="ffffff" w:val="clear"/>
        <w:spacing w:after="280" w:before="280" w:line="360" w:lineRule="auto"/>
        <w:rPr>
          <w:rFonts w:ascii="Verdana" w:cs="Verdana" w:eastAsia="Verdana" w:hAnsi="Verdana"/>
          <w:b w:val="1"/>
          <w:color w:val="0000ff"/>
          <w:sz w:val="31"/>
          <w:szCs w:val="31"/>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30" w:sz="0" w:val="none"/>
          <w:right w:color="auto" w:space="0" w:sz="0" w:val="none"/>
        </w:pBdr>
        <w:shd w:fill="ffffff" w:val="clear"/>
        <w:spacing w:after="600" w:before="300" w:line="360" w:lineRule="auto"/>
        <w:rPr>
          <w:b w:val="1"/>
          <w:color w:val="0000ff"/>
          <w:sz w:val="30"/>
          <w:szCs w:val="30"/>
        </w:rPr>
      </w:pPr>
      <w:r w:rsidDel="00000000" w:rsidR="00000000" w:rsidRPr="00000000">
        <w:rPr>
          <w:rtl w:val="0"/>
        </w:rPr>
      </w:r>
    </w:p>
    <w:p w:rsidR="00000000" w:rsidDel="00000000" w:rsidP="00000000" w:rsidRDefault="00000000" w:rsidRPr="00000000" w14:paraId="00000077">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cloudflare.com/learning/dns/glossary/what-is-my-ip-address/" TargetMode="External"/><Relationship Id="rId7" Type="http://schemas.openxmlformats.org/officeDocument/2006/relationships/hyperlink" Target="https://www.cloudflare.com/learning/cdn/what-is-cachin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