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3ac46af17749f0" /><Relationship Type="http://schemas.openxmlformats.org/package/2006/relationships/metadata/core-properties" Target="/docProps/core.xml" Id="R2cc48ed01d1246a0" /><Relationship Type="http://schemas.openxmlformats.org/officeDocument/2006/relationships/extended-properties" Target="/docProps/app.xml" Id="R0bfcb206b0ff4f18" /><Relationship Type="http://schemas.openxmlformats.org/officeDocument/2006/relationships/custom-properties" Target="/docProps/custom.xml" Id="R0a5c7e24ac4d4370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" locked="0" simplePos="0" distL="114300" distT="0" distR="114300" distB="0" behindDoc="1">
                <wp:simplePos x="0" y="0"/>
                <wp:positionH relativeFrom="page">
                  <wp:posOffset>352425</wp:posOffset>
                </wp:positionH>
                <wp:positionV relativeFrom="paragraph">
                  <wp:posOffset>-305434</wp:posOffset>
                </wp:positionV>
                <wp:extent cx="6858000" cy="9991725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58000" cy="9991725"/>
                        </a:xfrm>
                        <a:custGeom>
                          <a:avLst/>
                          <a:pathLst>
                            <a:path w="6858000" h="9991725">
                              <a:moveTo>
                                <a:pt x="0" y="0"/>
                              </a:moveTo>
                              <a:lnTo>
                                <a:pt x="0" y="9991725"/>
                              </a:lnTo>
                              <a:lnTo>
                                <a:pt x="6858000" y="9991725"/>
                              </a:lnTo>
                              <a:lnTo>
                                <a:pt x="68580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ihili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m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Thr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Res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pon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ses</w:t>
      </w:r>
    </w:p>
    <w:p>
      <w:pPr>
        <w:jc w:val="right"/>
        <w:ind w:firstLine="0" w:left="-52" w:right="912"/>
        <w:spacing w:before="92" w:after="0" w:lineRule="auto" w:line="304"/>
        <w:widowControl w:val="0"/>
      </w:pP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h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://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www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.j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sto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r.or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g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tab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le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/43854326?r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-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w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=1&amp;googlelogge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d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i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=t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r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ue#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p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age_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_ta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b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_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c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o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te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n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99"/>
          <w:sz w:val="21"/>
          <w:szCs w:val="21"/>
          <w:spacing w:val="0"/>
          <w:strike w:val="0"/>
          <w:u w:val="none"/>
        </w:rPr>
        <w:t>s</w:t>
      </w:r>
      <w:r>
        <w:rPr>
          <w:b w:val="0"/>
          <w:bCs w:val="0"/>
          <w:color w:val="1A1A1A"/>
          <w:rFonts w:ascii="Palatino Linotype" w:hAnsi="Palatino Linotype" w:cs="Palatino Linotype" w:eastAsia="Palatino Linotype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hyperlink r:id="Rc88aed62d0e74fbf"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h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77"/>
            <w:strike w:val="0"/>
            <w:u w:val="single"/>
          </w:rPr>
          <w:t xml:space="preserve"> 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s://www.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j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stor.or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/stable/43854326?read-now=1&amp;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oo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lelo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edin=true#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double"/>
          </w:rPr>
          <w:t>p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a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none"/>
          </w:rPr>
          <w:t>g</w:t>
        </w:r>
        <w:r>
          <w:rPr>
            <w:b w:val="0"/>
            <w:bCs w:val="0"/>
            <w:color w:val="0078C4"/>
            <w:rFonts w:ascii="Palatino Linotype" w:hAnsi="Palatino Linotype" w:cs="Palatino Linotype" w:eastAsia="Palatino Linotype"/>
            <w:i w:val="0"/>
            <w:iCs w:val="0"/>
            <w:outline w:val="0"/>
            <w:position w:val="0"/>
            <w:w w:val="100"/>
            <w:sz w:val="21"/>
            <w:szCs w:val="21"/>
            <w:spacing w:val="0"/>
            <w:strike w:val="0"/>
            <w:u w:val="single"/>
          </w:rPr>
          <w:t>e_scan_tab_contents</w:t>
        </w:r>
      </w:hyperlink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57" w:orient="portrait" w:w="11918"/>
      <w:pgMar w:bottom="1134" w:footer="0" w:gutter="0" w:header="0" w:left="1005" w:right="850" w:top="1036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family w:val="auto"/>
    <w:pitch w:val="variable"/>
    <w:sig w:usb0="E4002EFF" w:usb1="C000247B" w:usb2="00000009" w:usb3="00000000" w:csb0="200001FF" w:csb1="00000000"/>
  </w:font>
  <w:font w:name="Palatino Linotype">
    <w:panose1 w:val="02040502050505030304"/>
    <w:family w:val="auto"/>
    <w:pitch w:val="variable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jstor.org/stable/43854326?read-now=1&amp;googleloggedin=true#page_scan_tab_contents" TargetMode="External" Id="Rc88aed62d0e74fbf" /><Relationship Type="http://schemas.openxmlformats.org/officeDocument/2006/relationships/styles" Target="styles.xml" Id="R256644434f2444c2" /><Relationship Type="http://schemas.openxmlformats.org/officeDocument/2006/relationships/fontTable" Target="fontTable.xml" Id="R9f0607ee72404a63" /><Relationship Type="http://schemas.openxmlformats.org/officeDocument/2006/relationships/settings" Target="settings.xml" Id="Rc0ec008e48f24774" /><Relationship Type="http://schemas.openxmlformats.org/officeDocument/2006/relationships/webSettings" Target="webSettings.xml" Id="Rbb34efed375e4ca0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v.7.8.1.29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