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e21722b7544179" /><Relationship Type="http://schemas.openxmlformats.org/package/2006/relationships/metadata/core-properties" Target="/docProps/core.xml" Id="R465d302ee04b4f5b" /><Relationship Type="http://schemas.openxmlformats.org/officeDocument/2006/relationships/extended-properties" Target="/docProps/app.xml" Id="R1d48a728cac74dbf" /><Relationship Type="http://schemas.openxmlformats.org/officeDocument/2006/relationships/custom-properties" Target="/docProps/custom.xml" Id="Rf6da3701339445e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left"/>
        <w:ind w:firstLine="0" w:left="0" w:right="790"/>
        <w:spacing w:before="6" w:after="0" w:lineRule="auto" w:line="308"/>
        <w:widowControl w:val="0"/>
      </w:pPr>
      <w:r>
        <mc:AlternateContent>
          <mc:Choice Requires="wpg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3001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962150" y="790559"/>
                            <a:ext cx="981075" cy="342900"/>
                          </a:xfrm>
                          <a:custGeom>
                            <a:avLst/>
                            <a:pathLst>
                              <a:path w="981075" h="342900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304800"/>
                                </a:lnTo>
                                <a:lnTo>
                                  <a:pt x="793" y="312181"/>
                                </a:lnTo>
                                <a:lnTo>
                                  <a:pt x="2936" y="319325"/>
                                </a:lnTo>
                                <a:lnTo>
                                  <a:pt x="6428" y="325914"/>
                                </a:lnTo>
                                <a:lnTo>
                                  <a:pt x="11191" y="331709"/>
                                </a:lnTo>
                                <a:lnTo>
                                  <a:pt x="16986" y="336471"/>
                                </a:lnTo>
                                <a:lnTo>
                                  <a:pt x="23573" y="339962"/>
                                </a:lnTo>
                                <a:lnTo>
                                  <a:pt x="30717" y="342185"/>
                                </a:lnTo>
                                <a:lnTo>
                                  <a:pt x="38100" y="342900"/>
                                </a:lnTo>
                                <a:lnTo>
                                  <a:pt x="942975" y="342900"/>
                                </a:lnTo>
                                <a:lnTo>
                                  <a:pt x="950436" y="342185"/>
                                </a:lnTo>
                                <a:lnTo>
                                  <a:pt x="957579" y="339962"/>
                                </a:lnTo>
                                <a:lnTo>
                                  <a:pt x="964167" y="336471"/>
                                </a:lnTo>
                                <a:lnTo>
                                  <a:pt x="969962" y="331709"/>
                                </a:lnTo>
                                <a:lnTo>
                                  <a:pt x="974725" y="325914"/>
                                </a:lnTo>
                                <a:lnTo>
                                  <a:pt x="978217" y="319325"/>
                                </a:lnTo>
                                <a:lnTo>
                                  <a:pt x="980359" y="312181"/>
                                </a:lnTo>
                                <a:lnTo>
                                  <a:pt x="981075" y="304800"/>
                                </a:lnTo>
                                <a:lnTo>
                                  <a:pt x="981075" y="38100"/>
                                </a:lnTo>
                                <a:lnTo>
                                  <a:pt x="980359" y="30639"/>
                                </a:lnTo>
                                <a:lnTo>
                                  <a:pt x="978217" y="23495"/>
                                </a:lnTo>
                                <a:lnTo>
                                  <a:pt x="974725" y="16906"/>
                                </a:lnTo>
                                <a:lnTo>
                                  <a:pt x="969962" y="11112"/>
                                </a:lnTo>
                                <a:lnTo>
                                  <a:pt x="964167" y="6350"/>
                                </a:lnTo>
                                <a:lnTo>
                                  <a:pt x="957579" y="2857"/>
                                </a:lnTo>
                                <a:lnTo>
                                  <a:pt x="950436" y="715"/>
                                </a:lnTo>
                                <a:lnTo>
                                  <a:pt x="9429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086100" y="790559"/>
                            <a:ext cx="1266825" cy="342900"/>
                          </a:xfrm>
                          <a:custGeom>
                            <a:avLst/>
                            <a:pathLst>
                              <a:path w="1266825" h="342900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304800"/>
                                </a:lnTo>
                                <a:lnTo>
                                  <a:pt x="793" y="312181"/>
                                </a:lnTo>
                                <a:lnTo>
                                  <a:pt x="2936" y="319325"/>
                                </a:lnTo>
                                <a:lnTo>
                                  <a:pt x="6428" y="325914"/>
                                </a:lnTo>
                                <a:lnTo>
                                  <a:pt x="11191" y="331709"/>
                                </a:lnTo>
                                <a:lnTo>
                                  <a:pt x="16986" y="336471"/>
                                </a:lnTo>
                                <a:lnTo>
                                  <a:pt x="23573" y="339962"/>
                                </a:lnTo>
                                <a:lnTo>
                                  <a:pt x="30717" y="342185"/>
                                </a:lnTo>
                                <a:lnTo>
                                  <a:pt x="38100" y="342900"/>
                                </a:lnTo>
                                <a:lnTo>
                                  <a:pt x="1228725" y="342900"/>
                                </a:lnTo>
                                <a:lnTo>
                                  <a:pt x="1236186" y="342185"/>
                                </a:lnTo>
                                <a:lnTo>
                                  <a:pt x="1243329" y="339962"/>
                                </a:lnTo>
                                <a:lnTo>
                                  <a:pt x="1249917" y="336471"/>
                                </a:lnTo>
                                <a:lnTo>
                                  <a:pt x="1255712" y="331709"/>
                                </a:lnTo>
                                <a:lnTo>
                                  <a:pt x="1260475" y="325914"/>
                                </a:lnTo>
                                <a:lnTo>
                                  <a:pt x="1263967" y="319325"/>
                                </a:lnTo>
                                <a:lnTo>
                                  <a:pt x="1266109" y="312181"/>
                                </a:lnTo>
                                <a:lnTo>
                                  <a:pt x="1266825" y="304800"/>
                                </a:lnTo>
                                <a:lnTo>
                                  <a:pt x="1266825" y="38100"/>
                                </a:lnTo>
                                <a:lnTo>
                                  <a:pt x="1266109" y="30639"/>
                                </a:lnTo>
                                <a:lnTo>
                                  <a:pt x="1263967" y="23495"/>
                                </a:lnTo>
                                <a:lnTo>
                                  <a:pt x="1260475" y="16906"/>
                                </a:lnTo>
                                <a:lnTo>
                                  <a:pt x="1255712" y="11112"/>
                                </a:lnTo>
                                <a:lnTo>
                                  <a:pt x="1249917" y="6350"/>
                                </a:lnTo>
                                <a:lnTo>
                                  <a:pt x="1243329" y="2857"/>
                                </a:lnTo>
                                <a:lnTo>
                                  <a:pt x="1236186" y="715"/>
                                </a:lnTo>
                                <a:lnTo>
                                  <a:pt x="12287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/#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tline: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Nature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erien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Nihilism7/4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/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24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75"/>
          <w:strike w:val="0"/>
          <w:u w:val="none"/>
        </w:rPr>
        <w:t xml:space="preserve"> </w:t>
      </w:r>
      <w:hyperlink r:id="Rc0475f547e044f7e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0"/>
            <w:strike w:val="0"/>
            <w:u w:val="none"/>
          </w:rPr>
          <w:t>#outlin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76"/>
            <w:strike w:val="0"/>
            <w:u w:val="none"/>
          </w:rPr>
          <w:t>e</w:t>
        </w:r>
      </w:hyperlink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75"/>
          <w:strike w:val="0"/>
          <w:u w:val="none"/>
        </w:rPr>
        <w:t xml:space="preserve"> </w:t>
      </w:r>
      <w:hyperlink r:id="Re556dbe41581426d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0"/>
            <w:strike w:val="0"/>
            <w:u w:val="none"/>
          </w:rPr>
          <w:t>#no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-3"/>
            <w:strike w:val="0"/>
            <w:u w:val="none"/>
          </w:rPr>
          <w:t>v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0"/>
            <w:strike w:val="0"/>
            <w:u w:val="none"/>
          </w:rPr>
          <w:t>elidea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10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790"/>
        <w:spacing w:before="0" w:after="0" w:lineRule="auto" w:line="31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/#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tline: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Nature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erien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Nihilism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1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Points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ergence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96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96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7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Sudde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209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122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n't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**Albe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249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162"/>
        <w:spacing w:before="15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57" w:left="0" w:right="197"/>
        <w:spacing w:before="76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492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54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316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28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9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20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emple."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42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g...t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hart**: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10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57" w:left="0" w:right="209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4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III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**Albe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9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yieldi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57" w:left="0" w:right="27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179"/>
        <w:spacing w:before="68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eath'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troduc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8" name="Shape 8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85750" y="94535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3"/>
        <w:spacing w:before="9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-24" w:right="475"/>
        <w:spacing w:before="64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xamine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49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ulﬁllmen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-26" w:right="983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xamine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6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7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7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88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9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69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Alternate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961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outline" TargetMode="External" Id="Rc0475f547e044f7e" /><Relationship Type="http://schemas.openxmlformats.org/officeDocument/2006/relationships/hyperlink" Target="upnote://x-callback-url/tag/view?tag=novelidea" TargetMode="External" Id="Re556dbe41581426d" /><Relationship Type="http://schemas.openxmlformats.org/officeDocument/2006/relationships/styles" Target="styles.xml" Id="R64406b3555294eb5" /><Relationship Type="http://schemas.openxmlformats.org/officeDocument/2006/relationships/fontTable" Target="fontTable.xml" Id="Rdb3d7a6dbdc94963" /><Relationship Type="http://schemas.openxmlformats.org/officeDocument/2006/relationships/settings" Target="settings.xml" Id="R7f324487411d4c62" /><Relationship Type="http://schemas.openxmlformats.org/officeDocument/2006/relationships/webSettings" Target="webSettings.xml" Id="R40bfe2e9a122473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