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>
          <w:sz w:val="32"/>
          <w:szCs w:val="32"/>
        </w:rPr>
        <w:t>Sample IFT Templates Aligned with the 0</w:t>
      </w:r>
      <w:r>
        <w:rPr>
          <w:sz w:val="32"/>
          <w:szCs w:val="32"/>
        </w:rPr>
        <w:t>2</w:t>
      </w:r>
      <w:r>
        <w:rPr>
          <w:sz w:val="32"/>
          <w:szCs w:val="32"/>
        </w:rPr>
        <w:t>/2025 CTI Schema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3/18/2026</w:t>
      </w:r>
    </w:p>
    <w:p>
      <w:pPr>
        <w:pStyle w:val="Normal"/>
        <w:rPr/>
      </w:pPr>
      <w:r>
        <w:rPr/>
      </w:r>
    </w:p>
    <w:p>
      <w:pPr>
        <w:pStyle w:val="Heading3"/>
        <w:ind w:hanging="0" w:start="0" w:end="0"/>
        <w:rPr/>
      </w:pPr>
      <w:r>
        <w:rPr/>
        <w:t>Attack Patterns, Techniques &amp; Mitigations</w:t>
      </w:r>
    </w:p>
    <w:p>
      <w:pPr>
        <w:pStyle w:val="BodyText"/>
        <w:rPr/>
      </w:pPr>
      <w:r>
        <w:rPr/>
        <w:t>1.1 Instruction: You are a CTI expert that gives precise and concise answers. Question: What course of action should be taken to mitigate the attack pattern {ap:attack-pattern.name} ({ap.id})? Answer: To mitigate {ap.name}, organizations should implement the following course of action: {coa:ap.mitigates&lt;course-of-action.name}. Description: {coa.description}.</w:t>
      </w:r>
    </w:p>
    <w:p>
      <w:pPr>
        <w:pStyle w:val="BodyText"/>
        <w:rPr/>
      </w:pPr>
      <w:r>
        <w:rPr/>
        <w:t>Summary: {ap.mitigates&lt;course-of-action|description}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1.2 Instruction: You are a CTI expert that gives precise and concise answers. Question: Describe how the malware {m:malware.name} ({m.id}) utilizes the technique {t:m.uses.name}. Answer: The malware {m.name} uses the attack pattern {t.name} ({t.id}). In the context of this malware, the technique is described as: {t.description}</w:t>
      </w:r>
    </w:p>
    <w:p>
      <w:pPr>
        <w:pStyle w:val="BodyText"/>
        <w:rPr/>
      </w:pPr>
      <w:r>
        <w:rPr/>
        <w:t>Summary: {m.uses|description}</w:t>
      </w:r>
    </w:p>
    <w:p>
      <w:pPr>
        <w:pStyle w:val="BodyText"/>
        <w:rPr/>
      </w:pPr>
      <w:r>
        <w:rPr/>
        <w:t>Schema: malware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0"/>
      <w:r>
        <w:rPr/>
        <w:t>1.3 Instruction</w:t>
      </w:r>
      <w:r>
        <w:rPr/>
      </w:r>
      <w:commentRangeEnd w:id="0"/>
      <w:r>
        <w:commentReference w:id="0"/>
      </w:r>
      <w:r>
        <w:rPr/>
        <w:t>: You are a CTI expert that gives precise and concise answers. Question: Which data component is used to detect the attack pattern {ap.name} and what is the detection logic?  Answer: The attack pattern {ap:attack-pattern.name} (ID {ap.id}) can be detected with detection strategy {det:ap.detects&lt;x-mitre-detection-strategy.name} ({det.id}) and a corresonding analytic {an:det.implemented_by.name} (an.id) on platforms: {an.x_mitre_platforms}. This analytic which uses data component {dc:an.requires_data.name}, described by: {dc.description}. The detection logic is the following: {an.description}</w:t>
      </w:r>
    </w:p>
    <w:p>
      <w:pPr>
        <w:pStyle w:val="BodyText"/>
        <w:rPr/>
      </w:pPr>
      <w:r>
        <w:rPr/>
        <w:t>Summary: {dc.detects|description}</w:t>
      </w:r>
    </w:p>
    <w:p>
      <w:pPr>
        <w:pStyle w:val="BodyText"/>
        <w:rPr/>
      </w:pPr>
      <w:r>
        <w:rPr/>
        <w:t xml:space="preserve">Schema: x-mitre-detection-strategy - detects - attack-pattern, </w:t>
      </w:r>
      <w:r>
        <w:rPr>
          <w:lang w:val="en-US" w:eastAsia="zh-CN" w:bidi="hi-IN"/>
        </w:rPr>
        <w:t>x-mitre-analytic - requires_data - x-mitre-data-component, x-mitre-detection-strategy -  implemented_by - x-mitre-analytic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1.4 Instruction: You are a CTI expert that gives precise and concise answers. Question: Identify the parent technique for the sub-technique {ap:attack-pattern.name} and explain its purpose. Answer: The attack pattern {ap.name} ({ap.id}) is a sub-technique of {pap:ap.subtechnique-of.name} ({pap.id}). Its purpose is: {ap.description}</w:t>
      </w:r>
    </w:p>
    <w:p>
      <w:pPr>
        <w:pStyle w:val="BodyText"/>
        <w:rPr/>
      </w:pPr>
      <w:r>
        <w:rPr/>
        <w:t>Schema: attack-pattern - subtechnique-of - attack-pattern</w:t>
      </w:r>
    </w:p>
    <w:p>
      <w:pPr>
        <w:pStyle w:val="BodyText"/>
        <w:rPr/>
      </w:pPr>
      <w:r>
        <w:rPr/>
        <w:br/>
        <w:t>1.5 Instruction: You are a CTI expert that gives precise and concise answers. Question: Does the technique {ap:attack-pattern.name} apply to the {ap.x_mitre_platforms} platform(s), and what are its identifier? Describe the technique. Answer: Yes, attack pattern {ap.name} is applicable to platforms {ap.x_mitre_platforms}. It is identified by {ap.id}. Its description is: {ap.description}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1.6 Instruction: You are a CTI expert that gives precise and concise answers. Question: Which attack patterns are commonly executed using the tool {tl:tool.name}? Answer: The tool {tl.name} ({tl.id}) is known to use the following attack pattern: {ap:tl.uses.name} ({ap.id}). This tool is described as: {tl.description}</w:t>
      </w:r>
    </w:p>
    <w:p>
      <w:pPr>
        <w:pStyle w:val="BodyText"/>
        <w:rPr/>
      </w:pPr>
      <w:r>
        <w:rPr/>
        <w:t>Summary: {tl.uses|description}</w:t>
      </w:r>
    </w:p>
    <w:p>
      <w:pPr>
        <w:pStyle w:val="BodyText"/>
        <w:rPr/>
      </w:pPr>
      <w:r>
        <w:rPr/>
        <w:t>Schema: tool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1.7 Instruction: You are a CTI expert that gives precise and concise answers. Question: What techniques does the intrusion set {is:intrusion-set.name} employ during operations? Answer: The intrusion set {is.name}, also known by aliases {is.aliases}, utilizes the technique {ap:is.uses&gt;attack-pattern.name} ({ap.id}).</w:t>
      </w:r>
    </w:p>
    <w:p>
      <w:pPr>
        <w:pStyle w:val="BodyText"/>
        <w:rPr/>
      </w:pPr>
      <w:r>
        <w:rPr/>
        <w:t>Summary: {is.uses&gt;attack-pattern|description}</w:t>
      </w:r>
    </w:p>
    <w:p>
      <w:pPr>
        <w:pStyle w:val="BodyText"/>
        <w:rPr/>
      </w:pPr>
      <w:r>
        <w:rPr/>
        <w:t>Schema: intrusion-set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1.9 Instruction: You are a CTI expert that gives precise and concise answers. Question: In which kill chain phase does the technique {ap:attack-pattern.name} operate? Answer: The technique {ap.name} ({ap.id}) is associated with the {tac:ap.achieves.name} tactic. Its primary function is: {ap.description}</w:t>
      </w:r>
    </w:p>
    <w:p>
      <w:pPr>
        <w:pStyle w:val="BodyText"/>
        <w:rPr/>
      </w:pPr>
      <w:r>
        <w:rPr/>
        <w:t>Summary: {ap.achieved_by|description}</w:t>
      </w:r>
    </w:p>
    <w:p>
      <w:pPr>
        <w:pStyle w:val="BodyText"/>
        <w:rPr/>
      </w:pPr>
      <w:r>
        <w:rPr/>
        <w:t>Schema: attack-pattern - achieves - x-mitre-tactic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1.10 Instruction: You are a CTI expert that gives precise and concise answers. Question: Which ATT&amp;CK technique is described by the following behavior: {ap:attack-pattern.description}? Answer: Based on that description, the technique is {ap.name}, with ID {ap.id} and is part of the {ap.x_mitre_domains} domain.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2.1 Instruction: You are a CTI expert that gives precise and concise answers. Question: Which MITRE ATT&amp;CK technique or sub-technique is defined by this detailed description enclosed between $ and $: ${ap:attack-pattern.description}$? Answer: This behavior corresponds to {ap.name} with identifier {ap.id}.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1"/>
      <w:r>
        <w:rPr/>
        <w:t>2.2 Instruction</w:t>
      </w:r>
      <w:r>
        <w:rPr/>
      </w:r>
      <w:commentRangeEnd w:id="1"/>
      <w:r>
        <w:commentReference w:id="1"/>
      </w:r>
      <w:r>
        <w:rPr/>
        <w:t>: You are a CTI expert that gives precise and concise answers. Question: How can a CTI analyst detect the technique {ap:attack-pattern.name} (ID {ap.id}) using data component {dc.name}? Answer: To detect technique {ap.name}, monitor {dc.name}. Apply detection strategy {det:ap.detects&lt;.name} ({det.id}), more specifically, analytic {an:det.implemented_by.name} ({an.id}), which requires data component (log source) {dc:an.requires_data.name}.  Analytic description: {an.description}</w:t>
      </w:r>
    </w:p>
    <w:p>
      <w:pPr>
        <w:pStyle w:val="BodyText"/>
        <w:rPr/>
      </w:pPr>
      <w:r>
        <w:rPr/>
        <w:t>Schema: x-mitre-detection-strategy - detects - attack-pattern, x-mitre-analytic - requires_data - x-mitre-data-component, x-mitre-detection-strategy -  implemented_by - x-mitre-analytic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2.3 Instruction: You are a CTI expert that gives precise and concise answers. Question: Describe the specific procedure used by the malware {m:malware.name} (ID {m.id}) to implement attack pattern {ap:m.uses&gt;attack-pattern.name} (ID {ap.id}). Answer: {ap.description}</w:t>
      </w:r>
    </w:p>
    <w:p>
      <w:pPr>
        <w:pStyle w:val="BodyText"/>
        <w:rPr/>
      </w:pPr>
      <w:r>
        <w:rPr/>
        <w:t>Summary: {m.uses&gt;attack-pattern|description}</w:t>
      </w:r>
    </w:p>
    <w:p>
      <w:pPr>
        <w:pStyle w:val="BodyText"/>
        <w:rPr/>
      </w:pPr>
      <w:r>
        <w:rPr/>
        <w:t>Schema: malware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2.4 Instruction: You are a CTI expert that gives precise and concise answers. Question: What is a recommended mitigation or course of action to counter the technique {ap:attack-pattern.name} (ID {ap.id})? Answer: mitigation {coa:ap.mitigates&lt;.name} is recommended. Mitigation description: {coa.description}</w:t>
      </w:r>
    </w:p>
    <w:p>
      <w:pPr>
        <w:pStyle w:val="BodyText"/>
        <w:rPr/>
      </w:pPr>
      <w:r>
        <w:rPr/>
        <w:t>Summary: {ap.mitigates&lt;|description}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2.6 Instruction: You are a CTI expert that gives precise and concise answers. Question: Is the technique {ap:attack-pattern.name} (ID {ap.id}) a sub-technique? If so, what is its parent technique? Answer: {ap.name} is a sub-technique of {pap:ap.subtechnique-of.name} (ID {pap.id}). {ap.name} description is {pap.description} &lt;* </w:t>
      </w:r>
      <w:r>
        <w:rPr>
          <w:shd w:fill="FFFF00" w:val="clear"/>
        </w:rPr>
        <w:t>{ap.x_mitre_is_subtechnique[_=true]</w:t>
      </w:r>
      <w:r>
        <w:rPr/>
        <w:commentReference w:id="2"/>
      </w:r>
      <w:r>
        <w:rPr>
          <w:shd w:fill="FFFF00" w:val="clear"/>
        </w:rPr>
        <w:t>}</w:t>
      </w:r>
      <w:r>
        <w:rPr/>
        <w:t xml:space="preserve"> *&gt;</w:t>
      </w:r>
    </w:p>
    <w:p>
      <w:pPr>
        <w:pStyle w:val="BodyText"/>
        <w:rPr/>
      </w:pPr>
      <w:r>
        <w:rPr/>
        <w:t>Schema: attack-pattern - subtechnique-of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2.7 Instruction: You are a CTI expert that gives precise and concise answers. Question: What capabilities does the tool {tl:tool.name} (id {tl.id}) provide to an adversary, and which technique does it support? Answer: the description of tool {tl.name} is {tl.description} It is used to execute {ap:tl.uses.name} (id {ap.id}).</w:t>
      </w:r>
    </w:p>
    <w:p>
      <w:pPr>
        <w:pStyle w:val="BodyText"/>
        <w:rPr/>
      </w:pPr>
      <w:r>
        <w:rPr/>
        <w:t>Summary: {tl.uses|description}</w:t>
      </w:r>
    </w:p>
    <w:p>
      <w:pPr>
        <w:pStyle w:val="BodyText"/>
        <w:rPr/>
      </w:pPr>
      <w:r>
        <w:rPr/>
        <w:t>Schema: tool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2.8 Instruction: You are a CTI expert that gives precise and concise answers. Question: To which kill chain phase (tactic) does the technique {ap:attack-pattern.name} (id {ap.id}) belong, and what is its objective? Answer: Technique {ap.name} is part of the </w:t>
      </w:r>
      <w:commentRangeStart w:id="3"/>
      <w:r>
        <w:rPr/>
        <w:t>{ap.achieves.name} phase</w:t>
      </w:r>
      <w:r>
        <w:rPr/>
      </w:r>
      <w:commentRangeEnd w:id="3"/>
      <w:r>
        <w:commentReference w:id="3"/>
      </w:r>
      <w:r>
        <w:rPr/>
        <w:t>. Technique description: {ap.description}</w:t>
      </w:r>
    </w:p>
    <w:p>
      <w:pPr>
        <w:pStyle w:val="BodyText"/>
        <w:rPr>
          <w:shd w:fill="FFFF00" w:val="clear"/>
        </w:rPr>
      </w:pPr>
      <w:r>
        <w:rPr/>
        <w:t>Schema: attack-pattern - achieves - x-mitre-tactic</w:t>
      </w:r>
    </w:p>
    <w:p>
      <w:pPr>
        <w:pStyle w:val="BodyText"/>
        <w:rPr>
          <w:shd w:fill="FFFF00" w:val="clear"/>
        </w:rPr>
      </w:pPr>
      <w:r>
        <w:rPr>
          <w:shd w:fill="FFFF00" w:val="clear"/>
        </w:rPr>
      </w:r>
    </w:p>
    <w:p>
      <w:pPr>
        <w:pStyle w:val="BodyText"/>
        <w:rPr>
          <w:shd w:fill="FFFF00" w:val="clear"/>
        </w:rPr>
      </w:pPr>
      <w:r>
        <w:rPr>
          <w:shd w:fill="FFFF00" w:val="clear"/>
        </w:rPr>
      </w:r>
    </w:p>
    <w:p>
      <w:pPr>
        <w:pStyle w:val="BodyText"/>
        <w:rPr/>
      </w:pPr>
      <w:r>
        <w:rPr/>
        <w:t>2.9 Instruction: You are a CTI expert that gives precise and concise answers. Question: How is technique {ap:attack-pattern.name} (id {ap.id}) executed on {ap.x_mitre_platforms} platforms? Answer: On {ap.x_mitre_platforms}, this technique is executed as follows: {ap.description}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3.1 Instruction: You are a CTI expert that gives precise and concise answers. Question: Which MITRE ATT&amp;CK sub-technique ID corresponds to the behavior described below: </w:t>
      </w:r>
      <w:r>
        <w:rPr/>
        <w:commentReference w:id="4"/>
      </w:r>
      <w:r>
        <w:rPr>
          <w:shd w:fill="FFFF00" w:val="clear"/>
        </w:rPr>
        <w:t>&lt;desc&gt;</w:t>
      </w:r>
      <w:r>
        <w:rPr/>
        <w:t>{ap:attack-pattern.description}</w:t>
      </w:r>
      <w:r>
        <w:rPr>
          <w:shd w:fill="FFFF00" w:val="clear"/>
        </w:rPr>
        <w:t>&lt;/desc&gt;</w:t>
      </w:r>
      <w:r>
        <w:rPr/>
        <w:t>? Answer: This behavior is categorized under sub-technique {ap.name} with the ID {ap.id}. It is a sub-technique of {app:ap.subtechnique-of.name} (ID {app.id}). &lt;* {ap.x_mitre_is_subtechnique[_=true]} *&gt;</w:t>
      </w:r>
    </w:p>
    <w:p>
      <w:pPr>
        <w:pStyle w:val="BodyText"/>
        <w:rPr/>
      </w:pPr>
      <w:r>
        <w:rPr/>
        <w:t>Schema: attack-pattern - subtechnique-of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3.2 Instruction: You are a CTI expert that gives precise and concise answers. Question: What is the most effective mitigation for the technique {ap:attack-pattern.name} (id {ap.id}) to reduce </w:t>
      </w:r>
      <w:commentRangeStart w:id="5"/>
      <w:r>
        <w:rPr>
          <w:shd w:fill="FFFF00" w:val="clear"/>
        </w:rPr>
        <w:t>organizational risk</w:t>
      </w:r>
      <w:r>
        <w:rPr>
          <w:shd w:fill="FFFF00" w:val="clear"/>
        </w:rPr>
      </w:r>
      <w:commentRangeEnd w:id="5"/>
      <w:r>
        <w:commentReference w:id="5"/>
      </w:r>
      <w:r>
        <w:rPr/>
        <w:t xml:space="preserve">? Answer: To mitigate {ap.name}, organizations should implement course of action {coa:ap.mitigates&lt;.name} (id{coa.id}). Description of mitigation: {coa.description[_~"risk"]}. </w:t>
      </w:r>
      <w:commentRangeStart w:id="6"/>
      <w:r>
        <w:rPr/>
        <w:t>&lt;*{coa.description[_~"</w:t>
      </w:r>
      <w:r>
        <w:rPr/>
        <w:t>organization</w:t>
      </w:r>
      <w:r>
        <w:rPr/>
        <w:t>"]}*&gt;</w:t>
      </w:r>
      <w:commentRangeEnd w:id="6"/>
      <w:r>
        <w:commentReference w:id="6"/>
      </w:r>
      <w:r>
        <w:rPr/>
      </w:r>
    </w:p>
    <w:p>
      <w:pPr>
        <w:pStyle w:val="BodyText"/>
        <w:rPr/>
      </w:pPr>
      <w:r>
        <w:rPr/>
        <w:t>Summary: {coa.mitigates|description}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7"/>
      <w:r>
        <w:rPr/>
        <w:t>3.3 Instruction</w:t>
      </w:r>
      <w:r>
        <w:rPr/>
      </w:r>
      <w:commentRangeEnd w:id="7"/>
      <w:r>
        <w:commentReference w:id="7"/>
      </w:r>
      <w:r>
        <w:rPr/>
        <w:t>: You are a CTI expert that gives precise and concise answers. Question: In the context of {ap:attack-pattern.name} (ID {ap.id}), which data component should be monitored for specialized system call or API usage? Answer: To detect this technique, you should monitor data component {dc.name}. Its description is: {dc.description</w:t>
      </w:r>
      <w:r>
        <w:rPr>
          <w:shd w:fill="FFFF00" w:val="clear"/>
        </w:rPr>
        <w:t>[_~"system call"]</w:t>
      </w:r>
      <w:r>
        <w:rPr/>
        <w:t xml:space="preserve">}. This is because technique {ap.name} is detected with detection strategy {det:ap.detects&lt;.name} (det.id), specifically, with analytic {an:det.implemented_by.name}, which requires data component (log source) {dc:an.requires_data.name}.  </w:t>
      </w:r>
    </w:p>
    <w:p>
      <w:pPr>
        <w:pStyle w:val="BodyText"/>
        <w:rPr/>
      </w:pPr>
      <w:r>
        <w:rPr/>
        <w:t>Schema: x-mitre-detection-strategy - detects - attack-pattern, x-mitre-analytic - requires_data - x-mitre-data-component, x-mitre-detection-strategy -  implemented_by - x-mitre-analytic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3.4 Instruction: You are a CTI expert that gives precise and concise answers. Question: How does the malware {m:malware.name} (ID {m.id}) implement the technique {ap:m.uses.name} during its operations? Answer: {m.name} utilizes technique {ap.name} as follows: {ap.description} This is often seen on {m.x_mitre_platforms} platforms.</w:t>
      </w:r>
    </w:p>
    <w:p>
      <w:pPr>
        <w:pStyle w:val="BodyText"/>
        <w:rPr/>
      </w:pPr>
      <w:r>
        <w:rPr/>
        <w:t>Summary: {m.uses|description}</w:t>
      </w:r>
    </w:p>
    <w:p>
      <w:pPr>
        <w:pStyle w:val="BodyText"/>
        <w:rPr/>
      </w:pPr>
      <w:r>
        <w:rPr/>
        <w:t>Schema: malware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shd w:fill="FFFF00" w:val="clear"/>
        </w:rPr>
        <w:t xml:space="preserve">EXCLUDED: </w:t>
      </w:r>
      <w:r>
        <w:rPr/>
        <w:t>3.6 Instruction: You are a CTI expert that gives precise and concise answers. Question: Explain the characteristics of {ap:attack-pattern.name</w:t>
      </w:r>
      <w:r>
        <w:rPr>
          <w:shd w:fill="FFFF00" w:val="clear"/>
        </w:rPr>
        <w:t>_</w:t>
      </w:r>
      <w:r>
        <w:rPr>
          <w:shd w:fill="FFFF00" w:val="clear"/>
        </w:rPr>
        <w:t>FAIL</w:t>
      </w:r>
      <w:r>
        <w:rPr/>
        <w:t xml:space="preserve">} (id {ap.id}) </w:t>
      </w:r>
      <w:commentRangeStart w:id="8"/>
      <w:r>
        <w:rPr>
          <w:shd w:fill="FFFF00" w:val="clear"/>
        </w:rPr>
        <w:t>specifically regarding how it handles data encryption or protocol blending</w:t>
      </w:r>
      <w:r>
        <w:rPr>
          <w:shd w:fill="FFFF00" w:val="clear"/>
        </w:rPr>
      </w:r>
      <w:commentRangeEnd w:id="8"/>
      <w:r>
        <w:commentReference w:id="8"/>
      </w:r>
      <w:r>
        <w:rPr/>
        <w:t>. Answer: {ap.name} involves  these steps: {ap.description} Detection often relies on this method: {ap.x_mitre_detection}.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9"/>
      <w:r>
        <w:rPr/>
        <w:t>3.6</w:t>
      </w:r>
      <w:r>
        <w:rPr/>
        <w:t>a</w:t>
      </w:r>
      <w:r>
        <w:rPr/>
        <w:t xml:space="preserve"> Instruction</w:t>
      </w:r>
      <w:r>
        <w:rPr/>
      </w:r>
      <w:commentRangeEnd w:id="9"/>
      <w:r>
        <w:commentReference w:id="9"/>
      </w:r>
      <w:r>
        <w:rPr/>
        <w:t xml:space="preserve">: You are a CTI expert that gives precise and concise answers. Question: Explain the characteristics of {ap:attack-pattern.name} (id {ap.id}, specifically regarding how it handles </w:t>
      </w:r>
      <w:r>
        <w:rPr>
          <w:shd w:fill="FFFF00" w:val="clear"/>
        </w:rPr>
        <w:t>data encryption</w:t>
      </w:r>
      <w:r>
        <w:rPr/>
        <w:t xml:space="preserve">. Answer: </w:t>
      </w:r>
      <w:r>
        <w:rPr/>
        <w:t xml:space="preserve">technique </w:t>
      </w:r>
      <w:r>
        <w:rPr/>
        <w:t>{ap.name} involves {ap.description</w:t>
      </w:r>
      <w:r>
        <w:rPr/>
        <w:t>[_~"</w:t>
      </w:r>
      <w:r>
        <w:rPr>
          <w:shd w:fill="FFFF00" w:val="clear"/>
        </w:rPr>
        <w:t>encryption</w:t>
      </w:r>
      <w:r>
        <w:rPr/>
        <w:t>"]</w:t>
      </w:r>
      <w:r>
        <w:rPr/>
        <w:t xml:space="preserve">} </w:t>
      </w:r>
      <w:r>
        <w:rPr/>
        <w:t>A detection strategy for {ap.id} is {det:ap.detects&lt;x-mitre-detection-strategy.name} ({det.id}), implemented by {an:det.implemented_by.name} (an.id) on platforms: {an.x_mitre_platforms}. The detection logic is the following: {an.description}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3.7 Instruction: You are a CTI expert that gives precise and concise answers. Question: To which MITRE ATT&amp;CK tactic does the technique {ap:attack-pattern.name} (ID {ap.id}) belong, and what is the adversary's primary goal in this phase? Answer: {ap.name} maps to the {tac:ap.achieves.name} tactic. Its goal and description is {ap.description}</w:t>
      </w:r>
    </w:p>
    <w:p>
      <w:pPr>
        <w:pStyle w:val="BodyText"/>
        <w:rPr/>
      </w:pPr>
      <w:r>
        <w:rPr/>
        <w:t>Schema: attack-pattern - achieves - x-mitre-tactic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10"/>
      <w:r>
        <w:rPr/>
        <w:t xml:space="preserve">3.8 Instruction: </w:t>
      </w:r>
      <w:r>
        <w:rPr/>
      </w:r>
      <w:commentRangeEnd w:id="10"/>
      <w:r>
        <w:commentReference w:id="10"/>
      </w:r>
      <w:r>
        <w:rPr/>
        <w:t>You are a CTI expert that gives precise and concise answers. Question: Which mechanisms are leveraged by {tl:tool.name} (ID {tl.id}) whan used for technique {ap:tl.uses.name}? Answer: The tool {tl.name} is used to execute attack pattern {ap.name} (ID {ap.id}), that generally targets these platforms: {ap.x_mitre_platforms}. The technique proceeds as follows: {ap.description}.</w:t>
      </w:r>
    </w:p>
    <w:p>
      <w:pPr>
        <w:pStyle w:val="BodyText"/>
        <w:rPr/>
      </w:pPr>
      <w:r>
        <w:rPr/>
        <w:t>Summary: {tl.uses|description}</w:t>
      </w:r>
    </w:p>
    <w:p>
      <w:pPr>
        <w:pStyle w:val="BodyText"/>
        <w:rPr/>
      </w:pPr>
      <w:r>
        <w:rPr/>
        <w:t>Schema: tool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3.9 Instruction: You are a CTI expert that gives precise and concise answers. Question: Give a technique that uses methods to evade detection. Answer: Attack pattern {ap:attack-pattern.name} (id {ap.id}) uses methods to evade detection, as described below: {ap.description[_~"evade detection"]}. Analysts should </w:t>
      </w:r>
      <w:r>
        <w:rPr/>
        <w:t>apply detection strategy {det:ap.detects&lt;x-mitre-detection-strategy.name} ({det.id}) and a corres</w:t>
      </w:r>
      <w:r>
        <w:rPr/>
        <w:t>p</w:t>
      </w:r>
      <w:r>
        <w:rPr/>
        <w:t>onding {an:det.implemented_by.name} (an.id) on platforms: {an.x_mitre_platforms}.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3.9</w:t>
      </w:r>
      <w:r>
        <w:rPr/>
        <w:t>a</w:t>
      </w:r>
      <w:r>
        <w:rPr/>
        <w:t xml:space="preserve"> Instruction: You are a CTI expert that gives precise and concise answers. Question: Give a technique that uses methods to evade detection. Answer: Attack pattern {ap:attack-pattern.name} (id {ap.id}) uses methods to evade detection, as described below: {ap.description[_~"bypass security controls"]}. Analysts should </w:t>
      </w:r>
      <w:r>
        <w:rPr/>
        <w:t>apply detection strategy {det:ap.detects&lt;x-mitre-detection-strategy.name} ({det.id}) and a corres</w:t>
      </w:r>
      <w:r>
        <w:rPr/>
        <w:t>p</w:t>
      </w:r>
      <w:r>
        <w:rPr/>
        <w:t>onding {an:det.implemented_by.name} (an.id) on platforms: {an.x_mitre_platforms}.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3.10 Instruction: You are a CTI expert that gives precise and concise answers. Question: Describe the artifacts left behind when technique {ap:</w:t>
      </w:r>
      <w:r>
        <w:rPr/>
        <w:t>attack-pattern</w:t>
      </w:r>
      <w:r>
        <w:rPr/>
        <w:t xml:space="preserve">.name} ({ap.id}) is executed on {ap.x_mitre_platforms}. Answer: On {ap.x_mitre_platforms}, the execution of {ap.name} involves the following: {ap.description} Consider the following </w:t>
      </w:r>
      <w:r>
        <w:rPr/>
        <w:t xml:space="preserve">strategy for </w:t>
      </w:r>
      <w:r>
        <w:rPr/>
        <w:t>detection: {det:ap.detects&lt;x-mitre-detection-strategy.name} ({det.id}) and a corres</w:t>
      </w:r>
      <w:r>
        <w:rPr/>
        <w:t>p</w:t>
      </w:r>
      <w:r>
        <w:rPr/>
        <w:t xml:space="preserve">onding  (an.id) on platforms {an.x_mitre_platforms}. {an:det.implemented_by.name} </w:t>
      </w:r>
      <w:r>
        <w:rPr/>
        <w:t xml:space="preserve">({an.id}).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4.1 Instruction: You are a CTI expert that gives precise and concise answers. Question: Which MITRE ATT&amp;CK technique is most directly associated with the attack pattern {cap:CAPEC.name}? Answer: Based on the structural relationship between frameworks, {cap.name} is mapped to the ATT&amp;CK technique {ap:cap.map_ap.name} ({ap.id}). This technique involves the following: {ap.description}</w:t>
      </w:r>
    </w:p>
    <w:p>
      <w:pPr>
        <w:pStyle w:val="BodyText"/>
        <w:rPr/>
      </w:pPr>
      <w:r>
        <w:rPr/>
        <w:t>Schema: capec:CAPEC - map_ap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4.3 Instruction: You are a CTI expert that gives precise and concise answers. Question: How does an adversary use {ap:attack-pattern.name} (ID {ap.id}) to achieve persistence on {ap.x_mitre_platforms} systems? Answer: Adversaries implement {ap.name} by doing the following: {ap.description[_~"achieve persistence"]}. In corporate environments, this often involves manipulating {ap.x_mitre_platforms} components to force the loading of malicious binaries.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4.3a Instruction: You are a CTI expert that gives precise and concise answers. Question: How does an adversary use {ap:attack-pattern.name} (ID {ap.id}) to achieve elevated execution  on {ap.x_mitre_platforms} systems? Answer: Adversaries implement {ap.name} by doing the following: {ap.description[_~"elevate</w:t>
      </w:r>
      <w:r>
        <w:rPr/>
        <w:t>d</w:t>
      </w:r>
      <w:r>
        <w:rPr/>
        <w:t xml:space="preserve">"]}. In corporate environments, this often involves manipulating {ap.x_mitre_platforms} components to force the loading of malicious binaries. </w:t>
      </w:r>
      <w:commentRangeStart w:id="11"/>
      <w:r>
        <w:rPr/>
        <w:t>&lt;*{ap.description[_~"execution"]}*&gt;</w:t>
      </w:r>
      <w:commentRangeEnd w:id="11"/>
      <w:r>
        <w:commentReference w:id="11"/>
      </w: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12"/>
      <w:r>
        <w:rPr/>
        <w:t>4.4 Instruction</w:t>
      </w:r>
      <w:r>
        <w:rPr/>
      </w:r>
      <w:commentRangeEnd w:id="12"/>
      <w:r>
        <w:commentReference w:id="12"/>
      </w:r>
      <w:r>
        <w:rPr/>
        <w:t>: You are a CTI expert that gives precise and concise answers. Question: What mitigation (course of action) should be prioritized to address the CWE vulnerability {w:Weakness.name} (ID {w.id})? Answer: To effectively mitigate {w.name}, organizations should implement this: {m:w.mitigated_by.description}</w:t>
      </w:r>
      <w:r>
        <w:rPr/>
        <w:commentReference w:id="13"/>
      </w:r>
      <w:r>
        <w:rPr/>
        <w:t>. This addresses the root cause: {w.description}.</w:t>
      </w:r>
    </w:p>
    <w:p>
      <w:pPr>
        <w:pStyle w:val="BodyText"/>
        <w:rPr/>
      </w:pPr>
      <w:r>
        <w:rPr/>
        <w:t>Schema: cwe:Weakness - mitigated_by - cwe:Mitigation</w:t>
        <w:br/>
      </w:r>
    </w:p>
    <w:p>
      <w:pPr>
        <w:pStyle w:val="BodyText"/>
        <w:rPr/>
      </w:pPr>
      <w:commentRangeStart w:id="14"/>
      <w:r>
        <w:rPr/>
        <w:t>4.6 Instruction</w:t>
      </w:r>
      <w:r>
        <w:rPr/>
      </w:r>
      <w:commentRangeEnd w:id="14"/>
      <w:r>
        <w:commentReference w:id="14"/>
      </w:r>
      <w:r>
        <w:rPr/>
        <w:t xml:space="preserve">: You are a CTI expert that gives precise and concise answers. Question: Which specific data component and monitoring approach are effective for detecting {ap:attack-pattern.name}? Answer: To detect this technique, you should monitor data component {dc.name}. This is because technique {ap.name} is detected with detection strategy {det:ap.detects&lt;.name} (det.id), specifically, with analytic {an:det.implemented_by.name} on platforms {an.x_mitre_platforms}, which requires data component (log source) {dc:an.requires_data.name}.  </w:t>
      </w:r>
    </w:p>
    <w:p>
      <w:pPr>
        <w:pStyle w:val="BodyText"/>
        <w:rPr/>
      </w:pPr>
      <w:r>
        <w:rPr/>
        <w:t>Schema: x-mitre-detection-strategy - detects - attack-pattern, x-mitre-analytic - requires_data - x-mitre-data-component, x-mitre-detection-strategy -  implemented_by - x-mitre-analytic</w:t>
      </w:r>
    </w:p>
    <w:p>
      <w:pPr>
        <w:pStyle w:val="BodyText"/>
        <w:rPr/>
      </w:pPr>
      <w:r>
        <w:rPr/>
        <w:t>=============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15"/>
      <w:r>
        <w:rPr/>
        <w:t>4.7 Instruction:</w:t>
      </w:r>
      <w:r>
        <w:rPr/>
      </w:r>
      <w:commentRangeEnd w:id="15"/>
      <w:r>
        <w:commentReference w:id="15"/>
      </w:r>
      <w:r>
        <w:rPr/>
        <w:t xml:space="preserve"> You are a CTI expert that gives precise and concise answers. Question: Within the {ta:ap.achieves.name} tactic, which technique does the following actions:</w:t>
      </w:r>
      <w:commentRangeStart w:id="16"/>
      <w:r>
        <w:rPr/>
        <w:t xml:space="preserve"> &lt;desc&gt;</w:t>
      </w:r>
      <w:r>
        <w:rPr/>
      </w:r>
      <w:commentRangeEnd w:id="16"/>
      <w:r>
        <w:commentReference w:id="16"/>
      </w:r>
      <w:r>
        <w:rPr/>
        <w:t xml:space="preserve">: {ap:attack-pattern.description}&lt;/desc&gt;? Answer: Technique {ap.name} (ID {ap.id}) is used during the {ta.name} phase, on {ap.x_mitre_platforms} platform(s). </w:t>
      </w:r>
    </w:p>
    <w:p>
      <w:pPr>
        <w:pStyle w:val="BodyText"/>
        <w:rPr/>
      </w:pPr>
      <w:r>
        <w:rPr/>
        <w:t>Schema: attack-pattern - achieves - x-mitre-tactic</w:t>
      </w:r>
    </w:p>
    <w:p>
      <w:pPr>
        <w:pStyle w:val="BodyText"/>
        <w:rPr/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jc w:val="start"/>
        <w:rPr/>
      </w:pPr>
      <w:commentRangeStart w:id="17"/>
      <w:r>
        <w:rPr/>
        <w:t>4.8 Instruction</w:t>
      </w:r>
      <w:r>
        <w:rPr/>
      </w:r>
      <w:commentRangeEnd w:id="17"/>
      <w:r>
        <w:commentReference w:id="17"/>
      </w:r>
      <w:r>
        <w:rPr/>
        <w:t>: You are a CTI expert that gives precise and concise answers. Question: How does the ATT&amp;CK technique {ap:attack-pattern.name} relate to hardware security ? Answer: Technique {ap.name} (ID {ap.id}) involves the following: {ap.description[_~"security"]}. This is mitigated by course of acti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on {coa:ap.mitigates&lt;.name} (ID {coa.id}) by doing the following: {coa.description} </w:t>
      </w:r>
      <w:commentRangeStart w:id="18"/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&lt;*{ap.description[_~"security"]}*&gt;</w:t>
      </w:r>
      <w:commentRangeEnd w:id="18"/>
      <w:r>
        <w:commentReference w:id="18"/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Summary: {coa:ap.mitigates&lt;.description}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Schema: course-of-action mitigates attack-pattern</w:t>
      </w:r>
    </w:p>
    <w:p>
      <w:pPr>
        <w:pStyle w:val="BodyText"/>
        <w:rPr/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jc w:val="start"/>
        <w:rPr/>
      </w:pPr>
      <w:commentRangeStart w:id="19"/>
      <w:r>
        <w:rPr/>
        <w:t>4.8a Instruction</w:t>
      </w:r>
      <w:r>
        <w:rPr/>
      </w:r>
      <w:commentRangeEnd w:id="19"/>
      <w:r>
        <w:commentReference w:id="19"/>
      </w:r>
      <w:r>
        <w:rPr/>
        <w:t xml:space="preserve">: 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You are a CTI expert that gives precise and concise answers. Question: How does the ATT&amp;CK technique {ap:attack-pattern.name} relate to supply chain compromise? Answer: Technique {ap.name} (ID {ap.id}) involves the following: {ap.description[_~"supply chain compromise"]}. This is mitigated by course of action {coa:ap.mitigates&lt;.name} (ID {coa.id})  by doing the following: {coa.description}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Summary: {coa:ap.mitigates&lt;.description}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Schema: course-of-action mitigates attack-pattern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Threat Actors &amp; Campaigns 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1.8 Instruction: You are a CTI expert that gives precise and concise answers. Question: Which threat actor or group is the campaign {c:campaign.name} attributed to, and what tools did they use? Answer: The campaign {c.name} is attributed to the intrusion set {is:c.attributed-to.name} (ID {c.id}), aliases: {is.aliases}. During this campaign, they used the tool {c.uses&gt;tool.name} and the malware {c.uses&gt;malware.name}.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Summary: {c.attributed-to|desription}, {c.uses&gt;tool|description}, {c.uses&gt;malware|description}, 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Schema: campaign - attributed-to - intrusion-set, campaign - uses - malware, campaign - uses - tool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commentRangeStart w:id="20"/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2.5 Instruction: 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  <w:commentRangeEnd w:id="20"/>
      <w:r>
        <w:commentReference w:id="20"/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You are a CTI expert that gives precise and concise answers. Question: What attack pattern is commonly associated with the threat group {is:intrusion-set.name} (ID {is.id})? Answer: The group {is.name} is known to use attack pattern {ap:is.uses&gt;attack-pattern.name} (ID {ap.id}). Procedure detail: {ap.description}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;Times New Roman" w:hAnsi="Liberation Serif;Times New Roman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Summary: {is.uses&gt;attack-pattern|description}</w:t>
      </w:r>
    </w:p>
    <w:p>
      <w:pPr>
        <w:pStyle w:val="BodyText"/>
        <w:rPr/>
      </w:pPr>
      <w:r>
        <w:rPr/>
        <w:t>Schema: campaign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2.10 Instruction: You are a CTI expert that gives precise and concise answers. Question: During the {c:campaign.name} campaign, what malware and techniques were observed? Answer: The campaign {c.name} involved the use of {c.uses&gt;malware.name} and technique {c.uses&gt;attack-pattern.name}.</w:t>
      </w:r>
    </w:p>
    <w:p>
      <w:pPr>
        <w:pStyle w:val="BodyText"/>
        <w:rPr/>
      </w:pPr>
      <w:r>
        <w:rPr/>
        <w:t>Summary: {c.uses&gt;malware|description}, c.uses&gt;attack-pattern.description}</w:t>
      </w:r>
    </w:p>
    <w:p>
      <w:pPr>
        <w:pStyle w:val="BodyText"/>
        <w:rPr/>
      </w:pPr>
      <w:r>
        <w:rPr/>
        <w:t>Schema: campaign - uses - malware, campaign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3.5 Instruction: You are a CTI expert that gives precise and concise answers. Question: Which technique is used by the threat group {is:intrusion-set.name} (ID {is.id}), known for using it during its campaigns, such as its method for initial access? Answer: Intrusion set {is.name} is known to use attack pattern {ap:is.uses&gt;attack-pattern.name} (ID {ap.id}). According to CTI reports: {ap.description[_~"initial access"]}.</w:t>
      </w:r>
    </w:p>
    <w:p>
      <w:pPr>
        <w:pStyle w:val="BodyText"/>
        <w:rPr/>
      </w:pPr>
      <w:r>
        <w:rPr/>
        <w:t>Summary: {ap:is.uses&gt;attack-pattern|description}</w:t>
      </w:r>
    </w:p>
    <w:p>
      <w:pPr>
        <w:pStyle w:val="BodyText"/>
        <w:rPr/>
      </w:pPr>
      <w:r>
        <w:rPr/>
        <w:t>Schema: intrusion-set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3.5a Instruction: You are a CTI expert that gives precise and concise answers. Question: Which technique is used by the threat group {is:intrusion-set.name} (ID {is.id}), known for using it during its campaigns, such as its method for infrastructure acquisition? Answer: Intrusion set {is.name} is known to use attack pattern {ap:is.uses&gt;attack-pattern.name} (ID {ap.id}). According to CTI reports: {ap.description[_~"infrastructure acquisition"]}.</w:t>
      </w:r>
    </w:p>
    <w:p>
      <w:pPr>
        <w:pStyle w:val="BodyText"/>
        <w:rPr/>
      </w:pPr>
      <w:r>
        <w:rPr/>
        <w:t>Summary: {ap:is.uses&gt;attack-pattern|description}</w:t>
      </w:r>
    </w:p>
    <w:p>
      <w:pPr>
        <w:pStyle w:val="BodyText"/>
        <w:rPr/>
      </w:pPr>
      <w:r>
        <w:rPr/>
        <w:t>Schema: intrusion-set - uses - attack-pattern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Vulnerability Management</w:t>
      </w:r>
    </w:p>
    <w:p>
      <w:pPr>
        <w:pStyle w:val="BodyText"/>
        <w:rPr/>
      </w:pPr>
      <w:r>
        <w:rPr/>
        <w:t>The templates in gray should be excluded from generation since they use non-existent generation capabilities.</w:t>
      </w:r>
    </w:p>
    <w:p>
      <w:pPr>
        <w:pStyle w:val="BodyText"/>
        <w:rPr/>
      </w:pPr>
      <w:r>
        <w:rPr/>
      </w:r>
    </w:p>
    <w:p>
      <w:pPr>
        <w:pStyle w:val="BodyText"/>
        <w:rPr>
          <w:shd w:fill="DDDDDD" w:val="clear"/>
        </w:rPr>
      </w:pPr>
      <w:r>
        <w:rPr>
          <w:shd w:fill="DDDDDD" w:val="clear"/>
        </w:rPr>
        <w:t xml:space="preserve">EXCLUDE: </w:t>
      </w:r>
      <w:r>
        <w:rPr>
          <w:shd w:fill="DDDDDD" w:val="clear"/>
        </w:rPr>
        <w:t>4.2 Instruction</w:t>
      </w:r>
      <w:r>
        <w:rPr/>
        <w:commentReference w:id="21"/>
      </w:r>
      <w:r>
        <w:rPr>
          <w:shd w:fill="DDDDDD" w:val="clear"/>
        </w:rPr>
        <w:t>: You are a CTI expert that gives precise and concise answers. Question: Analyze CVE {cve:CVE.id}. Based on its CVSS vector, what are the primary requirements for exploitation? Answer: The CVE description is: {cve.descriptions[0]}. The CVSS vector for this vulnerability indicates an Attack Vector (AV) of {cve.vulnerability.cvss3_1_attackVector} and User Interaction (UI) requirement of {cve:vulnerability.user_interaction}, meaning it is {cve.vulnerability.exploitability_summary}.</w:t>
      </w:r>
    </w:p>
    <w:p>
      <w:pPr>
        <w:pStyle w:val="BodyText"/>
        <w:rPr>
          <w:shd w:fill="DDDDDD" w:val="clear"/>
        </w:rPr>
      </w:pPr>
      <w:r>
        <w:rPr>
          <w:shd w:fill="DDDDDD" w:val="clear"/>
        </w:rPr>
      </w:r>
    </w:p>
    <w:p>
      <w:pPr>
        <w:pStyle w:val="Normal"/>
        <w:rPr/>
      </w:pPr>
      <w:r>
        <w:rPr/>
        <w:t>4.2a Instruction</w:t>
      </w:r>
      <w:r>
        <w:rPr/>
        <w:commentReference w:id="22"/>
      </w:r>
      <w:r>
        <w:rPr/>
        <w:t>: You are a CTI expert that gives precise and concise answers. Question: Analyze CVE {cve:CVE.id}. Based on its CVSS vector, what are the primary requirements for exploitation? Answer: The CVE description is: {cve.descriptions[0]}. The CVSS vector for this vulnerability indicates an Attack Vector (AV) of {cve.cvss3_1_attackVector}, a vector string of {cve.cvss3_1_vectorString}, with a base score of {cve.cvss3_1_baseScore}. Its exploits are: {cve.exploits}.</w:t>
      </w:r>
    </w:p>
    <w:p>
      <w:pPr>
        <w:pStyle w:val="BodyText"/>
        <w:rPr/>
      </w:pPr>
      <w:r>
        <w:rPr/>
      </w:r>
    </w:p>
    <w:p>
      <w:pPr>
        <w:pStyle w:val="BodyText"/>
        <w:rPr>
          <w:shd w:fill="DDDDDD" w:val="clear"/>
        </w:rPr>
      </w:pPr>
      <w:r>
        <w:rPr>
          <w:shd w:fill="DDDDDD" w:val="clear"/>
        </w:rPr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>
          <w:shd w:fill="DDDDDD" w:val="clear"/>
        </w:rPr>
      </w:pPr>
      <w:r>
        <w:rPr/>
        <w:t>Misc</w:t>
      </w:r>
    </w:p>
    <w:p>
      <w:pPr>
        <w:pStyle w:val="BodyText"/>
        <w:rPr>
          <w:shd w:fill="DDDDDD" w:val="clear"/>
        </w:rPr>
      </w:pPr>
      <w:r>
        <w:rPr>
          <w:shd w:fill="FFFF00" w:val="clear"/>
        </w:rPr>
        <w:t xml:space="preserve">REVIEW THIS: </w:t>
      </w:r>
      <w:commentRangeStart w:id="23"/>
      <w:r>
        <w:rPr>
          <w:shd w:fill="DDDDDD" w:val="clear"/>
        </w:rPr>
        <w:t>4.9 Instruction:</w:t>
      </w:r>
      <w:r>
        <w:rPr>
          <w:shd w:fill="DDDDDD" w:val="clear"/>
        </w:rPr>
      </w:r>
      <w:commentRangeEnd w:id="23"/>
      <w:r>
        <w:commentReference w:id="23"/>
      </w:r>
      <w:r>
        <w:rPr>
          <w:shd w:fill="DDDDDD" w:val="clear"/>
        </w:rPr>
        <w:t xml:space="preserve"> You are a CTI expert that gives precise and concise answers. Question: In a CTI graph database, how does an 'elastic' sub-graph relationship affect the matching of adversary activity threads? Answer: An elastic sub-graph allows for matching events in general phase order even when there are intervening events or time gaps. This is reflected in the {ack:attack-pattern.subtechnique-of_FAIL} and {ack:campaign.uses} relationships, where a campaign may use multiple techniques over an extended period.</w:t>
      </w:r>
    </w:p>
    <w:p>
      <w:pPr>
        <w:pStyle w:val="BodyText"/>
        <w:rPr>
          <w:shd w:fill="DDDDDD" w:val="clear"/>
        </w:rPr>
      </w:pPr>
      <w:r>
        <w:rPr>
          <w:shd w:fill="DDDDDD" w:val="clear"/>
        </w:rPr>
      </w:r>
    </w:p>
    <w:p>
      <w:pPr>
        <w:pStyle w:val="BodyText"/>
        <w:rPr>
          <w:shd w:fill="DDDDDD" w:val="clear"/>
        </w:rPr>
      </w:pPr>
      <w:r>
        <w:rPr>
          <w:shd w:fill="DDDDDD" w:val="clear"/>
        </w:rPr>
      </w:r>
    </w:p>
    <w:p>
      <w:pPr>
        <w:pStyle w:val="BodyText"/>
        <w:rPr/>
      </w:pPr>
      <w:r>
        <w:rPr>
          <w:shd w:fill="FFFF00" w:val="clear"/>
        </w:rPr>
        <w:t xml:space="preserve">REVIEW THIS: </w:t>
      </w:r>
      <w:commentRangeStart w:id="24"/>
      <w:r>
        <w:rPr>
          <w:shd w:fill="DDDDDD" w:val="clear"/>
        </w:rPr>
        <w:t>4.10 Instruction:</w:t>
      </w:r>
      <w:r>
        <w:rPr>
          <w:shd w:fill="DDDDDD" w:val="clear"/>
        </w:rPr>
      </w:r>
      <w:commentRangeEnd w:id="24"/>
      <w:r>
        <w:commentReference w:id="24"/>
      </w:r>
      <w:r>
        <w:rPr>
          <w:shd w:fill="DDDDDD" w:val="clear"/>
        </w:rPr>
        <w:t xml:space="preserve"> You are a CTI expert that gives precise and concise answers.\n\nQuestion: In a hybrid security model using an MSSP, how should responsibilities be divided for incident detection and operational response? Answer: In an effective division of responsibilities, the MSSP is responsible for {ack:course-of-action.description} (detecting and analyzing activity), while the internal organization retains the authority for {ack:course-of-action.name} (making operational and final containment decisions).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ind w:hanging="0" w:start="0"/>
        <w:rPr/>
      </w:pPr>
      <w:r>
        <w:rPr/>
        <w:t>Hand Crafted Templates:</w:t>
      </w:r>
    </w:p>
    <w:p>
      <w:pPr>
        <w:pStyle w:val="Heading3"/>
        <w:ind w:hanging="0" w:start="0" w:end="0"/>
        <w:rPr/>
      </w:pPr>
      <w:r>
        <w:rPr/>
        <w:t>Attack Patterns</w:t>
      </w:r>
    </w:p>
    <w:p>
      <w:pPr>
        <w:pStyle w:val="BodyText"/>
        <w:rPr/>
      </w:pPr>
      <w:r>
        <w:rPr/>
        <w:t xml:space="preserve">A.1 Instruction: You are a cybersecurity expert that has been trained to give precise responses to complex cybersecurity questions. You work in a SOC protecting data for enterprise customers helping to protect their digital assets. Question: Describe the CAPEC attack pattern {cap:CAPEC.name} (CAPEC-{cap.id}). Answer: {cap.name} (CAPEC-{cap.id}) is about:{cap.description}. It is a {cap.abstraction}-level pattern (status: {cap.status}) with {cap.severity} severity and a {cap.likelihood_of_attack} likelihood.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A.2 Instruction: You are a cybersecurity expert that has been trained to give precise responses to complex cybersecurity questions. You work in a SOC protecting data for enterprise customers helping to protect their digital assets. Question: Summarize how {cap:CAPEC.name} (CAPEC-{cap.id}) is executed and what conditions enable it. Answer: Execution flow: {cap.description}. Key prerequisites: {cap.prerequisites}. Attacker requirements: {cap.skills_required}.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A.3 Instruction: You are a cybersecurity expert that has been trained to give precise responses to complex cybersecurity questions. You work in a SOC protecting data for enterprise customers helping to protect their digital assets. Question: What signs indicate {cap:CAPEC.name} (CAPEC-{cap.id}) and what are its typical impacts? Answer: Indicators include {cap.indicators}. Consequences: {cap.consequences}, typically causing {cap.severity} impact on system confidentiality, integrity, or availability.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A.4 Instruction: You are a cybersecurity expert that has been trained to give precise responses to complex cybersecurity questions. You work in a SOC protecting data for enterprise customers helping to protect their digital assets. Question: Explain how to detect and mitigate {cap:CAPEC.name} (CAPEC-{cap.id}). Answer: Detect via {cap.indicators} and execution behaviors: ({cap.description}). Mitigate through the following: {cap.mitigations}. Also, control these enabling prerequisite conditions: {cap.prerequisites}.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A.5 Instruction: You are a cybersecurity expert that has been trained to give precise responses to complex cybersecurity questions. You work in a SOC protecting data for enterprise customers helping to protect their digital assets. Question: Provide real-world examples of {cap:CAPEC.name} (CAPEC-{cap.id}) in action. Answer: Examples: {cap.example_instances}. These cases align with this execution flow : {cap.execution_flow}. This pattern exploits CWE </w:t>
      </w:r>
      <w:commentRangeStart w:id="25"/>
      <w:r>
        <w:rPr/>
        <w:t xml:space="preserve">{cwe:cap.exploits.name} (ID {cwe.id}). </w:t>
      </w:r>
      <w:r>
        <w:rPr/>
      </w:r>
      <w:commentRangeEnd w:id="25"/>
      <w:r>
        <w:commentReference w:id="25"/>
      </w:r>
      <w:r>
        <w:rPr/>
        <w:t xml:space="preserve">The pattern description is the following: ${cap.description}. </w:t>
      </w:r>
    </w:p>
    <w:p>
      <w:pPr>
        <w:pStyle w:val="BodyText"/>
        <w:rPr/>
      </w:pPr>
      <w:r>
        <w:rPr/>
        <w:t>Schema: CAPEC - exploits - cwe:CWE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A.6 Instruction: You are a cybersecurity expert that has been trained to give precise responses to complex cybersecurity questions. You work in a SOC protecting data for enterprise customers helping to protect their digital assets. Question: How is {cap:CAPEC.name} (CAPEC-{cap.id}) related to other weaknesses or taxonomies? Answer: {cap.name} connects to weakness {cwe:cap.exploits.name} (ID {cwe.id}) and has a taxonomy mapping to ATT&amp;CK technique {ap:cap.map_ap.name} (ID {ap.id}), reflecting the shared principles in the attack pattern description {cap.description}.</w:t>
      </w:r>
    </w:p>
    <w:p>
      <w:pPr>
        <w:pStyle w:val="BodyText"/>
        <w:rPr/>
      </w:pPr>
      <w:r>
        <w:rPr/>
        <w:t>Schema:  capec:CAPEC - exploits - cwe:Weakness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A.7 Instruction: You are a cybersecurity expert that has been trained to give precise responses to complex cybersecurity questions. You work in a SOC protecting data for enterprise customers helping to protect their digital assets. Question: Write a short analyst note for responding to {cap:CAPEC.name} (CAPEC-{cap.id}). Answer: 1. Detect via indicators: {cap.indicators}; 2. Contain affected systems; 3. Apply mitigations: {cap.mitigations}; 4. Triage using {cap.example_instances} and </w:t>
      </w:r>
      <w:r>
        <w:rPr>
          <w:shd w:fill="FFFF00" w:val="clear"/>
        </w:rPr>
        <w:t>weakness ID</w:t>
      </w:r>
      <w:r>
        <w:rPr/>
        <w:t xml:space="preserve"> {cap.exploits.id} for contextual linking. </w:t>
      </w:r>
    </w:p>
    <w:p>
      <w:pPr>
        <w:pStyle w:val="BodyText"/>
        <w:rPr/>
      </w:pPr>
      <w:r>
        <w:rPr/>
        <w:t>Schema:  capec:CAPEC - exploits - cwe:Weakness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Exploits</w:t>
      </w:r>
    </w:p>
    <w:p>
      <w:pPr>
        <w:pStyle w:val="BodyText"/>
        <w:rPr/>
      </w:pPr>
      <w:r>
        <w:rPr/>
        <w:t xml:space="preserve">S.1 Instruction: You are a cybersecurity expert that has been trained to give precise responses to complex cybersecurity questions. You work in a SOC protecting data for enterprise customers helping to protect their digital assets. Question: Assess remediation urgency for KEV {kev:KEV.vulnerabilityName} in {kev.product}. Answer: KEV {kev.vulnerabilityName}) maps to CVE {kev.cveID} and it is actively exploited in {kev.product} (vendor project {kev.vendorProject}). Recommended action: {kev.requiredAction}.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S.2 Instruction: You are a cybersecurity expert that has been trained to give precise responses to complex cybersecurity questions. You work in a SOC protecting data for enterprise customers helping to protect their digital assets. Question: Explain the significance of the due date for KEV {kev:KEV.cveID}, {kev.vulnerabilityName}. Answer: Patching for {kev.cveID} ({kev.vulnerabilityName}) is due by {kev.dueDate}. Meeting this deadline ensures compliance with BOD 22-01 and reduces exposure to active exploitation.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S.3 Instruction: You are a cybersecurity expert that has been trained to give precise responses to complex cybersecurity questions. You work in a SOC protecting data for enterprise customers helping to protect their digital assets. Question: Identify if KEV{kev:KEV.vulnerabilityName} in {kev.product} is associated with ransomware activity. Answer: KEV {kev.vulnerabilityName} maps to CVE {kev.cveID} in product {kev.product} and it has {kev.knownRansomwareCampaignUse} ransomware association. Immediate patching is recommended for higher risk.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S.4 Instruction: You are a cybersecurity expert that has been trained to give precise responses to complex cybersecurity questions. You work in a SOC protecting data for enterprise customers helping to protect their digital assets. Question: Summarize the technical impact and mitigation for KEV {kev:KEV.vulnerabilityName} in product {kev.product}. Answer: KEV {kev.vulnerabilityName} maps to CVE {kev.cveID} and it causes: {kev.shortDescription}. Mitigation: {kev.requiredAction}. Listed in KEV - patch immediately.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S.5 Instruction: You are a cybersecurity expert that has been trained to give precise responses to complex cybersecurity questions. You work in a SOC protecting data for enterprise customers helping to protect their digital assets. Question: Generate a detailed patching advisory for KEV {kev:KEV.vulnerabilityName} in product {kev.product} from {kev.vendorProject}. Answer: Vulnerability {kev.vulnerabilityName} maps to CVE  {kev.cveID} and it is explied in {kev.product} (vendor {kev.vendorProject}) is actively exploited. Detailed advisory: {kev.shortDescription}. Recommended action: {kev.requiredAction} before {kev.dueDate}.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S.6 Instruction: You are a cybersecurity expert that has been trained to give precise responses to complex cybersecurity questions. You work in a SOC protecting data for enterprise customers helping to protect their digital assets. Question: Provide a technical summary for KEV {kev:KEV.vulnerabilityName} (CVE {kev.cveID}) in {kev.product} from {kev.vendorProject}, including its weakness type. Answer: KEV {kev.vulnerabilityName} with CVE ID {kev.cveID} affects {kev.product} (from {kev.vendorProject}). Description: {kev.shortDescription}. Mitigation: {kev.requiredAction}. Weakness(es) involved: {kev.cwes}.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commentRangeStart w:id="26"/>
      <w:r>
        <w:rPr/>
        <w:t>S.7 Instruction</w:t>
      </w:r>
      <w:r>
        <w:rPr/>
      </w:r>
      <w:commentRangeEnd w:id="26"/>
      <w:r>
        <w:commentReference w:id="26"/>
      </w:r>
      <w:r>
        <w:rPr/>
        <w:t>: You are a cybersecurity expert that has been trained to give precise responses to complex cybersecurity questions. You work in a SOC protecting data for enterprise customers helping to protect their digital assets. Question: For an organization running {kev:KEV.product}, what is the recommended immediate action to mitigate the risk of exploitation for KEV {kev.cveID</w:t>
      </w:r>
      <w:bookmarkStart w:id="0" w:name="p-rc_770360de88e3d17d-63"/>
      <w:bookmarkEnd w:id="0"/>
      <w:r>
        <w:rPr/>
        <w:t>}? Answer: For systems running {kev.product} from {kev.vendorProject} affected by KEV {kev.cveID} ({kev.vulnerabilityName}), the recommended immediate action is: {kev.requiredAction}.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S.8 Instruction: You are a cybersecurity expert that has been trained to give precise responses to complex cybersecurity questions. You work in a SOC protecting data for enterprise customers helping to protect their digital assets. Question: What is a weakness that lead up to known exploited vulnerability {kev:KEV.vulnerabilityName} associated with CVE {kev.cveID}? Answer: known exploited vulnerability {kev.vulnerabilityName} originated with weakness CWE {cwe:kev.known_exploit&lt;Weakness.name} with CWE ID {cwe.id}, described as follows: {cwe.description}</w:t>
      </w:r>
    </w:p>
    <w:p>
      <w:pPr>
        <w:pStyle w:val="BodyText"/>
        <w:rPr/>
      </w:pPr>
      <w:r>
        <w:rPr/>
        <w:t>Schema: Weakness - known_exploit - KEV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Vulnerabilities</w:t>
      </w:r>
    </w:p>
    <w:p>
      <w:pPr>
        <w:pStyle w:val="BodyText"/>
        <w:rPr/>
      </w:pPr>
      <w:r>
        <w:rPr/>
        <w:t xml:space="preserve">V.1 Instruction: You are a cybersecurity expert that has been trained to give precise responses to complex cybersecurity questions. You work in a SOC protecting data for enterprise customers helping to protect their digital assets. Question: What is CVE {cve:CVE.id}, describe the vulnerability and the potential impact. Answer: CVE {cve.id}, titled {cve.title}, describes a vulnerability like this: {cve.descriptions}. 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The potential impact is {cve.cvss3_1_attackVector}.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V.2 Instruction: You are a cybersecurity expert that has been trained to give precise responses to complex cybersecurity questions. You work in a SOC protecting data for enterprise customers helping to protect their digital assets. Question: Consider the description of a CVE record:{cve:CVE.descriptions}. Predict its CVE ID and title. Answer: The CVE ID for the vulnerability described above is {cve.id} and its title is {cve.title}.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V.3 Instruction: You are a cybersecurity expert that has been trained to give precise responses to complex cybersecurity questions. You work in a SOC protecting data for enterprise customers helping to protect their digital assets. Question: Given the {cve:CVE.id}, predict its CVSS severity score. Answer: The severity score for the vulnerability described in {cve.id} is {cve.cvss3_1_baseScore}.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V.4 Instruction: You are a cybersecurity expert that has been trained to give precise responses to complex cybersecurity questions. You work in a SOC protecting data for enterprise customers helping to protect their digital assets. Question: Consider the CVE described as follows: {cve:CVE.descriptions} Predict the CVE’s severity score. Answer: The severity score for the vulnerability described above is {cve.cvss3_1_baseScore}.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V.5 Instruction: You are a cybersecurity expert that has been trained to give precise responses to complex cybersecurity questions. You work in a SOC protecting data for enterprise customers helping to protect their digital assets. Question: Identify the CVSS v3.1 Attack Vector (AV) for the vulnerability described as follows: {cve:CVE.descriptions} Answer: Attack Vector: {cve.cvss3_1_attackVector} 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Weaknesses</w:t>
      </w:r>
    </w:p>
    <w:p>
      <w:pPr>
        <w:pStyle w:val="BodyText"/>
        <w:rPr/>
      </w:pPr>
      <w:r>
        <w:rPr/>
        <w:t>W.1 Instruction: You are a cybersecurity expert that has been trained to give precise responses to complex cybersecurity questions. You work in a SOC protecting data for enterprise customers helping to protect their digital assets. Question: Explain the weakness {cwe:Weakness.name} (CWE-{cwe.id}). Answer: {cwe.name} (CWE-{cwe.id}) occurs when {cwe.description}. In detail: {cwe.extended_description}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W.2 Instruction: You are a cybersecurity expert that has been trained to give precise responses to complex cybersecurity questions. You work in a SOC protecting data for enterprise customers helping to protect their digital assets. Question: What is the root cause of {cwe:Weakness.name} (CWE-{cwe.id})? Answer: The root cause of {cwe.name} is often found in functional areas like {cwe.functional_areas}. In ess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ence, {cwe.extended_description}.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W.3 Instruction: You are a cybersecurity expert that has been trained to give precise responses to complex cybersecurity questions. You work in a SOC protecting data for enterprise customers helping to protect their digital assets. Question: Describe how attackers could exploit {cwe:Weakness.name} (CWE-{cwe.id}) and what the consequences are. Answer: Attackers exploit {cwe.name} with a likelihood of exploit of {cwe.likelihood_of_exploit}, which can lead to observed examples such as CVE-{cve.id} ({cve.title}), described as {cve:cwe.observed_as.descriptions[0]}</w:t>
      </w:r>
    </w:p>
    <w:p>
      <w:pPr>
        <w:pStyle w:val="BodyText"/>
        <w:rPr>
          <w:shd w:fill="FFFF00" w:val="clear"/>
        </w:rPr>
      </w:pPr>
      <w:r>
        <w:rPr/>
        <w:t>Schema: Weakness - observed_as - CVE</w:t>
      </w:r>
    </w:p>
    <w:p>
      <w:pPr>
        <w:pStyle w:val="BodyText"/>
        <w:rPr>
          <w:shd w:fill="FFFF00" w:val="clear"/>
        </w:rPr>
      </w:pPr>
      <w:r>
        <w:rPr>
          <w:shd w:fill="FFFF00" w:val="clear"/>
        </w:rPr>
      </w:r>
    </w:p>
    <w:p>
      <w:pPr>
        <w:pStyle w:val="BodyText"/>
        <w:rPr/>
      </w:pPr>
      <w:r>
        <w:rPr/>
        <w:t xml:space="preserve">W.4 Instruction: You are a cybersecurity expert that has been trained to give precise responses to complex cybersecurity questions. You work in a SOC protecting data for enterprise customers helping to protect their digital assets. Question: How can {cwe:Weakness.name} (CWE-{cwe.id}) be detected and prevented? Answer: {cwe.name} can be detected with this detection method: {cwe.detected_by.method} To prevent it, apply </w:t>
      </w:r>
      <w:commentRangeStart w:id="27"/>
      <w:r>
        <w:rPr/>
        <w:t>this mitigation</w:t>
      </w:r>
      <w:r>
        <w:rPr/>
      </w:r>
      <w:commentRangeEnd w:id="27"/>
      <w:r>
        <w:commentReference w:id="27"/>
      </w:r>
      <w:r>
        <w:rPr/>
        <w:t xml:space="preserve"> during the {mit.phase} mitigation phase as follows: {mit:cwe.mitigated_by.description}</w:t>
      </w:r>
    </w:p>
    <w:p>
      <w:pPr>
        <w:pStyle w:val="BodyText"/>
        <w:rPr/>
      </w:pPr>
      <w:r>
        <w:rPr/>
        <w:t>Schema: cwe:Weakness - mitigated_by - cwe:Mitigation, cwe:Weakness - mitigated_by - cwe:Mitigation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W.5 Instruction: You are a cybersecurity expert that has been trained to give precise responses to complex cybersecurity questions. You work in a SOC protecting data for enterprise customers helping to protect their digital assets. Question: At what stage is {cwe:Weakness.name} (CWE-{cwe.id}) usually introduced, and why? Answer: {cwe.name} is commonly introduced during the {cwe.modes_of_introduction} specific lifecycle phases, as detailed in its description: {cwe.description}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W.6 Instruction: You are a cybersecurity expert that has been trained to give precise responses to complex cybersecurity questions. You work in a SOC protecting data for enterprise customers helping to protect their digital assets. Question: List related weaknesses or attack patterns associated with {cwe:Weakness.name} (CWE-{cwe.id}). Answer: {cwe.name} is the child of related weaknesses like CWE-{cwe.ChildOf.id} and CAPEC attack pattern {capec:cwe.related_attack_pattern.name} (CAPEC-{capec.id}. </w:t>
      </w:r>
    </w:p>
    <w:p>
      <w:pPr>
        <w:pStyle w:val="BodyText"/>
        <w:rPr/>
      </w:pPr>
      <w:r>
        <w:rPr/>
        <w:t>Schema: cwe:Weakness - related_attack_pattern - capec:CAPEC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W.7 Instruction: You are a cybersecurity expert that has been trained to give precise responses to complex cybersecurity questions. You work in a SOC protecting data for enterprise customers helping to protect their digital assets. Question: Give an example CVE related to {cwe:Weakness.name} (CWE-{cwe.id}) and explain its cause. Answer: Examples include CVE {cve:cwe.observed_as.id}. It demonstrates weakness CWE-{cwe.id} by doing the following: {cve.descriptions}. 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Exploit Prediction</w:t>
      </w:r>
    </w:p>
    <w:p>
      <w:pPr>
        <w:pStyle w:val="BodyText"/>
        <w:rPr/>
      </w:pPr>
      <w:r>
        <w:rPr/>
        <w:t xml:space="preserve">P.1 Instruction: You are a cybersecurity expert that has been trained to give precise responses to complex cybersecurity questions. You work in a SOC protecting data for enterprise customers helping to protect their digital assets. Question: Assess the exploitability likelihood for CVE-{e:EPSS.cve}with EPSS and percentile. Answer: CVE-{cve:e.scores.id} has an EPSS of {e.epss} and a percentile of {e.percentile}. Higher percentiles indicate greater exploit likelihood; prioritize remediation accordingly.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P.2 Instruction: You are a cybersecurity expert that has been trained to give precise responses to complex cybersecurity questions. You work in a SOC protecting data for enterprise customers helping to protect their digital assets. Question: Compare EPSS and CVSS for CVE-{e:EPSS.cve} and explain prioritization. Answer: CVE-{cve:e.scores.id} has an EPSS of {e.epss} reflecting exploitation likelihood; a CVSS of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{cve.cvss3_1_baseScore}</w:t>
      </w:r>
      <w:r>
        <w:rPr/>
        <w:t xml:space="preserve"> indicates technical severity. High EPSS + high CVSS → urgent remediation; low EPSS + high CVSS → moderate priority.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shd w:fill="FFFF00" w:val="clear"/>
        </w:rPr>
        <w:t xml:space="preserve">REVIEW THIS: </w:t>
      </w:r>
      <w:commentRangeStart w:id="28"/>
      <w:r>
        <w:rPr/>
        <w:t xml:space="preserve">P.3 Instruction: You are a cybersecurity expert that has been trained to give precise responses to complex cybersecurity questions. You work in a SOC protecting data for enterprise customers helping to protect their digital assets. Question: Explain how EPSS for CVE-{e:EPSS.cve_FAIL} informs short-term patching. Answer: On {epss:EPSS.date}, {cve:CVE.id} had EPSS {epss:EPSS.epss}, indicating probability of near-term exploitation. Rising scores suggest prioritizing immediate remediation. </w:t>
      </w:r>
      <w:commentRangeEnd w:id="28"/>
      <w:r>
        <w:commentReference w:id="28"/>
      </w: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shd w:fill="FFFF00" w:val="clear"/>
        </w:rPr>
        <w:t xml:space="preserve">REVIEW THIS: </w:t>
      </w:r>
      <w:commentRangeStart w:id="29"/>
      <w:r>
        <w:rPr/>
        <w:t>P.4 Instruction: You are a cybersecurity expert that has been trained to give precise responses to complex cybersecurity questions. You work in a SOC protecting data for enterprise customers helping to protect their digital assets. Question: Given {cve:</w:t>
      </w:r>
      <w:r>
        <w:rPr/>
        <w:t>e</w:t>
      </w:r>
      <w:r>
        <w:rPr/>
        <w:t>.</w:t>
      </w:r>
      <w:r>
        <w:rPr/>
        <w:t>cve</w:t>
      </w:r>
      <w:r>
        <w:rPr/>
        <w:t>} with EPSS {e:EPSS.epss} and another CVE with lower EPSS, which to prioritize? Answer: {cve.id} with higher EPSS {</w:t>
      </w:r>
      <w:r>
        <w:rPr/>
        <w:t>e</w:t>
      </w:r>
      <w:r>
        <w:rPr/>
        <w:t xml:space="preserve">.epss} should be prioritized due to greater real-world exploit likelihood. </w:t>
      </w:r>
      <w:commentRangeEnd w:id="29"/>
      <w:r>
        <w:commentReference w:id="29"/>
      </w: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shd w:fill="FFFF00" w:val="clear"/>
        </w:rPr>
        <w:t xml:space="preserve">REVIEW THIS: </w:t>
      </w:r>
      <w:commentRangeStart w:id="30"/>
      <w:r>
        <w:rPr/>
        <w:t>P.5 Instruction: You are a cybersecurity expert that has been trained to give precise responses to complex cybersecurity questions. You work in a SOC protecting data for enterprise customers helping to protect their digital assets. Question: Correlate EPSS {e:EPSS.epss} for {cve:</w:t>
      </w:r>
      <w:r>
        <w:rPr/>
        <w:t>e.cve</w:t>
      </w:r>
      <w:r>
        <w:rPr/>
        <w:t>} with external threat intelligence. Answer: EPSS {e.epss} for {</w:t>
      </w:r>
      <w:r>
        <w:rPr/>
        <w:t>e.cve</w:t>
      </w:r>
      <w:r>
        <w:rPr/>
        <w:t xml:space="preserve">} suggests exploit likelihood; combine with KEV, exploit DB, or campaign data to confirm real-world risk. </w:t>
      </w:r>
      <w:commentRangeEnd w:id="30"/>
      <w:r>
        <w:commentReference w:id="30"/>
      </w: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P.6 Instruction: You are a cybersecurity expert that has been trained to give precise responses to complex cybersecurity questions. You work in a SOC protecting data for enterprise customers helping to protect their digital assets. Question: Provide an EPSS-based risk assessment for {cve:e.id}, with CVSS. Answer: {cve.id} has an EPSS of {e:EPSS.epss} (probability of near-term exploitation) with a percentile of {e.percentile}, and a CVSS {cve.cvss3_1_baseScore} indicates severity. Use both plus context to prioritize remediation. </w:t>
      </w:r>
    </w:p>
    <w:p>
      <w:pPr>
        <w:pStyle w:val="BodyText"/>
        <w:rPr/>
      </w:pPr>
      <w:r>
        <w:rPr/>
      </w:r>
    </w:p>
    <w:p>
      <w:pPr>
        <w:pStyle w:val="Heading3"/>
        <w:ind w:hanging="0" w:start="0" w:end="0"/>
        <w:rPr/>
      </w:pPr>
      <w:r>
        <w:rPr/>
        <w:t>Attack Patterns &amp; Techniques</w:t>
      </w:r>
    </w:p>
    <w:p>
      <w:pPr>
        <w:pStyle w:val="BodyText"/>
        <w:rPr>
          <w:shd w:fill="DDDDDD" w:val="clear"/>
        </w:rPr>
      </w:pPr>
      <w:r>
        <w:rPr>
          <w:shd w:fill="FFFF00" w:val="clear"/>
        </w:rPr>
        <w:t>REVIEW templates E.x: these are supposed to be  about ENGAGE, but none are</w:t>
      </w:r>
    </w:p>
    <w:p>
      <w:pPr>
        <w:pStyle w:val="BodyText"/>
        <w:rPr/>
      </w:pPr>
      <w:r>
        <w:rPr/>
        <w:t xml:space="preserve">E.1 Instruction: You are a cybersecurity expert that has been trained to give precise responses to complex cybersecurity questions. You work in a SOC protecting data for enterprise customers helping to protect their digital assets. Question: Describe how defenders can detect or disrupt the technique {ap:attack-pattern.name} ({ap.id}). </w:t>
      </w:r>
      <w:commentRangeStart w:id="31"/>
      <w:r>
        <w:rPr/>
        <w:t>Answer</w:t>
      </w:r>
      <w:r>
        <w:rPr/>
      </w:r>
      <w:commentRangeEnd w:id="31"/>
      <w:r>
        <w:commentReference w:id="31"/>
      </w:r>
      <w:r>
        <w:rPr/>
        <w:t xml:space="preserve">: Technique {ap.name} ({ap.id}) can be detected using this method: {ap.x_mitre_detection}. It can be disrupted through mitigations, such as {coa:ap.mitigates&lt;.name}. </w:t>
      </w:r>
    </w:p>
    <w:p>
      <w:pPr>
        <w:pStyle w:val="BodyText"/>
        <w:rPr/>
      </w:pPr>
      <w:r>
        <w:rPr/>
        <w:t>Summary: {coa:ap.mitigates&lt;|description}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E.2 Instruction: You are a cybersecurity expert that has been trained to give precise responses to complex cybersecurity questions. You work in a SOC protecting data for enterprise customers helping to protect their digital assets. Question: Explain how deception can be applied against the technique {ap:attack-pattern.name} ({ap.id}). </w:t>
      </w:r>
      <w:commentRangeStart w:id="32"/>
      <w:r>
        <w:rPr/>
        <w:t xml:space="preserve">Answer: Deception can be applied against {ap.name} by deploying decoy systems or false targets that attract and expose adversary actions as defined in {ap.x_mitre_detection[_!=""]}. </w:t>
      </w:r>
      <w:commentRangeEnd w:id="32"/>
      <w:r>
        <w:commentReference w:id="32"/>
      </w: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E.3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33"/>
      <w:r>
        <w:rPr/>
        <w:t>Question:</w:t>
      </w:r>
      <w:r>
        <w:rPr/>
      </w:r>
      <w:commentRangeEnd w:id="33"/>
      <w:r>
        <w:commentReference w:id="33"/>
      </w:r>
      <w:r>
        <w:rPr/>
        <w:t xml:space="preserve"> Which ATT&amp;CK tactic does the technique {ap:attack-pattern.name} ({ap.id}) belong to, and how does it aid active defense? Answer: {ap.name} is part of the {ap.achieves.name} tactic. Understanding this helps defenders anticipate adversary goals and plan proactive defenses. </w:t>
      </w:r>
    </w:p>
    <w:p>
      <w:pPr>
        <w:pStyle w:val="BodyText"/>
        <w:rPr/>
      </w:pPr>
      <w:r>
        <w:rPr/>
        <w:t>Schema: attack-pattern - achieves - x-mitre-tactic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E.4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34"/>
      <w:r>
        <w:rPr/>
        <w:t>Question</w:t>
      </w:r>
      <w:r>
        <w:rPr/>
      </w:r>
      <w:commentRangeEnd w:id="34"/>
      <w:r>
        <w:commentReference w:id="34"/>
      </w:r>
      <w:r>
        <w:rPr/>
        <w:t xml:space="preserve">: How can SOC teams use these data source: {ap:attack-pattern.x_mitre_data_sources}, to detect and engage adversaries performing {ap.name} ({ap.id})? Answer: SOC teams can monitor {ap.x_mitre_data_sources} for behaviors linked to {ap.name} to engage or study attackers, using these detections methods: {ap.x_mitre_detection}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E.5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35"/>
      <w:r>
        <w:rPr/>
        <w:t>Question</w:t>
      </w:r>
      <w:r>
        <w:rPr/>
      </w:r>
      <w:commentRangeEnd w:id="35"/>
      <w:r>
        <w:commentReference w:id="35"/>
      </w:r>
      <w:r>
        <w:rPr/>
        <w:t>: Describe how defenders can mislead adversaries using {ap:attack-pattern.name} ({ap.id}). Answer: Defenders can mislead adversaries by introducing deceptive configurations or honeypots that mimic assets targeted by {ap.name}, supported by detections methods as follows: {ap.x_mitre_detection}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E.6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36"/>
      <w:r>
        <w:rPr/>
        <w:t>Question</w:t>
      </w:r>
      <w:r>
        <w:rPr/>
      </w:r>
      <w:commentRangeEnd w:id="36"/>
      <w:r>
        <w:commentReference w:id="36"/>
      </w:r>
      <w:r>
        <w:rPr/>
        <w:t xml:space="preserve">: Explain how the group {is:intrusion-set.name} (ID {is.id}) uses {ap:is.uses&gt;attack-pattern.name} (ID {ap.id}) and how defenders can counter it. Answer: The group {is.name} employs {ap.name} to achieve its objectives. Defenders can counter it through targeted deception and course of action {coa:ap.mitigates&lt;.name}, as follows: {coa.description} </w:t>
      </w:r>
    </w:p>
    <w:p>
      <w:pPr>
        <w:pStyle w:val="BodyText"/>
        <w:rPr/>
      </w:pPr>
      <w:r>
        <w:rPr/>
        <w:t>Summary: {is.uses&gt;attack-pattern|description} {ap.mitigates&lt;|description}</w:t>
      </w:r>
    </w:p>
    <w:p>
      <w:pPr>
        <w:pStyle w:val="BodyText"/>
        <w:rPr/>
      </w:pPr>
      <w:r>
        <w:rPr/>
        <w:t>Schema: intrusion-set - uses - attack-pattern,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M.1 Instruction: You are a cybersecurity expert that has been trained to give precise responses to complex cybersecurity questions. You work in a SOC protecting data for enterprise customers helping to protect their digital assets. Question: Explain the Technique {ap:attack-pattern.name} ID ({ap.id}) and how it works. Answer: This the description of the {ap.name} (ID {ap.id}): {ap.description}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M.2 Instruction: You are a cybersecurity expert that has been trained to give precise responses to complex cybersecurity questions. You work in a SOC protecting data for enterprise customers helping to protect their digital assets. Question: What are the defensive measures against teachnique with ID {ap:attack-pattern.id}? Answer: One set of defensive measures against attack pattern {ap.name} (ID {ap.id}) is the following: {coa:ap.mitigates&lt;.description}. </w:t>
      </w:r>
    </w:p>
    <w:p>
      <w:pPr>
        <w:pStyle w:val="BodyText"/>
        <w:rPr/>
      </w:pPr>
      <w:r>
        <w:rPr/>
        <w:t>Summary: {coa.mitigates|description}</w:t>
      </w:r>
    </w:p>
    <w:p>
      <w:pPr>
        <w:pStyle w:val="BodyText"/>
        <w:rPr/>
      </w:pPr>
      <w:r>
        <w:rPr/>
        <w:t>Schema: course-of-action - mitigates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M.3 Instruction: You are a cybersecurity expert that has been trained to give precise responses to complex cybersecurity questions. You work in a SOC protecting data for enterprise customers helping to protect their digital assets. Question: Which threat actors commonly use technique (attack-pattern) {ap:is.uses&gt;attack-pattern.name} (ID {ap.id})? Answer: Threat actor {is:intrusion-set.name} is known to use technique {ap.name} (ID {ap.id}) in its campaigns.</w:t>
      </w:r>
    </w:p>
    <w:p>
      <w:pPr>
        <w:pStyle w:val="BodyText"/>
        <w:rPr/>
      </w:pPr>
      <w:r>
        <w:rPr/>
        <w:t>Summary: {is.uses&gt;attack-pattern|description}</w:t>
      </w:r>
    </w:p>
    <w:p>
      <w:pPr>
        <w:pStyle w:val="BodyText"/>
        <w:rPr/>
      </w:pPr>
      <w:r>
        <w:rPr/>
        <w:t>Schema: malware - uses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M.4 Instruction: You are a cybersecurity expert that has been trained to give precise responses to complex cybersecurity questions. You work in a SOC protecting data for enterprise customers helping to protect their digital assets. Question: What subtechniques fall under attack pattern  {ap:sub.subtechnique-of.id}? Answer: </w:t>
      </w:r>
      <w:r>
        <w:rPr/>
        <w:t>s</w:t>
      </w:r>
      <w:r>
        <w:rPr/>
        <w:t xml:space="preserve">ubtechniques of {ap.name} (ID {ap.id}) include {sub:attack-pattern.name}. </w:t>
      </w:r>
    </w:p>
    <w:p>
      <w:pPr>
        <w:pStyle w:val="BodyText"/>
        <w:rPr/>
      </w:pPr>
      <w:r>
        <w:rPr/>
        <w:t>Schema: attack-pattern - subtechnique-of - attack-pattern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M.5 Instruction: You are a cybersecurity expert that has been trained to give precise responses to complex cybersecurity questions. You work in a SOC protecting data for enterprise customers helping to protect their digital assets. Question: How can attack pattern {ap:attack-pattern.id} be detected in network traffic? Answer: </w:t>
      </w:r>
      <w:r>
        <w:rPr/>
        <w:t xml:space="preserve">attack pattern </w:t>
      </w:r>
      <w:r>
        <w:rPr/>
        <w:t xml:space="preserve">{ap.name} (ID {ap.id}) can be detected in network traffic in the following way. </w:t>
      </w:r>
      <w:r>
        <w:rPr/>
        <w:t xml:space="preserve">Detection strategy {det:ap.detects&lt;x-mitre-detection-strategy.name} ({det.id}) is implemented by {an:det.implemented_by.name} ({an.id}), which requires data component {an.requires_data.name[_~"network traffic"]}. The detection analytic proceeds as follows: </w:t>
      </w:r>
      <w:r>
        <w:rPr/>
        <w:t>{</w:t>
      </w:r>
      <w:r>
        <w:rPr/>
        <w:t>an.description</w:t>
      </w: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M.6 Instruction: You are a cybersecurity expert that has been trained to give precise responses to complex cybersecurity questions. You work in a SOC protecting data for enterprise customers helping to protect their digital assets. Question: Which platforms are affected by attack pattern {ap:attack-pattern.id}, {ap.name}? Answer: {ap.name} (ID {ap.id}) is applicable to {ap.x_mitre_platforms} environments.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M.7 Instruction: You are a cybersecurity expert that has been trained to give precise responses to complex cybersecurity questions. You work in a SOC protecting data for enterprise customers helping to protect their digital assets. Question: Which tactic does technique {ap:attack-pattern.id} support? Answer: {ap.name} (ID {ap.id}) supports tactic {ap.achieves.name} tactic, which focuses on {tac:ap.achieves.description}</w:t>
      </w:r>
    </w:p>
    <w:p>
      <w:pPr>
        <w:pStyle w:val="BodyTex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/>
        <w:t>Schema: attack-pattern - achieves - x-mitre-tactic</w:t>
      </w:r>
    </w:p>
    <w:p>
      <w:pPr>
        <w:pStyle w:val="Normal"/>
        <w:jc w:val="star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>
          <w:rFonts w:eastAsia="Noto Sans CJK SC" w:cs="Liberation Sans;Arial" w:ascii="Liberation Sans;Arial" w:hAnsi="Liberation Sans;Arial"/>
          <w:b/>
          <w:bCs/>
          <w:sz w:val="32"/>
          <w:szCs w:val="32"/>
        </w:rPr>
      </w:r>
    </w:p>
    <w:p>
      <w:pPr>
        <w:pStyle w:val="Normal"/>
        <w:jc w:val="star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>
          <w:rFonts w:eastAsia="Noto Sans CJK SC" w:cs="Liberation Sans;Arial" w:ascii="Liberation Sans;Arial" w:hAnsi="Liberation Sans;Arial"/>
          <w:b/>
          <w:bCs/>
          <w:sz w:val="32"/>
          <w:szCs w:val="32"/>
        </w:rPr>
        <w:t>Custom Templates</w:t>
      </w:r>
    </w:p>
    <w:p>
      <w:pPr>
        <w:pStyle w:val="Normal"/>
        <w:jc w:val="star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>
          <w:rFonts w:eastAsia="Noto Sans CJK SC" w:cs="Liberation Sans;Arial" w:ascii="Liberation Sans;Arial" w:hAnsi="Liberation Sans;Arial"/>
          <w:b/>
          <w:bCs/>
          <w:sz w:val="32"/>
          <w:szCs w:val="32"/>
        </w:rPr>
      </w:r>
    </w:p>
    <w:p>
      <w:pPr>
        <w:pStyle w:val="Normal"/>
        <w:rPr/>
      </w:pPr>
      <w:r>
        <w:rPr/>
        <w:t>Next is a custom template with a longer path, for demo purpose:</w:t>
      </w:r>
    </w:p>
    <w:p>
      <w:pPr>
        <w:pStyle w:val="BodyText"/>
        <w:rPr>
          <w:shd w:fill="DDDDDD" w:val="clear"/>
        </w:rPr>
      </w:pPr>
      <w:r>
        <w:rPr/>
      </w:r>
    </w:p>
    <w:p>
      <w:pPr>
        <w:pStyle w:val="BodyText"/>
        <w:rPr>
          <w:shd w:fill="DDDDDD" w:val="clear"/>
        </w:rPr>
      </w:pPr>
      <w:r>
        <w:rPr>
          <w:shd w:fill="FFFF00" w:val="clear"/>
        </w:rPr>
        <w:t xml:space="preserve">REVIEW THIS: </w:t>
      </w:r>
    </w:p>
    <w:p>
      <w:pPr>
        <w:pStyle w:val="Normal"/>
        <w:rPr/>
      </w:pPr>
      <w:r>
        <w:rPr/>
        <w:t>longpath.1 Instruction: You are a cybersecurity expert that has been trained to give precise responses to complex cybersecurity questions. You work in a SOC protecting data for enterprise customers helping to protect their digital assets. Question: Which technique and malware are used by both intrusion sets {is1:intrusion-set.name} (ID {is1.id}) and {is2:intrusion-set.name} (ID {is2.id})? Recommend a course of action for that technique. Answer: An attack pattern used by both intrusion sets {is1.name} and {is2.name} is {ap1:is1.uses&gt;attack-pattern.name} (ID {ap1.id}). Both intrusion sets rely on malware {m1:is1.uses&gt;malware.name} (ID {m1.id}). A course of action recommended for that technique is {</w:t>
      </w:r>
      <w:r>
        <w:rPr>
          <w:shd w:fill="FFFF00" w:val="clear"/>
        </w:rPr>
        <w:t>coa1:ap1.mitigates</w:t>
      </w:r>
      <w:commentRangeStart w:id="37"/>
      <w:r>
        <w:rPr>
          <w:shd w:fill="FFFF00" w:val="clear"/>
        </w:rPr>
        <w:t>&lt;</w:t>
      </w:r>
      <w:r>
        <w:rPr>
          <w:shd w:fill="FFFF00" w:val="clear"/>
        </w:rPr>
      </w:r>
      <w:commentRangeEnd w:id="37"/>
      <w:r>
        <w:commentReference w:id="37"/>
      </w:r>
      <w:r>
        <w:rPr>
          <w:shd w:fill="FFFF00" w:val="clear"/>
        </w:rPr>
        <w:t>.name</w:t>
      </w:r>
      <w:r>
        <w:rPr/>
        <w:t>}.  &lt;* this is an 'invisible' constraint: {ap2:is2.uses&gt;attack-pattern.id} {</w:t>
      </w:r>
      <w:commentRangeStart w:id="38"/>
      <w:r>
        <w:rPr/>
        <w:t>force  ap1.id=ap2.id</w:t>
      </w:r>
      <w:r>
        <w:rPr/>
      </w:r>
      <w:commentRangeEnd w:id="38"/>
      <w:r>
        <w:commentReference w:id="38"/>
      </w:r>
      <w:r>
        <w:rPr/>
        <w:t xml:space="preserve">}  {m2:is2.uses&gt;malware.id} </w:t>
      </w:r>
      <w:commentRangeStart w:id="39"/>
      <w:r>
        <w:rPr/>
        <w:t>{force m1.id=m2.id}</w:t>
      </w:r>
      <w:r>
        <w:rPr/>
      </w:r>
      <w:commentRangeEnd w:id="39"/>
      <w:r>
        <w:commentReference w:id="39"/>
      </w:r>
      <w:r>
        <w:rPr/>
        <w:t xml:space="preserve"> {force m1.uses.id=ap1.id} {ap1.id[_="T1027.013"]} *&gt;</w:t>
      </w:r>
    </w:p>
    <w:p>
      <w:pPr>
        <w:pStyle w:val="BodyText"/>
        <w:rPr/>
      </w:pPr>
      <w:r>
        <w:rPr/>
        <w:t>Schema: course-of-action - mitigates - attack-pattern, intrusion-set - uses - malware, malware - uses - attack-pattern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I.C." w:date="2026-02-22T19:31:19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modified to match revised ATT&amp;CK detection schema</w:t>
      </w:r>
    </w:p>
  </w:comment>
  <w:comment w:id="1" w:author="I.C." w:date="2026-02-22T21:09:02Z" w:initials="I">
    <w:p>
      <w:pPr>
        <w:overflowPunct w:val="true"/>
        <w:bidi w:val="0"/>
        <w:spacing w:before="0" w:after="0"/>
        <w:jc w:val="start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modified to match revised ATT&amp;CK detection shema</w:t>
      </w:r>
    </w:p>
  </w:comment>
  <w:comment w:id="2" w:author="I.C." w:date="2026-02-07T17:27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put constraint on boolean property value;</w:t>
      </w:r>
    </w:p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works for list constraints, too</w:t>
      </w:r>
    </w:p>
  </w:comment>
  <w:comment w:id="3" w:author="I.C." w:date="2026-02-07T17:33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Implement [list comprehension notation], as formulated .originally</w:t>
      </w:r>
    </w:p>
  </w:comment>
  <w:comment w:id="4" w:author="I.C." w:date="2026-02-07T17:40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use standard delimiters to separate the template structure from the details in the description.</w:t>
      </w:r>
    </w:p>
  </w:comment>
  <w:comment w:id="5" w:author="I.C." w:date="2026-02-07T17:53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0"/>
          <w:szCs w:val="20"/>
          <w:lang w:val="en-US" w:eastAsia="en-US" w:bidi="en-US"/>
        </w:rPr>
        <w:t xml:space="preserve">Check </w:t>
      </w: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with Peter if substring check approach is OK.</w:t>
      </w:r>
    </w:p>
  </w:comment>
  <w:comment w:id="6" w:author="I.C." w:date="2026-03-21T11:23:03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an invisible field to constrain description to contain additional substring</w:t>
      </w:r>
    </w:p>
  </w:comment>
  <w:comment w:id="7" w:author="I.C." w:date="2026-02-22T21:18:12Z" w:initials="I">
    <w:p>
      <w:pPr>
        <w:overflowPunct w:val="true"/>
        <w:bidi w:val="0"/>
        <w:spacing w:before="0" w:after="0"/>
        <w:jc w:val="start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modified to match revised ATT&amp;CK detection schema</w:t>
      </w:r>
    </w:p>
  </w:comment>
  <w:comment w:id="8" w:author="I.C." w:date="2026-02-07T20:04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OR filtering not supported.</w:t>
      </w:r>
    </w:p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Very specific condition. “protocol blending” not included in 4/2025 enterprise.json file.</w:t>
      </w:r>
    </w:p>
  </w:comment>
  <w:comment w:id="9" w:author="I.C." w:date="2026-02-07T20:05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“data encryption” not in any technique’s description</w:t>
      </w:r>
    </w:p>
  </w:comment>
  <w:comment w:id="10" w:author="I.C." w:date="2026-02-07T20:12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 xml:space="preserve">Original was a malformed template. </w:t>
      </w:r>
    </w:p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Edited to fit schema.</w:t>
      </w:r>
    </w:p>
  </w:comment>
  <w:comment w:id="11" w:author="I.C." w:date="2026-03-21T11:30:14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“elevated execution” does not exist in current sources</w:t>
      </w:r>
    </w:p>
  </w:comment>
  <w:comment w:id="12" w:author="I.C." w:date="2026-02-08T20:22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Modified to match current schema.</w:t>
      </w:r>
    </w:p>
  </w:comment>
  <w:comment w:id="13" w:author="I.C." w:date="2026-02-08T20:21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Some cwe:Mitigations have no ID.</w:t>
      </w:r>
    </w:p>
  </w:comment>
  <w:comment w:id="14" w:author="I.C." w:date="2026-02-09T17:14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Modified for new 10/2025 detection schema.</w:t>
      </w:r>
    </w:p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 xml:space="preserve">Very similar to 2.2 </w:t>
      </w:r>
    </w:p>
  </w:comment>
  <w:comment w:id="15" w:author="I.C." w:date="2026-02-09T17:24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Cut “</w:t>
      </w:r>
      <w:r>
        <w:rPr>
          <w:rFonts w:eastAsia="DejaVu Sans" w:ascii="Liberation Serif" w:hAnsi="Liberation Serif" w:cs=""/>
          <w:color w:val="auto"/>
          <w:kern w:val="0"/>
          <w:sz w:val="20"/>
          <w:szCs w:val="20"/>
          <w:lang w:val="en-US" w:eastAsia="en-US" w:bidi="en-US"/>
        </w:rPr>
        <w:t>Its primary objective is {ack:attack-pattern.description}.” from the end as it is a repeat.</w:t>
      </w:r>
    </w:p>
  </w:comment>
  <w:comment w:id="16" w:author="I.C." w:date="2026-02-09T17:25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Confirm that using delimiters OK in the training text, since the description is sometimes very long and the remainder of the template may be confusing otherwise.</w:t>
      </w:r>
    </w:p>
  </w:comment>
  <w:comment w:id="17" w:author="I.C." w:date="2026-02-09T17:27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Very specific with hardware security OR supply chain compromise.</w:t>
      </w:r>
    </w:p>
  </w:comment>
  <w:comment w:id="18" w:author="I.C." w:date="2026-03-21T11:33:06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constrain for both words separately; they don’t show up together</w:t>
      </w:r>
    </w:p>
  </w:comment>
  <w:comment w:id="19" w:author="I.C." w:date="2026-02-09T17:27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Very specific with hardware security OR supply chain compromise.</w:t>
      </w:r>
    </w:p>
  </w:comment>
  <w:comment w:id="20" w:author="I.C." w:date="2026-02-09T18:39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Changed from “Which attack patterns …” since template gen can’t generate lists.</w:t>
      </w:r>
    </w:p>
  </w:comment>
  <w:comment w:id="21" w:author="I.C." w:date="2026-02-09T19:31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Deleted since direct access to vector string fields is not possible.</w:t>
      </w:r>
    </w:p>
  </w:comment>
  <w:comment w:id="22" w:author="I.C." w:date="2026-02-09T19:31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Modified from original to fit schema</w:t>
      </w:r>
    </w:p>
  </w:comment>
  <w:comment w:id="23" w:author="I.C." w:date="2026-02-09T20:05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a template; more like a malformed instruction</w:t>
      </w:r>
    </w:p>
  </w:comment>
  <w:comment w:id="24" w:author="I.C." w:date="2026-02-09T20:06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Malformed template.</w:t>
      </w:r>
    </w:p>
  </w:comment>
  <w:comment w:id="25" w:author="I.C." w:date="2026-02-11T17:55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should use list comprehension, when supported</w:t>
      </w:r>
    </w:p>
  </w:comment>
  <w:comment w:id="26" w:author="I.C." w:date="2026-02-13T13:44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Generated by Gemini from original 4.9 template.</w:t>
      </w:r>
    </w:p>
  </w:comment>
  <w:comment w:id="27" w:author="I.C." w:date="2026-02-12T13:21:00Z" w:initials="I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make list when possible</w:t>
      </w:r>
    </w:p>
  </w:comment>
  <w:comment w:id="28" w:author="I.C." w:date="2026-03-20T08:15:34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EPSS has no field date.</w:t>
      </w:r>
    </w:p>
  </w:comment>
  <w:comment w:id="29" w:author="I.C." w:date="2026-03-20T08:16:26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Malformed template. It is a general quiz question and not a template.</w:t>
      </w:r>
    </w:p>
  </w:comment>
  <w:comment w:id="30" w:author="I.C." w:date="2026-03-20T08:17:01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Malformed template. The EPSS can have any value. Do you want a threshold:</w:t>
      </w:r>
    </w:p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Use {e.epss[?&gt;0.9]}</w:t>
      </w:r>
    </w:p>
  </w:comment>
  <w:comment w:id="31" w:author="I.C." w:date="2026-01-29T21:13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really ENGAGE-specific.</w:t>
      </w:r>
    </w:p>
  </w:comment>
  <w:comment w:id="32" w:author="I.C." w:date="2026-01-29T21:14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General statement.</w:t>
      </w:r>
    </w:p>
  </w:comment>
  <w:comment w:id="33" w:author="I.C." w:date="2026-02-13T11:27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General statement.</w:t>
      </w:r>
    </w:p>
  </w:comment>
  <w:comment w:id="34" w:author="I.C." w:date="2026-02-13T11:27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  <w:p>
      <w:pPr>
        <w:overflowPunct w:val="true"/>
        <w:bidi w:val="0"/>
        <w:jc w:val="start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</w:r>
    </w:p>
  </w:comment>
  <w:comment w:id="35" w:author="I.C." w:date="2026-02-13T11:33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  <w:p>
      <w:pPr>
        <w:overflowPunct w:val="true"/>
        <w:bidi w:val="0"/>
        <w:jc w:val="start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</w:r>
    </w:p>
  </w:comment>
  <w:comment w:id="36" w:author="I.C." w:date="2026-02-13T11:39:00Z" w:initials="I">
    <w:p>
      <w:pPr>
        <w:overflowPunct w:val="true"/>
        <w:bidi w:val="0"/>
        <w:jc w:val="start"/>
        <w:rPr/>
      </w:pPr>
      <w:r>
        <w:rPr>
          <w:rFonts w:ascii="Liberation Serif;Times New Roman" w:hAnsi="Liberation Serif;Times New Roman" w:eastAsia="DejaVu Sans" w:cs="Noto Sans Arabic UI"/>
          <w:color w:val="auto"/>
          <w:kern w:val="0"/>
          <w:sz w:val="24"/>
          <w:szCs w:val="24"/>
          <w:lang w:val="en-US" w:eastAsia="en-US" w:bidi="en-US"/>
        </w:rPr>
        <w:t>Not ENGAGE-specific.</w:t>
      </w:r>
    </w:p>
  </w:comment>
  <w:comment w:id="37" w:author="I.C." w:date="2026-02-20T09:14:58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this is an inverse edge; the originating node is implicit (a coa)</w:t>
      </w:r>
    </w:p>
  </w:comment>
  <w:comment w:id="38" w:author="I.C." w:date="2026-02-20T09:12:05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join on same ap.</w:t>
      </w:r>
    </w:p>
  </w:comment>
  <w:comment w:id="39" w:author="I.C." w:date="2026-02-20T09:12:42Z" w:initials="I">
    <w:p>
      <w:pPr>
        <w:overflowPunct w:val="false"/>
        <w:rPr/>
      </w:pPr>
      <w:r>
        <w:rPr>
          <w:rFonts w:ascii="Liberation Serif" w:hAnsi="Liberation Serif" w:eastAsia="DejaVu Sans" w:cs="Noto Sans Arabic UI"/>
          <w:kern w:val="0"/>
          <w:lang w:val="en-US" w:eastAsia="en-US" w:bidi="en-US"/>
        </w:rPr>
        <w:t>join on same malware.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hanging="0" w:start="0" w:end="0"/>
      <w:outlineLvl w:val="2"/>
    </w:pPr>
    <w:rPr>
      <w:rFonts w:ascii="Liberation Serif;Times New Roman" w:hAnsi="Liberation Serif;Times New Roman" w:eastAsia="Noto Serif CJK SC" w:cs="Liberation Serif;Times New Roman"/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15758</TotalTime>
  <Application>LibreOffice/24.2.7.2$Linux_X86_64 LibreOffice_project/420$Build-2</Application>
  <AppVersion>15.0000</AppVersion>
  <Pages>19</Pages>
  <Words>5872</Words>
  <Characters>41017</Characters>
  <CharactersWithSpaces>46772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2026-02-06T08:38:09Z</dcterms:created>
  <dc:creator>I.C.</dc:creator>
  <dc:description/>
  <dc:language>en-US</dc:language>
  <cp:lastModifiedBy>I.C.</cp:lastModifiedBy>
  <dcterms:modified xsi:type="dcterms:W3CDTF">2026-03-21T11:36:09Z</dcterms:modified>
  <cp:revision>354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