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1680" w:leftChars="0" w:right="0" w:firstLine="420" w:firstLine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shd w:val="clear" w:fill="FFFFFF"/>
        </w:rPr>
        <w:t>冠词（a/an/the）怎么用</w:t>
      </w:r>
    </w:p>
    <w:p>
      <w:pPr>
        <w:rPr>
          <w:rFonts w:hint="eastAsia"/>
        </w:rPr>
      </w:pPr>
      <w:r>
        <w:rPr>
          <w:rFonts w:hint="eastAsia"/>
        </w:rPr>
        <w:t>冠词用在名词前，用来说明名词所表示的人或事物。冠词是虚词，是名词的一种标志，它不能脱离名词而独立存在，不能单独做句子成分。</w:t>
      </w:r>
    </w:p>
    <w:p>
      <w:pPr>
        <w:rPr>
          <w:rFonts w:hint="eastAsia"/>
        </w:rPr>
      </w:pPr>
      <w:r>
        <w:rPr>
          <w:rFonts w:hint="eastAsia"/>
        </w:rPr>
        <w:t>英语中，冠词分为不定冠词（a/an）和定冠词（the）两种。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【不定冠词】</w:t>
      </w:r>
    </w:p>
    <w:p>
      <w:pPr>
        <w:rPr>
          <w:rFonts w:hint="eastAsia"/>
        </w:rPr>
      </w:pPr>
      <w:r>
        <w:rPr>
          <w:rFonts w:hint="eastAsia"/>
        </w:rPr>
        <w:t>用在单数可数名词前面, 表示“一”的意义，但不强调数目观念，只表示名词为不特定者。</w:t>
      </w:r>
    </w:p>
    <w:p>
      <w:pPr>
        <w:rPr>
          <w:rFonts w:hint="eastAsia"/>
        </w:rPr>
      </w:pPr>
      <w:r>
        <w:rPr>
          <w:rFonts w:hint="eastAsia"/>
        </w:rPr>
        <w:t>【定冠词】</w:t>
      </w:r>
    </w:p>
    <w:p>
      <w:pPr>
        <w:rPr>
          <w:rFonts w:hint="eastAsia"/>
        </w:rPr>
      </w:pPr>
      <w:r>
        <w:rPr>
          <w:rFonts w:hint="eastAsia"/>
        </w:rPr>
        <w:t>表示名词为特定者，表示“这”“那”“这些”“那些”的意思，在可数的单复数名词或不可数名词前面都可以用。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6"/>
        </w:rPr>
        <w:t>#不定冠词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spacing w:before="0" w:beforeAutospacing="0" w:after="0" w:afterAutospacing="0"/>
        <w:ind w:left="0" w:right="0"/>
        <w:rPr>
          <w:rFonts w:ascii="Helvetica" w:hAnsi="Helvetica" w:eastAsia="Helvetica" w:cs="Helvetica"/>
        </w:rPr>
      </w:pPr>
      <w:r>
        <w:rPr>
          <w:rStyle w:val="6"/>
          <w:rFonts w:hint="default" w:ascii="Helvetica" w:hAnsi="Helvetica" w:eastAsia="Helvetica" w:cs="Helvetica"/>
          <w:color w:val="1200A4"/>
          <w:shd w:val="clear" w:fill="F2F8FF"/>
        </w:rPr>
        <w:t>一、 a/an的区别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1. a用在辅音音素前，而不是辅音字母前。有些词虽然是以元音字母开头，但是发音却是辅音音素，因此其前用a，不用an。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【例如】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 university              a European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 useful thing            a one-way road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2. an用在元音音素前，而不是元音字母前。有些词虽然是以辅音字母开头，但发音却是元音音素，因此其前用an不用a。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【例如】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an hour ago              an honest man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an honorable task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spacing w:before="0" w:beforeAutospacing="0" w:after="0" w:afterAutospacing="0"/>
        <w:ind w:left="0" w:right="0"/>
        <w:rPr>
          <w:rFonts w:hint="default" w:ascii="Helvetica" w:hAnsi="Helvetica" w:eastAsia="Helvetica" w:cs="Helvetic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1200A4"/>
        </w:rPr>
        <w:t>二、 不定冠词的用法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1. 泛指某一类人、事或物；相当于any，这是不定冠词a/an的基本用法。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 child needs love.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孩子需要爱。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 horse is much smaller than an elephant.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马比大象小得多。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2. 泛指某人或某物，但不具体说明何人或何物。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 boy is waiting for you at the school gate.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学校门口有个男孩在等你。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3E3E3E"/>
        </w:rPr>
        <w:t>3. 表示数量，有“一”的意思，但数的概念没有one强烈。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There is a table and four chairs in the room.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房间里有一张餐桌和四把椅子。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注意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💛 </w:t>
      </w:r>
      <w:r>
        <w:rPr>
          <w:spacing w:val="12"/>
        </w:rPr>
        <w:t>a和one有时可以互换，但在一些习惯用语中，a和one不可互换。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【例如】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once upon </w:t>
      </w:r>
      <w:r>
        <w:rPr>
          <w:rStyle w:val="6"/>
          <w:color w:val="3E3E3E"/>
        </w:rPr>
        <w:t>a</w:t>
      </w:r>
      <w:r>
        <w:rPr>
          <w:color w:val="3E3E3E"/>
        </w:rPr>
        <w:t> time 从前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3E3E3E"/>
        </w:rPr>
        <w:t>one</w:t>
      </w:r>
      <w:r>
        <w:rPr>
          <w:color w:val="3E3E3E"/>
        </w:rPr>
        <w:t> or two hours 一两个小时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4. 表示单位量词“每一”，相当于every。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 go to school five days a week.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我一周上五天课。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5. 用在序数词前，表示“又一”“再一”。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 have three books. I want to buy a fourth one.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我已经有三本书，我想买第四本。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6. 用于习惯用法中。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（1）与数量、时间和方式有关的短语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 bit (of)  </w:t>
      </w:r>
      <w:r>
        <w:t>一点儿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 few  </w:t>
      </w:r>
      <w:r>
        <w:t>一些，几个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 little  </w:t>
      </w:r>
      <w:r>
        <w:t>一点，少许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 lot of  </w:t>
      </w:r>
      <w:r>
        <w:t>许多，大量</w:t>
      </w:r>
      <w:r>
        <w:rPr>
          <w:color w:val="A0A0A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in a hurry  </w:t>
      </w:r>
      <w:r>
        <w:t>急匆匆地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for a time  </w:t>
      </w:r>
      <w:r>
        <w:t>暂时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once upon a time  </w:t>
      </w:r>
      <w:r>
        <w:t>从前</w:t>
      </w:r>
      <w:r>
        <w:rPr>
          <w:color w:val="A0A0A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twice a week </w:t>
      </w:r>
      <w:r>
        <w:rPr>
          <w:color w:val="A0A0A0"/>
        </w:rPr>
        <w:t> </w:t>
      </w:r>
      <w:r>
        <w:t>每周两次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（2）与一些常用动词构成搭配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take a seat  </w:t>
      </w:r>
      <w:r>
        <w:t>坐下</w:t>
      </w:r>
      <w:r>
        <w:rPr>
          <w:color w:val="A0A0A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make a living  </w:t>
      </w:r>
      <w:r>
        <w:t>谋生</w:t>
      </w:r>
      <w:r>
        <w:rPr>
          <w:color w:val="A0A0A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make a face  </w:t>
      </w:r>
      <w:r>
        <w:t>做鬼脸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make a mistake  </w:t>
      </w:r>
      <w:r>
        <w:t>犯错误</w:t>
      </w:r>
      <w:r>
        <w:rPr>
          <w:color w:val="A0A0A0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make a speech </w:t>
      </w:r>
      <w:r>
        <w:rPr>
          <w:color w:val="A0A0A0"/>
        </w:rPr>
        <w:t> </w:t>
      </w:r>
      <w:r>
        <w:t>做演讲 </w:t>
      </w:r>
      <w:r>
        <w:rPr>
          <w:color w:val="A0A0A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go out for a walk  </w:t>
      </w:r>
      <w:r>
        <w:t>外出散步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have a good time  </w:t>
      </w:r>
      <w:r>
        <w:t>过得愉快</w:t>
      </w:r>
      <w:r>
        <w:rPr>
          <w:color w:val="A0A0A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make a promise  </w:t>
      </w:r>
      <w:r>
        <w:t>许诺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take an interest in  </w:t>
      </w:r>
      <w:r>
        <w:t>对……感兴趣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take a message for sb  </w:t>
      </w:r>
      <w:r>
        <w:t>为某人捎口信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have a cold/cough/ fever/headache </w:t>
      </w:r>
      <w:r>
        <w:t>感冒/咳嗽/发烧/头痛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6"/>
        </w:rPr>
        <w:t>#定冠词的用法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1200A4"/>
        </w:rPr>
        <w:t>一、定冠词的用法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1. 特指某（些）人或某（些）物，这是定冠词的基本用法。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This is the book that you are looking for.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这就是你要找的书。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2. 指上文已经提到的人或事物。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 have a car. The car is red.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我有一辆小汽车，它是红色的。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3. 指世界上独一无二的事物。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Which is bigger, the sun or the earth?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哪一个大，太阳还是地球?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4. 用在序数词和形容词最高级前。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The first lesson is the easiest one in this book.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第一课是这本书最简单的一课。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5. 用在由普通名词构成的专有名词前。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【例如】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the Great Wall  </w:t>
      </w:r>
      <w:r>
        <w:t>长城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the United States </w:t>
      </w:r>
      <w:r>
        <w:rPr>
          <w:color w:val="A0A0A0"/>
        </w:rPr>
        <w:t> </w:t>
      </w:r>
      <w:r>
        <w:t>美国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6. 用在某些形容词前，表示某一类人。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【例如】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the poor   </w:t>
      </w:r>
      <w:r>
        <w:t>穷人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the blind   </w:t>
      </w:r>
      <w:r>
        <w:t>盲人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7. 用在姓氏复数形式前，表示“全家人”或“夫妻俩”。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The Greens are watching TV.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格林一家在看电视。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8. 用在方位词前。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【例如】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on the left   </w:t>
      </w:r>
      <w:r>
        <w:t>在左边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in the middle of  </w:t>
      </w:r>
      <w:r>
        <w:rPr>
          <w:color w:val="A0A0A0"/>
        </w:rPr>
        <w:t> </w:t>
      </w:r>
      <w:r>
        <w:t>在中间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9. 用在西洋乐器名称前。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She plays the piano every day.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她每天弹钢琴。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10. 用在某些固定词组中。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【例如】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all the same    </w:t>
      </w:r>
      <w:r>
        <w:t>尽管如此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all the time   </w:t>
      </w:r>
      <w:r>
        <w:t>一直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at the moment   </w:t>
      </w:r>
      <w:r>
        <w:t>此刻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at the same time   </w:t>
      </w:r>
      <w:r>
        <w:t>同时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by the way  </w:t>
      </w:r>
      <w:r>
        <w:rPr>
          <w:color w:val="A0A0A0"/>
        </w:rPr>
        <w:t> </w:t>
      </w:r>
      <w:r>
        <w:t>顺便说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do the shopping/washing   </w:t>
      </w:r>
      <w:r>
        <w:t>买东西/洗衣服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in the open air</w:t>
      </w:r>
      <w:r>
        <w:rPr>
          <w:color w:val="A0A0A0"/>
        </w:rPr>
        <w:t>   </w:t>
      </w:r>
      <w:r>
        <w:t>在户外，在野外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in the morning/afternoon/evening </w:t>
      </w:r>
      <w:r>
        <w:t>在上午/下午/晚上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6"/>
        </w:rPr>
        <w:t>#不用冠词的情况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当复数可数名词和不可数名词表示泛指时，要用零冠词。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  <w:rFonts w:hint="default" w:ascii="Times New Roman" w:hAnsi="Times New Roman" w:eastAsia="宋体" w:cs="Times New Roman"/>
        </w:rPr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</w:pPr>
      <w:r>
        <w:rPr>
          <w:rFonts w:hint="default"/>
        </w:rPr>
        <w:t>I like eating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apples</w:t>
      </w:r>
      <w:r>
        <w:rPr>
          <w:rFonts w:hint="default"/>
        </w:rPr>
        <w:t>.(我喜欢吃苹果。)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解析：句中复数可数名词apples在这里表示泛指，因此不需要任何冠词。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Mankind can't live without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water</w:t>
      </w:r>
      <w:r>
        <w:rPr>
          <w:rFonts w:hint="default"/>
        </w:rPr>
        <w:t>.(没有水人类就不能生存。)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解析：句中不可数名词mankind和water都表示泛指，因此不需要任何冠词。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名词前面已经有了其它限定词(物主代词、指示代词、不定代词等)时，要用零冠词。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  <w:rFonts w:hint="default" w:ascii="Times New Roman" w:hAnsi="Times New Roman" w:eastAsia="宋体" w:cs="Times New Roman"/>
        </w:rPr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She needs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my</w:t>
      </w:r>
      <w:r>
        <w:rPr>
          <w:rFonts w:hint="default"/>
        </w:rPr>
        <w:t> pen.(她需要我的钢笔。)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解析：句中名词pen前有物主代词my，因此不需要任何冠词。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She doesn't like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that</w:t>
      </w:r>
      <w:r>
        <w:rPr>
          <w:rFonts w:hint="default"/>
        </w:rPr>
        <w:t> book.(她不喜欢那本书。)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解析：句中名词book前有指示代词that，因此不需要任何冠词。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There are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some </w:t>
      </w:r>
      <w:r>
        <w:rPr>
          <w:rFonts w:hint="default"/>
        </w:rPr>
        <w:t>desks in the classroom.(在教室里有一些课桌。)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解析：句中名词desks前有不定代词some，因此不需要任何冠词。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动词play搭配棋类、球类运动的名词时，</w:t>
      </w:r>
      <w:bookmarkStart w:id="0" w:name="_GoBack"/>
      <w:bookmarkEnd w:id="0"/>
      <w:r>
        <w:rPr>
          <w:rStyle w:val="6"/>
          <w:rFonts w:hint="default" w:ascii="Times New Roman" w:hAnsi="Times New Roman" w:eastAsia="宋体" w:cs="Times New Roman"/>
        </w:rPr>
        <w:t>这些名词前要用零冠词。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  <w:rFonts w:hint="default" w:ascii="Times New Roman" w:hAnsi="Times New Roman" w:eastAsia="宋体" w:cs="Times New Roman"/>
        </w:rPr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He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plays football</w:t>
      </w:r>
      <w:r>
        <w:rPr>
          <w:rFonts w:hint="default"/>
        </w:rPr>
        <w:t> with his friends every weekend.(他每个周末都和朋友踢足球。)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解析：句中球类名词football和动词play搭配，因此不需要任何冠词。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She likes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playing chess</w:t>
      </w:r>
      <w:r>
        <w:rPr>
          <w:rFonts w:hint="default"/>
        </w:rPr>
        <w:t>.(她喜欢下国际象棋。)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解析：句中棋类名词chess和动词play搭配，因此不需要任何冠词。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表示泛指或者没有定语修饰的三餐名词前，要用零冠词。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Style w:val="6"/>
          <w:rFonts w:hint="default" w:ascii="Times New Roman" w:hAnsi="Times New Roman" w:eastAsia="宋体" w:cs="Times New Roman"/>
        </w:rPr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</w:rPr>
      </w:pPr>
      <w:r>
        <w:rPr>
          <w:rFonts w:hint="default"/>
        </w:rPr>
        <w:t>What would you like for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lunch</w:t>
      </w:r>
      <w:r>
        <w:rPr>
          <w:rFonts w:hint="default"/>
        </w:rPr>
        <w:t>?(午餐你想吃什么？)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解析：句中三餐名词lunch在这里表示泛指，其前也没有定语修饰，因此不需要任何冠词。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介词by后面跟有关交通工具的名词时，名词前要用零冠词。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Style w:val="6"/>
          <w:rFonts w:hint="default" w:ascii="Times New Roman" w:hAnsi="Times New Roman" w:eastAsia="宋体" w:cs="Times New Roman"/>
        </w:rPr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He goes to work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by</w:t>
      </w:r>
      <w:r>
        <w:rPr>
          <w:rFonts w:hint="default"/>
        </w:rPr>
        <w:t xml:space="preserve"> car every day.(他每天开车去上班。)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解析：句中交通工具名词car前有介词by，因此不需要任何冠词。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Mike often goes to school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by</w:t>
      </w:r>
      <w:r>
        <w:rPr>
          <w:rFonts w:hint="default"/>
        </w:rPr>
        <w:t xml:space="preserve"> bike.(迈克经常骑自行车去上学。)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解析：句中交通工具名词bike前有介词by，因此不需要任何冠词。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一般表示学科、语言类的名词前，要用零冠词。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Style w:val="6"/>
          <w:rFonts w:hint="default" w:ascii="Times New Roman" w:hAnsi="Times New Roman" w:eastAsia="宋体" w:cs="Times New Roman"/>
        </w:rPr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It is important for us to learn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math</w:t>
      </w:r>
      <w:r>
        <w:rPr>
          <w:rFonts w:hint="default"/>
        </w:rPr>
        <w:t> well.(对我们来说，学好数学很重要。)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解析：句中math为学科类名词，其前不需要冠词。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Can you speak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English</w:t>
      </w:r>
      <w:r>
        <w:rPr>
          <w:rFonts w:hint="default"/>
        </w:rPr>
        <w:t>?(你会说英语吗？)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解析：句中English为语言类名词，其前不需要冠词。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一般表示星期、月份、泛指季节以及西方和以Day结尾的节日名词前，要用零冠词。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Style w:val="6"/>
          <w:rFonts w:hint="default" w:ascii="Times New Roman" w:hAnsi="Times New Roman" w:eastAsia="宋体" w:cs="Times New Roman"/>
        </w:rPr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We'll go to the park on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Wednesday</w:t>
      </w:r>
      <w:r>
        <w:rPr>
          <w:rFonts w:hint="default"/>
        </w:rPr>
        <w:t>.(我们星期三要去公园。)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He's going to New York in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August</w:t>
      </w:r>
      <w:r>
        <w:rPr>
          <w:rFonts w:hint="default"/>
        </w:rPr>
        <w:t>.(他八月份要去纽约。)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Winter comes after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autumn</w:t>
      </w:r>
      <w:r>
        <w:rPr>
          <w:rFonts w:hint="default"/>
        </w:rPr>
        <w:t>.(秋季过后是冬季。)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Tom received a gift on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Children's Day</w:t>
      </w:r>
      <w:r>
        <w:rPr>
          <w:rFonts w:hint="default"/>
        </w:rPr>
        <w:t>.(汤姆在儿童节那天收到了一份礼物。)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一般表示星期、月份、泛指季节以及西方和以Day结尾的节日名词前，要用零冠词。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Style w:val="6"/>
          <w:rFonts w:hint="default" w:ascii="Times New Roman" w:hAnsi="Times New Roman" w:eastAsia="宋体" w:cs="Times New Roman"/>
        </w:rPr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Mike was elected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monitor</w:t>
      </w:r>
      <w:r>
        <w:rPr>
          <w:rFonts w:hint="default"/>
        </w:rPr>
        <w:t> last month.(迈克上个月被选为班长。)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He has been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chairman</w:t>
      </w:r>
      <w:r>
        <w:rPr>
          <w:rFonts w:hint="default"/>
        </w:rPr>
        <w:t> of the board for six years.(他担任董事会主席已经六年了。)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Dad</w:t>
      </w:r>
      <w:r>
        <w:rPr>
          <w:rFonts w:hint="default"/>
        </w:rPr>
        <w:t>,can I go to the movies with you?(爸爸，我可以和你一起去看电影吗？)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用法九：成对出现的名词并用时，要用零冠词。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Style w:val="6"/>
          <w:rFonts w:hint="default" w:ascii="Times New Roman" w:hAnsi="Times New Roman" w:eastAsia="宋体" w:cs="Times New Roman"/>
        </w:rPr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husband</w:t>
      </w:r>
      <w:r>
        <w:rPr>
          <w:rFonts w:hint="default"/>
        </w:rPr>
        <w:t> and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wife</w:t>
      </w:r>
      <w:r>
        <w:rPr>
          <w:rFonts w:hint="default"/>
        </w:rPr>
        <w:t> (夫妻俩)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face</w:t>
      </w:r>
      <w:r>
        <w:rPr>
          <w:rFonts w:hint="default"/>
        </w:rPr>
        <w:t> to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face</w:t>
      </w:r>
      <w:r>
        <w:rPr>
          <w:rFonts w:hint="default"/>
        </w:rPr>
        <w:t> (面对面)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hand </w:t>
      </w:r>
      <w:r>
        <w:rPr>
          <w:rFonts w:hint="default"/>
        </w:rPr>
        <w:t>in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hand </w:t>
      </w:r>
      <w:r>
        <w:rPr>
          <w:rFonts w:hint="default"/>
        </w:rPr>
        <w:t>(手拉手)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day </w:t>
      </w:r>
      <w:r>
        <w:rPr>
          <w:rFonts w:hint="default"/>
        </w:rPr>
        <w:t>and 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night </w:t>
      </w:r>
      <w:r>
        <w:rPr>
          <w:rFonts w:hint="default"/>
        </w:rPr>
        <w:t>(日日夜夜)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除一些特殊情况外，专有名词以及抽象名词和物质名词前不加冠词。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Style w:val="6"/>
          <w:rFonts w:hint="default" w:ascii="Times New Roman" w:hAnsi="Times New Roman" w:eastAsia="宋体" w:cs="Times New Roman"/>
        </w:rPr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 xml:space="preserve">Blood </w:t>
      </w:r>
      <w:r>
        <w:rPr>
          <w:rFonts w:hint="default"/>
        </w:rPr>
        <w:t xml:space="preserve">is thicker than 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</w:rPr>
        <w:t>water</w:t>
      </w:r>
      <w:r>
        <w:rPr>
          <w:rFonts w:hint="default"/>
        </w:rPr>
        <w:t>.血浓于水。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反例:</w:t>
      </w:r>
      <w:r>
        <w:rPr>
          <w:rStyle w:val="6"/>
          <w:rFonts w:hint="eastAsia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  <w:lang w:val="en-US" w:eastAsia="zh-CN"/>
        </w:rPr>
        <w:t>The water</w:t>
      </w:r>
      <w:r>
        <w:rPr>
          <w:rFonts w:hint="eastAsia"/>
          <w:lang w:val="en-US" w:eastAsia="zh-CN"/>
        </w:rPr>
        <w:t xml:space="preserve"> is warm. 此处的water是特指某处的water,需要加the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80" w:firstLineChars="200"/>
        <w:rPr>
          <w:rFonts w:hint="default"/>
          <w:lang w:val="en-US" w:eastAsia="zh-CN"/>
        </w:rPr>
      </w:pPr>
      <w:r>
        <w:rPr>
          <w:rStyle w:val="6"/>
          <w:rFonts w:hint="eastAsia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  <w:lang w:val="en-US" w:eastAsia="zh-CN"/>
        </w:rPr>
        <w:t>The water</w:t>
      </w:r>
      <w:r>
        <w:rPr>
          <w:rFonts w:hint="eastAsia"/>
          <w:lang w:val="en-US" w:eastAsia="zh-CN"/>
        </w:rPr>
        <w:t xml:space="preserve"> in the cup is very cold. 此处的water特指这杯水,也需要加the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(注意:</w:t>
      </w:r>
      <w:r>
        <w:rPr>
          <w:rFonts w:hint="eastAsia"/>
          <w:b/>
          <w:bCs/>
          <w:color w:val="FF0000"/>
          <w:lang w:val="en-US" w:eastAsia="zh-CN"/>
        </w:rPr>
        <w:t>通常情况下,</w:t>
      </w:r>
      <w:r>
        <w:rPr>
          <w:rFonts w:hint="default"/>
          <w:b/>
          <w:bCs/>
          <w:color w:val="FF0000"/>
          <w:lang w:val="en-US" w:eastAsia="zh-CN"/>
        </w:rPr>
        <w:t>组合国名或缩写国名前加定冠词，如: the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lang w:val="en-US" w:eastAsia="zh-CN"/>
        </w:rPr>
        <w:t>United States美国; the UK英国</w:t>
      </w:r>
      <w:r>
        <w:rPr>
          <w:rFonts w:hint="eastAsia"/>
          <w:b/>
          <w:bCs/>
          <w:color w:val="FF0000"/>
          <w:lang w:val="en-US" w:eastAsia="zh-CN"/>
        </w:rPr>
        <w:t>.而America,China单个单词作为国名时不加定冠词)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  <w:lang w:val="en-US" w:eastAsia="zh-CN"/>
        </w:rPr>
        <w:t>T</w:t>
      </w: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  <w:lang w:val="en-US" w:eastAsia="zh-CN"/>
        </w:rPr>
        <w:t xml:space="preserve">he United States </w:t>
      </w:r>
      <w:r>
        <w:rPr>
          <w:rFonts w:hint="default"/>
          <w:lang w:val="en-US" w:eastAsia="zh-CN"/>
        </w:rPr>
        <w:t>is a country located in North America.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美国是在北美洲的一个国家,此处是组合国名,需要加the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Style w:val="6"/>
          <w:rFonts w:hint="default" w:ascii="Arial" w:hAnsi="Arial" w:eastAsia="宋体" w:cs="Arial"/>
          <w:b w:val="0"/>
          <w:bCs/>
          <w:i w:val="0"/>
          <w:iCs w:val="0"/>
          <w:caps w:val="0"/>
          <w:color w:val="1B7389"/>
          <w:spacing w:val="0"/>
          <w:sz w:val="24"/>
          <w:szCs w:val="24"/>
          <w:shd w:val="clear" w:fill="F5DFAB"/>
          <w:lang w:val="en-US" w:eastAsia="zh-CN"/>
        </w:rPr>
        <w:t xml:space="preserve">America </w:t>
      </w:r>
      <w:r>
        <w:rPr>
          <w:rFonts w:hint="default"/>
          <w:lang w:val="en-US" w:eastAsia="zh-CN"/>
        </w:rPr>
        <w:t>is a beautiful country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美国是一个美丽的国家,单个单词作为国名,不需要加the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某些固定搭配，要用零冠词。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例1：on foot (步行)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例2：in fact (事实上)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例3：at night (在晚上)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例4：by hand (手工)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例5：take part in (参加)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6"/>
        </w:rPr>
        <w:t>#冠词的位置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1200A4"/>
        </w:rPr>
        <w:t>一、冠词的位置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1. 用于名词前。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一般来说，冠词位于一个名词或名词短语的最前面。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【例如】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a European country    一个欧洲国家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an honest boy    一个诚实的男孩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the difficult situation    困难的境地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2. 用于as/so…结构中。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不定冠词在as/so…结构中，一般置于as/so修饰的形容词后。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She is not so smart a girl as I thought.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t>她不是像我想的那样一个聪明的姑娘。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3. 用于 such结构中。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不定冠词在such结构中，一般置于such之后，形容词之前。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The teacher asked such a hard question that none of us could answer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老师问了这么难的一个问题，我们都答不上来。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4. 用于too…to…结构中。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不定冠词在too…to…结构中，一般置于too修饰的形容词后。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Mary is too young a girl to be left by herself at home.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玛丽太小，不能把她单独留在家里。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5. 名词前有all、both等词时。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名词前有all、both、double、half、twice、three times等词时，定冠词放在这些词之后，名词之前。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【例句】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All the movie theaters are good.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所有的电影院都很好。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We paid twice the price for the picture.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我们为这幅画出了双倍的价钱。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9223EE"/>
    <w:multiLevelType w:val="singleLevel"/>
    <w:tmpl w:val="649223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00000000"/>
    <w:rsid w:val="01FC1F6B"/>
    <w:rsid w:val="03F824CE"/>
    <w:rsid w:val="058F66AB"/>
    <w:rsid w:val="06A67EFC"/>
    <w:rsid w:val="0F80551D"/>
    <w:rsid w:val="123314AD"/>
    <w:rsid w:val="13AE085B"/>
    <w:rsid w:val="13B965CA"/>
    <w:rsid w:val="183F2B14"/>
    <w:rsid w:val="1C450915"/>
    <w:rsid w:val="1D353598"/>
    <w:rsid w:val="20D64231"/>
    <w:rsid w:val="20FC6A4B"/>
    <w:rsid w:val="22B56D1E"/>
    <w:rsid w:val="22CC58EC"/>
    <w:rsid w:val="236E0628"/>
    <w:rsid w:val="274A46CD"/>
    <w:rsid w:val="29C53046"/>
    <w:rsid w:val="2A04596B"/>
    <w:rsid w:val="2BF81500"/>
    <w:rsid w:val="2C345BD0"/>
    <w:rsid w:val="316B4569"/>
    <w:rsid w:val="33EB3BC1"/>
    <w:rsid w:val="34873A3B"/>
    <w:rsid w:val="34B868F7"/>
    <w:rsid w:val="3693127B"/>
    <w:rsid w:val="38EA6674"/>
    <w:rsid w:val="3C690AF6"/>
    <w:rsid w:val="3CC03974"/>
    <w:rsid w:val="3F47037C"/>
    <w:rsid w:val="41A82C28"/>
    <w:rsid w:val="43FC438C"/>
    <w:rsid w:val="49B065B3"/>
    <w:rsid w:val="4AD131F0"/>
    <w:rsid w:val="4C075DB9"/>
    <w:rsid w:val="515057DB"/>
    <w:rsid w:val="56F34371"/>
    <w:rsid w:val="58A921CB"/>
    <w:rsid w:val="58BF0B2C"/>
    <w:rsid w:val="59A73A9A"/>
    <w:rsid w:val="5C4E0C1B"/>
    <w:rsid w:val="5FEF4B78"/>
    <w:rsid w:val="605D1356"/>
    <w:rsid w:val="63C24D92"/>
    <w:rsid w:val="647173DA"/>
    <w:rsid w:val="64ED1ABA"/>
    <w:rsid w:val="652878D0"/>
    <w:rsid w:val="67103ED9"/>
    <w:rsid w:val="67135656"/>
    <w:rsid w:val="6BE555A6"/>
    <w:rsid w:val="6D6C3BC5"/>
    <w:rsid w:val="712F522C"/>
    <w:rsid w:val="745D2907"/>
    <w:rsid w:val="74E20230"/>
    <w:rsid w:val="77427187"/>
    <w:rsid w:val="783A55A4"/>
    <w:rsid w:val="7A0B3A05"/>
    <w:rsid w:val="7FC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2023-11-03T03:15:00Z</dcterms:created>
  <dc:creator>Administrator</dc:creator>
  <cp:lastModifiedBy>WPS_1661412571</cp:lastModifiedBy>
  <dcterms:modified xsi:type="dcterms:W3CDTF">2023-11-03T07:38:43Z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F5CA2405EE91456C97D3CFE59BB17FB9_12</vt:lpwstr>
  </property>
</Properties>
</file>