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12F3E" w:rsidP="004D07B9">
      <w:pPr>
        <w:pStyle w:val="Subtitle"/>
        <w:rPr>
          <w:i w:val="0"/>
          <w:iCs w:val="0"/>
        </w:rPr>
      </w:pPr>
      <w:r>
        <w:rPr>
          <w:i w:val="0"/>
          <w:iCs w:val="0"/>
        </w:rPr>
        <w:t>August</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 xml:space="preserve">William H. </w:t>
      </w:r>
      <w:proofErr w:type="spellStart"/>
      <w:r>
        <w:t>Duquette</w:t>
      </w:r>
      <w:proofErr w:type="spellEnd"/>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7A7EB7">
        <w:rPr>
          <w:i/>
          <w:sz w:val="20"/>
          <w:szCs w:val="20"/>
        </w:rPr>
        <w:t>3</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BD4BB5" w:rsidRDefault="001F15B9">
      <w:pPr>
        <w:pStyle w:val="TOC1"/>
        <w:tabs>
          <w:tab w:val="right" w:leader="dot" w:pos="9710"/>
        </w:tabs>
        <w:rPr>
          <w:rFonts w:eastAsiaTheme="minorEastAsia" w:cstheme="minorBidi"/>
          <w:b w:val="0"/>
          <w:caps w:val="0"/>
          <w:noProof/>
          <w:sz w:val="22"/>
          <w:szCs w:val="22"/>
        </w:rPr>
      </w:pPr>
      <w:r w:rsidRPr="001F15B9">
        <w:rPr>
          <w:bCs/>
          <w:noProof/>
        </w:rPr>
        <w:fldChar w:fldCharType="begin"/>
      </w:r>
      <w:r w:rsidR="004D07B9">
        <w:instrText xml:space="preserve"> TOC \o "1-9" \l 1-9 </w:instrText>
      </w:r>
      <w:r w:rsidRPr="001F15B9">
        <w:rPr>
          <w:bCs/>
          <w:noProof/>
        </w:rPr>
        <w:fldChar w:fldCharType="separate"/>
      </w:r>
      <w:r w:rsidR="00BD4BB5">
        <w:rPr>
          <w:noProof/>
        </w:rPr>
        <w:t>Models</w:t>
      </w:r>
      <w:r w:rsidR="00BD4BB5">
        <w:rPr>
          <w:noProof/>
        </w:rPr>
        <w:tab/>
      </w:r>
      <w:r>
        <w:rPr>
          <w:noProof/>
        </w:rPr>
        <w:fldChar w:fldCharType="begin"/>
      </w:r>
      <w:r w:rsidR="00BD4BB5">
        <w:rPr>
          <w:noProof/>
        </w:rPr>
        <w:instrText xml:space="preserve"> PAGEREF _Toc364076399 \h </w:instrText>
      </w:r>
      <w:r>
        <w:rPr>
          <w:noProof/>
        </w:rPr>
      </w:r>
      <w:r>
        <w:rPr>
          <w:noProof/>
        </w:rPr>
        <w:fldChar w:fldCharType="separate"/>
      </w:r>
      <w:r w:rsidR="00BD4BB5">
        <w:rPr>
          <w:noProof/>
        </w:rPr>
        <w:t>6</w:t>
      </w:r>
      <w:r>
        <w:rPr>
          <w:noProof/>
        </w:rPr>
        <w:fldChar w:fldCharType="end"/>
      </w:r>
    </w:p>
    <w:p w:rsidR="00BD4BB5" w:rsidRDefault="00BD4BB5">
      <w:pPr>
        <w:pStyle w:val="TOC2"/>
        <w:rPr>
          <w:rFonts w:eastAsiaTheme="minorEastAsia" w:cstheme="minorBidi"/>
          <w:sz w:val="22"/>
          <w:szCs w:val="22"/>
        </w:rPr>
      </w:pPr>
      <w:r>
        <w:t>1.</w:t>
      </w:r>
      <w:r>
        <w:rPr>
          <w:rFonts w:eastAsiaTheme="minorEastAsia" w:cstheme="minorBidi"/>
          <w:sz w:val="22"/>
          <w:szCs w:val="22"/>
        </w:rPr>
        <w:tab/>
      </w:r>
      <w:r>
        <w:t>Introduction</w:t>
      </w:r>
      <w:r>
        <w:tab/>
      </w:r>
      <w:r w:rsidR="001F15B9">
        <w:fldChar w:fldCharType="begin"/>
      </w:r>
      <w:r>
        <w:instrText xml:space="preserve"> PAGEREF _Toc364076400 \h </w:instrText>
      </w:r>
      <w:r w:rsidR="001F15B9">
        <w:fldChar w:fldCharType="separate"/>
      </w:r>
      <w:r>
        <w:t>7</w:t>
      </w:r>
      <w:r w:rsidR="001F15B9">
        <w:fldChar w:fldCharType="end"/>
      </w:r>
    </w:p>
    <w:p w:rsidR="00BD4BB5" w:rsidRDefault="00BD4BB5">
      <w:pPr>
        <w:pStyle w:val="TOC3"/>
        <w:rPr>
          <w:rFonts w:eastAsiaTheme="minorEastAsia" w:cstheme="minorBidi"/>
          <w:sz w:val="22"/>
          <w:szCs w:val="22"/>
        </w:rPr>
      </w:pPr>
      <w:r>
        <w:t>1.1</w:t>
      </w:r>
      <w:r>
        <w:rPr>
          <w:rFonts w:eastAsiaTheme="minorEastAsia" w:cstheme="minorBidi"/>
          <w:sz w:val="22"/>
          <w:szCs w:val="22"/>
        </w:rPr>
        <w:tab/>
      </w:r>
      <w:r>
        <w:t>Overview</w:t>
      </w:r>
      <w:r>
        <w:tab/>
      </w:r>
      <w:r w:rsidR="001F15B9">
        <w:fldChar w:fldCharType="begin"/>
      </w:r>
      <w:r>
        <w:instrText xml:space="preserve"> PAGEREF _Toc364076401 \h </w:instrText>
      </w:r>
      <w:r w:rsidR="001F15B9">
        <w:fldChar w:fldCharType="separate"/>
      </w:r>
      <w:r>
        <w:t>7</w:t>
      </w:r>
      <w:r w:rsidR="001F15B9">
        <w:fldChar w:fldCharType="end"/>
      </w:r>
    </w:p>
    <w:p w:rsidR="00BD4BB5" w:rsidRDefault="00BD4BB5">
      <w:pPr>
        <w:pStyle w:val="TOC3"/>
        <w:rPr>
          <w:rFonts w:eastAsiaTheme="minorEastAsia" w:cstheme="minorBidi"/>
          <w:sz w:val="22"/>
          <w:szCs w:val="22"/>
        </w:rPr>
      </w:pPr>
      <w:r>
        <w:t>1.2</w:t>
      </w:r>
      <w:r>
        <w:rPr>
          <w:rFonts w:eastAsiaTheme="minorEastAsia" w:cstheme="minorBidi"/>
          <w:sz w:val="22"/>
          <w:szCs w:val="22"/>
        </w:rPr>
        <w:tab/>
      </w:r>
      <w:r>
        <w:t>Other Documents</w:t>
      </w:r>
      <w:r>
        <w:tab/>
      </w:r>
      <w:r w:rsidR="001F15B9">
        <w:fldChar w:fldCharType="begin"/>
      </w:r>
      <w:r>
        <w:instrText xml:space="preserve"> PAGEREF _Toc364076402 \h </w:instrText>
      </w:r>
      <w:r w:rsidR="001F15B9">
        <w:fldChar w:fldCharType="separate"/>
      </w:r>
      <w:r>
        <w:t>7</w:t>
      </w:r>
      <w:r w:rsidR="001F15B9">
        <w:fldChar w:fldCharType="end"/>
      </w:r>
    </w:p>
    <w:p w:rsidR="00BD4BB5" w:rsidRDefault="00BD4BB5">
      <w:pPr>
        <w:pStyle w:val="TOC3"/>
        <w:rPr>
          <w:rFonts w:eastAsiaTheme="minorEastAsia" w:cstheme="minorBidi"/>
          <w:sz w:val="22"/>
          <w:szCs w:val="22"/>
        </w:rPr>
      </w:pPr>
      <w:r>
        <w:t>1.3</w:t>
      </w:r>
      <w:r>
        <w:rPr>
          <w:rFonts w:eastAsiaTheme="minorEastAsia" w:cstheme="minorBidi"/>
          <w:sz w:val="22"/>
          <w:szCs w:val="22"/>
        </w:rPr>
        <w:tab/>
      </w:r>
      <w:r>
        <w:t>Changes for Athena 5</w:t>
      </w:r>
      <w:r>
        <w:tab/>
      </w:r>
      <w:r w:rsidR="001F15B9">
        <w:fldChar w:fldCharType="begin"/>
      </w:r>
      <w:r>
        <w:instrText xml:space="preserve"> PAGEREF _Toc364076403 \h </w:instrText>
      </w:r>
      <w:r w:rsidR="001F15B9">
        <w:fldChar w:fldCharType="separate"/>
      </w:r>
      <w:r>
        <w:t>8</w:t>
      </w:r>
      <w:r w:rsidR="001F15B9">
        <w:fldChar w:fldCharType="end"/>
      </w:r>
    </w:p>
    <w:p w:rsidR="00BD4BB5" w:rsidRDefault="00BD4BB5">
      <w:pPr>
        <w:pStyle w:val="TOC3"/>
        <w:rPr>
          <w:rFonts w:eastAsiaTheme="minorEastAsia" w:cstheme="minorBidi"/>
          <w:sz w:val="22"/>
          <w:szCs w:val="22"/>
        </w:rPr>
      </w:pPr>
      <w:r>
        <w:t>1.4</w:t>
      </w:r>
      <w:r>
        <w:rPr>
          <w:rFonts w:eastAsiaTheme="minorEastAsia" w:cstheme="minorBidi"/>
          <w:sz w:val="22"/>
          <w:szCs w:val="22"/>
        </w:rPr>
        <w:tab/>
      </w:r>
      <w:r>
        <w:t>Changes for Athena 4</w:t>
      </w:r>
      <w:r>
        <w:tab/>
      </w:r>
      <w:r w:rsidR="001F15B9">
        <w:fldChar w:fldCharType="begin"/>
      </w:r>
      <w:r>
        <w:instrText xml:space="preserve"> PAGEREF _Toc364076404 \h </w:instrText>
      </w:r>
      <w:r w:rsidR="001F15B9">
        <w:fldChar w:fldCharType="separate"/>
      </w:r>
      <w:r>
        <w:t>9</w:t>
      </w:r>
      <w:r w:rsidR="001F15B9">
        <w:fldChar w:fldCharType="end"/>
      </w:r>
    </w:p>
    <w:p w:rsidR="00BD4BB5" w:rsidRDefault="00BD4BB5">
      <w:pPr>
        <w:pStyle w:val="TOC2"/>
        <w:rPr>
          <w:rFonts w:eastAsiaTheme="minorEastAsia" w:cstheme="minorBidi"/>
          <w:sz w:val="22"/>
          <w:szCs w:val="22"/>
        </w:rPr>
      </w:pPr>
      <w:r>
        <w:t>2.</w:t>
      </w:r>
      <w:r>
        <w:rPr>
          <w:rFonts w:eastAsiaTheme="minorEastAsia" w:cstheme="minorBidi"/>
          <w:sz w:val="22"/>
          <w:szCs w:val="22"/>
        </w:rPr>
        <w:tab/>
      </w:r>
      <w:r>
        <w:t>Athena Concepts</w:t>
      </w:r>
      <w:r>
        <w:tab/>
      </w:r>
      <w:r w:rsidR="001F15B9">
        <w:fldChar w:fldCharType="begin"/>
      </w:r>
      <w:r>
        <w:instrText xml:space="preserve"> PAGEREF _Toc364076405 \h </w:instrText>
      </w:r>
      <w:r w:rsidR="001F15B9">
        <w:fldChar w:fldCharType="separate"/>
      </w:r>
      <w:r>
        <w:t>11</w:t>
      </w:r>
      <w:r w:rsidR="001F15B9">
        <w:fldChar w:fldCharType="end"/>
      </w:r>
    </w:p>
    <w:p w:rsidR="00BD4BB5" w:rsidRDefault="00BD4BB5">
      <w:pPr>
        <w:pStyle w:val="TOC3"/>
        <w:rPr>
          <w:rFonts w:eastAsiaTheme="minorEastAsia" w:cstheme="minorBidi"/>
          <w:sz w:val="22"/>
          <w:szCs w:val="22"/>
        </w:rPr>
      </w:pPr>
      <w:r>
        <w:t>2.1</w:t>
      </w:r>
      <w:r>
        <w:rPr>
          <w:rFonts w:eastAsiaTheme="minorEastAsia" w:cstheme="minorBidi"/>
          <w:sz w:val="22"/>
          <w:szCs w:val="22"/>
        </w:rPr>
        <w:tab/>
      </w:r>
      <w:r>
        <w:t>Model Parameters</w:t>
      </w:r>
      <w:r>
        <w:tab/>
      </w:r>
      <w:r w:rsidR="001F15B9">
        <w:fldChar w:fldCharType="begin"/>
      </w:r>
      <w:r>
        <w:instrText xml:space="preserve"> PAGEREF _Toc364076406 \h </w:instrText>
      </w:r>
      <w:r w:rsidR="001F15B9">
        <w:fldChar w:fldCharType="separate"/>
      </w:r>
      <w:r>
        <w:t>11</w:t>
      </w:r>
      <w:r w:rsidR="001F15B9">
        <w:fldChar w:fldCharType="end"/>
      </w:r>
    </w:p>
    <w:p w:rsidR="00BD4BB5" w:rsidRDefault="00BD4BB5">
      <w:pPr>
        <w:pStyle w:val="TOC3"/>
        <w:rPr>
          <w:rFonts w:eastAsiaTheme="minorEastAsia" w:cstheme="minorBidi"/>
          <w:sz w:val="22"/>
          <w:szCs w:val="22"/>
        </w:rPr>
      </w:pPr>
      <w:r>
        <w:t>2.2</w:t>
      </w:r>
      <w:r>
        <w:rPr>
          <w:rFonts w:eastAsiaTheme="minorEastAsia" w:cstheme="minorBidi"/>
          <w:sz w:val="22"/>
          <w:szCs w:val="22"/>
        </w:rPr>
        <w:tab/>
      </w:r>
      <w:r>
        <w:t>Simulated Time</w:t>
      </w:r>
      <w:r>
        <w:tab/>
      </w:r>
      <w:r w:rsidR="001F15B9">
        <w:fldChar w:fldCharType="begin"/>
      </w:r>
      <w:r>
        <w:instrText xml:space="preserve"> PAGEREF _Toc364076407 \h </w:instrText>
      </w:r>
      <w:r w:rsidR="001F15B9">
        <w:fldChar w:fldCharType="separate"/>
      </w:r>
      <w:r>
        <w:t>11</w:t>
      </w:r>
      <w:r w:rsidR="001F15B9">
        <w:fldChar w:fldCharType="end"/>
      </w:r>
    </w:p>
    <w:p w:rsidR="00BD4BB5" w:rsidRDefault="00BD4BB5">
      <w:pPr>
        <w:pStyle w:val="TOC3"/>
        <w:rPr>
          <w:rFonts w:eastAsiaTheme="minorEastAsia" w:cstheme="minorBidi"/>
          <w:sz w:val="22"/>
          <w:szCs w:val="22"/>
        </w:rPr>
      </w:pPr>
      <w:r>
        <w:t>2.3</w:t>
      </w:r>
      <w:r>
        <w:rPr>
          <w:rFonts w:eastAsiaTheme="minorEastAsia" w:cstheme="minorBidi"/>
          <w:sz w:val="22"/>
          <w:szCs w:val="22"/>
        </w:rPr>
        <w:tab/>
      </w:r>
      <w:r>
        <w:t>Geography</w:t>
      </w:r>
      <w:r>
        <w:tab/>
      </w:r>
      <w:r w:rsidR="001F15B9">
        <w:fldChar w:fldCharType="begin"/>
      </w:r>
      <w:r>
        <w:instrText xml:space="preserve"> PAGEREF _Toc364076408 \h </w:instrText>
      </w:r>
      <w:r w:rsidR="001F15B9">
        <w:fldChar w:fldCharType="separate"/>
      </w:r>
      <w:r>
        <w:t>11</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sidR="001F15B9">
        <w:rPr>
          <w:noProof/>
        </w:rPr>
        <w:fldChar w:fldCharType="begin"/>
      </w:r>
      <w:r>
        <w:rPr>
          <w:noProof/>
        </w:rPr>
        <w:instrText xml:space="preserve"> PAGEREF _Toc364076409 \h </w:instrText>
      </w:r>
      <w:r w:rsidR="001F15B9">
        <w:rPr>
          <w:noProof/>
        </w:rPr>
      </w:r>
      <w:r w:rsidR="001F15B9">
        <w:rPr>
          <w:noProof/>
        </w:rPr>
        <w:fldChar w:fldCharType="separate"/>
      </w:r>
      <w:r>
        <w:rPr>
          <w:noProof/>
        </w:rPr>
        <w:t>12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sidR="001F15B9">
        <w:rPr>
          <w:noProof/>
        </w:rPr>
        <w:fldChar w:fldCharType="begin"/>
      </w:r>
      <w:r>
        <w:rPr>
          <w:noProof/>
        </w:rPr>
        <w:instrText xml:space="preserve"> PAGEREF _Toc364076410 \h </w:instrText>
      </w:r>
      <w:r w:rsidR="001F15B9">
        <w:rPr>
          <w:noProof/>
        </w:rPr>
      </w:r>
      <w:r w:rsidR="001F15B9">
        <w:rPr>
          <w:noProof/>
        </w:rPr>
        <w:fldChar w:fldCharType="separate"/>
      </w:r>
      <w:r>
        <w:rPr>
          <w:noProof/>
        </w:rPr>
        <w:t>13</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sidR="001F15B9">
        <w:rPr>
          <w:noProof/>
        </w:rPr>
        <w:fldChar w:fldCharType="begin"/>
      </w:r>
      <w:r>
        <w:rPr>
          <w:noProof/>
        </w:rPr>
        <w:instrText xml:space="preserve"> PAGEREF _Toc364076411 \h </w:instrText>
      </w:r>
      <w:r w:rsidR="001F15B9">
        <w:rPr>
          <w:noProof/>
        </w:rPr>
      </w:r>
      <w:r w:rsidR="001F15B9">
        <w:rPr>
          <w:noProof/>
        </w:rPr>
        <w:fldChar w:fldCharType="separate"/>
      </w:r>
      <w:r>
        <w:rPr>
          <w:noProof/>
        </w:rPr>
        <w:t>13</w:t>
      </w:r>
      <w:r w:rsidR="001F15B9">
        <w:rPr>
          <w:noProof/>
        </w:rPr>
        <w:fldChar w:fldCharType="end"/>
      </w:r>
    </w:p>
    <w:p w:rsidR="00BD4BB5" w:rsidRDefault="00BD4BB5">
      <w:pPr>
        <w:pStyle w:val="TOC3"/>
        <w:rPr>
          <w:rFonts w:eastAsiaTheme="minorEastAsia" w:cstheme="minorBidi"/>
          <w:sz w:val="22"/>
          <w:szCs w:val="22"/>
        </w:rPr>
      </w:pPr>
      <w:r>
        <w:t>2.4</w:t>
      </w:r>
      <w:r>
        <w:rPr>
          <w:rFonts w:eastAsiaTheme="minorEastAsia" w:cstheme="minorBidi"/>
          <w:sz w:val="22"/>
          <w:szCs w:val="22"/>
        </w:rPr>
        <w:tab/>
      </w:r>
      <w:r>
        <w:t>Actors</w:t>
      </w:r>
      <w:r>
        <w:tab/>
      </w:r>
      <w:r w:rsidR="001F15B9">
        <w:fldChar w:fldCharType="begin"/>
      </w:r>
      <w:r>
        <w:instrText xml:space="preserve"> PAGEREF _Toc364076412 \h </w:instrText>
      </w:r>
      <w:r w:rsidR="001F15B9">
        <w:fldChar w:fldCharType="separate"/>
      </w:r>
      <w:r>
        <w:t>14</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sidR="001F15B9">
        <w:rPr>
          <w:noProof/>
        </w:rPr>
        <w:fldChar w:fldCharType="begin"/>
      </w:r>
      <w:r>
        <w:rPr>
          <w:noProof/>
        </w:rPr>
        <w:instrText xml:space="preserve"> PAGEREF _Toc364076413 \h </w:instrText>
      </w:r>
      <w:r w:rsidR="001F15B9">
        <w:rPr>
          <w:noProof/>
        </w:rPr>
      </w:r>
      <w:r w:rsidR="001F15B9">
        <w:rPr>
          <w:noProof/>
        </w:rPr>
        <w:fldChar w:fldCharType="separate"/>
      </w:r>
      <w:r>
        <w:rPr>
          <w:noProof/>
        </w:rPr>
        <w:t>14</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sidR="001F15B9">
        <w:rPr>
          <w:noProof/>
        </w:rPr>
        <w:fldChar w:fldCharType="begin"/>
      </w:r>
      <w:r>
        <w:rPr>
          <w:noProof/>
        </w:rPr>
        <w:instrText xml:space="preserve"> PAGEREF _Toc364076414 \h </w:instrText>
      </w:r>
      <w:r w:rsidR="001F15B9">
        <w:rPr>
          <w:noProof/>
        </w:rPr>
      </w:r>
      <w:r w:rsidR="001F15B9">
        <w:rPr>
          <w:noProof/>
        </w:rPr>
        <w:fldChar w:fldCharType="separate"/>
      </w:r>
      <w:r>
        <w:rPr>
          <w:noProof/>
        </w:rPr>
        <w:t>14</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sidR="001F15B9">
        <w:rPr>
          <w:noProof/>
        </w:rPr>
        <w:fldChar w:fldCharType="begin"/>
      </w:r>
      <w:r>
        <w:rPr>
          <w:noProof/>
        </w:rPr>
        <w:instrText xml:space="preserve"> PAGEREF _Toc364076415 \h </w:instrText>
      </w:r>
      <w:r w:rsidR="001F15B9">
        <w:rPr>
          <w:noProof/>
        </w:rPr>
      </w:r>
      <w:r w:rsidR="001F15B9">
        <w:rPr>
          <w:noProof/>
        </w:rPr>
        <w:fldChar w:fldCharType="separate"/>
      </w:r>
      <w:r>
        <w:rPr>
          <w:noProof/>
        </w:rPr>
        <w:t>15</w:t>
      </w:r>
      <w:r w:rsidR="001F15B9">
        <w:rPr>
          <w:noProof/>
        </w:rPr>
        <w:fldChar w:fldCharType="end"/>
      </w:r>
    </w:p>
    <w:p w:rsidR="00BD4BB5" w:rsidRDefault="00BD4BB5">
      <w:pPr>
        <w:pStyle w:val="TOC3"/>
        <w:rPr>
          <w:rFonts w:eastAsiaTheme="minorEastAsia" w:cstheme="minorBidi"/>
          <w:sz w:val="22"/>
          <w:szCs w:val="22"/>
        </w:rPr>
      </w:pPr>
      <w:r>
        <w:t>2.5</w:t>
      </w:r>
      <w:r>
        <w:rPr>
          <w:rFonts w:eastAsiaTheme="minorEastAsia" w:cstheme="minorBidi"/>
          <w:sz w:val="22"/>
          <w:szCs w:val="22"/>
        </w:rPr>
        <w:tab/>
      </w:r>
      <w:r>
        <w:t>Groups</w:t>
      </w:r>
      <w:r>
        <w:tab/>
      </w:r>
      <w:r w:rsidR="001F15B9">
        <w:fldChar w:fldCharType="begin"/>
      </w:r>
      <w:r>
        <w:instrText xml:space="preserve"> PAGEREF _Toc364076416 \h </w:instrText>
      </w:r>
      <w:r w:rsidR="001F15B9">
        <w:fldChar w:fldCharType="separate"/>
      </w:r>
      <w:r>
        <w:t>15</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sidR="001F15B9">
        <w:rPr>
          <w:noProof/>
        </w:rPr>
        <w:fldChar w:fldCharType="begin"/>
      </w:r>
      <w:r>
        <w:rPr>
          <w:noProof/>
        </w:rPr>
        <w:instrText xml:space="preserve"> PAGEREF _Toc364076417 \h </w:instrText>
      </w:r>
      <w:r w:rsidR="001F15B9">
        <w:rPr>
          <w:noProof/>
        </w:rPr>
      </w:r>
      <w:r w:rsidR="001F15B9">
        <w:rPr>
          <w:noProof/>
        </w:rPr>
        <w:fldChar w:fldCharType="separate"/>
      </w:r>
      <w:r>
        <w:rPr>
          <w:noProof/>
        </w:rPr>
        <w:t>15</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sidR="001F15B9">
        <w:rPr>
          <w:noProof/>
        </w:rPr>
        <w:fldChar w:fldCharType="begin"/>
      </w:r>
      <w:r>
        <w:rPr>
          <w:noProof/>
        </w:rPr>
        <w:instrText xml:space="preserve"> PAGEREF _Toc364076418 \h </w:instrText>
      </w:r>
      <w:r w:rsidR="001F15B9">
        <w:rPr>
          <w:noProof/>
        </w:rPr>
      </w:r>
      <w:r w:rsidR="001F15B9">
        <w:rPr>
          <w:noProof/>
        </w:rPr>
        <w:fldChar w:fldCharType="separate"/>
      </w:r>
      <w:r>
        <w:rPr>
          <w:noProof/>
        </w:rPr>
        <w:t>16</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sidR="001F15B9">
        <w:rPr>
          <w:noProof/>
        </w:rPr>
        <w:fldChar w:fldCharType="begin"/>
      </w:r>
      <w:r>
        <w:rPr>
          <w:noProof/>
        </w:rPr>
        <w:instrText xml:space="preserve"> PAGEREF _Toc364076419 \h </w:instrText>
      </w:r>
      <w:r w:rsidR="001F15B9">
        <w:rPr>
          <w:noProof/>
        </w:rPr>
      </w:r>
      <w:r w:rsidR="001F15B9">
        <w:rPr>
          <w:noProof/>
        </w:rPr>
        <w:fldChar w:fldCharType="separate"/>
      </w:r>
      <w:r>
        <w:rPr>
          <w:noProof/>
        </w:rPr>
        <w:t>16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sidR="001F15B9">
        <w:rPr>
          <w:noProof/>
        </w:rPr>
        <w:fldChar w:fldCharType="begin"/>
      </w:r>
      <w:r>
        <w:rPr>
          <w:noProof/>
        </w:rPr>
        <w:instrText xml:space="preserve"> PAGEREF _Toc364076420 \h </w:instrText>
      </w:r>
      <w:r w:rsidR="001F15B9">
        <w:rPr>
          <w:noProof/>
        </w:rPr>
      </w:r>
      <w:r w:rsidR="001F15B9">
        <w:rPr>
          <w:noProof/>
        </w:rPr>
        <w:fldChar w:fldCharType="separate"/>
      </w:r>
      <w:r>
        <w:rPr>
          <w:noProof/>
        </w:rPr>
        <w:t>16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sidR="001F15B9">
        <w:rPr>
          <w:noProof/>
        </w:rPr>
        <w:fldChar w:fldCharType="begin"/>
      </w:r>
      <w:r>
        <w:rPr>
          <w:noProof/>
        </w:rPr>
        <w:instrText xml:space="preserve"> PAGEREF _Toc364076421 \h </w:instrText>
      </w:r>
      <w:r w:rsidR="001F15B9">
        <w:rPr>
          <w:noProof/>
        </w:rPr>
      </w:r>
      <w:r w:rsidR="001F15B9">
        <w:rPr>
          <w:noProof/>
        </w:rPr>
        <w:fldChar w:fldCharType="separate"/>
      </w:r>
      <w:r>
        <w:rPr>
          <w:noProof/>
        </w:rPr>
        <w:t>17</w:t>
      </w:r>
      <w:r w:rsidR="001F15B9">
        <w:rPr>
          <w:noProof/>
        </w:rPr>
        <w:fldChar w:fldCharType="end"/>
      </w:r>
    </w:p>
    <w:p w:rsidR="00BD4BB5" w:rsidRDefault="00BD4BB5">
      <w:pPr>
        <w:pStyle w:val="TOC3"/>
        <w:rPr>
          <w:rFonts w:eastAsiaTheme="minorEastAsia" w:cstheme="minorBidi"/>
          <w:sz w:val="22"/>
          <w:szCs w:val="22"/>
        </w:rPr>
      </w:pPr>
      <w:r>
        <w:t>2.6</w:t>
      </w:r>
      <w:r>
        <w:rPr>
          <w:rFonts w:eastAsiaTheme="minorEastAsia" w:cstheme="minorBidi"/>
          <w:sz w:val="22"/>
          <w:szCs w:val="22"/>
        </w:rPr>
        <w:tab/>
      </w:r>
      <w:r>
        <w:t>Modeling Areas</w:t>
      </w:r>
      <w:r>
        <w:tab/>
      </w:r>
      <w:r w:rsidR="001F15B9">
        <w:fldChar w:fldCharType="begin"/>
      </w:r>
      <w:r>
        <w:instrText xml:space="preserve"> PAGEREF _Toc364076422 \h </w:instrText>
      </w:r>
      <w:r w:rsidR="001F15B9">
        <w:fldChar w:fldCharType="separate"/>
      </w:r>
      <w:r>
        <w:t>17</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sidR="001F15B9">
        <w:rPr>
          <w:noProof/>
        </w:rPr>
        <w:fldChar w:fldCharType="begin"/>
      </w:r>
      <w:r>
        <w:rPr>
          <w:noProof/>
        </w:rPr>
        <w:instrText xml:space="preserve"> PAGEREF _Toc364076423 \h </w:instrText>
      </w:r>
      <w:r w:rsidR="001F15B9">
        <w:rPr>
          <w:noProof/>
        </w:rPr>
      </w:r>
      <w:r w:rsidR="001F15B9">
        <w:rPr>
          <w:noProof/>
        </w:rPr>
        <w:fldChar w:fldCharType="separate"/>
      </w:r>
      <w:r>
        <w:rPr>
          <w:noProof/>
        </w:rPr>
        <w:t>17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sidR="001F15B9">
        <w:rPr>
          <w:noProof/>
        </w:rPr>
        <w:fldChar w:fldCharType="begin"/>
      </w:r>
      <w:r>
        <w:rPr>
          <w:noProof/>
        </w:rPr>
        <w:instrText xml:space="preserve"> PAGEREF _Toc364076424 \h </w:instrText>
      </w:r>
      <w:r w:rsidR="001F15B9">
        <w:rPr>
          <w:noProof/>
        </w:rPr>
      </w:r>
      <w:r w:rsidR="001F15B9">
        <w:rPr>
          <w:noProof/>
        </w:rPr>
        <w:fldChar w:fldCharType="separate"/>
      </w:r>
      <w:r>
        <w:rPr>
          <w:noProof/>
        </w:rPr>
        <w:t>17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sidR="001F15B9">
        <w:rPr>
          <w:noProof/>
        </w:rPr>
        <w:fldChar w:fldCharType="begin"/>
      </w:r>
      <w:r>
        <w:rPr>
          <w:noProof/>
        </w:rPr>
        <w:instrText xml:space="preserve"> PAGEREF _Toc364076425 \h </w:instrText>
      </w:r>
      <w:r w:rsidR="001F15B9">
        <w:rPr>
          <w:noProof/>
        </w:rPr>
      </w:r>
      <w:r w:rsidR="001F15B9">
        <w:rPr>
          <w:noProof/>
        </w:rPr>
        <w:fldChar w:fldCharType="separate"/>
      </w:r>
      <w:r>
        <w:rPr>
          <w:noProof/>
        </w:rPr>
        <w:t>18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sidR="001F15B9">
        <w:rPr>
          <w:noProof/>
        </w:rPr>
        <w:fldChar w:fldCharType="begin"/>
      </w:r>
      <w:r>
        <w:rPr>
          <w:noProof/>
        </w:rPr>
        <w:instrText xml:space="preserve"> PAGEREF _Toc364076426 \h </w:instrText>
      </w:r>
      <w:r w:rsidR="001F15B9">
        <w:rPr>
          <w:noProof/>
        </w:rPr>
      </w:r>
      <w:r w:rsidR="001F15B9">
        <w:rPr>
          <w:noProof/>
        </w:rPr>
        <w:fldChar w:fldCharType="separate"/>
      </w:r>
      <w:r>
        <w:rPr>
          <w:noProof/>
        </w:rPr>
        <w:t>18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sidR="001F15B9">
        <w:rPr>
          <w:noProof/>
        </w:rPr>
        <w:fldChar w:fldCharType="begin"/>
      </w:r>
      <w:r>
        <w:rPr>
          <w:noProof/>
        </w:rPr>
        <w:instrText xml:space="preserve"> PAGEREF _Toc364076427 \h </w:instrText>
      </w:r>
      <w:r w:rsidR="001F15B9">
        <w:rPr>
          <w:noProof/>
        </w:rPr>
      </w:r>
      <w:r w:rsidR="001F15B9">
        <w:rPr>
          <w:noProof/>
        </w:rPr>
        <w:fldChar w:fldCharType="separate"/>
      </w:r>
      <w:r>
        <w:rPr>
          <w:noProof/>
        </w:rPr>
        <w:t>18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sidR="001F15B9">
        <w:rPr>
          <w:noProof/>
        </w:rPr>
        <w:fldChar w:fldCharType="begin"/>
      </w:r>
      <w:r>
        <w:rPr>
          <w:noProof/>
        </w:rPr>
        <w:instrText xml:space="preserve"> PAGEREF _Toc364076428 \h </w:instrText>
      </w:r>
      <w:r w:rsidR="001F15B9">
        <w:rPr>
          <w:noProof/>
        </w:rPr>
      </w:r>
      <w:r w:rsidR="001F15B9">
        <w:rPr>
          <w:noProof/>
        </w:rPr>
        <w:fldChar w:fldCharType="separate"/>
      </w:r>
      <w:r>
        <w:rPr>
          <w:noProof/>
        </w:rPr>
        <w:t>19</w:t>
      </w:r>
      <w:r w:rsidR="001F15B9">
        <w:rPr>
          <w:noProof/>
        </w:rPr>
        <w:fldChar w:fldCharType="end"/>
      </w:r>
    </w:p>
    <w:p w:rsidR="00BD4BB5" w:rsidRDefault="00BD4BB5">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rsidR="001F15B9">
        <w:fldChar w:fldCharType="begin"/>
      </w:r>
      <w:r>
        <w:instrText xml:space="preserve"> PAGEREF _Toc364076429 \h </w:instrText>
      </w:r>
      <w:r w:rsidR="001F15B9">
        <w:fldChar w:fldCharType="separate"/>
      </w:r>
      <w:r>
        <w:t>19</w:t>
      </w:r>
      <w:r w:rsidR="001F15B9">
        <w:fldChar w:fldCharType="end"/>
      </w:r>
    </w:p>
    <w:p w:rsidR="00BD4BB5" w:rsidRDefault="00BD4BB5">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rsidR="001F15B9">
        <w:fldChar w:fldCharType="begin"/>
      </w:r>
      <w:r>
        <w:instrText xml:space="preserve"> PAGEREF _Toc364076430 \h </w:instrText>
      </w:r>
      <w:r w:rsidR="001F15B9">
        <w:fldChar w:fldCharType="separate"/>
      </w:r>
      <w:r>
        <w:t>21</w:t>
      </w:r>
      <w:r w:rsidR="001F15B9">
        <w:fldChar w:fldCharType="end"/>
      </w:r>
    </w:p>
    <w:p w:rsidR="00BD4BB5" w:rsidRDefault="00BD4BB5">
      <w:pPr>
        <w:pStyle w:val="TOC3"/>
        <w:rPr>
          <w:rFonts w:eastAsiaTheme="minorEastAsia" w:cstheme="minorBidi"/>
          <w:sz w:val="22"/>
          <w:szCs w:val="22"/>
        </w:rPr>
      </w:pPr>
      <w:r>
        <w:t>3.1</w:t>
      </w:r>
      <w:r>
        <w:rPr>
          <w:rFonts w:eastAsiaTheme="minorEastAsia" w:cstheme="minorBidi"/>
          <w:sz w:val="22"/>
          <w:szCs w:val="22"/>
        </w:rPr>
        <w:tab/>
      </w:r>
      <w:r>
        <w:t>Agents</w:t>
      </w:r>
      <w:r>
        <w:tab/>
      </w:r>
      <w:r w:rsidR="001F15B9">
        <w:fldChar w:fldCharType="begin"/>
      </w:r>
      <w:r>
        <w:instrText xml:space="preserve"> PAGEREF _Toc364076431 \h </w:instrText>
      </w:r>
      <w:r w:rsidR="001F15B9">
        <w:fldChar w:fldCharType="separate"/>
      </w:r>
      <w:r>
        <w:t>21</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sidR="001F15B9">
        <w:rPr>
          <w:noProof/>
        </w:rPr>
        <w:fldChar w:fldCharType="begin"/>
      </w:r>
      <w:r>
        <w:rPr>
          <w:noProof/>
        </w:rPr>
        <w:instrText xml:space="preserve"> PAGEREF _Toc364076432 \h </w:instrText>
      </w:r>
      <w:r w:rsidR="001F15B9">
        <w:rPr>
          <w:noProof/>
        </w:rPr>
      </w:r>
      <w:r w:rsidR="001F15B9">
        <w:rPr>
          <w:noProof/>
        </w:rPr>
        <w:fldChar w:fldCharType="separate"/>
      </w:r>
      <w:r>
        <w:rPr>
          <w:noProof/>
        </w:rPr>
        <w:t>21</w:t>
      </w:r>
      <w:r w:rsidR="001F15B9">
        <w:rPr>
          <w:noProof/>
        </w:rPr>
        <w:fldChar w:fldCharType="end"/>
      </w:r>
    </w:p>
    <w:p w:rsidR="00BD4BB5" w:rsidRDefault="00BD4BB5">
      <w:pPr>
        <w:pStyle w:val="TOC3"/>
        <w:rPr>
          <w:rFonts w:eastAsiaTheme="minorEastAsia" w:cstheme="minorBidi"/>
          <w:sz w:val="22"/>
          <w:szCs w:val="22"/>
        </w:rPr>
      </w:pPr>
      <w:r>
        <w:t>3.2</w:t>
      </w:r>
      <w:r>
        <w:rPr>
          <w:rFonts w:eastAsiaTheme="minorEastAsia" w:cstheme="minorBidi"/>
          <w:sz w:val="22"/>
          <w:szCs w:val="22"/>
        </w:rPr>
        <w:tab/>
      </w:r>
      <w:r>
        <w:t>Actors</w:t>
      </w:r>
      <w:r>
        <w:tab/>
      </w:r>
      <w:r w:rsidR="001F15B9">
        <w:fldChar w:fldCharType="begin"/>
      </w:r>
      <w:r>
        <w:instrText xml:space="preserve"> PAGEREF _Toc364076433 \h </w:instrText>
      </w:r>
      <w:r w:rsidR="001F15B9">
        <w:fldChar w:fldCharType="separate"/>
      </w:r>
      <w:r>
        <w:t>21</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sidR="001F15B9">
        <w:rPr>
          <w:noProof/>
        </w:rPr>
        <w:fldChar w:fldCharType="begin"/>
      </w:r>
      <w:r>
        <w:rPr>
          <w:noProof/>
        </w:rPr>
        <w:instrText xml:space="preserve"> PAGEREF _Toc364076434 \h </w:instrText>
      </w:r>
      <w:r w:rsidR="001F15B9">
        <w:rPr>
          <w:noProof/>
        </w:rPr>
      </w:r>
      <w:r w:rsidR="001F15B9">
        <w:rPr>
          <w:noProof/>
        </w:rPr>
        <w:fldChar w:fldCharType="separate"/>
      </w:r>
      <w:r>
        <w:rPr>
          <w:noProof/>
        </w:rPr>
        <w:t>21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sidR="001F15B9">
        <w:rPr>
          <w:noProof/>
        </w:rPr>
        <w:fldChar w:fldCharType="begin"/>
      </w:r>
      <w:r>
        <w:rPr>
          <w:noProof/>
        </w:rPr>
        <w:instrText xml:space="preserve"> PAGEREF _Toc364076435 \h </w:instrText>
      </w:r>
      <w:r w:rsidR="001F15B9">
        <w:rPr>
          <w:noProof/>
        </w:rPr>
      </w:r>
      <w:r w:rsidR="001F15B9">
        <w:rPr>
          <w:noProof/>
        </w:rPr>
        <w:fldChar w:fldCharType="separate"/>
      </w:r>
      <w:r>
        <w:rPr>
          <w:noProof/>
        </w:rPr>
        <w:t>22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sidR="001F15B9">
        <w:rPr>
          <w:noProof/>
        </w:rPr>
        <w:fldChar w:fldCharType="begin"/>
      </w:r>
      <w:r>
        <w:rPr>
          <w:noProof/>
        </w:rPr>
        <w:instrText xml:space="preserve"> PAGEREF _Toc364076436 \h </w:instrText>
      </w:r>
      <w:r w:rsidR="001F15B9">
        <w:rPr>
          <w:noProof/>
        </w:rPr>
      </w:r>
      <w:r w:rsidR="001F15B9">
        <w:rPr>
          <w:noProof/>
        </w:rPr>
        <w:fldChar w:fldCharType="separate"/>
      </w:r>
      <w:r>
        <w:rPr>
          <w:noProof/>
        </w:rPr>
        <w:t>22</w:t>
      </w:r>
      <w:r w:rsidR="001F15B9">
        <w:rPr>
          <w:noProof/>
        </w:rPr>
        <w:fldChar w:fldCharType="end"/>
      </w:r>
    </w:p>
    <w:p w:rsidR="00BD4BB5" w:rsidRDefault="00BD4BB5">
      <w:pPr>
        <w:pStyle w:val="TOC3"/>
        <w:rPr>
          <w:rFonts w:eastAsiaTheme="minorEastAsia" w:cstheme="minorBidi"/>
          <w:sz w:val="22"/>
          <w:szCs w:val="22"/>
        </w:rPr>
      </w:pPr>
      <w:r>
        <w:t>3.3</w:t>
      </w:r>
      <w:r>
        <w:rPr>
          <w:rFonts w:eastAsiaTheme="minorEastAsia" w:cstheme="minorBidi"/>
          <w:sz w:val="22"/>
          <w:szCs w:val="22"/>
        </w:rPr>
        <w:tab/>
      </w:r>
      <w:r>
        <w:t>Conditions</w:t>
      </w:r>
      <w:r>
        <w:tab/>
      </w:r>
      <w:r w:rsidR="001F15B9">
        <w:fldChar w:fldCharType="begin"/>
      </w:r>
      <w:r>
        <w:instrText xml:space="preserve"> PAGEREF _Toc364076437 \h </w:instrText>
      </w:r>
      <w:r w:rsidR="001F15B9">
        <w:fldChar w:fldCharType="separate"/>
      </w:r>
      <w:r>
        <w:t>22</w:t>
      </w:r>
      <w:r w:rsidR="001F15B9">
        <w:fldChar w:fldCharType="end"/>
      </w:r>
    </w:p>
    <w:p w:rsidR="00BD4BB5" w:rsidRDefault="00BD4BB5">
      <w:pPr>
        <w:pStyle w:val="TOC3"/>
        <w:rPr>
          <w:rFonts w:eastAsiaTheme="minorEastAsia" w:cstheme="minorBidi"/>
          <w:sz w:val="22"/>
          <w:szCs w:val="22"/>
        </w:rPr>
      </w:pPr>
      <w:r>
        <w:t>3.4</w:t>
      </w:r>
      <w:r>
        <w:rPr>
          <w:rFonts w:eastAsiaTheme="minorEastAsia" w:cstheme="minorBidi"/>
          <w:sz w:val="22"/>
          <w:szCs w:val="22"/>
        </w:rPr>
        <w:tab/>
      </w:r>
      <w:r>
        <w:t>Goals</w:t>
      </w:r>
      <w:r>
        <w:tab/>
      </w:r>
      <w:r w:rsidR="001F15B9">
        <w:fldChar w:fldCharType="begin"/>
      </w:r>
      <w:r>
        <w:instrText xml:space="preserve"> PAGEREF _Toc364076438 \h </w:instrText>
      </w:r>
      <w:r w:rsidR="001F15B9">
        <w:fldChar w:fldCharType="separate"/>
      </w:r>
      <w:r>
        <w:t>23</w:t>
      </w:r>
      <w:r w:rsidR="001F15B9">
        <w:fldChar w:fldCharType="end"/>
      </w:r>
    </w:p>
    <w:p w:rsidR="00BD4BB5" w:rsidRDefault="00BD4BB5">
      <w:pPr>
        <w:pStyle w:val="TOC3"/>
        <w:rPr>
          <w:rFonts w:eastAsiaTheme="minorEastAsia" w:cstheme="minorBidi"/>
          <w:sz w:val="22"/>
          <w:szCs w:val="22"/>
        </w:rPr>
      </w:pPr>
      <w:r>
        <w:t>3.5</w:t>
      </w:r>
      <w:r>
        <w:rPr>
          <w:rFonts w:eastAsiaTheme="minorEastAsia" w:cstheme="minorBidi"/>
          <w:sz w:val="22"/>
          <w:szCs w:val="22"/>
        </w:rPr>
        <w:tab/>
      </w:r>
      <w:r>
        <w:t>Tactics</w:t>
      </w:r>
      <w:r>
        <w:tab/>
      </w:r>
      <w:r w:rsidR="001F15B9">
        <w:fldChar w:fldCharType="begin"/>
      </w:r>
      <w:r>
        <w:instrText xml:space="preserve"> PAGEREF _Toc364076439 \h </w:instrText>
      </w:r>
      <w:r w:rsidR="001F15B9">
        <w:fldChar w:fldCharType="separate"/>
      </w:r>
      <w:r>
        <w:t>23</w:t>
      </w:r>
      <w:r w:rsidR="001F15B9">
        <w:fldChar w:fldCharType="end"/>
      </w:r>
    </w:p>
    <w:p w:rsidR="00BD4BB5" w:rsidRDefault="00BD4BB5">
      <w:pPr>
        <w:pStyle w:val="TOC3"/>
        <w:rPr>
          <w:rFonts w:eastAsiaTheme="minorEastAsia" w:cstheme="minorBidi"/>
          <w:sz w:val="22"/>
          <w:szCs w:val="22"/>
        </w:rPr>
      </w:pPr>
      <w:r>
        <w:t>3.6</w:t>
      </w:r>
      <w:r>
        <w:rPr>
          <w:rFonts w:eastAsiaTheme="minorEastAsia" w:cstheme="minorBidi"/>
          <w:sz w:val="22"/>
          <w:szCs w:val="22"/>
        </w:rPr>
        <w:tab/>
      </w:r>
      <w:r>
        <w:t>Strategy Execution</w:t>
      </w:r>
      <w:r>
        <w:tab/>
      </w:r>
      <w:r w:rsidR="001F15B9">
        <w:fldChar w:fldCharType="begin"/>
      </w:r>
      <w:r>
        <w:instrText xml:space="preserve"> PAGEREF _Toc364076440 \h </w:instrText>
      </w:r>
      <w:r w:rsidR="001F15B9">
        <w:fldChar w:fldCharType="separate"/>
      </w:r>
      <w:r>
        <w:t>24</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sidR="001F15B9">
        <w:rPr>
          <w:noProof/>
        </w:rPr>
        <w:fldChar w:fldCharType="begin"/>
      </w:r>
      <w:r>
        <w:rPr>
          <w:noProof/>
        </w:rPr>
        <w:instrText xml:space="preserve"> PAGEREF _Toc364076441 \h </w:instrText>
      </w:r>
      <w:r w:rsidR="001F15B9">
        <w:rPr>
          <w:noProof/>
        </w:rPr>
      </w:r>
      <w:r w:rsidR="001F15B9">
        <w:rPr>
          <w:noProof/>
        </w:rPr>
        <w:fldChar w:fldCharType="separate"/>
      </w:r>
      <w:r>
        <w:rPr>
          <w:noProof/>
        </w:rPr>
        <w:t>24</w:t>
      </w:r>
      <w:r w:rsidR="001F15B9">
        <w:rPr>
          <w:noProof/>
        </w:rPr>
        <w:fldChar w:fldCharType="end"/>
      </w:r>
    </w:p>
    <w:p w:rsidR="00BD4BB5" w:rsidRDefault="00BD4BB5">
      <w:pPr>
        <w:pStyle w:val="TOC3"/>
        <w:rPr>
          <w:rFonts w:eastAsiaTheme="minorEastAsia" w:cstheme="minorBidi"/>
          <w:sz w:val="22"/>
          <w:szCs w:val="22"/>
        </w:rPr>
      </w:pPr>
      <w:r>
        <w:t>3.7</w:t>
      </w:r>
      <w:r>
        <w:rPr>
          <w:rFonts w:eastAsiaTheme="minorEastAsia" w:cstheme="minorBidi"/>
          <w:sz w:val="22"/>
          <w:szCs w:val="22"/>
        </w:rPr>
        <w:tab/>
      </w:r>
      <w:r>
        <w:t>Roads Not Taken</w:t>
      </w:r>
      <w:r>
        <w:tab/>
      </w:r>
      <w:r w:rsidR="001F15B9">
        <w:fldChar w:fldCharType="begin"/>
      </w:r>
      <w:r>
        <w:instrText xml:space="preserve"> PAGEREF _Toc364076442 \h </w:instrText>
      </w:r>
      <w:r w:rsidR="001F15B9">
        <w:fldChar w:fldCharType="separate"/>
      </w:r>
      <w:r>
        <w:t>25</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sidR="001F15B9">
        <w:rPr>
          <w:noProof/>
        </w:rPr>
        <w:fldChar w:fldCharType="begin"/>
      </w:r>
      <w:r>
        <w:rPr>
          <w:noProof/>
        </w:rPr>
        <w:instrText xml:space="preserve"> PAGEREF _Toc364076443 \h </w:instrText>
      </w:r>
      <w:r w:rsidR="001F15B9">
        <w:rPr>
          <w:noProof/>
        </w:rPr>
      </w:r>
      <w:r w:rsidR="001F15B9">
        <w:rPr>
          <w:noProof/>
        </w:rPr>
        <w:fldChar w:fldCharType="separate"/>
      </w:r>
      <w:r>
        <w:rPr>
          <w:noProof/>
        </w:rPr>
        <w:t>25</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sidR="001F15B9">
        <w:rPr>
          <w:noProof/>
        </w:rPr>
        <w:fldChar w:fldCharType="begin"/>
      </w:r>
      <w:r>
        <w:rPr>
          <w:noProof/>
        </w:rPr>
        <w:instrText xml:space="preserve"> PAGEREF _Toc364076444 \h </w:instrText>
      </w:r>
      <w:r w:rsidR="001F15B9">
        <w:rPr>
          <w:noProof/>
        </w:rPr>
      </w:r>
      <w:r w:rsidR="001F15B9">
        <w:rPr>
          <w:noProof/>
        </w:rPr>
        <w:fldChar w:fldCharType="separate"/>
      </w:r>
      <w:r>
        <w:rPr>
          <w:noProof/>
        </w:rPr>
        <w:t>26</w:t>
      </w:r>
      <w:r w:rsidR="001F15B9">
        <w:rPr>
          <w:noProof/>
        </w:rPr>
        <w:fldChar w:fldCharType="end"/>
      </w:r>
    </w:p>
    <w:p w:rsidR="00BD4BB5" w:rsidRDefault="00BD4BB5">
      <w:pPr>
        <w:pStyle w:val="TOC2"/>
        <w:rPr>
          <w:rFonts w:eastAsiaTheme="minorEastAsia" w:cstheme="minorBidi"/>
          <w:sz w:val="22"/>
          <w:szCs w:val="22"/>
        </w:rPr>
      </w:pPr>
      <w:r>
        <w:t>4.</w:t>
      </w:r>
      <w:r>
        <w:rPr>
          <w:rFonts w:eastAsiaTheme="minorEastAsia" w:cstheme="minorBidi"/>
          <w:sz w:val="22"/>
          <w:szCs w:val="22"/>
        </w:rPr>
        <w:tab/>
      </w:r>
      <w:r>
        <w:t>Relationships and Control</w:t>
      </w:r>
      <w:r>
        <w:tab/>
      </w:r>
      <w:r w:rsidR="001F15B9">
        <w:fldChar w:fldCharType="begin"/>
      </w:r>
      <w:r>
        <w:instrText xml:space="preserve"> PAGEREF _Toc364076445 \h </w:instrText>
      </w:r>
      <w:r w:rsidR="001F15B9">
        <w:fldChar w:fldCharType="separate"/>
      </w:r>
      <w:r>
        <w:t>27</w:t>
      </w:r>
      <w:r w:rsidR="001F15B9">
        <w:fldChar w:fldCharType="end"/>
      </w:r>
    </w:p>
    <w:p w:rsidR="00BD4BB5" w:rsidRDefault="00BD4BB5">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rsidR="001F15B9">
        <w:fldChar w:fldCharType="begin"/>
      </w:r>
      <w:r>
        <w:instrText xml:space="preserve"> PAGEREF _Toc364076446 \h </w:instrText>
      </w:r>
      <w:r w:rsidR="001F15B9">
        <w:fldChar w:fldCharType="separate"/>
      </w:r>
      <w:r>
        <w:t>27</w:t>
      </w:r>
      <w:r w:rsidR="001F15B9">
        <w:fldChar w:fldCharType="end"/>
      </w:r>
    </w:p>
    <w:p w:rsidR="00BD4BB5" w:rsidRDefault="00BD4BB5">
      <w:pPr>
        <w:pStyle w:val="TOC3"/>
        <w:rPr>
          <w:rFonts w:eastAsiaTheme="minorEastAsia" w:cstheme="minorBidi"/>
          <w:sz w:val="22"/>
          <w:szCs w:val="22"/>
        </w:rPr>
      </w:pPr>
      <w:r>
        <w:t>4.2</w:t>
      </w:r>
      <w:r>
        <w:rPr>
          <w:rFonts w:eastAsiaTheme="minorEastAsia" w:cstheme="minorBidi"/>
          <w:sz w:val="22"/>
          <w:szCs w:val="22"/>
        </w:rPr>
        <w:tab/>
      </w:r>
      <w:r>
        <w:t>Horizontal Relationships</w:t>
      </w:r>
      <w:r>
        <w:tab/>
      </w:r>
      <w:r w:rsidR="001F15B9">
        <w:fldChar w:fldCharType="begin"/>
      </w:r>
      <w:r>
        <w:instrText xml:space="preserve"> PAGEREF _Toc364076447 \h </w:instrText>
      </w:r>
      <w:r w:rsidR="001F15B9">
        <w:fldChar w:fldCharType="separate"/>
      </w:r>
      <w:r>
        <w:t>28</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sidR="001F15B9">
        <w:rPr>
          <w:noProof/>
        </w:rPr>
        <w:fldChar w:fldCharType="begin"/>
      </w:r>
      <w:r>
        <w:rPr>
          <w:noProof/>
        </w:rPr>
        <w:instrText xml:space="preserve"> PAGEREF _Toc364076448 \h </w:instrText>
      </w:r>
      <w:r w:rsidR="001F15B9">
        <w:rPr>
          <w:noProof/>
        </w:rPr>
      </w:r>
      <w:r w:rsidR="001F15B9">
        <w:rPr>
          <w:noProof/>
        </w:rPr>
        <w:fldChar w:fldCharType="separate"/>
      </w:r>
      <w:r>
        <w:rPr>
          <w:noProof/>
        </w:rPr>
        <w:t>28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sidR="001F15B9">
        <w:rPr>
          <w:noProof/>
        </w:rPr>
        <w:fldChar w:fldCharType="begin"/>
      </w:r>
      <w:r>
        <w:rPr>
          <w:noProof/>
        </w:rPr>
        <w:instrText xml:space="preserve"> PAGEREF _Toc364076449 \h </w:instrText>
      </w:r>
      <w:r w:rsidR="001F15B9">
        <w:rPr>
          <w:noProof/>
        </w:rPr>
      </w:r>
      <w:r w:rsidR="001F15B9">
        <w:rPr>
          <w:noProof/>
        </w:rPr>
        <w:fldChar w:fldCharType="separate"/>
      </w:r>
      <w:r>
        <w:rPr>
          <w:noProof/>
        </w:rPr>
        <w:t>28</w:t>
      </w:r>
      <w:r w:rsidR="001F15B9">
        <w:rPr>
          <w:noProof/>
        </w:rPr>
        <w:fldChar w:fldCharType="end"/>
      </w:r>
    </w:p>
    <w:p w:rsidR="00BD4BB5" w:rsidRDefault="00BD4BB5">
      <w:pPr>
        <w:pStyle w:val="TOC3"/>
        <w:rPr>
          <w:rFonts w:eastAsiaTheme="minorEastAsia" w:cstheme="minorBidi"/>
          <w:sz w:val="22"/>
          <w:szCs w:val="22"/>
        </w:rPr>
      </w:pPr>
      <w:r>
        <w:t>4.3</w:t>
      </w:r>
      <w:r>
        <w:rPr>
          <w:rFonts w:eastAsiaTheme="minorEastAsia" w:cstheme="minorBidi"/>
          <w:sz w:val="22"/>
          <w:szCs w:val="22"/>
        </w:rPr>
        <w:tab/>
      </w:r>
      <w:r>
        <w:t>Vertical Relationships</w:t>
      </w:r>
      <w:r>
        <w:tab/>
      </w:r>
      <w:r w:rsidR="001F15B9">
        <w:fldChar w:fldCharType="begin"/>
      </w:r>
      <w:r>
        <w:instrText xml:space="preserve"> PAGEREF _Toc364076450 \h </w:instrText>
      </w:r>
      <w:r w:rsidR="001F15B9">
        <w:fldChar w:fldCharType="separate"/>
      </w:r>
      <w:r>
        <w:t>28</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sidR="001F15B9">
        <w:rPr>
          <w:noProof/>
        </w:rPr>
        <w:fldChar w:fldCharType="begin"/>
      </w:r>
      <w:r>
        <w:rPr>
          <w:noProof/>
        </w:rPr>
        <w:instrText xml:space="preserve"> PAGEREF _Toc364076451 \h </w:instrText>
      </w:r>
      <w:r w:rsidR="001F15B9">
        <w:rPr>
          <w:noProof/>
        </w:rPr>
      </w:r>
      <w:r w:rsidR="001F15B9">
        <w:rPr>
          <w:noProof/>
        </w:rPr>
        <w:fldChar w:fldCharType="separate"/>
      </w:r>
      <w:r>
        <w:rPr>
          <w:noProof/>
        </w:rPr>
        <w:t>29</w:t>
      </w:r>
      <w:r w:rsidR="001F15B9">
        <w:rPr>
          <w:noProof/>
        </w:rPr>
        <w:fldChar w:fldCharType="end"/>
      </w:r>
    </w:p>
    <w:p w:rsidR="00BD4BB5" w:rsidRDefault="00BD4BB5">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rsidR="001F15B9">
        <w:fldChar w:fldCharType="begin"/>
      </w:r>
      <w:r>
        <w:instrText xml:space="preserve"> PAGEREF _Toc364076452 \h </w:instrText>
      </w:r>
      <w:r w:rsidR="001F15B9">
        <w:fldChar w:fldCharType="separate"/>
      </w:r>
      <w:r>
        <w:t>29</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sidR="001F15B9">
        <w:rPr>
          <w:noProof/>
        </w:rPr>
        <w:fldChar w:fldCharType="begin"/>
      </w:r>
      <w:r>
        <w:rPr>
          <w:noProof/>
        </w:rPr>
        <w:instrText xml:space="preserve"> PAGEREF _Toc364076453 \h </w:instrText>
      </w:r>
      <w:r w:rsidR="001F15B9">
        <w:rPr>
          <w:noProof/>
        </w:rPr>
      </w:r>
      <w:r w:rsidR="001F15B9">
        <w:rPr>
          <w:noProof/>
        </w:rPr>
        <w:fldChar w:fldCharType="separate"/>
      </w:r>
      <w:r>
        <w:rPr>
          <w:noProof/>
        </w:rPr>
        <w:t>30</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sidR="001F15B9">
        <w:rPr>
          <w:noProof/>
        </w:rPr>
        <w:fldChar w:fldCharType="begin"/>
      </w:r>
      <w:r>
        <w:rPr>
          <w:noProof/>
        </w:rPr>
        <w:instrText xml:space="preserve"> PAGEREF _Toc364076454 \h </w:instrText>
      </w:r>
      <w:r w:rsidR="001F15B9">
        <w:rPr>
          <w:noProof/>
        </w:rPr>
      </w:r>
      <w:r w:rsidR="001F15B9">
        <w:rPr>
          <w:noProof/>
        </w:rPr>
        <w:fldChar w:fldCharType="separate"/>
      </w:r>
      <w:r>
        <w:rPr>
          <w:noProof/>
        </w:rPr>
        <w:t>30</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sidR="001F15B9">
        <w:rPr>
          <w:noProof/>
        </w:rPr>
        <w:fldChar w:fldCharType="begin"/>
      </w:r>
      <w:r>
        <w:rPr>
          <w:noProof/>
        </w:rPr>
        <w:instrText xml:space="preserve"> PAGEREF _Toc364076455 \h </w:instrText>
      </w:r>
      <w:r w:rsidR="001F15B9">
        <w:rPr>
          <w:noProof/>
        </w:rPr>
      </w:r>
      <w:r w:rsidR="001F15B9">
        <w:rPr>
          <w:noProof/>
        </w:rPr>
        <w:fldChar w:fldCharType="separate"/>
      </w:r>
      <w:r>
        <w:rPr>
          <w:noProof/>
        </w:rPr>
        <w:t>31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sidR="001F15B9">
        <w:rPr>
          <w:noProof/>
        </w:rPr>
        <w:fldChar w:fldCharType="begin"/>
      </w:r>
      <w:r>
        <w:rPr>
          <w:noProof/>
        </w:rPr>
        <w:instrText xml:space="preserve"> PAGEREF _Toc364076456 \h </w:instrText>
      </w:r>
      <w:r w:rsidR="001F15B9">
        <w:rPr>
          <w:noProof/>
        </w:rPr>
      </w:r>
      <w:r w:rsidR="001F15B9">
        <w:rPr>
          <w:noProof/>
        </w:rPr>
        <w:fldChar w:fldCharType="separate"/>
      </w:r>
      <w:r>
        <w:rPr>
          <w:noProof/>
        </w:rPr>
        <w:t>32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sidR="001F15B9">
        <w:rPr>
          <w:noProof/>
        </w:rPr>
        <w:fldChar w:fldCharType="begin"/>
      </w:r>
      <w:r>
        <w:rPr>
          <w:noProof/>
        </w:rPr>
        <w:instrText xml:space="preserve"> PAGEREF _Toc364076457 \h </w:instrText>
      </w:r>
      <w:r w:rsidR="001F15B9">
        <w:rPr>
          <w:noProof/>
        </w:rPr>
      </w:r>
      <w:r w:rsidR="001F15B9">
        <w:rPr>
          <w:noProof/>
        </w:rPr>
        <w:fldChar w:fldCharType="separate"/>
      </w:r>
      <w:r>
        <w:rPr>
          <w:noProof/>
        </w:rPr>
        <w:t>33</w:t>
      </w:r>
      <w:r w:rsidR="001F15B9">
        <w:rPr>
          <w:noProof/>
        </w:rPr>
        <w:fldChar w:fldCharType="end"/>
      </w:r>
    </w:p>
    <w:p w:rsidR="00BD4BB5" w:rsidRDefault="00BD4BB5">
      <w:pPr>
        <w:pStyle w:val="TOC3"/>
        <w:rPr>
          <w:rFonts w:eastAsiaTheme="minorEastAsia" w:cstheme="minorBidi"/>
          <w:sz w:val="22"/>
          <w:szCs w:val="22"/>
        </w:rPr>
      </w:pPr>
      <w:r>
        <w:t>4.5</w:t>
      </w:r>
      <w:r>
        <w:rPr>
          <w:rFonts w:eastAsiaTheme="minorEastAsia" w:cstheme="minorBidi"/>
          <w:sz w:val="22"/>
          <w:szCs w:val="22"/>
        </w:rPr>
        <w:tab/>
      </w:r>
      <w:r>
        <w:t>Control of a Neighborhood</w:t>
      </w:r>
      <w:r>
        <w:tab/>
      </w:r>
      <w:r w:rsidR="001F15B9">
        <w:fldChar w:fldCharType="begin"/>
      </w:r>
      <w:r>
        <w:instrText xml:space="preserve"> PAGEREF _Toc364076458 \h </w:instrText>
      </w:r>
      <w:r w:rsidR="001F15B9">
        <w:fldChar w:fldCharType="separate"/>
      </w:r>
      <w:r>
        <w:t>33</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sidR="001F15B9">
        <w:rPr>
          <w:noProof/>
        </w:rPr>
        <w:fldChar w:fldCharType="begin"/>
      </w:r>
      <w:r>
        <w:rPr>
          <w:noProof/>
        </w:rPr>
        <w:instrText xml:space="preserve"> PAGEREF _Toc364076459 \h </w:instrText>
      </w:r>
      <w:r w:rsidR="001F15B9">
        <w:rPr>
          <w:noProof/>
        </w:rPr>
      </w:r>
      <w:r w:rsidR="001F15B9">
        <w:rPr>
          <w:noProof/>
        </w:rPr>
        <w:fldChar w:fldCharType="separate"/>
      </w:r>
      <w:r>
        <w:rPr>
          <w:noProof/>
        </w:rPr>
        <w:t>34</w:t>
      </w:r>
      <w:r w:rsidR="001F15B9">
        <w:rPr>
          <w:noProof/>
        </w:rPr>
        <w:fldChar w:fldCharType="end"/>
      </w:r>
    </w:p>
    <w:p w:rsidR="00BD4BB5" w:rsidRDefault="00BD4BB5">
      <w:pPr>
        <w:pStyle w:val="TOC2"/>
        <w:rPr>
          <w:rFonts w:eastAsiaTheme="minorEastAsia" w:cstheme="minorBidi"/>
          <w:sz w:val="22"/>
          <w:szCs w:val="22"/>
        </w:rPr>
      </w:pPr>
      <w:r>
        <w:t>5.</w:t>
      </w:r>
      <w:r>
        <w:rPr>
          <w:rFonts w:eastAsiaTheme="minorEastAsia" w:cstheme="minorBidi"/>
          <w:sz w:val="22"/>
          <w:szCs w:val="22"/>
        </w:rPr>
        <w:tab/>
      </w:r>
      <w:r>
        <w:t>Force Analysis</w:t>
      </w:r>
      <w:r>
        <w:tab/>
      </w:r>
      <w:r w:rsidR="001F15B9">
        <w:fldChar w:fldCharType="begin"/>
      </w:r>
      <w:r>
        <w:instrText xml:space="preserve"> PAGEREF _Toc364076460 \h </w:instrText>
      </w:r>
      <w:r w:rsidR="001F15B9">
        <w:fldChar w:fldCharType="separate"/>
      </w:r>
      <w:r>
        <w:t>36</w:t>
      </w:r>
      <w:r w:rsidR="001F15B9">
        <w:fldChar w:fldCharType="end"/>
      </w:r>
    </w:p>
    <w:p w:rsidR="00BD4BB5" w:rsidRDefault="00BD4BB5">
      <w:pPr>
        <w:pStyle w:val="TOC3"/>
        <w:rPr>
          <w:rFonts w:eastAsiaTheme="minorEastAsia" w:cstheme="minorBidi"/>
          <w:sz w:val="22"/>
          <w:szCs w:val="22"/>
        </w:rPr>
      </w:pPr>
      <w:r>
        <w:t>5.1</w:t>
      </w:r>
      <w:r>
        <w:rPr>
          <w:rFonts w:eastAsiaTheme="minorEastAsia" w:cstheme="minorBidi"/>
          <w:sz w:val="22"/>
          <w:szCs w:val="22"/>
        </w:rPr>
        <w:tab/>
      </w:r>
      <w:r>
        <w:t>Overview</w:t>
      </w:r>
      <w:r>
        <w:tab/>
      </w:r>
      <w:r w:rsidR="001F15B9">
        <w:fldChar w:fldCharType="begin"/>
      </w:r>
      <w:r>
        <w:instrText xml:space="preserve"> PAGEREF _Toc364076461 \h </w:instrText>
      </w:r>
      <w:r w:rsidR="001F15B9">
        <w:fldChar w:fldCharType="separate"/>
      </w:r>
      <w:r>
        <w:t>36</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sidR="001F15B9">
        <w:rPr>
          <w:noProof/>
        </w:rPr>
        <w:fldChar w:fldCharType="begin"/>
      </w:r>
      <w:r>
        <w:rPr>
          <w:noProof/>
        </w:rPr>
        <w:instrText xml:space="preserve"> PAGEREF _Toc364076462 \h </w:instrText>
      </w:r>
      <w:r w:rsidR="001F15B9">
        <w:rPr>
          <w:noProof/>
        </w:rPr>
      </w:r>
      <w:r w:rsidR="001F15B9">
        <w:rPr>
          <w:noProof/>
        </w:rPr>
        <w:fldChar w:fldCharType="separate"/>
      </w:r>
      <w:r>
        <w:rPr>
          <w:noProof/>
        </w:rPr>
        <w:t>37</w:t>
      </w:r>
      <w:r w:rsidR="001F15B9">
        <w:rPr>
          <w:noProof/>
        </w:rPr>
        <w:fldChar w:fldCharType="end"/>
      </w:r>
    </w:p>
    <w:p w:rsidR="00BD4BB5" w:rsidRDefault="00BD4BB5">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rsidR="001F15B9">
        <w:fldChar w:fldCharType="begin"/>
      </w:r>
      <w:r>
        <w:instrText xml:space="preserve"> PAGEREF _Toc364076463 \h </w:instrText>
      </w:r>
      <w:r w:rsidR="001F15B9">
        <w:fldChar w:fldCharType="separate"/>
      </w:r>
      <w:r>
        <w:t>37</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sidR="001F15B9">
        <w:rPr>
          <w:noProof/>
        </w:rPr>
        <w:fldChar w:fldCharType="begin"/>
      </w:r>
      <w:r>
        <w:rPr>
          <w:noProof/>
        </w:rPr>
        <w:instrText xml:space="preserve"> PAGEREF _Toc364076464 \h </w:instrText>
      </w:r>
      <w:r w:rsidR="001F15B9">
        <w:rPr>
          <w:noProof/>
        </w:rPr>
      </w:r>
      <w:r w:rsidR="001F15B9">
        <w:rPr>
          <w:noProof/>
        </w:rPr>
        <w:fldChar w:fldCharType="separate"/>
      </w:r>
      <w:r>
        <w:rPr>
          <w:noProof/>
        </w:rPr>
        <w:t>38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sidR="001F15B9">
        <w:rPr>
          <w:noProof/>
        </w:rPr>
        <w:fldChar w:fldCharType="begin"/>
      </w:r>
      <w:r>
        <w:rPr>
          <w:noProof/>
        </w:rPr>
        <w:instrText xml:space="preserve"> PAGEREF _Toc364076465 \h </w:instrText>
      </w:r>
      <w:r w:rsidR="001F15B9">
        <w:rPr>
          <w:noProof/>
        </w:rPr>
      </w:r>
      <w:r w:rsidR="001F15B9">
        <w:rPr>
          <w:noProof/>
        </w:rPr>
        <w:fldChar w:fldCharType="separate"/>
      </w:r>
      <w:r>
        <w:rPr>
          <w:noProof/>
        </w:rPr>
        <w:t>38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sidR="001F15B9">
        <w:rPr>
          <w:noProof/>
        </w:rPr>
        <w:fldChar w:fldCharType="begin"/>
      </w:r>
      <w:r>
        <w:rPr>
          <w:noProof/>
        </w:rPr>
        <w:instrText xml:space="preserve"> PAGEREF _Toc364076466 \h </w:instrText>
      </w:r>
      <w:r w:rsidR="001F15B9">
        <w:rPr>
          <w:noProof/>
        </w:rPr>
      </w:r>
      <w:r w:rsidR="001F15B9">
        <w:rPr>
          <w:noProof/>
        </w:rPr>
        <w:fldChar w:fldCharType="separate"/>
      </w:r>
      <w:r>
        <w:rPr>
          <w:noProof/>
        </w:rPr>
        <w:t>38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sidR="001F15B9">
        <w:rPr>
          <w:noProof/>
        </w:rPr>
        <w:fldChar w:fldCharType="begin"/>
      </w:r>
      <w:r>
        <w:rPr>
          <w:noProof/>
        </w:rPr>
        <w:instrText xml:space="preserve"> PAGEREF _Toc364076467 \h </w:instrText>
      </w:r>
      <w:r w:rsidR="001F15B9">
        <w:rPr>
          <w:noProof/>
        </w:rPr>
      </w:r>
      <w:r w:rsidR="001F15B9">
        <w:rPr>
          <w:noProof/>
        </w:rPr>
        <w:fldChar w:fldCharType="separate"/>
      </w:r>
      <w:r>
        <w:rPr>
          <w:noProof/>
        </w:rPr>
        <w:t>39</w:t>
      </w:r>
      <w:r w:rsidR="001F15B9">
        <w:rPr>
          <w:noProof/>
        </w:rPr>
        <w:fldChar w:fldCharType="end"/>
      </w:r>
    </w:p>
    <w:p w:rsidR="00BD4BB5" w:rsidRDefault="00BD4BB5">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rsidR="001F15B9">
        <w:fldChar w:fldCharType="begin"/>
      </w:r>
      <w:r>
        <w:instrText xml:space="preserve"> PAGEREF _Toc364076468 \h </w:instrText>
      </w:r>
      <w:r w:rsidR="001F15B9">
        <w:fldChar w:fldCharType="separate"/>
      </w:r>
      <w:r>
        <w:t>40</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sidR="001F15B9">
        <w:rPr>
          <w:noProof/>
        </w:rPr>
        <w:fldChar w:fldCharType="begin"/>
      </w:r>
      <w:r>
        <w:rPr>
          <w:noProof/>
        </w:rPr>
        <w:instrText xml:space="preserve"> PAGEREF _Toc364076469 \h </w:instrText>
      </w:r>
      <w:r w:rsidR="001F15B9">
        <w:rPr>
          <w:noProof/>
        </w:rPr>
      </w:r>
      <w:r w:rsidR="001F15B9">
        <w:rPr>
          <w:noProof/>
        </w:rPr>
        <w:fldChar w:fldCharType="separate"/>
      </w:r>
      <w:r>
        <w:rPr>
          <w:noProof/>
        </w:rPr>
        <w:t>40</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sidR="001F15B9">
        <w:rPr>
          <w:noProof/>
        </w:rPr>
        <w:fldChar w:fldCharType="begin"/>
      </w:r>
      <w:r>
        <w:rPr>
          <w:noProof/>
        </w:rPr>
        <w:instrText xml:space="preserve"> PAGEREF _Toc364076470 \h </w:instrText>
      </w:r>
      <w:r w:rsidR="001F15B9">
        <w:rPr>
          <w:noProof/>
        </w:rPr>
      </w:r>
      <w:r w:rsidR="001F15B9">
        <w:rPr>
          <w:noProof/>
        </w:rPr>
        <w:fldChar w:fldCharType="separate"/>
      </w:r>
      <w:r>
        <w:rPr>
          <w:noProof/>
        </w:rPr>
        <w:t>41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sidR="001F15B9">
        <w:rPr>
          <w:noProof/>
        </w:rPr>
        <w:fldChar w:fldCharType="begin"/>
      </w:r>
      <w:r>
        <w:rPr>
          <w:noProof/>
        </w:rPr>
        <w:instrText xml:space="preserve"> PAGEREF _Toc364076471 \h </w:instrText>
      </w:r>
      <w:r w:rsidR="001F15B9">
        <w:rPr>
          <w:noProof/>
        </w:rPr>
      </w:r>
      <w:r w:rsidR="001F15B9">
        <w:rPr>
          <w:noProof/>
        </w:rPr>
        <w:fldChar w:fldCharType="separate"/>
      </w:r>
      <w:r>
        <w:rPr>
          <w:noProof/>
        </w:rPr>
        <w:t>42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sidR="001F15B9">
        <w:rPr>
          <w:noProof/>
        </w:rPr>
        <w:fldChar w:fldCharType="begin"/>
      </w:r>
      <w:r>
        <w:rPr>
          <w:noProof/>
        </w:rPr>
        <w:instrText xml:space="preserve"> PAGEREF _Toc364076472 \h </w:instrText>
      </w:r>
      <w:r w:rsidR="001F15B9">
        <w:rPr>
          <w:noProof/>
        </w:rPr>
      </w:r>
      <w:r w:rsidR="001F15B9">
        <w:rPr>
          <w:noProof/>
        </w:rPr>
        <w:fldChar w:fldCharType="separate"/>
      </w:r>
      <w:r>
        <w:rPr>
          <w:noProof/>
        </w:rPr>
        <w:t>43</w:t>
      </w:r>
      <w:r w:rsidR="001F15B9">
        <w:rPr>
          <w:noProof/>
        </w:rPr>
        <w:fldChar w:fldCharType="end"/>
      </w:r>
    </w:p>
    <w:p w:rsidR="00BD4BB5" w:rsidRDefault="00BD4BB5">
      <w:pPr>
        <w:pStyle w:val="TOC3"/>
        <w:rPr>
          <w:rFonts w:eastAsiaTheme="minorEastAsia" w:cstheme="minorBidi"/>
          <w:sz w:val="22"/>
          <w:szCs w:val="22"/>
        </w:rPr>
      </w:pPr>
      <w:r>
        <w:t>5.4</w:t>
      </w:r>
      <w:r>
        <w:rPr>
          <w:rFonts w:eastAsiaTheme="minorEastAsia" w:cstheme="minorBidi"/>
          <w:sz w:val="22"/>
          <w:szCs w:val="22"/>
        </w:rPr>
        <w:tab/>
      </w:r>
      <w:r>
        <w:t>Measuring Force</w:t>
      </w:r>
      <w:r>
        <w:tab/>
      </w:r>
      <w:r w:rsidR="001F15B9">
        <w:fldChar w:fldCharType="begin"/>
      </w:r>
      <w:r>
        <w:instrText xml:space="preserve"> PAGEREF _Toc364076473 \h </w:instrText>
      </w:r>
      <w:r w:rsidR="001F15B9">
        <w:fldChar w:fldCharType="separate"/>
      </w:r>
      <w:r>
        <w:t>44</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sidR="001F15B9">
        <w:rPr>
          <w:noProof/>
        </w:rPr>
        <w:fldChar w:fldCharType="begin"/>
      </w:r>
      <w:r>
        <w:rPr>
          <w:noProof/>
        </w:rPr>
        <w:instrText xml:space="preserve"> PAGEREF _Toc364076474 \h </w:instrText>
      </w:r>
      <w:r w:rsidR="001F15B9">
        <w:rPr>
          <w:noProof/>
        </w:rPr>
      </w:r>
      <w:r w:rsidR="001F15B9">
        <w:rPr>
          <w:noProof/>
        </w:rPr>
        <w:fldChar w:fldCharType="separate"/>
      </w:r>
      <w:r>
        <w:rPr>
          <w:noProof/>
        </w:rPr>
        <w:t>44</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sidR="001F15B9">
        <w:rPr>
          <w:noProof/>
        </w:rPr>
        <w:fldChar w:fldCharType="begin"/>
      </w:r>
      <w:r>
        <w:rPr>
          <w:noProof/>
        </w:rPr>
        <w:instrText xml:space="preserve"> PAGEREF _Toc364076475 \h </w:instrText>
      </w:r>
      <w:r w:rsidR="001F15B9">
        <w:rPr>
          <w:noProof/>
        </w:rPr>
      </w:r>
      <w:r w:rsidR="001F15B9">
        <w:rPr>
          <w:noProof/>
        </w:rPr>
        <w:fldChar w:fldCharType="separate"/>
      </w:r>
      <w:r>
        <w:rPr>
          <w:noProof/>
        </w:rPr>
        <w:t>44</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sidR="001F15B9">
        <w:rPr>
          <w:noProof/>
        </w:rPr>
        <w:fldChar w:fldCharType="begin"/>
      </w:r>
      <w:r>
        <w:rPr>
          <w:noProof/>
        </w:rPr>
        <w:instrText xml:space="preserve"> PAGEREF _Toc364076476 \h </w:instrText>
      </w:r>
      <w:r w:rsidR="001F15B9">
        <w:rPr>
          <w:noProof/>
        </w:rPr>
      </w:r>
      <w:r w:rsidR="001F15B9">
        <w:rPr>
          <w:noProof/>
        </w:rPr>
        <w:fldChar w:fldCharType="separate"/>
      </w:r>
      <w:r>
        <w:rPr>
          <w:noProof/>
        </w:rPr>
        <w:t>45</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sidR="001F15B9">
        <w:rPr>
          <w:noProof/>
        </w:rPr>
        <w:fldChar w:fldCharType="begin"/>
      </w:r>
      <w:r>
        <w:rPr>
          <w:noProof/>
        </w:rPr>
        <w:instrText xml:space="preserve"> PAGEREF _Toc364076477 \h </w:instrText>
      </w:r>
      <w:r w:rsidR="001F15B9">
        <w:rPr>
          <w:noProof/>
        </w:rPr>
      </w:r>
      <w:r w:rsidR="001F15B9">
        <w:rPr>
          <w:noProof/>
        </w:rPr>
        <w:fldChar w:fldCharType="separate"/>
      </w:r>
      <w:r>
        <w:rPr>
          <w:noProof/>
        </w:rPr>
        <w:t>46</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sidR="001F15B9">
        <w:rPr>
          <w:noProof/>
        </w:rPr>
        <w:fldChar w:fldCharType="begin"/>
      </w:r>
      <w:r>
        <w:rPr>
          <w:noProof/>
        </w:rPr>
        <w:instrText xml:space="preserve"> PAGEREF _Toc364076478 \h </w:instrText>
      </w:r>
      <w:r w:rsidR="001F15B9">
        <w:rPr>
          <w:noProof/>
        </w:rPr>
      </w:r>
      <w:r w:rsidR="001F15B9">
        <w:rPr>
          <w:noProof/>
        </w:rPr>
        <w:fldChar w:fldCharType="separate"/>
      </w:r>
      <w:r>
        <w:rPr>
          <w:noProof/>
        </w:rPr>
        <w:t>47</w:t>
      </w:r>
      <w:r w:rsidR="001F15B9">
        <w:rPr>
          <w:noProof/>
        </w:rPr>
        <w:fldChar w:fldCharType="end"/>
      </w:r>
    </w:p>
    <w:p w:rsidR="00BD4BB5" w:rsidRDefault="00BD4BB5">
      <w:pPr>
        <w:pStyle w:val="TOC3"/>
        <w:rPr>
          <w:rFonts w:eastAsiaTheme="minorEastAsia" w:cstheme="minorBidi"/>
          <w:sz w:val="22"/>
          <w:szCs w:val="22"/>
        </w:rPr>
      </w:pPr>
      <w:r>
        <w:t>5.5</w:t>
      </w:r>
      <w:r>
        <w:rPr>
          <w:rFonts w:eastAsiaTheme="minorEastAsia" w:cstheme="minorBidi"/>
          <w:sz w:val="22"/>
          <w:szCs w:val="22"/>
        </w:rPr>
        <w:tab/>
      </w:r>
      <w:r>
        <w:t>Friends and Enemies</w:t>
      </w:r>
      <w:r>
        <w:tab/>
      </w:r>
      <w:r w:rsidR="001F15B9">
        <w:fldChar w:fldCharType="begin"/>
      </w:r>
      <w:r>
        <w:instrText xml:space="preserve"> PAGEREF _Toc364076479 \h </w:instrText>
      </w:r>
      <w:r w:rsidR="001F15B9">
        <w:fldChar w:fldCharType="separate"/>
      </w:r>
      <w:r>
        <w:t>47</w:t>
      </w:r>
      <w:r w:rsidR="001F15B9">
        <w:fldChar w:fldCharType="end"/>
      </w:r>
    </w:p>
    <w:p w:rsidR="00BD4BB5" w:rsidRDefault="00BD4BB5">
      <w:pPr>
        <w:pStyle w:val="TOC3"/>
        <w:rPr>
          <w:rFonts w:eastAsiaTheme="minorEastAsia" w:cstheme="minorBidi"/>
          <w:sz w:val="22"/>
          <w:szCs w:val="22"/>
        </w:rPr>
      </w:pPr>
      <w:r>
        <w:t>5.6</w:t>
      </w:r>
      <w:r>
        <w:rPr>
          <w:rFonts w:eastAsiaTheme="minorEastAsia" w:cstheme="minorBidi"/>
          <w:sz w:val="22"/>
          <w:szCs w:val="22"/>
        </w:rPr>
        <w:tab/>
      </w:r>
      <w:r>
        <w:t>Volatility</w:t>
      </w:r>
      <w:r>
        <w:tab/>
      </w:r>
      <w:r w:rsidR="001F15B9">
        <w:fldChar w:fldCharType="begin"/>
      </w:r>
      <w:r>
        <w:instrText xml:space="preserve"> PAGEREF _Toc364076480 \h </w:instrText>
      </w:r>
      <w:r w:rsidR="001F15B9">
        <w:fldChar w:fldCharType="separate"/>
      </w:r>
      <w:r>
        <w:t>49</w:t>
      </w:r>
      <w:r w:rsidR="001F15B9">
        <w:fldChar w:fldCharType="end"/>
      </w:r>
    </w:p>
    <w:p w:rsidR="00BD4BB5" w:rsidRDefault="00BD4BB5">
      <w:pPr>
        <w:pStyle w:val="TOC3"/>
        <w:rPr>
          <w:rFonts w:eastAsiaTheme="minorEastAsia" w:cstheme="minorBidi"/>
          <w:sz w:val="22"/>
          <w:szCs w:val="22"/>
        </w:rPr>
      </w:pPr>
      <w:r>
        <w:t>5.7</w:t>
      </w:r>
      <w:r>
        <w:rPr>
          <w:rFonts w:eastAsiaTheme="minorEastAsia" w:cstheme="minorBidi"/>
          <w:sz w:val="22"/>
          <w:szCs w:val="22"/>
        </w:rPr>
        <w:tab/>
      </w:r>
      <w:r>
        <w:t>Security</w:t>
      </w:r>
      <w:r>
        <w:tab/>
      </w:r>
      <w:r w:rsidR="001F15B9">
        <w:fldChar w:fldCharType="begin"/>
      </w:r>
      <w:r>
        <w:instrText xml:space="preserve"> PAGEREF _Toc364076481 \h </w:instrText>
      </w:r>
      <w:r w:rsidR="001F15B9">
        <w:fldChar w:fldCharType="separate"/>
      </w:r>
      <w:r>
        <w:t>49</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sidR="001F15B9">
        <w:rPr>
          <w:noProof/>
        </w:rPr>
        <w:fldChar w:fldCharType="begin"/>
      </w:r>
      <w:r>
        <w:rPr>
          <w:noProof/>
        </w:rPr>
        <w:instrText xml:space="preserve"> PAGEREF _Toc364076482 \h </w:instrText>
      </w:r>
      <w:r w:rsidR="001F15B9">
        <w:rPr>
          <w:noProof/>
        </w:rPr>
      </w:r>
      <w:r w:rsidR="001F15B9">
        <w:rPr>
          <w:noProof/>
        </w:rPr>
        <w:fldChar w:fldCharType="separate"/>
      </w:r>
      <w:r>
        <w:rPr>
          <w:noProof/>
        </w:rPr>
        <w:t>50</w:t>
      </w:r>
      <w:r w:rsidR="001F15B9">
        <w:rPr>
          <w:noProof/>
        </w:rPr>
        <w:fldChar w:fldCharType="end"/>
      </w:r>
    </w:p>
    <w:p w:rsidR="00BD4BB5" w:rsidRDefault="00BD4BB5">
      <w:pPr>
        <w:pStyle w:val="TOC2"/>
        <w:rPr>
          <w:rFonts w:eastAsiaTheme="minorEastAsia" w:cstheme="minorBidi"/>
          <w:sz w:val="22"/>
          <w:szCs w:val="22"/>
        </w:rPr>
      </w:pPr>
      <w:r>
        <w:t>6.</w:t>
      </w:r>
      <w:r>
        <w:rPr>
          <w:rFonts w:eastAsiaTheme="minorEastAsia" w:cstheme="minorBidi"/>
          <w:sz w:val="22"/>
          <w:szCs w:val="22"/>
        </w:rPr>
        <w:tab/>
      </w:r>
      <w:r>
        <w:t>Effects of Unit Activities</w:t>
      </w:r>
      <w:r>
        <w:tab/>
      </w:r>
      <w:r w:rsidR="001F15B9">
        <w:fldChar w:fldCharType="begin"/>
      </w:r>
      <w:r>
        <w:instrText xml:space="preserve"> PAGEREF _Toc364076483 \h </w:instrText>
      </w:r>
      <w:r w:rsidR="001F15B9">
        <w:fldChar w:fldCharType="separate"/>
      </w:r>
      <w:r>
        <w:t>51</w:t>
      </w:r>
      <w:r w:rsidR="001F15B9">
        <w:fldChar w:fldCharType="end"/>
      </w:r>
    </w:p>
    <w:p w:rsidR="00BD4BB5" w:rsidRDefault="00BD4BB5">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rsidR="001F15B9">
        <w:fldChar w:fldCharType="begin"/>
      </w:r>
      <w:r>
        <w:instrText xml:space="preserve"> PAGEREF _Toc364076484 \h </w:instrText>
      </w:r>
      <w:r w:rsidR="001F15B9">
        <w:fldChar w:fldCharType="separate"/>
      </w:r>
      <w:r>
        <w:t>51</w:t>
      </w:r>
      <w:r w:rsidR="001F15B9">
        <w:fldChar w:fldCharType="end"/>
      </w:r>
    </w:p>
    <w:p w:rsidR="00BD4BB5" w:rsidRDefault="00BD4BB5">
      <w:pPr>
        <w:pStyle w:val="TOC3"/>
        <w:rPr>
          <w:rFonts w:eastAsiaTheme="minorEastAsia" w:cstheme="minorBidi"/>
          <w:sz w:val="22"/>
          <w:szCs w:val="22"/>
        </w:rPr>
      </w:pPr>
      <w:r>
        <w:t>6.2</w:t>
      </w:r>
      <w:r>
        <w:rPr>
          <w:rFonts w:eastAsiaTheme="minorEastAsia" w:cstheme="minorBidi"/>
          <w:sz w:val="22"/>
          <w:szCs w:val="22"/>
        </w:rPr>
        <w:tab/>
      </w:r>
      <w:r>
        <w:t>Organization Activities</w:t>
      </w:r>
      <w:r>
        <w:tab/>
      </w:r>
      <w:r w:rsidR="001F15B9">
        <w:fldChar w:fldCharType="begin"/>
      </w:r>
      <w:r>
        <w:instrText xml:space="preserve"> PAGEREF _Toc364076485 \h </w:instrText>
      </w:r>
      <w:r w:rsidR="001F15B9">
        <w:fldChar w:fldCharType="separate"/>
      </w:r>
      <w:r>
        <w:t>54</w:t>
      </w:r>
      <w:r w:rsidR="001F15B9">
        <w:fldChar w:fldCharType="end"/>
      </w:r>
    </w:p>
    <w:p w:rsidR="00BD4BB5" w:rsidRDefault="00BD4BB5">
      <w:pPr>
        <w:pStyle w:val="TOC3"/>
        <w:rPr>
          <w:rFonts w:eastAsiaTheme="minorEastAsia" w:cstheme="minorBidi"/>
          <w:sz w:val="22"/>
          <w:szCs w:val="22"/>
        </w:rPr>
      </w:pPr>
      <w:r>
        <w:t>6.3</w:t>
      </w:r>
      <w:r>
        <w:rPr>
          <w:rFonts w:eastAsiaTheme="minorEastAsia" w:cstheme="minorBidi"/>
          <w:sz w:val="22"/>
          <w:szCs w:val="22"/>
        </w:rPr>
        <w:tab/>
      </w:r>
      <w:r>
        <w:t>Civilian Activities</w:t>
      </w:r>
      <w:r>
        <w:tab/>
      </w:r>
      <w:r w:rsidR="001F15B9">
        <w:fldChar w:fldCharType="begin"/>
      </w:r>
      <w:r>
        <w:instrText xml:space="preserve"> PAGEREF _Toc364076486 \h </w:instrText>
      </w:r>
      <w:r w:rsidR="001F15B9">
        <w:fldChar w:fldCharType="separate"/>
      </w:r>
      <w:r>
        <w:t>54</w:t>
      </w:r>
      <w:r w:rsidR="001F15B9">
        <w:fldChar w:fldCharType="end"/>
      </w:r>
    </w:p>
    <w:p w:rsidR="00BD4BB5" w:rsidRDefault="00BD4BB5">
      <w:pPr>
        <w:pStyle w:val="TOC3"/>
        <w:rPr>
          <w:rFonts w:eastAsiaTheme="minorEastAsia" w:cstheme="minorBidi"/>
          <w:sz w:val="22"/>
          <w:szCs w:val="22"/>
        </w:rPr>
      </w:pPr>
      <w:r>
        <w:t>6.4</w:t>
      </w:r>
      <w:r>
        <w:rPr>
          <w:rFonts w:eastAsiaTheme="minorEastAsia" w:cstheme="minorBidi"/>
          <w:sz w:val="22"/>
          <w:szCs w:val="22"/>
        </w:rPr>
        <w:tab/>
      </w:r>
      <w:r>
        <w:t>Activity Situations</w:t>
      </w:r>
      <w:r>
        <w:tab/>
      </w:r>
      <w:r w:rsidR="001F15B9">
        <w:fldChar w:fldCharType="begin"/>
      </w:r>
      <w:r>
        <w:instrText xml:space="preserve"> PAGEREF _Toc364076487 \h </w:instrText>
      </w:r>
      <w:r w:rsidR="001F15B9">
        <w:fldChar w:fldCharType="separate"/>
      </w:r>
      <w:r>
        <w:t>55</w:t>
      </w:r>
      <w:r w:rsidR="001F15B9">
        <w:fldChar w:fldCharType="end"/>
      </w:r>
    </w:p>
    <w:p w:rsidR="00BD4BB5" w:rsidRDefault="00BD4BB5">
      <w:pPr>
        <w:pStyle w:val="TOC2"/>
        <w:rPr>
          <w:rFonts w:eastAsiaTheme="minorEastAsia" w:cstheme="minorBidi"/>
          <w:sz w:val="22"/>
          <w:szCs w:val="22"/>
        </w:rPr>
      </w:pPr>
      <w:r>
        <w:t>7.</w:t>
      </w:r>
      <w:r>
        <w:rPr>
          <w:rFonts w:eastAsiaTheme="minorEastAsia" w:cstheme="minorBidi"/>
          <w:sz w:val="22"/>
          <w:szCs w:val="22"/>
        </w:rPr>
        <w:tab/>
      </w:r>
      <w:r>
        <w:t>Environmental Situations</w:t>
      </w:r>
      <w:r>
        <w:tab/>
      </w:r>
      <w:r w:rsidR="001F15B9">
        <w:fldChar w:fldCharType="begin"/>
      </w:r>
      <w:r>
        <w:instrText xml:space="preserve"> PAGEREF _Toc364076488 \h </w:instrText>
      </w:r>
      <w:r w:rsidR="001F15B9">
        <w:fldChar w:fldCharType="separate"/>
      </w:r>
      <w:r>
        <w:t>56</w:t>
      </w:r>
      <w:r w:rsidR="001F15B9">
        <w:fldChar w:fldCharType="end"/>
      </w:r>
    </w:p>
    <w:p w:rsidR="00BD4BB5" w:rsidRDefault="00BD4BB5">
      <w:pPr>
        <w:pStyle w:val="TOC3"/>
        <w:rPr>
          <w:rFonts w:eastAsiaTheme="minorEastAsia" w:cstheme="minorBidi"/>
          <w:sz w:val="22"/>
          <w:szCs w:val="22"/>
        </w:rPr>
      </w:pPr>
      <w:r>
        <w:t>7.1</w:t>
      </w:r>
      <w:r>
        <w:rPr>
          <w:rFonts w:eastAsiaTheme="minorEastAsia" w:cstheme="minorBidi"/>
          <w:sz w:val="22"/>
          <w:szCs w:val="22"/>
        </w:rPr>
        <w:tab/>
      </w:r>
      <w:r>
        <w:t>Athena 4 Changes</w:t>
      </w:r>
      <w:r>
        <w:tab/>
      </w:r>
      <w:r w:rsidR="001F15B9">
        <w:fldChar w:fldCharType="begin"/>
      </w:r>
      <w:r>
        <w:instrText xml:space="preserve"> PAGEREF _Toc364076489 \h </w:instrText>
      </w:r>
      <w:r w:rsidR="001F15B9">
        <w:fldChar w:fldCharType="separate"/>
      </w:r>
      <w:r>
        <w:t>56</w:t>
      </w:r>
      <w:r w:rsidR="001F15B9">
        <w:fldChar w:fldCharType="end"/>
      </w:r>
    </w:p>
    <w:p w:rsidR="00BD4BB5" w:rsidRDefault="00BD4BB5">
      <w:pPr>
        <w:pStyle w:val="TOC2"/>
        <w:rPr>
          <w:rFonts w:eastAsiaTheme="minorEastAsia" w:cstheme="minorBidi"/>
          <w:sz w:val="22"/>
          <w:szCs w:val="22"/>
        </w:rPr>
      </w:pPr>
      <w:r>
        <w:t>8.</w:t>
      </w:r>
      <w:r>
        <w:rPr>
          <w:rFonts w:eastAsiaTheme="minorEastAsia" w:cstheme="minorBidi"/>
          <w:sz w:val="22"/>
          <w:szCs w:val="22"/>
        </w:rPr>
        <w:tab/>
      </w:r>
      <w:r>
        <w:t>Services</w:t>
      </w:r>
      <w:r>
        <w:tab/>
      </w:r>
      <w:r w:rsidR="001F15B9">
        <w:fldChar w:fldCharType="begin"/>
      </w:r>
      <w:r>
        <w:instrText xml:space="preserve"> PAGEREF _Toc364076490 \h </w:instrText>
      </w:r>
      <w:r w:rsidR="001F15B9">
        <w:fldChar w:fldCharType="separate"/>
      </w:r>
      <w:r>
        <w:t>57</w:t>
      </w:r>
      <w:r w:rsidR="001F15B9">
        <w:fldChar w:fldCharType="end"/>
      </w:r>
    </w:p>
    <w:p w:rsidR="00BD4BB5" w:rsidRDefault="00BD4BB5">
      <w:pPr>
        <w:pStyle w:val="TOC3"/>
        <w:rPr>
          <w:rFonts w:eastAsiaTheme="minorEastAsia" w:cstheme="minorBidi"/>
          <w:sz w:val="22"/>
          <w:szCs w:val="22"/>
        </w:rPr>
      </w:pPr>
      <w:r>
        <w:t>8.1</w:t>
      </w:r>
      <w:r>
        <w:rPr>
          <w:rFonts w:eastAsiaTheme="minorEastAsia" w:cstheme="minorBidi"/>
          <w:sz w:val="22"/>
          <w:szCs w:val="22"/>
        </w:rPr>
        <w:tab/>
      </w:r>
      <w:r>
        <w:t>Overview</w:t>
      </w:r>
      <w:r>
        <w:tab/>
      </w:r>
      <w:r w:rsidR="001F15B9">
        <w:fldChar w:fldCharType="begin"/>
      </w:r>
      <w:r>
        <w:instrText xml:space="preserve"> PAGEREF _Toc364076491 \h </w:instrText>
      </w:r>
      <w:r w:rsidR="001F15B9">
        <w:fldChar w:fldCharType="separate"/>
      </w:r>
      <w:r>
        <w:t>57</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sidR="001F15B9">
        <w:rPr>
          <w:noProof/>
        </w:rPr>
        <w:fldChar w:fldCharType="begin"/>
      </w:r>
      <w:r>
        <w:rPr>
          <w:noProof/>
        </w:rPr>
        <w:instrText xml:space="preserve"> PAGEREF _Toc364076492 \h </w:instrText>
      </w:r>
      <w:r w:rsidR="001F15B9">
        <w:rPr>
          <w:noProof/>
        </w:rPr>
      </w:r>
      <w:r w:rsidR="001F15B9">
        <w:rPr>
          <w:noProof/>
        </w:rPr>
        <w:fldChar w:fldCharType="separate"/>
      </w:r>
      <w:r>
        <w:rPr>
          <w:noProof/>
        </w:rPr>
        <w:t>57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sidR="001F15B9">
        <w:rPr>
          <w:noProof/>
        </w:rPr>
        <w:fldChar w:fldCharType="begin"/>
      </w:r>
      <w:r>
        <w:rPr>
          <w:noProof/>
        </w:rPr>
        <w:instrText xml:space="preserve"> PAGEREF _Toc364076493 \h </w:instrText>
      </w:r>
      <w:r w:rsidR="001F15B9">
        <w:rPr>
          <w:noProof/>
        </w:rPr>
      </w:r>
      <w:r w:rsidR="001F15B9">
        <w:rPr>
          <w:noProof/>
        </w:rPr>
        <w:fldChar w:fldCharType="separate"/>
      </w:r>
      <w:r>
        <w:rPr>
          <w:noProof/>
        </w:rPr>
        <w:t>57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sidR="001F15B9">
        <w:rPr>
          <w:noProof/>
        </w:rPr>
        <w:fldChar w:fldCharType="begin"/>
      </w:r>
      <w:r>
        <w:rPr>
          <w:noProof/>
        </w:rPr>
        <w:instrText xml:space="preserve"> PAGEREF _Toc364076494 \h </w:instrText>
      </w:r>
      <w:r w:rsidR="001F15B9">
        <w:rPr>
          <w:noProof/>
        </w:rPr>
      </w:r>
      <w:r w:rsidR="001F15B9">
        <w:rPr>
          <w:noProof/>
        </w:rPr>
        <w:fldChar w:fldCharType="separate"/>
      </w:r>
      <w:r>
        <w:rPr>
          <w:noProof/>
        </w:rPr>
        <w:t>58</w:t>
      </w:r>
      <w:r w:rsidR="001F15B9">
        <w:rPr>
          <w:noProof/>
        </w:rPr>
        <w:fldChar w:fldCharType="end"/>
      </w:r>
    </w:p>
    <w:p w:rsidR="00BD4BB5" w:rsidRDefault="00BD4BB5">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rsidR="001F15B9">
        <w:fldChar w:fldCharType="begin"/>
      </w:r>
      <w:r>
        <w:instrText xml:space="preserve"> PAGEREF _Toc364076495 \h </w:instrText>
      </w:r>
      <w:r w:rsidR="001F15B9">
        <w:fldChar w:fldCharType="separate"/>
      </w:r>
      <w:r>
        <w:t>58</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sidR="001F15B9">
        <w:rPr>
          <w:noProof/>
        </w:rPr>
        <w:fldChar w:fldCharType="begin"/>
      </w:r>
      <w:r>
        <w:rPr>
          <w:noProof/>
        </w:rPr>
        <w:instrText xml:space="preserve"> PAGEREF _Toc364076496 \h </w:instrText>
      </w:r>
      <w:r w:rsidR="001F15B9">
        <w:rPr>
          <w:noProof/>
        </w:rPr>
      </w:r>
      <w:r w:rsidR="001F15B9">
        <w:rPr>
          <w:noProof/>
        </w:rPr>
        <w:fldChar w:fldCharType="separate"/>
      </w:r>
      <w:r>
        <w:rPr>
          <w:noProof/>
        </w:rPr>
        <w:t>59</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sidR="001F15B9">
        <w:rPr>
          <w:noProof/>
        </w:rPr>
        <w:fldChar w:fldCharType="begin"/>
      </w:r>
      <w:r>
        <w:rPr>
          <w:noProof/>
        </w:rPr>
        <w:instrText xml:space="preserve"> PAGEREF _Toc364076497 \h </w:instrText>
      </w:r>
      <w:r w:rsidR="001F15B9">
        <w:rPr>
          <w:noProof/>
        </w:rPr>
      </w:r>
      <w:r w:rsidR="001F15B9">
        <w:rPr>
          <w:noProof/>
        </w:rPr>
        <w:fldChar w:fldCharType="separate"/>
      </w:r>
      <w:r>
        <w:rPr>
          <w:noProof/>
        </w:rPr>
        <w:t>61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sidR="001F15B9">
        <w:rPr>
          <w:noProof/>
        </w:rPr>
        <w:fldChar w:fldCharType="begin"/>
      </w:r>
      <w:r>
        <w:rPr>
          <w:noProof/>
        </w:rPr>
        <w:instrText xml:space="preserve"> PAGEREF _Toc364076498 \h </w:instrText>
      </w:r>
      <w:r w:rsidR="001F15B9">
        <w:rPr>
          <w:noProof/>
        </w:rPr>
      </w:r>
      <w:r w:rsidR="001F15B9">
        <w:rPr>
          <w:noProof/>
        </w:rPr>
        <w:fldChar w:fldCharType="separate"/>
      </w:r>
      <w:r>
        <w:rPr>
          <w:noProof/>
        </w:rPr>
        <w:t>61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sidR="001F15B9">
        <w:rPr>
          <w:noProof/>
        </w:rPr>
        <w:fldChar w:fldCharType="begin"/>
      </w:r>
      <w:r>
        <w:rPr>
          <w:noProof/>
        </w:rPr>
        <w:instrText xml:space="preserve"> PAGEREF _Toc364076499 \h </w:instrText>
      </w:r>
      <w:r w:rsidR="001F15B9">
        <w:rPr>
          <w:noProof/>
        </w:rPr>
      </w:r>
      <w:r w:rsidR="001F15B9">
        <w:rPr>
          <w:noProof/>
        </w:rPr>
        <w:fldChar w:fldCharType="separate"/>
      </w:r>
      <w:r>
        <w:rPr>
          <w:noProof/>
        </w:rPr>
        <w:t>62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sidR="001F15B9">
        <w:rPr>
          <w:noProof/>
        </w:rPr>
        <w:fldChar w:fldCharType="begin"/>
      </w:r>
      <w:r>
        <w:rPr>
          <w:noProof/>
        </w:rPr>
        <w:instrText xml:space="preserve"> PAGEREF _Toc364076500 \h </w:instrText>
      </w:r>
      <w:r w:rsidR="001F15B9">
        <w:rPr>
          <w:noProof/>
        </w:rPr>
      </w:r>
      <w:r w:rsidR="001F15B9">
        <w:rPr>
          <w:noProof/>
        </w:rPr>
        <w:fldChar w:fldCharType="separate"/>
      </w:r>
      <w:r>
        <w:rPr>
          <w:noProof/>
        </w:rPr>
        <w:t>63</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sidR="001F15B9">
        <w:rPr>
          <w:noProof/>
        </w:rPr>
        <w:fldChar w:fldCharType="begin"/>
      </w:r>
      <w:r>
        <w:rPr>
          <w:noProof/>
        </w:rPr>
        <w:instrText xml:space="preserve"> PAGEREF _Toc364076501 \h </w:instrText>
      </w:r>
      <w:r w:rsidR="001F15B9">
        <w:rPr>
          <w:noProof/>
        </w:rPr>
      </w:r>
      <w:r w:rsidR="001F15B9">
        <w:rPr>
          <w:noProof/>
        </w:rPr>
        <w:fldChar w:fldCharType="separate"/>
      </w:r>
      <w:r>
        <w:rPr>
          <w:noProof/>
        </w:rPr>
        <w:t>63</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sidR="001F15B9">
        <w:rPr>
          <w:noProof/>
        </w:rPr>
        <w:fldChar w:fldCharType="begin"/>
      </w:r>
      <w:r>
        <w:rPr>
          <w:noProof/>
        </w:rPr>
        <w:instrText xml:space="preserve"> PAGEREF _Toc364076502 \h </w:instrText>
      </w:r>
      <w:r w:rsidR="001F15B9">
        <w:rPr>
          <w:noProof/>
        </w:rPr>
      </w:r>
      <w:r w:rsidR="001F15B9">
        <w:rPr>
          <w:noProof/>
        </w:rPr>
        <w:fldChar w:fldCharType="separate"/>
      </w:r>
      <w:r>
        <w:rPr>
          <w:noProof/>
        </w:rPr>
        <w:t>65</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sidR="001F15B9">
        <w:rPr>
          <w:noProof/>
        </w:rPr>
        <w:fldChar w:fldCharType="begin"/>
      </w:r>
      <w:r>
        <w:rPr>
          <w:noProof/>
        </w:rPr>
        <w:instrText xml:space="preserve"> PAGEREF _Toc364076503 \h </w:instrText>
      </w:r>
      <w:r w:rsidR="001F15B9">
        <w:rPr>
          <w:noProof/>
        </w:rPr>
      </w:r>
      <w:r w:rsidR="001F15B9">
        <w:rPr>
          <w:noProof/>
        </w:rPr>
        <w:fldChar w:fldCharType="separate"/>
      </w:r>
      <w:r>
        <w:rPr>
          <w:noProof/>
        </w:rPr>
        <w:t>66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sidR="001F15B9">
        <w:rPr>
          <w:noProof/>
        </w:rPr>
        <w:fldChar w:fldCharType="begin"/>
      </w:r>
      <w:r>
        <w:rPr>
          <w:noProof/>
        </w:rPr>
        <w:instrText xml:space="preserve"> PAGEREF _Toc364076504 \h </w:instrText>
      </w:r>
      <w:r w:rsidR="001F15B9">
        <w:rPr>
          <w:noProof/>
        </w:rPr>
      </w:r>
      <w:r w:rsidR="001F15B9">
        <w:rPr>
          <w:noProof/>
        </w:rPr>
        <w:fldChar w:fldCharType="separate"/>
      </w:r>
      <w:r>
        <w:rPr>
          <w:noProof/>
        </w:rPr>
        <w:t>67</w:t>
      </w:r>
      <w:r w:rsidR="001F15B9">
        <w:rPr>
          <w:noProof/>
        </w:rPr>
        <w:fldChar w:fldCharType="end"/>
      </w:r>
    </w:p>
    <w:p w:rsidR="00BD4BB5" w:rsidRDefault="00BD4BB5">
      <w:pPr>
        <w:pStyle w:val="TOC2"/>
        <w:rPr>
          <w:rFonts w:eastAsiaTheme="minorEastAsia" w:cstheme="minorBidi"/>
          <w:sz w:val="22"/>
          <w:szCs w:val="22"/>
        </w:rPr>
      </w:pPr>
      <w:r>
        <w:t>9.</w:t>
      </w:r>
      <w:r>
        <w:rPr>
          <w:rFonts w:eastAsiaTheme="minorEastAsia" w:cstheme="minorBidi"/>
          <w:sz w:val="22"/>
          <w:szCs w:val="22"/>
        </w:rPr>
        <w:tab/>
      </w:r>
      <w:r>
        <w:t>Athena Attrition Model (AAM)</w:t>
      </w:r>
      <w:r>
        <w:tab/>
      </w:r>
      <w:r w:rsidR="001F15B9">
        <w:fldChar w:fldCharType="begin"/>
      </w:r>
      <w:r>
        <w:instrText xml:space="preserve"> PAGEREF _Toc364076505 \h </w:instrText>
      </w:r>
      <w:r w:rsidR="001F15B9">
        <w:fldChar w:fldCharType="separate"/>
      </w:r>
      <w:r>
        <w:t>68</w:t>
      </w:r>
      <w:r w:rsidR="001F15B9">
        <w:fldChar w:fldCharType="end"/>
      </w:r>
    </w:p>
    <w:p w:rsidR="00BD4BB5" w:rsidRDefault="00BD4BB5">
      <w:pPr>
        <w:pStyle w:val="TOC3"/>
        <w:rPr>
          <w:rFonts w:eastAsiaTheme="minorEastAsia" w:cstheme="minorBidi"/>
          <w:sz w:val="22"/>
          <w:szCs w:val="22"/>
        </w:rPr>
      </w:pPr>
      <w:r>
        <w:t>9.1</w:t>
      </w:r>
      <w:r>
        <w:rPr>
          <w:rFonts w:eastAsiaTheme="minorEastAsia" w:cstheme="minorBidi"/>
          <w:sz w:val="22"/>
          <w:szCs w:val="22"/>
        </w:rPr>
        <w:tab/>
      </w:r>
      <w:r>
        <w:t>Overview</w:t>
      </w:r>
      <w:r>
        <w:tab/>
      </w:r>
      <w:r w:rsidR="001F15B9">
        <w:fldChar w:fldCharType="begin"/>
      </w:r>
      <w:r>
        <w:instrText xml:space="preserve"> PAGEREF _Toc364076506 \h </w:instrText>
      </w:r>
      <w:r w:rsidR="001F15B9">
        <w:fldChar w:fldCharType="separate"/>
      </w:r>
      <w:r>
        <w:t>68</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sidR="001F15B9">
        <w:rPr>
          <w:noProof/>
        </w:rPr>
        <w:fldChar w:fldCharType="begin"/>
      </w:r>
      <w:r>
        <w:rPr>
          <w:noProof/>
        </w:rPr>
        <w:instrText xml:space="preserve"> PAGEREF _Toc364076507 \h </w:instrText>
      </w:r>
      <w:r w:rsidR="001F15B9">
        <w:rPr>
          <w:noProof/>
        </w:rPr>
      </w:r>
      <w:r w:rsidR="001F15B9">
        <w:rPr>
          <w:noProof/>
        </w:rPr>
        <w:fldChar w:fldCharType="separate"/>
      </w:r>
      <w:r>
        <w:rPr>
          <w:noProof/>
        </w:rPr>
        <w:t>68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sidR="001F15B9">
        <w:rPr>
          <w:noProof/>
        </w:rPr>
        <w:fldChar w:fldCharType="begin"/>
      </w:r>
      <w:r>
        <w:rPr>
          <w:noProof/>
        </w:rPr>
        <w:instrText xml:space="preserve"> PAGEREF _Toc364076508 \h </w:instrText>
      </w:r>
      <w:r w:rsidR="001F15B9">
        <w:rPr>
          <w:noProof/>
        </w:rPr>
      </w:r>
      <w:r w:rsidR="001F15B9">
        <w:rPr>
          <w:noProof/>
        </w:rPr>
        <w:fldChar w:fldCharType="separate"/>
      </w:r>
      <w:r>
        <w:rPr>
          <w:noProof/>
        </w:rPr>
        <w:t>69</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sidR="001F15B9">
        <w:rPr>
          <w:noProof/>
        </w:rPr>
        <w:fldChar w:fldCharType="begin"/>
      </w:r>
      <w:r>
        <w:rPr>
          <w:noProof/>
        </w:rPr>
        <w:instrText xml:space="preserve"> PAGEREF _Toc364076509 \h </w:instrText>
      </w:r>
      <w:r w:rsidR="001F15B9">
        <w:rPr>
          <w:noProof/>
        </w:rPr>
      </w:r>
      <w:r w:rsidR="001F15B9">
        <w:rPr>
          <w:noProof/>
        </w:rPr>
        <w:fldChar w:fldCharType="separate"/>
      </w:r>
      <w:r>
        <w:rPr>
          <w:noProof/>
        </w:rPr>
        <w:t>70</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sidR="001F15B9">
        <w:rPr>
          <w:noProof/>
        </w:rPr>
        <w:fldChar w:fldCharType="begin"/>
      </w:r>
      <w:r>
        <w:rPr>
          <w:noProof/>
        </w:rPr>
        <w:instrText xml:space="preserve"> PAGEREF _Toc364076510 \h </w:instrText>
      </w:r>
      <w:r w:rsidR="001F15B9">
        <w:rPr>
          <w:noProof/>
        </w:rPr>
      </w:r>
      <w:r w:rsidR="001F15B9">
        <w:rPr>
          <w:noProof/>
        </w:rPr>
        <w:fldChar w:fldCharType="separate"/>
      </w:r>
      <w:r>
        <w:rPr>
          <w:noProof/>
        </w:rPr>
        <w:t>70</w:t>
      </w:r>
      <w:r w:rsidR="001F15B9">
        <w:rPr>
          <w:noProof/>
        </w:rPr>
        <w:fldChar w:fldCharType="end"/>
      </w:r>
    </w:p>
    <w:p w:rsidR="00BD4BB5" w:rsidRDefault="00BD4BB5">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rsidR="001F15B9">
        <w:fldChar w:fldCharType="begin"/>
      </w:r>
      <w:r>
        <w:instrText xml:space="preserve"> PAGEREF _Toc364076511 \h </w:instrText>
      </w:r>
      <w:r w:rsidR="001F15B9">
        <w:fldChar w:fldCharType="separate"/>
      </w:r>
      <w:r>
        <w:t>70</w:t>
      </w:r>
      <w:r w:rsidR="001F15B9">
        <w:fldChar w:fldCharType="end"/>
      </w:r>
    </w:p>
    <w:p w:rsidR="00BD4BB5" w:rsidRDefault="00BD4BB5">
      <w:pPr>
        <w:pStyle w:val="TOC3"/>
        <w:rPr>
          <w:rFonts w:eastAsiaTheme="minorEastAsia" w:cstheme="minorBidi"/>
          <w:sz w:val="22"/>
          <w:szCs w:val="22"/>
        </w:rPr>
      </w:pPr>
      <w:r>
        <w:t>9.3</w:t>
      </w:r>
      <w:r>
        <w:rPr>
          <w:rFonts w:eastAsiaTheme="minorEastAsia" w:cstheme="minorBidi"/>
          <w:sz w:val="22"/>
          <w:szCs w:val="22"/>
        </w:rPr>
        <w:tab/>
      </w:r>
      <w:r>
        <w:t>Units and Unit Activities</w:t>
      </w:r>
      <w:r>
        <w:tab/>
      </w:r>
      <w:r w:rsidR="001F15B9">
        <w:fldChar w:fldCharType="begin"/>
      </w:r>
      <w:r>
        <w:instrText xml:space="preserve"> PAGEREF _Toc364076512 \h </w:instrText>
      </w:r>
      <w:r w:rsidR="001F15B9">
        <w:fldChar w:fldCharType="separate"/>
      </w:r>
      <w:r>
        <w:t>70</w:t>
      </w:r>
      <w:r w:rsidR="001F15B9">
        <w:fldChar w:fldCharType="end"/>
      </w:r>
    </w:p>
    <w:p w:rsidR="00BD4BB5" w:rsidRDefault="00BD4BB5">
      <w:pPr>
        <w:pStyle w:val="TOC3"/>
        <w:rPr>
          <w:rFonts w:eastAsiaTheme="minorEastAsia" w:cstheme="minorBidi"/>
          <w:sz w:val="22"/>
          <w:szCs w:val="22"/>
        </w:rPr>
      </w:pPr>
      <w:r>
        <w:t>9.4</w:t>
      </w:r>
      <w:r>
        <w:rPr>
          <w:rFonts w:eastAsiaTheme="minorEastAsia" w:cstheme="minorBidi"/>
          <w:sz w:val="22"/>
          <w:szCs w:val="22"/>
        </w:rPr>
        <w:tab/>
      </w:r>
      <w:r>
        <w:t>Unit Number and Unit Size</w:t>
      </w:r>
      <w:r>
        <w:tab/>
      </w:r>
      <w:r w:rsidR="001F15B9">
        <w:fldChar w:fldCharType="begin"/>
      </w:r>
      <w:r>
        <w:instrText xml:space="preserve"> PAGEREF _Toc364076513 \h </w:instrText>
      </w:r>
      <w:r w:rsidR="001F15B9">
        <w:fldChar w:fldCharType="separate"/>
      </w:r>
      <w:r>
        <w:t>71</w:t>
      </w:r>
      <w:r w:rsidR="001F15B9">
        <w:fldChar w:fldCharType="end"/>
      </w:r>
    </w:p>
    <w:p w:rsidR="00BD4BB5" w:rsidRDefault="00BD4BB5">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rsidR="001F15B9">
        <w:fldChar w:fldCharType="begin"/>
      </w:r>
      <w:r>
        <w:instrText xml:space="preserve"> PAGEREF _Toc364076514 \h </w:instrText>
      </w:r>
      <w:r w:rsidR="001F15B9">
        <w:fldChar w:fldCharType="separate"/>
      </w:r>
      <w:r>
        <w:t>71</w:t>
      </w:r>
      <w:r w:rsidR="001F15B9">
        <w:fldChar w:fldCharType="end"/>
      </w:r>
    </w:p>
    <w:p w:rsidR="00BD4BB5" w:rsidRDefault="00BD4BB5">
      <w:pPr>
        <w:pStyle w:val="TOC3"/>
        <w:rPr>
          <w:rFonts w:eastAsiaTheme="minorEastAsia" w:cstheme="minorBidi"/>
          <w:sz w:val="22"/>
          <w:szCs w:val="22"/>
        </w:rPr>
      </w:pPr>
      <w:r>
        <w:t>9.6</w:t>
      </w:r>
      <w:r>
        <w:rPr>
          <w:rFonts w:eastAsiaTheme="minorEastAsia" w:cstheme="minorBidi"/>
          <w:sz w:val="22"/>
          <w:szCs w:val="22"/>
        </w:rPr>
        <w:tab/>
      </w:r>
      <w:r>
        <w:t>Magic Attrition</w:t>
      </w:r>
      <w:r>
        <w:tab/>
      </w:r>
      <w:r w:rsidR="001F15B9">
        <w:fldChar w:fldCharType="begin"/>
      </w:r>
      <w:r>
        <w:instrText xml:space="preserve"> PAGEREF _Toc364076515 \h </w:instrText>
      </w:r>
      <w:r w:rsidR="001F15B9">
        <w:fldChar w:fldCharType="separate"/>
      </w:r>
      <w:r>
        <w:t>72</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sidR="001F15B9">
        <w:rPr>
          <w:noProof/>
        </w:rPr>
        <w:fldChar w:fldCharType="begin"/>
      </w:r>
      <w:r>
        <w:rPr>
          <w:noProof/>
        </w:rPr>
        <w:instrText xml:space="preserve"> PAGEREF _Toc364076516 \h </w:instrText>
      </w:r>
      <w:r w:rsidR="001F15B9">
        <w:rPr>
          <w:noProof/>
        </w:rPr>
      </w:r>
      <w:r w:rsidR="001F15B9">
        <w:rPr>
          <w:noProof/>
        </w:rPr>
        <w:fldChar w:fldCharType="separate"/>
      </w:r>
      <w:r>
        <w:rPr>
          <w:noProof/>
        </w:rPr>
        <w:t>72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sidR="001F15B9">
        <w:rPr>
          <w:noProof/>
        </w:rPr>
        <w:fldChar w:fldCharType="begin"/>
      </w:r>
      <w:r>
        <w:rPr>
          <w:noProof/>
        </w:rPr>
        <w:instrText xml:space="preserve"> PAGEREF _Toc364076517 \h </w:instrText>
      </w:r>
      <w:r w:rsidR="001F15B9">
        <w:rPr>
          <w:noProof/>
        </w:rPr>
      </w:r>
      <w:r w:rsidR="001F15B9">
        <w:rPr>
          <w:noProof/>
        </w:rPr>
        <w:fldChar w:fldCharType="separate"/>
      </w:r>
      <w:r>
        <w:rPr>
          <w:noProof/>
        </w:rPr>
        <w:t>72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sidR="001F15B9">
        <w:rPr>
          <w:noProof/>
        </w:rPr>
        <w:fldChar w:fldCharType="begin"/>
      </w:r>
      <w:r>
        <w:rPr>
          <w:noProof/>
        </w:rPr>
        <w:instrText xml:space="preserve"> PAGEREF _Toc364076518 \h </w:instrText>
      </w:r>
      <w:r w:rsidR="001F15B9">
        <w:rPr>
          <w:noProof/>
        </w:rPr>
      </w:r>
      <w:r w:rsidR="001F15B9">
        <w:rPr>
          <w:noProof/>
        </w:rPr>
        <w:fldChar w:fldCharType="separate"/>
      </w:r>
      <w:r>
        <w:rPr>
          <w:noProof/>
        </w:rPr>
        <w:t>72</w:t>
      </w:r>
      <w:r w:rsidR="001F15B9">
        <w:rPr>
          <w:noProof/>
        </w:rPr>
        <w:fldChar w:fldCharType="end"/>
      </w:r>
    </w:p>
    <w:p w:rsidR="00BD4BB5" w:rsidRDefault="00BD4BB5">
      <w:pPr>
        <w:pStyle w:val="TOC3"/>
        <w:rPr>
          <w:rFonts w:eastAsiaTheme="minorEastAsia" w:cstheme="minorBidi"/>
          <w:sz w:val="22"/>
          <w:szCs w:val="22"/>
        </w:rPr>
      </w:pPr>
      <w:r>
        <w:t>9.7</w:t>
      </w:r>
      <w:r>
        <w:rPr>
          <w:rFonts w:eastAsiaTheme="minorEastAsia" w:cstheme="minorBidi"/>
          <w:sz w:val="22"/>
          <w:szCs w:val="22"/>
        </w:rPr>
        <w:tab/>
      </w:r>
      <w:r>
        <w:t>Antagonists and ROEs</w:t>
      </w:r>
      <w:r>
        <w:tab/>
      </w:r>
      <w:r w:rsidR="001F15B9">
        <w:fldChar w:fldCharType="begin"/>
      </w:r>
      <w:r>
        <w:instrText xml:space="preserve"> PAGEREF _Toc364076519 \h </w:instrText>
      </w:r>
      <w:r w:rsidR="001F15B9">
        <w:fldChar w:fldCharType="separate"/>
      </w:r>
      <w:r>
        <w:t>72</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sidR="001F15B9">
        <w:rPr>
          <w:noProof/>
        </w:rPr>
        <w:fldChar w:fldCharType="begin"/>
      </w:r>
      <w:r>
        <w:rPr>
          <w:noProof/>
        </w:rPr>
        <w:instrText xml:space="preserve"> PAGEREF _Toc364076520 \h </w:instrText>
      </w:r>
      <w:r w:rsidR="001F15B9">
        <w:rPr>
          <w:noProof/>
        </w:rPr>
      </w:r>
      <w:r w:rsidR="001F15B9">
        <w:rPr>
          <w:noProof/>
        </w:rPr>
        <w:fldChar w:fldCharType="separate"/>
      </w:r>
      <w:r>
        <w:rPr>
          <w:noProof/>
        </w:rPr>
        <w:t>72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sidR="001F15B9">
        <w:rPr>
          <w:noProof/>
        </w:rPr>
        <w:fldChar w:fldCharType="begin"/>
      </w:r>
      <w:r>
        <w:rPr>
          <w:noProof/>
        </w:rPr>
        <w:instrText xml:space="preserve"> PAGEREF _Toc364076521 \h </w:instrText>
      </w:r>
      <w:r w:rsidR="001F15B9">
        <w:rPr>
          <w:noProof/>
        </w:rPr>
      </w:r>
      <w:r w:rsidR="001F15B9">
        <w:rPr>
          <w:noProof/>
        </w:rPr>
        <w:fldChar w:fldCharType="separate"/>
      </w:r>
      <w:r>
        <w:rPr>
          <w:noProof/>
        </w:rPr>
        <w:t>72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sidR="001F15B9">
        <w:rPr>
          <w:noProof/>
        </w:rPr>
        <w:fldChar w:fldCharType="begin"/>
      </w:r>
      <w:r>
        <w:rPr>
          <w:noProof/>
        </w:rPr>
        <w:instrText xml:space="preserve"> PAGEREF _Toc364076522 \h </w:instrText>
      </w:r>
      <w:r w:rsidR="001F15B9">
        <w:rPr>
          <w:noProof/>
        </w:rPr>
      </w:r>
      <w:r w:rsidR="001F15B9">
        <w:rPr>
          <w:noProof/>
        </w:rPr>
        <w:fldChar w:fldCharType="separate"/>
      </w:r>
      <w:r>
        <w:rPr>
          <w:noProof/>
        </w:rPr>
        <w:t>73</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sidR="001F15B9">
        <w:rPr>
          <w:noProof/>
        </w:rPr>
        <w:fldChar w:fldCharType="begin"/>
      </w:r>
      <w:r>
        <w:rPr>
          <w:noProof/>
        </w:rPr>
        <w:instrText xml:space="preserve"> PAGEREF _Toc364076523 \h </w:instrText>
      </w:r>
      <w:r w:rsidR="001F15B9">
        <w:rPr>
          <w:noProof/>
        </w:rPr>
      </w:r>
      <w:r w:rsidR="001F15B9">
        <w:rPr>
          <w:noProof/>
        </w:rPr>
        <w:fldChar w:fldCharType="separate"/>
      </w:r>
      <w:r>
        <w:rPr>
          <w:noProof/>
        </w:rPr>
        <w:t>74</w:t>
      </w:r>
      <w:r w:rsidR="001F15B9">
        <w:rPr>
          <w:noProof/>
        </w:rPr>
        <w:fldChar w:fldCharType="end"/>
      </w:r>
    </w:p>
    <w:p w:rsidR="00BD4BB5" w:rsidRDefault="00BD4BB5">
      <w:pPr>
        <w:pStyle w:val="TOC3"/>
        <w:rPr>
          <w:rFonts w:eastAsiaTheme="minorEastAsia" w:cstheme="minorBidi"/>
          <w:sz w:val="22"/>
          <w:szCs w:val="22"/>
        </w:rPr>
      </w:pPr>
      <w:r>
        <w:t>9.8</w:t>
      </w:r>
      <w:r>
        <w:rPr>
          <w:rFonts w:eastAsiaTheme="minorEastAsia" w:cstheme="minorBidi"/>
          <w:sz w:val="22"/>
          <w:szCs w:val="22"/>
        </w:rPr>
        <w:tab/>
      </w:r>
      <w:r>
        <w:t>The Attrition Cycle</w:t>
      </w:r>
      <w:r>
        <w:tab/>
      </w:r>
      <w:r w:rsidR="001F15B9">
        <w:fldChar w:fldCharType="begin"/>
      </w:r>
      <w:r>
        <w:instrText xml:space="preserve"> PAGEREF _Toc364076524 \h </w:instrText>
      </w:r>
      <w:r w:rsidR="001F15B9">
        <w:fldChar w:fldCharType="separate"/>
      </w:r>
      <w:r>
        <w:t>74</w:t>
      </w:r>
      <w:r w:rsidR="001F15B9">
        <w:fldChar w:fldCharType="end"/>
      </w:r>
    </w:p>
    <w:p w:rsidR="00BD4BB5" w:rsidRDefault="00BD4BB5">
      <w:pPr>
        <w:pStyle w:val="TOC3"/>
        <w:rPr>
          <w:rFonts w:eastAsiaTheme="minorEastAsia" w:cstheme="minorBidi"/>
          <w:sz w:val="22"/>
          <w:szCs w:val="22"/>
        </w:rPr>
      </w:pPr>
      <w:r>
        <w:t>9.9</w:t>
      </w:r>
      <w:r>
        <w:rPr>
          <w:rFonts w:eastAsiaTheme="minorEastAsia" w:cstheme="minorBidi"/>
          <w:sz w:val="22"/>
          <w:szCs w:val="22"/>
        </w:rPr>
        <w:tab/>
      </w:r>
      <w:r>
        <w:t>Computing Attrition</w:t>
      </w:r>
      <w:r>
        <w:tab/>
      </w:r>
      <w:r w:rsidR="001F15B9">
        <w:fldChar w:fldCharType="begin"/>
      </w:r>
      <w:r>
        <w:instrText xml:space="preserve"> PAGEREF _Toc364076525 \h </w:instrText>
      </w:r>
      <w:r w:rsidR="001F15B9">
        <w:fldChar w:fldCharType="separate"/>
      </w:r>
      <w:r>
        <w:t>75</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sidR="001F15B9">
        <w:rPr>
          <w:noProof/>
        </w:rPr>
        <w:fldChar w:fldCharType="begin"/>
      </w:r>
      <w:r>
        <w:rPr>
          <w:noProof/>
        </w:rPr>
        <w:instrText xml:space="preserve"> PAGEREF _Toc364076526 \h </w:instrText>
      </w:r>
      <w:r w:rsidR="001F15B9">
        <w:rPr>
          <w:noProof/>
        </w:rPr>
      </w:r>
      <w:r w:rsidR="001F15B9">
        <w:rPr>
          <w:noProof/>
        </w:rPr>
        <w:fldChar w:fldCharType="separate"/>
      </w:r>
      <w:r>
        <w:rPr>
          <w:noProof/>
        </w:rPr>
        <w:t>75</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sidR="001F15B9">
        <w:rPr>
          <w:noProof/>
        </w:rPr>
        <w:fldChar w:fldCharType="begin"/>
      </w:r>
      <w:r>
        <w:rPr>
          <w:noProof/>
        </w:rPr>
        <w:instrText xml:space="preserve"> PAGEREF _Toc364076527 \h </w:instrText>
      </w:r>
      <w:r w:rsidR="001F15B9">
        <w:rPr>
          <w:noProof/>
        </w:rPr>
      </w:r>
      <w:r w:rsidR="001F15B9">
        <w:rPr>
          <w:noProof/>
        </w:rPr>
        <w:fldChar w:fldCharType="separate"/>
      </w:r>
      <w:r>
        <w:rPr>
          <w:noProof/>
        </w:rPr>
        <w:t>77</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sidR="001F15B9">
        <w:rPr>
          <w:noProof/>
        </w:rPr>
        <w:fldChar w:fldCharType="begin"/>
      </w:r>
      <w:r>
        <w:rPr>
          <w:noProof/>
        </w:rPr>
        <w:instrText xml:space="preserve"> PAGEREF _Toc364076528 \h </w:instrText>
      </w:r>
      <w:r w:rsidR="001F15B9">
        <w:rPr>
          <w:noProof/>
        </w:rPr>
      </w:r>
      <w:r w:rsidR="001F15B9">
        <w:rPr>
          <w:noProof/>
        </w:rPr>
        <w:fldChar w:fldCharType="separate"/>
      </w:r>
      <w:r>
        <w:rPr>
          <w:noProof/>
        </w:rPr>
        <w:t>79</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sidR="001F15B9">
        <w:rPr>
          <w:noProof/>
        </w:rPr>
        <w:fldChar w:fldCharType="begin"/>
      </w:r>
      <w:r>
        <w:rPr>
          <w:noProof/>
        </w:rPr>
        <w:instrText xml:space="preserve"> PAGEREF _Toc364076529 \h </w:instrText>
      </w:r>
      <w:r w:rsidR="001F15B9">
        <w:rPr>
          <w:noProof/>
        </w:rPr>
      </w:r>
      <w:r w:rsidR="001F15B9">
        <w:rPr>
          <w:noProof/>
        </w:rPr>
        <w:fldChar w:fldCharType="separate"/>
      </w:r>
      <w:r>
        <w:rPr>
          <w:noProof/>
        </w:rPr>
        <w:t>79</w:t>
      </w:r>
      <w:r w:rsidR="001F15B9">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sidR="001F15B9">
        <w:rPr>
          <w:noProof/>
        </w:rPr>
        <w:fldChar w:fldCharType="begin"/>
      </w:r>
      <w:r>
        <w:rPr>
          <w:noProof/>
        </w:rPr>
        <w:instrText xml:space="preserve"> PAGEREF _Toc364076530 \h </w:instrText>
      </w:r>
      <w:r w:rsidR="001F15B9">
        <w:rPr>
          <w:noProof/>
        </w:rPr>
      </w:r>
      <w:r w:rsidR="001F15B9">
        <w:rPr>
          <w:noProof/>
        </w:rPr>
        <w:fldChar w:fldCharType="separate"/>
      </w:r>
      <w:r>
        <w:rPr>
          <w:noProof/>
        </w:rPr>
        <w:t>81</w:t>
      </w:r>
      <w:r w:rsidR="001F15B9">
        <w:rPr>
          <w:noProof/>
        </w:rPr>
        <w:fldChar w:fldCharType="end"/>
      </w:r>
    </w:p>
    <w:p w:rsidR="00BD4BB5" w:rsidRDefault="00BD4BB5">
      <w:pPr>
        <w:pStyle w:val="TOC3"/>
        <w:rPr>
          <w:rFonts w:eastAsiaTheme="minorEastAsia" w:cstheme="minorBidi"/>
          <w:sz w:val="22"/>
          <w:szCs w:val="22"/>
        </w:rPr>
      </w:pPr>
      <w:r>
        <w:t>9.10</w:t>
      </w:r>
      <w:r>
        <w:rPr>
          <w:rFonts w:eastAsiaTheme="minorEastAsia" w:cstheme="minorBidi"/>
          <w:sz w:val="22"/>
          <w:szCs w:val="22"/>
        </w:rPr>
        <w:tab/>
      </w:r>
      <w:r>
        <w:t>Applying Attrition</w:t>
      </w:r>
      <w:r>
        <w:tab/>
      </w:r>
      <w:r w:rsidR="001F15B9">
        <w:fldChar w:fldCharType="begin"/>
      </w:r>
      <w:r>
        <w:instrText xml:space="preserve"> PAGEREF _Toc364076531 \h </w:instrText>
      </w:r>
      <w:r w:rsidR="001F15B9">
        <w:fldChar w:fldCharType="separate"/>
      </w:r>
      <w:r>
        <w:t>81</w:t>
      </w:r>
      <w:r w:rsidR="001F15B9">
        <w:fldChar w:fldCharType="end"/>
      </w:r>
    </w:p>
    <w:p w:rsidR="00BD4BB5" w:rsidRDefault="00BD4BB5">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rsidR="001F15B9">
        <w:fldChar w:fldCharType="begin"/>
      </w:r>
      <w:r>
        <w:instrText xml:space="preserve"> PAGEREF _Toc364076532 \h </w:instrText>
      </w:r>
      <w:r w:rsidR="001F15B9">
        <w:fldChar w:fldCharType="separate"/>
      </w:r>
      <w:r>
        <w:t>82</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sidR="001F15B9">
        <w:rPr>
          <w:noProof/>
        </w:rPr>
        <w:fldChar w:fldCharType="begin"/>
      </w:r>
      <w:r>
        <w:rPr>
          <w:noProof/>
        </w:rPr>
        <w:instrText xml:space="preserve"> PAGEREF _Toc364076533 \h </w:instrText>
      </w:r>
      <w:r w:rsidR="001F15B9">
        <w:rPr>
          <w:noProof/>
        </w:rPr>
      </w:r>
      <w:r w:rsidR="001F15B9">
        <w:rPr>
          <w:noProof/>
        </w:rPr>
        <w:fldChar w:fldCharType="separate"/>
      </w:r>
      <w:r>
        <w:rPr>
          <w:noProof/>
        </w:rPr>
        <w:t>82</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sidR="001F15B9">
        <w:rPr>
          <w:noProof/>
        </w:rPr>
        <w:fldChar w:fldCharType="begin"/>
      </w:r>
      <w:r>
        <w:rPr>
          <w:noProof/>
        </w:rPr>
        <w:instrText xml:space="preserve"> PAGEREF _Toc364076534 \h </w:instrText>
      </w:r>
      <w:r w:rsidR="001F15B9">
        <w:rPr>
          <w:noProof/>
        </w:rPr>
      </w:r>
      <w:r w:rsidR="001F15B9">
        <w:rPr>
          <w:noProof/>
        </w:rPr>
        <w:fldChar w:fldCharType="separate"/>
      </w:r>
      <w:r>
        <w:rPr>
          <w:noProof/>
        </w:rPr>
        <w:t>83</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sidR="001F15B9">
        <w:rPr>
          <w:noProof/>
        </w:rPr>
        <w:fldChar w:fldCharType="begin"/>
      </w:r>
      <w:r>
        <w:rPr>
          <w:noProof/>
        </w:rPr>
        <w:instrText xml:space="preserve"> PAGEREF _Toc364076535 \h </w:instrText>
      </w:r>
      <w:r w:rsidR="001F15B9">
        <w:rPr>
          <w:noProof/>
        </w:rPr>
      </w:r>
      <w:r w:rsidR="001F15B9">
        <w:rPr>
          <w:noProof/>
        </w:rPr>
        <w:fldChar w:fldCharType="separate"/>
      </w:r>
      <w:r>
        <w:rPr>
          <w:noProof/>
        </w:rPr>
        <w:t>83</w:t>
      </w:r>
      <w:r w:rsidR="001F15B9">
        <w:rPr>
          <w:noProof/>
        </w:rPr>
        <w:fldChar w:fldCharType="end"/>
      </w:r>
    </w:p>
    <w:p w:rsidR="00BD4BB5" w:rsidRDefault="00BD4BB5">
      <w:pPr>
        <w:pStyle w:val="TOC2"/>
        <w:rPr>
          <w:rFonts w:eastAsiaTheme="minorEastAsia" w:cstheme="minorBidi"/>
          <w:sz w:val="22"/>
          <w:szCs w:val="22"/>
        </w:rPr>
      </w:pPr>
      <w:r>
        <w:t>10.</w:t>
      </w:r>
      <w:r>
        <w:rPr>
          <w:rFonts w:eastAsiaTheme="minorEastAsia" w:cstheme="minorBidi"/>
          <w:sz w:val="22"/>
          <w:szCs w:val="22"/>
        </w:rPr>
        <w:tab/>
      </w:r>
      <w:r>
        <w:t>Demographics</w:t>
      </w:r>
      <w:r>
        <w:tab/>
      </w:r>
      <w:r w:rsidR="001F15B9">
        <w:fldChar w:fldCharType="begin"/>
      </w:r>
      <w:r>
        <w:instrText xml:space="preserve"> PAGEREF _Toc364076536 \h </w:instrText>
      </w:r>
      <w:r w:rsidR="001F15B9">
        <w:fldChar w:fldCharType="separate"/>
      </w:r>
      <w:r>
        <w:t>85</w:t>
      </w:r>
      <w:r w:rsidR="001F15B9">
        <w:fldChar w:fldCharType="end"/>
      </w:r>
    </w:p>
    <w:p w:rsidR="00BD4BB5" w:rsidRDefault="00BD4BB5">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rsidR="001F15B9">
        <w:fldChar w:fldCharType="begin"/>
      </w:r>
      <w:r>
        <w:instrText xml:space="preserve"> PAGEREF _Toc364076537 \h </w:instrText>
      </w:r>
      <w:r w:rsidR="001F15B9">
        <w:fldChar w:fldCharType="separate"/>
      </w:r>
      <w:r>
        <w:t>85</w:t>
      </w:r>
      <w:r w:rsidR="001F15B9">
        <w:fldChar w:fldCharType="end"/>
      </w:r>
    </w:p>
    <w:p w:rsidR="00BD4BB5" w:rsidRDefault="00BD4BB5">
      <w:pPr>
        <w:pStyle w:val="TOC3"/>
        <w:rPr>
          <w:rFonts w:eastAsiaTheme="minorEastAsia" w:cstheme="minorBidi"/>
          <w:sz w:val="22"/>
          <w:szCs w:val="22"/>
        </w:rPr>
      </w:pPr>
      <w:r>
        <w:t>10.2</w:t>
      </w:r>
      <w:r>
        <w:rPr>
          <w:rFonts w:eastAsiaTheme="minorEastAsia" w:cstheme="minorBidi"/>
          <w:sz w:val="22"/>
          <w:szCs w:val="22"/>
        </w:rPr>
        <w:tab/>
      </w:r>
      <w:r>
        <w:t>Simplifying Assumptions</w:t>
      </w:r>
      <w:r>
        <w:tab/>
      </w:r>
      <w:r w:rsidR="001F15B9">
        <w:fldChar w:fldCharType="begin"/>
      </w:r>
      <w:r>
        <w:instrText xml:space="preserve"> PAGEREF _Toc364076538 \h </w:instrText>
      </w:r>
      <w:r w:rsidR="001F15B9">
        <w:fldChar w:fldCharType="separate"/>
      </w:r>
      <w:r>
        <w:t>85</w:t>
      </w:r>
      <w:r w:rsidR="001F15B9">
        <w:fldChar w:fldCharType="end"/>
      </w:r>
    </w:p>
    <w:p w:rsidR="00BD4BB5" w:rsidRDefault="00BD4BB5">
      <w:pPr>
        <w:pStyle w:val="TOC3"/>
        <w:rPr>
          <w:rFonts w:eastAsiaTheme="minorEastAsia" w:cstheme="minorBidi"/>
          <w:sz w:val="22"/>
          <w:szCs w:val="22"/>
        </w:rPr>
      </w:pPr>
      <w:r>
        <w:t>10.3</w:t>
      </w:r>
      <w:r>
        <w:rPr>
          <w:rFonts w:eastAsiaTheme="minorEastAsia" w:cstheme="minorBidi"/>
          <w:sz w:val="22"/>
          <w:szCs w:val="22"/>
        </w:rPr>
        <w:tab/>
      </w:r>
      <w:r>
        <w:t>Population and Units</w:t>
      </w:r>
      <w:r>
        <w:tab/>
      </w:r>
      <w:r w:rsidR="001F15B9">
        <w:fldChar w:fldCharType="begin"/>
      </w:r>
      <w:r>
        <w:instrText xml:space="preserve"> PAGEREF _Toc364076539 \h </w:instrText>
      </w:r>
      <w:r w:rsidR="001F15B9">
        <w:fldChar w:fldCharType="separate"/>
      </w:r>
      <w:r>
        <w:t>86</w:t>
      </w:r>
      <w:r w:rsidR="001F15B9">
        <w:fldChar w:fldCharType="end"/>
      </w:r>
    </w:p>
    <w:p w:rsidR="00BD4BB5" w:rsidRDefault="00BD4BB5">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rsidR="001F15B9">
        <w:fldChar w:fldCharType="begin"/>
      </w:r>
      <w:r>
        <w:instrText xml:space="preserve"> PAGEREF _Toc364076540 \h </w:instrText>
      </w:r>
      <w:r w:rsidR="001F15B9">
        <w:fldChar w:fldCharType="separate"/>
      </w:r>
      <w:r>
        <w:t>86</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sidR="001F15B9">
        <w:rPr>
          <w:noProof/>
        </w:rPr>
        <w:fldChar w:fldCharType="begin"/>
      </w:r>
      <w:r>
        <w:rPr>
          <w:noProof/>
        </w:rPr>
        <w:instrText xml:space="preserve"> PAGEREF _Toc364076541 \h </w:instrText>
      </w:r>
      <w:r w:rsidR="001F15B9">
        <w:rPr>
          <w:noProof/>
        </w:rPr>
      </w:r>
      <w:r w:rsidR="001F15B9">
        <w:rPr>
          <w:noProof/>
        </w:rPr>
        <w:fldChar w:fldCharType="separate"/>
      </w:r>
      <w:r>
        <w:rPr>
          <w:noProof/>
        </w:rPr>
        <w:t>86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sidR="001F15B9">
        <w:rPr>
          <w:noProof/>
        </w:rPr>
        <w:fldChar w:fldCharType="begin"/>
      </w:r>
      <w:r>
        <w:rPr>
          <w:noProof/>
        </w:rPr>
        <w:instrText xml:space="preserve"> PAGEREF _Toc364076542 \h </w:instrText>
      </w:r>
      <w:r w:rsidR="001F15B9">
        <w:rPr>
          <w:noProof/>
        </w:rPr>
      </w:r>
      <w:r w:rsidR="001F15B9">
        <w:rPr>
          <w:noProof/>
        </w:rPr>
        <w:fldChar w:fldCharType="separate"/>
      </w:r>
      <w:r>
        <w:rPr>
          <w:noProof/>
        </w:rPr>
        <w:t>87</w:t>
      </w:r>
      <w:r w:rsidR="001F15B9">
        <w:rPr>
          <w:noProof/>
        </w:rPr>
        <w:fldChar w:fldCharType="end"/>
      </w:r>
    </w:p>
    <w:p w:rsidR="00BD4BB5" w:rsidRDefault="00BD4BB5">
      <w:pPr>
        <w:pStyle w:val="TOC3"/>
        <w:rPr>
          <w:rFonts w:eastAsiaTheme="minorEastAsia" w:cstheme="minorBidi"/>
          <w:sz w:val="22"/>
          <w:szCs w:val="22"/>
        </w:rPr>
      </w:pPr>
      <w:r>
        <w:t>10.5</w:t>
      </w:r>
      <w:r>
        <w:rPr>
          <w:rFonts w:eastAsiaTheme="minorEastAsia" w:cstheme="minorBidi"/>
          <w:sz w:val="22"/>
          <w:szCs w:val="22"/>
        </w:rPr>
        <w:tab/>
      </w:r>
      <w:r>
        <w:t>Population Breakdowns</w:t>
      </w:r>
      <w:r>
        <w:tab/>
      </w:r>
      <w:r w:rsidR="001F15B9">
        <w:fldChar w:fldCharType="begin"/>
      </w:r>
      <w:r>
        <w:instrText xml:space="preserve"> PAGEREF _Toc364076543 \h </w:instrText>
      </w:r>
      <w:r w:rsidR="001F15B9">
        <w:fldChar w:fldCharType="separate"/>
      </w:r>
      <w:r>
        <w:t>87</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sidR="001F15B9">
        <w:rPr>
          <w:noProof/>
        </w:rPr>
        <w:fldChar w:fldCharType="begin"/>
      </w:r>
      <w:r>
        <w:rPr>
          <w:noProof/>
        </w:rPr>
        <w:instrText xml:space="preserve"> PAGEREF _Toc364076544 \h </w:instrText>
      </w:r>
      <w:r w:rsidR="001F15B9">
        <w:rPr>
          <w:noProof/>
        </w:rPr>
      </w:r>
      <w:r w:rsidR="001F15B9">
        <w:rPr>
          <w:noProof/>
        </w:rPr>
        <w:fldChar w:fldCharType="separate"/>
      </w:r>
      <w:r>
        <w:rPr>
          <w:noProof/>
        </w:rPr>
        <w:t>88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sidR="001F15B9">
        <w:rPr>
          <w:noProof/>
        </w:rPr>
        <w:fldChar w:fldCharType="begin"/>
      </w:r>
      <w:r>
        <w:rPr>
          <w:noProof/>
        </w:rPr>
        <w:instrText xml:space="preserve"> PAGEREF _Toc364076545 \h </w:instrText>
      </w:r>
      <w:r w:rsidR="001F15B9">
        <w:rPr>
          <w:noProof/>
        </w:rPr>
      </w:r>
      <w:r w:rsidR="001F15B9">
        <w:rPr>
          <w:noProof/>
        </w:rPr>
        <w:fldChar w:fldCharType="separate"/>
      </w:r>
      <w:r>
        <w:rPr>
          <w:noProof/>
        </w:rPr>
        <w:t>88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sidR="001F15B9">
        <w:rPr>
          <w:noProof/>
        </w:rPr>
        <w:fldChar w:fldCharType="begin"/>
      </w:r>
      <w:r>
        <w:rPr>
          <w:noProof/>
        </w:rPr>
        <w:instrText xml:space="preserve"> PAGEREF _Toc364076546 \h </w:instrText>
      </w:r>
      <w:r w:rsidR="001F15B9">
        <w:rPr>
          <w:noProof/>
        </w:rPr>
      </w:r>
      <w:r w:rsidR="001F15B9">
        <w:rPr>
          <w:noProof/>
        </w:rPr>
        <w:fldChar w:fldCharType="separate"/>
      </w:r>
      <w:r>
        <w:rPr>
          <w:noProof/>
        </w:rPr>
        <w:t>88</w:t>
      </w:r>
      <w:r w:rsidR="001F15B9">
        <w:rPr>
          <w:noProof/>
        </w:rPr>
        <w:fldChar w:fldCharType="end"/>
      </w:r>
    </w:p>
    <w:p w:rsidR="00BD4BB5" w:rsidRDefault="00BD4BB5">
      <w:pPr>
        <w:pStyle w:val="TOC3"/>
        <w:rPr>
          <w:rFonts w:eastAsiaTheme="minorEastAsia" w:cstheme="minorBidi"/>
          <w:sz w:val="22"/>
          <w:szCs w:val="22"/>
        </w:rPr>
      </w:pPr>
      <w:r>
        <w:t>10.6</w:t>
      </w:r>
      <w:r>
        <w:rPr>
          <w:rFonts w:eastAsiaTheme="minorEastAsia" w:cstheme="minorBidi"/>
          <w:sz w:val="22"/>
          <w:szCs w:val="22"/>
        </w:rPr>
        <w:tab/>
      </w:r>
      <w:r>
        <w:t>Aggregate Statistics</w:t>
      </w:r>
      <w:r>
        <w:tab/>
      </w:r>
      <w:r w:rsidR="001F15B9">
        <w:fldChar w:fldCharType="begin"/>
      </w:r>
      <w:r>
        <w:instrText xml:space="preserve"> PAGEREF _Toc364076547 \h </w:instrText>
      </w:r>
      <w:r w:rsidR="001F15B9">
        <w:fldChar w:fldCharType="separate"/>
      </w:r>
      <w:r>
        <w:t>89</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sidR="001F15B9">
        <w:rPr>
          <w:noProof/>
        </w:rPr>
        <w:fldChar w:fldCharType="begin"/>
      </w:r>
      <w:r>
        <w:rPr>
          <w:noProof/>
        </w:rPr>
        <w:instrText xml:space="preserve"> PAGEREF _Toc364076548 \h </w:instrText>
      </w:r>
      <w:r w:rsidR="001F15B9">
        <w:rPr>
          <w:noProof/>
        </w:rPr>
      </w:r>
      <w:r w:rsidR="001F15B9">
        <w:rPr>
          <w:noProof/>
        </w:rPr>
        <w:fldChar w:fldCharType="separate"/>
      </w:r>
      <w:r>
        <w:rPr>
          <w:noProof/>
        </w:rPr>
        <w:t>89</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sidR="001F15B9">
        <w:rPr>
          <w:noProof/>
        </w:rPr>
        <w:fldChar w:fldCharType="begin"/>
      </w:r>
      <w:r>
        <w:rPr>
          <w:noProof/>
        </w:rPr>
        <w:instrText xml:space="preserve"> PAGEREF _Toc364076549 \h </w:instrText>
      </w:r>
      <w:r w:rsidR="001F15B9">
        <w:rPr>
          <w:noProof/>
        </w:rPr>
      </w:r>
      <w:r w:rsidR="001F15B9">
        <w:rPr>
          <w:noProof/>
        </w:rPr>
        <w:fldChar w:fldCharType="separate"/>
      </w:r>
      <w:r>
        <w:rPr>
          <w:noProof/>
        </w:rPr>
        <w:t>89</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Labor Security Factor</w:t>
      </w:r>
      <w:r>
        <w:rPr>
          <w:noProof/>
        </w:rPr>
        <w:tab/>
      </w:r>
      <w:r w:rsidR="001F15B9">
        <w:rPr>
          <w:noProof/>
        </w:rPr>
        <w:fldChar w:fldCharType="begin"/>
      </w:r>
      <w:r>
        <w:rPr>
          <w:noProof/>
        </w:rPr>
        <w:instrText xml:space="preserve"> PAGEREF _Toc364076550 \h </w:instrText>
      </w:r>
      <w:r w:rsidR="001F15B9">
        <w:rPr>
          <w:noProof/>
        </w:rPr>
      </w:r>
      <w:r w:rsidR="001F15B9">
        <w:rPr>
          <w:noProof/>
        </w:rPr>
        <w:fldChar w:fldCharType="separate"/>
      </w:r>
      <w:r>
        <w:rPr>
          <w:noProof/>
        </w:rPr>
        <w:t>89</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10.6.4</w:t>
      </w:r>
      <w:r>
        <w:rPr>
          <w:rFonts w:eastAsiaTheme="minorEastAsia" w:cstheme="minorBidi"/>
          <w:noProof/>
          <w:sz w:val="22"/>
          <w:szCs w:val="22"/>
        </w:rPr>
        <w:tab/>
      </w:r>
      <w:r>
        <w:rPr>
          <w:noProof/>
        </w:rPr>
        <w:t>Consumer Security Factor</w:t>
      </w:r>
      <w:r>
        <w:rPr>
          <w:noProof/>
        </w:rPr>
        <w:tab/>
      </w:r>
      <w:r w:rsidR="001F15B9">
        <w:rPr>
          <w:noProof/>
        </w:rPr>
        <w:fldChar w:fldCharType="begin"/>
      </w:r>
      <w:r>
        <w:rPr>
          <w:noProof/>
        </w:rPr>
        <w:instrText xml:space="preserve"> PAGEREF _Toc364076551 \h </w:instrText>
      </w:r>
      <w:r w:rsidR="001F15B9">
        <w:rPr>
          <w:noProof/>
        </w:rPr>
      </w:r>
      <w:r w:rsidR="001F15B9">
        <w:rPr>
          <w:noProof/>
        </w:rPr>
        <w:fldChar w:fldCharType="separate"/>
      </w:r>
      <w:r>
        <w:rPr>
          <w:noProof/>
        </w:rPr>
        <w:t>90</w:t>
      </w:r>
      <w:r w:rsidR="001F15B9">
        <w:rPr>
          <w:noProof/>
        </w:rPr>
        <w:fldChar w:fldCharType="end"/>
      </w:r>
    </w:p>
    <w:p w:rsidR="00BD4BB5" w:rsidRDefault="00BD4BB5">
      <w:pPr>
        <w:pStyle w:val="TOC3"/>
        <w:rPr>
          <w:rFonts w:eastAsiaTheme="minorEastAsia" w:cstheme="minorBidi"/>
          <w:sz w:val="22"/>
          <w:szCs w:val="22"/>
        </w:rPr>
      </w:pPr>
      <w:r>
        <w:t>10.7</w:t>
      </w:r>
      <w:r>
        <w:rPr>
          <w:rFonts w:eastAsiaTheme="minorEastAsia" w:cstheme="minorBidi"/>
          <w:sz w:val="22"/>
          <w:szCs w:val="22"/>
        </w:rPr>
        <w:tab/>
      </w:r>
      <w:r>
        <w:t>Unemployment</w:t>
      </w:r>
      <w:r>
        <w:tab/>
      </w:r>
      <w:r w:rsidR="001F15B9">
        <w:fldChar w:fldCharType="begin"/>
      </w:r>
      <w:r>
        <w:instrText xml:space="preserve"> PAGEREF _Toc364076552 \h </w:instrText>
      </w:r>
      <w:r w:rsidR="001F15B9">
        <w:fldChar w:fldCharType="separate"/>
      </w:r>
      <w:r>
        <w:t>90</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sidR="001F15B9">
        <w:rPr>
          <w:noProof/>
        </w:rPr>
        <w:fldChar w:fldCharType="begin"/>
      </w:r>
      <w:r>
        <w:rPr>
          <w:noProof/>
        </w:rPr>
        <w:instrText xml:space="preserve"> PAGEREF _Toc364076553 \h </w:instrText>
      </w:r>
      <w:r w:rsidR="001F15B9">
        <w:rPr>
          <w:noProof/>
        </w:rPr>
      </w:r>
      <w:r w:rsidR="001F15B9">
        <w:rPr>
          <w:noProof/>
        </w:rPr>
        <w:fldChar w:fldCharType="separate"/>
      </w:r>
      <w:r>
        <w:rPr>
          <w:noProof/>
        </w:rPr>
        <w:t>91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sidR="001F15B9">
        <w:rPr>
          <w:noProof/>
        </w:rPr>
        <w:fldChar w:fldCharType="begin"/>
      </w:r>
      <w:r>
        <w:rPr>
          <w:noProof/>
        </w:rPr>
        <w:instrText xml:space="preserve"> PAGEREF _Toc364076554 \h </w:instrText>
      </w:r>
      <w:r w:rsidR="001F15B9">
        <w:rPr>
          <w:noProof/>
        </w:rPr>
      </w:r>
      <w:r w:rsidR="001F15B9">
        <w:rPr>
          <w:noProof/>
        </w:rPr>
        <w:fldChar w:fldCharType="separate"/>
      </w:r>
      <w:r>
        <w:rPr>
          <w:noProof/>
        </w:rPr>
        <w:t>91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sidR="001F15B9">
        <w:rPr>
          <w:noProof/>
        </w:rPr>
        <w:fldChar w:fldCharType="begin"/>
      </w:r>
      <w:r>
        <w:rPr>
          <w:noProof/>
        </w:rPr>
        <w:instrText xml:space="preserve"> PAGEREF _Toc364076555 \h </w:instrText>
      </w:r>
      <w:r w:rsidR="001F15B9">
        <w:rPr>
          <w:noProof/>
        </w:rPr>
      </w:r>
      <w:r w:rsidR="001F15B9">
        <w:rPr>
          <w:noProof/>
        </w:rPr>
        <w:fldChar w:fldCharType="separate"/>
      </w:r>
      <w:r>
        <w:rPr>
          <w:noProof/>
        </w:rPr>
        <w:t>91</w:t>
      </w:r>
      <w:r w:rsidR="001F15B9">
        <w:rPr>
          <w:noProof/>
        </w:rPr>
        <w:fldChar w:fldCharType="end"/>
      </w:r>
    </w:p>
    <w:p w:rsidR="00BD4BB5" w:rsidRDefault="00BD4BB5">
      <w:pPr>
        <w:pStyle w:val="TOC3"/>
        <w:rPr>
          <w:rFonts w:eastAsiaTheme="minorEastAsia" w:cstheme="minorBidi"/>
          <w:sz w:val="22"/>
          <w:szCs w:val="22"/>
        </w:rPr>
      </w:pPr>
      <w:r>
        <w:t>10.8</w:t>
      </w:r>
      <w:r>
        <w:rPr>
          <w:rFonts w:eastAsiaTheme="minorEastAsia" w:cstheme="minorBidi"/>
          <w:sz w:val="22"/>
          <w:szCs w:val="22"/>
        </w:rPr>
        <w:tab/>
      </w:r>
      <w:r>
        <w:t>Consumption of Goods</w:t>
      </w:r>
      <w:r>
        <w:tab/>
      </w:r>
      <w:r w:rsidR="001F15B9">
        <w:fldChar w:fldCharType="begin"/>
      </w:r>
      <w:r>
        <w:instrText xml:space="preserve"> PAGEREF _Toc364076556 \h </w:instrText>
      </w:r>
      <w:r w:rsidR="001F15B9">
        <w:fldChar w:fldCharType="separate"/>
      </w:r>
      <w:r>
        <w:t>93</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sidR="001F15B9">
        <w:rPr>
          <w:noProof/>
        </w:rPr>
        <w:fldChar w:fldCharType="begin"/>
      </w:r>
      <w:r>
        <w:rPr>
          <w:noProof/>
        </w:rPr>
        <w:instrText xml:space="preserve"> PAGEREF _Toc364076557 \h </w:instrText>
      </w:r>
      <w:r w:rsidR="001F15B9">
        <w:rPr>
          <w:noProof/>
        </w:rPr>
      </w:r>
      <w:r w:rsidR="001F15B9">
        <w:rPr>
          <w:noProof/>
        </w:rPr>
        <w:fldChar w:fldCharType="separate"/>
      </w:r>
      <w:r>
        <w:rPr>
          <w:noProof/>
        </w:rPr>
        <w:t>93</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sidR="001F15B9">
        <w:rPr>
          <w:noProof/>
        </w:rPr>
        <w:fldChar w:fldCharType="begin"/>
      </w:r>
      <w:r>
        <w:rPr>
          <w:noProof/>
        </w:rPr>
        <w:instrText xml:space="preserve"> PAGEREF _Toc364076558 \h </w:instrText>
      </w:r>
      <w:r w:rsidR="001F15B9">
        <w:rPr>
          <w:noProof/>
        </w:rPr>
      </w:r>
      <w:r w:rsidR="001F15B9">
        <w:rPr>
          <w:noProof/>
        </w:rPr>
        <w:fldChar w:fldCharType="separate"/>
      </w:r>
      <w:r>
        <w:rPr>
          <w:noProof/>
        </w:rPr>
        <w:t>94</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sidR="001F15B9">
        <w:rPr>
          <w:noProof/>
        </w:rPr>
        <w:fldChar w:fldCharType="begin"/>
      </w:r>
      <w:r>
        <w:rPr>
          <w:noProof/>
        </w:rPr>
        <w:instrText xml:space="preserve"> PAGEREF _Toc364076559 \h </w:instrText>
      </w:r>
      <w:r w:rsidR="001F15B9">
        <w:rPr>
          <w:noProof/>
        </w:rPr>
      </w:r>
      <w:r w:rsidR="001F15B9">
        <w:rPr>
          <w:noProof/>
        </w:rPr>
        <w:fldChar w:fldCharType="separate"/>
      </w:r>
      <w:r>
        <w:rPr>
          <w:noProof/>
        </w:rPr>
        <w:t>95</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sidR="001F15B9">
        <w:rPr>
          <w:noProof/>
        </w:rPr>
        <w:fldChar w:fldCharType="begin"/>
      </w:r>
      <w:r>
        <w:rPr>
          <w:noProof/>
        </w:rPr>
        <w:instrText xml:space="preserve"> PAGEREF _Toc364076560 \h </w:instrText>
      </w:r>
      <w:r w:rsidR="001F15B9">
        <w:rPr>
          <w:noProof/>
        </w:rPr>
      </w:r>
      <w:r w:rsidR="001F15B9">
        <w:rPr>
          <w:noProof/>
        </w:rPr>
        <w:fldChar w:fldCharType="separate"/>
      </w:r>
      <w:r>
        <w:rPr>
          <w:noProof/>
        </w:rPr>
        <w:t>96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sidR="001F15B9">
        <w:rPr>
          <w:noProof/>
        </w:rPr>
        <w:fldChar w:fldCharType="begin"/>
      </w:r>
      <w:r>
        <w:rPr>
          <w:noProof/>
        </w:rPr>
        <w:instrText xml:space="preserve"> PAGEREF _Toc364076561 \h </w:instrText>
      </w:r>
      <w:r w:rsidR="001F15B9">
        <w:rPr>
          <w:noProof/>
        </w:rPr>
      </w:r>
      <w:r w:rsidR="001F15B9">
        <w:rPr>
          <w:noProof/>
        </w:rPr>
        <w:fldChar w:fldCharType="separate"/>
      </w:r>
      <w:r>
        <w:rPr>
          <w:noProof/>
        </w:rPr>
        <w:t>96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sidR="001F15B9">
        <w:rPr>
          <w:noProof/>
        </w:rPr>
        <w:fldChar w:fldCharType="begin"/>
      </w:r>
      <w:r>
        <w:rPr>
          <w:noProof/>
        </w:rPr>
        <w:instrText xml:space="preserve"> PAGEREF _Toc364076562 \h </w:instrText>
      </w:r>
      <w:r w:rsidR="001F15B9">
        <w:rPr>
          <w:noProof/>
        </w:rPr>
      </w:r>
      <w:r w:rsidR="001F15B9">
        <w:rPr>
          <w:noProof/>
        </w:rPr>
        <w:fldChar w:fldCharType="separate"/>
      </w:r>
      <w:r>
        <w:rPr>
          <w:noProof/>
        </w:rPr>
        <w:t>98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sidR="001F15B9">
        <w:rPr>
          <w:noProof/>
        </w:rPr>
        <w:fldChar w:fldCharType="begin"/>
      </w:r>
      <w:r>
        <w:rPr>
          <w:noProof/>
        </w:rPr>
        <w:instrText xml:space="preserve"> PAGEREF _Toc364076563 \h </w:instrText>
      </w:r>
      <w:r w:rsidR="001F15B9">
        <w:rPr>
          <w:noProof/>
        </w:rPr>
      </w:r>
      <w:r w:rsidR="001F15B9">
        <w:rPr>
          <w:noProof/>
        </w:rPr>
        <w:fldChar w:fldCharType="separate"/>
      </w:r>
      <w:r>
        <w:rPr>
          <w:noProof/>
        </w:rPr>
        <w:t>98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sidR="001F15B9">
        <w:rPr>
          <w:noProof/>
        </w:rPr>
        <w:fldChar w:fldCharType="begin"/>
      </w:r>
      <w:r>
        <w:rPr>
          <w:noProof/>
        </w:rPr>
        <w:instrText xml:space="preserve"> PAGEREF _Toc364076564 \h </w:instrText>
      </w:r>
      <w:r w:rsidR="001F15B9">
        <w:rPr>
          <w:noProof/>
        </w:rPr>
      </w:r>
      <w:r w:rsidR="001F15B9">
        <w:rPr>
          <w:noProof/>
        </w:rPr>
        <w:fldChar w:fldCharType="separate"/>
      </w:r>
      <w:r>
        <w:rPr>
          <w:noProof/>
        </w:rPr>
        <w:t>100</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sidR="001F15B9">
        <w:rPr>
          <w:noProof/>
        </w:rPr>
        <w:fldChar w:fldCharType="begin"/>
      </w:r>
      <w:r>
        <w:rPr>
          <w:noProof/>
        </w:rPr>
        <w:instrText xml:space="preserve"> PAGEREF _Toc364076565 \h </w:instrText>
      </w:r>
      <w:r w:rsidR="001F15B9">
        <w:rPr>
          <w:noProof/>
        </w:rPr>
      </w:r>
      <w:r w:rsidR="001F15B9">
        <w:rPr>
          <w:noProof/>
        </w:rPr>
        <w:fldChar w:fldCharType="separate"/>
      </w:r>
      <w:r>
        <w:rPr>
          <w:noProof/>
        </w:rPr>
        <w:t>100</w:t>
      </w:r>
      <w:r w:rsidR="001F15B9">
        <w:rPr>
          <w:noProof/>
        </w:rPr>
        <w:fldChar w:fldCharType="end"/>
      </w:r>
    </w:p>
    <w:p w:rsidR="00BD4BB5" w:rsidRDefault="00BD4BB5">
      <w:pPr>
        <w:pStyle w:val="TOC2"/>
        <w:rPr>
          <w:rFonts w:eastAsiaTheme="minorEastAsia" w:cstheme="minorBidi"/>
          <w:sz w:val="22"/>
          <w:szCs w:val="22"/>
        </w:rPr>
      </w:pPr>
      <w:r>
        <w:lastRenderedPageBreak/>
        <w:t>11.</w:t>
      </w:r>
      <w:r>
        <w:rPr>
          <w:rFonts w:eastAsiaTheme="minorEastAsia" w:cstheme="minorBidi"/>
          <w:sz w:val="22"/>
          <w:szCs w:val="22"/>
        </w:rPr>
        <w:tab/>
      </w:r>
      <w:r>
        <w:t>Economics</w:t>
      </w:r>
      <w:r>
        <w:tab/>
      </w:r>
      <w:r w:rsidR="001F15B9">
        <w:fldChar w:fldCharType="begin"/>
      </w:r>
      <w:r>
        <w:instrText xml:space="preserve"> PAGEREF _Toc364076566 \h </w:instrText>
      </w:r>
      <w:r w:rsidR="001F15B9">
        <w:fldChar w:fldCharType="separate"/>
      </w:r>
      <w:r>
        <w:t>101</w:t>
      </w:r>
      <w:r w:rsidR="001F15B9">
        <w:fldChar w:fldCharType="end"/>
      </w:r>
    </w:p>
    <w:p w:rsidR="00BD4BB5" w:rsidRDefault="00BD4BB5">
      <w:pPr>
        <w:pStyle w:val="TOC3"/>
        <w:rPr>
          <w:rFonts w:eastAsiaTheme="minorEastAsia" w:cstheme="minorBidi"/>
          <w:sz w:val="22"/>
          <w:szCs w:val="22"/>
        </w:rPr>
      </w:pPr>
      <w:r>
        <w:t>11.1</w:t>
      </w:r>
      <w:r>
        <w:rPr>
          <w:rFonts w:eastAsiaTheme="minorEastAsia" w:cstheme="minorBidi"/>
          <w:sz w:val="22"/>
          <w:szCs w:val="22"/>
        </w:rPr>
        <w:tab/>
      </w:r>
      <w:r>
        <w:t>Sectors</w:t>
      </w:r>
      <w:r>
        <w:tab/>
      </w:r>
      <w:r w:rsidR="001F15B9">
        <w:fldChar w:fldCharType="begin"/>
      </w:r>
      <w:r>
        <w:instrText xml:space="preserve"> PAGEREF _Toc364076567 \h </w:instrText>
      </w:r>
      <w:r w:rsidR="001F15B9">
        <w:fldChar w:fldCharType="separate"/>
      </w:r>
      <w:r>
        <w:t>101</w:t>
      </w:r>
      <w:r w:rsidR="001F15B9">
        <w:fldChar w:fldCharType="end"/>
      </w:r>
    </w:p>
    <w:p w:rsidR="00BD4BB5" w:rsidRDefault="00BD4BB5">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rsidR="001F15B9">
        <w:fldChar w:fldCharType="begin"/>
      </w:r>
      <w:r>
        <w:instrText xml:space="preserve"> PAGEREF _Toc364076568 \h </w:instrText>
      </w:r>
      <w:r w:rsidR="001F15B9">
        <w:fldChar w:fldCharType="separate"/>
      </w:r>
      <w:r>
        <w:t>102</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sidR="001F15B9">
        <w:rPr>
          <w:noProof/>
        </w:rPr>
        <w:fldChar w:fldCharType="begin"/>
      </w:r>
      <w:r>
        <w:rPr>
          <w:noProof/>
        </w:rPr>
        <w:instrText xml:space="preserve"> PAGEREF _Toc364076569 \h </w:instrText>
      </w:r>
      <w:r w:rsidR="001F15B9">
        <w:rPr>
          <w:noProof/>
        </w:rPr>
      </w:r>
      <w:r w:rsidR="001F15B9">
        <w:rPr>
          <w:noProof/>
        </w:rPr>
        <w:fldChar w:fldCharType="separate"/>
      </w:r>
      <w:r>
        <w:rPr>
          <w:noProof/>
        </w:rPr>
        <w:t>104</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sidR="001F15B9">
        <w:rPr>
          <w:noProof/>
        </w:rPr>
        <w:fldChar w:fldCharType="begin"/>
      </w:r>
      <w:r>
        <w:rPr>
          <w:noProof/>
        </w:rPr>
        <w:instrText xml:space="preserve"> PAGEREF _Toc364076570 \h </w:instrText>
      </w:r>
      <w:r w:rsidR="001F15B9">
        <w:rPr>
          <w:noProof/>
        </w:rPr>
      </w:r>
      <w:r w:rsidR="001F15B9">
        <w:rPr>
          <w:noProof/>
        </w:rPr>
        <w:fldChar w:fldCharType="separate"/>
      </w:r>
      <w:r>
        <w:rPr>
          <w:noProof/>
        </w:rPr>
        <w:t>106</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Balancing Flows Matrix (T-matrix)</w:t>
      </w:r>
      <w:r>
        <w:rPr>
          <w:noProof/>
        </w:rPr>
        <w:tab/>
      </w:r>
      <w:r w:rsidR="001F15B9">
        <w:rPr>
          <w:noProof/>
        </w:rPr>
        <w:fldChar w:fldCharType="begin"/>
      </w:r>
      <w:r>
        <w:rPr>
          <w:noProof/>
        </w:rPr>
        <w:instrText xml:space="preserve"> PAGEREF _Toc364076571 \h </w:instrText>
      </w:r>
      <w:r w:rsidR="001F15B9">
        <w:rPr>
          <w:noProof/>
        </w:rPr>
      </w:r>
      <w:r w:rsidR="001F15B9">
        <w:rPr>
          <w:noProof/>
        </w:rPr>
        <w:fldChar w:fldCharType="separate"/>
      </w:r>
      <w:r>
        <w:rPr>
          <w:noProof/>
        </w:rPr>
        <w:t>107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11.2.5</w:t>
      </w:r>
      <w:r>
        <w:rPr>
          <w:rFonts w:eastAsiaTheme="minorEastAsia" w:cstheme="minorBidi"/>
          <w:noProof/>
          <w:sz w:val="22"/>
          <w:szCs w:val="22"/>
        </w:rPr>
        <w:tab/>
      </w:r>
      <w:r>
        <w:rPr>
          <w:noProof/>
        </w:rPr>
        <w:t>SAM Outputs</w:t>
      </w:r>
      <w:r>
        <w:rPr>
          <w:noProof/>
        </w:rPr>
        <w:tab/>
      </w:r>
      <w:r w:rsidR="001F15B9">
        <w:rPr>
          <w:noProof/>
        </w:rPr>
        <w:fldChar w:fldCharType="begin"/>
      </w:r>
      <w:r>
        <w:rPr>
          <w:noProof/>
        </w:rPr>
        <w:instrText xml:space="preserve"> PAGEREF _Toc364076572 \h </w:instrText>
      </w:r>
      <w:r w:rsidR="001F15B9">
        <w:rPr>
          <w:noProof/>
        </w:rPr>
      </w:r>
      <w:r w:rsidR="001F15B9">
        <w:rPr>
          <w:noProof/>
        </w:rPr>
        <w:fldChar w:fldCharType="separate"/>
      </w:r>
      <w:r>
        <w:rPr>
          <w:noProof/>
        </w:rPr>
        <w:t>108</w:t>
      </w:r>
      <w:r w:rsidR="001F15B9">
        <w:rPr>
          <w:noProof/>
        </w:rPr>
        <w:fldChar w:fldCharType="end"/>
      </w:r>
    </w:p>
    <w:p w:rsidR="00BD4BB5" w:rsidRDefault="00BD4BB5">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rsidR="001F15B9">
        <w:fldChar w:fldCharType="begin"/>
      </w:r>
      <w:r>
        <w:instrText xml:space="preserve"> PAGEREF _Toc364076573 \h </w:instrText>
      </w:r>
      <w:r w:rsidR="001F15B9">
        <w:fldChar w:fldCharType="separate"/>
      </w:r>
      <w:r>
        <w:t>110</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sidR="001F15B9">
        <w:rPr>
          <w:noProof/>
        </w:rPr>
        <w:fldChar w:fldCharType="begin"/>
      </w:r>
      <w:r>
        <w:rPr>
          <w:noProof/>
        </w:rPr>
        <w:instrText xml:space="preserve"> PAGEREF _Toc364076574 \h </w:instrText>
      </w:r>
      <w:r w:rsidR="001F15B9">
        <w:rPr>
          <w:noProof/>
        </w:rPr>
      </w:r>
      <w:r w:rsidR="001F15B9">
        <w:rPr>
          <w:noProof/>
        </w:rPr>
        <w:fldChar w:fldCharType="separate"/>
      </w:r>
      <w:r>
        <w:rPr>
          <w:noProof/>
        </w:rPr>
        <w:t>111</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sidR="001F15B9">
        <w:rPr>
          <w:noProof/>
        </w:rPr>
        <w:fldChar w:fldCharType="begin"/>
      </w:r>
      <w:r>
        <w:rPr>
          <w:noProof/>
        </w:rPr>
        <w:instrText xml:space="preserve"> PAGEREF _Toc364076575 \h </w:instrText>
      </w:r>
      <w:r w:rsidR="001F15B9">
        <w:rPr>
          <w:noProof/>
        </w:rPr>
      </w:r>
      <w:r w:rsidR="001F15B9">
        <w:rPr>
          <w:noProof/>
        </w:rPr>
        <w:fldChar w:fldCharType="separate"/>
      </w:r>
      <w:r>
        <w:rPr>
          <w:noProof/>
        </w:rPr>
        <w:t>112</w:t>
      </w:r>
      <w:r w:rsidR="001F15B9">
        <w:rPr>
          <w:noProof/>
        </w:rPr>
        <w:fldChar w:fldCharType="end"/>
      </w:r>
    </w:p>
    <w:p w:rsidR="00BD4BB5" w:rsidRDefault="00BD4BB5">
      <w:pPr>
        <w:pStyle w:val="TOC3"/>
        <w:rPr>
          <w:rFonts w:eastAsiaTheme="minorEastAsia" w:cstheme="minorBidi"/>
          <w:sz w:val="22"/>
          <w:szCs w:val="22"/>
        </w:rPr>
      </w:pPr>
      <w:r>
        <w:t>11.4</w:t>
      </w:r>
      <w:r>
        <w:rPr>
          <w:rFonts w:eastAsiaTheme="minorEastAsia" w:cstheme="minorBidi"/>
          <w:sz w:val="22"/>
          <w:szCs w:val="22"/>
        </w:rPr>
        <w:tab/>
      </w:r>
      <w:r>
        <w:t>Text Notation</w:t>
      </w:r>
      <w:r>
        <w:tab/>
      </w:r>
      <w:r w:rsidR="001F15B9">
        <w:fldChar w:fldCharType="begin"/>
      </w:r>
      <w:r>
        <w:instrText xml:space="preserve"> PAGEREF _Toc364076576 \h </w:instrText>
      </w:r>
      <w:r w:rsidR="001F15B9">
        <w:fldChar w:fldCharType="separate"/>
      </w:r>
      <w:r>
        <w:t>114</w:t>
      </w:r>
      <w:r w:rsidR="001F15B9">
        <w:fldChar w:fldCharType="end"/>
      </w:r>
    </w:p>
    <w:p w:rsidR="00BD4BB5" w:rsidRDefault="00BD4BB5">
      <w:pPr>
        <w:pStyle w:val="TOC3"/>
        <w:rPr>
          <w:rFonts w:eastAsiaTheme="minorEastAsia" w:cstheme="minorBidi"/>
          <w:sz w:val="22"/>
          <w:szCs w:val="22"/>
        </w:rPr>
      </w:pPr>
      <w:r>
        <w:t>11.5</w:t>
      </w:r>
      <w:r>
        <w:rPr>
          <w:rFonts w:eastAsiaTheme="minorEastAsia" w:cstheme="minorBidi"/>
          <w:sz w:val="22"/>
          <w:szCs w:val="22"/>
        </w:rPr>
        <w:tab/>
      </w:r>
      <w:r>
        <w:t>Shape vs. Size</w:t>
      </w:r>
      <w:r>
        <w:tab/>
      </w:r>
      <w:r w:rsidR="001F15B9">
        <w:fldChar w:fldCharType="begin"/>
      </w:r>
      <w:r>
        <w:instrText xml:space="preserve"> PAGEREF _Toc364076577 \h </w:instrText>
      </w:r>
      <w:r w:rsidR="001F15B9">
        <w:fldChar w:fldCharType="separate"/>
      </w:r>
      <w:r>
        <w:t>114</w:t>
      </w:r>
      <w:r w:rsidR="001F15B9">
        <w:fldChar w:fldCharType="end"/>
      </w:r>
    </w:p>
    <w:p w:rsidR="00BD4BB5" w:rsidRDefault="00BD4BB5">
      <w:pPr>
        <w:pStyle w:val="TOC3"/>
        <w:rPr>
          <w:rFonts w:eastAsiaTheme="minorEastAsia" w:cstheme="minorBidi"/>
          <w:sz w:val="22"/>
          <w:szCs w:val="22"/>
        </w:rPr>
      </w:pPr>
      <w:r>
        <w:t>11.6</w:t>
      </w:r>
      <w:r>
        <w:rPr>
          <w:rFonts w:eastAsiaTheme="minorEastAsia" w:cstheme="minorBidi"/>
          <w:sz w:val="22"/>
          <w:szCs w:val="22"/>
        </w:rPr>
        <w:tab/>
      </w:r>
      <w:r>
        <w:t>Production Functions</w:t>
      </w:r>
      <w:r>
        <w:tab/>
      </w:r>
      <w:r w:rsidR="001F15B9">
        <w:fldChar w:fldCharType="begin"/>
      </w:r>
      <w:r>
        <w:instrText xml:space="preserve"> PAGEREF _Toc364076578 \h </w:instrText>
      </w:r>
      <w:r w:rsidR="001F15B9">
        <w:fldChar w:fldCharType="separate"/>
      </w:r>
      <w:r>
        <w:t>115</w:t>
      </w:r>
      <w:r w:rsidR="001F15B9">
        <w:fldChar w:fldCharType="end"/>
      </w:r>
    </w:p>
    <w:p w:rsidR="00BD4BB5" w:rsidRDefault="00BD4BB5">
      <w:pPr>
        <w:pStyle w:val="TOC3"/>
        <w:rPr>
          <w:rFonts w:eastAsiaTheme="minorEastAsia" w:cstheme="minorBidi"/>
          <w:sz w:val="22"/>
          <w:szCs w:val="22"/>
        </w:rPr>
      </w:pPr>
      <w:r>
        <w:t>11.7</w:t>
      </w:r>
      <w:r>
        <w:rPr>
          <w:rFonts w:eastAsiaTheme="minorEastAsia" w:cstheme="minorBidi"/>
          <w:sz w:val="22"/>
          <w:szCs w:val="22"/>
        </w:rPr>
        <w:tab/>
      </w:r>
      <w:r>
        <w:t>Calibrating the CGE</w:t>
      </w:r>
      <w:r>
        <w:tab/>
      </w:r>
      <w:r w:rsidR="001F15B9">
        <w:fldChar w:fldCharType="begin"/>
      </w:r>
      <w:r>
        <w:instrText xml:space="preserve"> PAGEREF _Toc364076579 \h </w:instrText>
      </w:r>
      <w:r w:rsidR="001F15B9">
        <w:fldChar w:fldCharType="separate"/>
      </w:r>
      <w:r>
        <w:t>115</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sidR="001F15B9">
        <w:rPr>
          <w:noProof/>
        </w:rPr>
        <w:fldChar w:fldCharType="begin"/>
      </w:r>
      <w:r>
        <w:rPr>
          <w:noProof/>
        </w:rPr>
        <w:instrText xml:space="preserve"> PAGEREF _Toc364076580 \h </w:instrText>
      </w:r>
      <w:r w:rsidR="001F15B9">
        <w:rPr>
          <w:noProof/>
        </w:rPr>
      </w:r>
      <w:r w:rsidR="001F15B9">
        <w:rPr>
          <w:noProof/>
        </w:rPr>
        <w:fldChar w:fldCharType="separate"/>
      </w:r>
      <w:r>
        <w:rPr>
          <w:noProof/>
        </w:rPr>
        <w:t>116</w:t>
      </w:r>
      <w:r w:rsidR="001F15B9">
        <w:rPr>
          <w:noProof/>
        </w:rPr>
        <w:fldChar w:fldCharType="end"/>
      </w:r>
    </w:p>
    <w:p w:rsidR="00BD4BB5" w:rsidRDefault="00BD4BB5">
      <w:pPr>
        <w:pStyle w:val="TOC3"/>
        <w:rPr>
          <w:rFonts w:eastAsiaTheme="minorEastAsia" w:cstheme="minorBidi"/>
          <w:sz w:val="22"/>
          <w:szCs w:val="22"/>
        </w:rPr>
      </w:pPr>
      <w:r>
        <w:t>11.8</w:t>
      </w:r>
      <w:r>
        <w:rPr>
          <w:rFonts w:eastAsiaTheme="minorEastAsia" w:cstheme="minorBidi"/>
          <w:sz w:val="22"/>
          <w:szCs w:val="22"/>
        </w:rPr>
        <w:tab/>
      </w:r>
      <w:r>
        <w:t>Scenario Inputs</w:t>
      </w:r>
      <w:r>
        <w:tab/>
      </w:r>
      <w:r w:rsidR="001F15B9">
        <w:fldChar w:fldCharType="begin"/>
      </w:r>
      <w:r>
        <w:instrText xml:space="preserve"> PAGEREF _Toc364076581 \h </w:instrText>
      </w:r>
      <w:r w:rsidR="001F15B9">
        <w:fldChar w:fldCharType="separate"/>
      </w:r>
      <w:r>
        <w:t>117</w:t>
      </w:r>
      <w:r w:rsidR="001F15B9">
        <w:fldChar w:fldCharType="end"/>
      </w:r>
    </w:p>
    <w:p w:rsidR="00BD4BB5" w:rsidRDefault="00BD4BB5">
      <w:pPr>
        <w:pStyle w:val="TOC3"/>
        <w:rPr>
          <w:rFonts w:eastAsiaTheme="minorEastAsia" w:cstheme="minorBidi"/>
          <w:sz w:val="22"/>
          <w:szCs w:val="22"/>
        </w:rPr>
      </w:pPr>
      <w:r>
        <w:t>11.9</w:t>
      </w:r>
      <w:r>
        <w:rPr>
          <w:rFonts w:eastAsiaTheme="minorEastAsia" w:cstheme="minorBidi"/>
          <w:sz w:val="22"/>
          <w:szCs w:val="22"/>
        </w:rPr>
        <w:tab/>
      </w:r>
      <w:r>
        <w:t>Run-time Inputs</w:t>
      </w:r>
      <w:r>
        <w:tab/>
      </w:r>
      <w:r w:rsidR="001F15B9">
        <w:fldChar w:fldCharType="begin"/>
      </w:r>
      <w:r>
        <w:instrText xml:space="preserve"> PAGEREF _Toc364076582 \h </w:instrText>
      </w:r>
      <w:r w:rsidR="001F15B9">
        <w:fldChar w:fldCharType="separate"/>
      </w:r>
      <w:r>
        <w:t>118</w:t>
      </w:r>
      <w:r w:rsidR="001F15B9">
        <w:fldChar w:fldCharType="end"/>
      </w:r>
    </w:p>
    <w:p w:rsidR="00BD4BB5" w:rsidRDefault="00BD4BB5">
      <w:pPr>
        <w:pStyle w:val="TOC3"/>
        <w:rPr>
          <w:rFonts w:eastAsiaTheme="minorEastAsia" w:cstheme="minorBidi"/>
          <w:sz w:val="22"/>
          <w:szCs w:val="22"/>
        </w:rPr>
      </w:pPr>
      <w:r>
        <w:t>11.10</w:t>
      </w:r>
      <w:r>
        <w:rPr>
          <w:rFonts w:eastAsiaTheme="minorEastAsia" w:cstheme="minorBidi"/>
          <w:sz w:val="22"/>
          <w:szCs w:val="22"/>
        </w:rPr>
        <w:tab/>
      </w:r>
      <w:r>
        <w:t>Outputs</w:t>
      </w:r>
      <w:r>
        <w:tab/>
      </w:r>
      <w:r w:rsidR="001F15B9">
        <w:fldChar w:fldCharType="begin"/>
      </w:r>
      <w:r>
        <w:instrText xml:space="preserve"> PAGEREF _Toc364076583 \h </w:instrText>
      </w:r>
      <w:r w:rsidR="001F15B9">
        <w:fldChar w:fldCharType="separate"/>
      </w:r>
      <w:r>
        <w:t>119</w:t>
      </w:r>
      <w:r w:rsidR="001F15B9">
        <w:fldChar w:fldCharType="end"/>
      </w:r>
    </w:p>
    <w:p w:rsidR="00BD4BB5" w:rsidRDefault="00BD4BB5">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rsidR="001F15B9">
        <w:fldChar w:fldCharType="begin"/>
      </w:r>
      <w:r>
        <w:instrText xml:space="preserve"> PAGEREF _Toc364076584 \h </w:instrText>
      </w:r>
      <w:r w:rsidR="001F15B9">
        <w:fldChar w:fldCharType="separate"/>
      </w:r>
      <w:r>
        <w:t>119</w:t>
      </w:r>
      <w:r w:rsidR="001F15B9">
        <w:fldChar w:fldCharType="end"/>
      </w:r>
    </w:p>
    <w:p w:rsidR="00BD4BB5" w:rsidRDefault="00BD4BB5">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rsidR="001F15B9">
        <w:fldChar w:fldCharType="begin"/>
      </w:r>
      <w:r>
        <w:instrText xml:space="preserve"> PAGEREF _Toc364076585 \h </w:instrText>
      </w:r>
      <w:r w:rsidR="001F15B9">
        <w:fldChar w:fldCharType="separate"/>
      </w:r>
      <w:r>
        <w:t>120</w:t>
      </w:r>
      <w:r w:rsidR="001F15B9">
        <w:fldChar w:fldCharType="end"/>
      </w:r>
    </w:p>
    <w:p w:rsidR="00BD4BB5" w:rsidRDefault="00BD4BB5">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rsidR="001F15B9">
        <w:fldChar w:fldCharType="begin"/>
      </w:r>
      <w:r>
        <w:instrText xml:space="preserve"> PAGEREF _Toc364076586 \h </w:instrText>
      </w:r>
      <w:r w:rsidR="001F15B9">
        <w:fldChar w:fldCharType="separate"/>
      </w:r>
      <w:r>
        <w:t>121</w:t>
      </w:r>
      <w:r w:rsidR="001F15B9">
        <w:fldChar w:fldCharType="end"/>
      </w:r>
    </w:p>
    <w:p w:rsidR="00BD4BB5" w:rsidRDefault="00BD4BB5">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rsidR="001F15B9">
        <w:fldChar w:fldCharType="begin"/>
      </w:r>
      <w:r>
        <w:instrText xml:space="preserve"> PAGEREF _Toc364076587 \h </w:instrText>
      </w:r>
      <w:r w:rsidR="001F15B9">
        <w:fldChar w:fldCharType="separate"/>
      </w:r>
      <w:r>
        <w:t>121</w:t>
      </w:r>
      <w:r w:rsidR="001F15B9">
        <w:fldChar w:fldCharType="end"/>
      </w:r>
    </w:p>
    <w:p w:rsidR="00BD4BB5" w:rsidRDefault="00BD4BB5">
      <w:pPr>
        <w:pStyle w:val="TOC3"/>
        <w:rPr>
          <w:rFonts w:eastAsiaTheme="minorEastAsia" w:cstheme="minorBidi"/>
          <w:sz w:val="22"/>
          <w:szCs w:val="22"/>
        </w:rPr>
      </w:pPr>
      <w:r>
        <w:t>12.2</w:t>
      </w:r>
      <w:r>
        <w:rPr>
          <w:rFonts w:eastAsiaTheme="minorEastAsia" w:cstheme="minorBidi"/>
          <w:sz w:val="22"/>
          <w:szCs w:val="22"/>
        </w:rPr>
        <w:tab/>
      </w:r>
      <w:r>
        <w:t>CAP Capacity</w:t>
      </w:r>
      <w:r>
        <w:tab/>
      </w:r>
      <w:r w:rsidR="001F15B9">
        <w:fldChar w:fldCharType="begin"/>
      </w:r>
      <w:r>
        <w:instrText xml:space="preserve"> PAGEREF _Toc364076588 \h </w:instrText>
      </w:r>
      <w:r w:rsidR="001F15B9">
        <w:fldChar w:fldCharType="separate"/>
      </w:r>
      <w:r>
        <w:t>121</w:t>
      </w:r>
      <w:r w:rsidR="001F15B9">
        <w:fldChar w:fldCharType="end"/>
      </w:r>
    </w:p>
    <w:p w:rsidR="00BD4BB5" w:rsidRDefault="00BD4BB5">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rsidR="001F15B9">
        <w:fldChar w:fldCharType="begin"/>
      </w:r>
      <w:r>
        <w:instrText xml:space="preserve"> PAGEREF _Toc364076589 \h </w:instrText>
      </w:r>
      <w:r w:rsidR="001F15B9">
        <w:fldChar w:fldCharType="separate"/>
      </w:r>
      <w:r>
        <w:t>121</w:t>
      </w:r>
      <w:r w:rsidR="001F15B9">
        <w:fldChar w:fldCharType="end"/>
      </w:r>
    </w:p>
    <w:p w:rsidR="00BD4BB5" w:rsidRDefault="00BD4BB5">
      <w:pPr>
        <w:pStyle w:val="TOC3"/>
        <w:rPr>
          <w:rFonts w:eastAsiaTheme="minorEastAsia" w:cstheme="minorBidi"/>
          <w:sz w:val="22"/>
          <w:szCs w:val="22"/>
        </w:rPr>
      </w:pPr>
      <w:r>
        <w:t>12.4</w:t>
      </w:r>
      <w:r>
        <w:rPr>
          <w:rFonts w:eastAsiaTheme="minorEastAsia" w:cstheme="minorBidi"/>
          <w:sz w:val="22"/>
          <w:szCs w:val="22"/>
        </w:rPr>
        <w:tab/>
      </w:r>
      <w:r>
        <w:t>CAP Group Penetration</w:t>
      </w:r>
      <w:r>
        <w:tab/>
      </w:r>
      <w:r w:rsidR="001F15B9">
        <w:fldChar w:fldCharType="begin"/>
      </w:r>
      <w:r>
        <w:instrText xml:space="preserve"> PAGEREF _Toc364076590 \h </w:instrText>
      </w:r>
      <w:r w:rsidR="001F15B9">
        <w:fldChar w:fldCharType="separate"/>
      </w:r>
      <w:r>
        <w:t>122</w:t>
      </w:r>
      <w:r w:rsidR="001F15B9">
        <w:fldChar w:fldCharType="end"/>
      </w:r>
    </w:p>
    <w:p w:rsidR="00BD4BB5" w:rsidRDefault="00BD4BB5">
      <w:pPr>
        <w:pStyle w:val="TOC3"/>
        <w:rPr>
          <w:rFonts w:eastAsiaTheme="minorEastAsia" w:cstheme="minorBidi"/>
          <w:sz w:val="22"/>
          <w:szCs w:val="22"/>
        </w:rPr>
      </w:pPr>
      <w:r>
        <w:t>12.5</w:t>
      </w:r>
      <w:r>
        <w:rPr>
          <w:rFonts w:eastAsiaTheme="minorEastAsia" w:cstheme="minorBidi"/>
          <w:sz w:val="22"/>
          <w:szCs w:val="22"/>
        </w:rPr>
        <w:tab/>
      </w:r>
      <w:r>
        <w:t>CAP Audience</w:t>
      </w:r>
      <w:r>
        <w:tab/>
      </w:r>
      <w:r w:rsidR="001F15B9">
        <w:fldChar w:fldCharType="begin"/>
      </w:r>
      <w:r>
        <w:instrText xml:space="preserve"> PAGEREF _Toc364076591 \h </w:instrText>
      </w:r>
      <w:r w:rsidR="001F15B9">
        <w:fldChar w:fldCharType="separate"/>
      </w:r>
      <w:r>
        <w:t>122</w:t>
      </w:r>
      <w:r w:rsidR="001F15B9">
        <w:fldChar w:fldCharType="end"/>
      </w:r>
    </w:p>
    <w:p w:rsidR="00BD4BB5" w:rsidRDefault="00BD4BB5">
      <w:pPr>
        <w:pStyle w:val="TOC3"/>
        <w:rPr>
          <w:rFonts w:eastAsiaTheme="minorEastAsia" w:cstheme="minorBidi"/>
          <w:sz w:val="22"/>
          <w:szCs w:val="22"/>
        </w:rPr>
      </w:pPr>
      <w:r>
        <w:t>12.6</w:t>
      </w:r>
      <w:r>
        <w:rPr>
          <w:rFonts w:eastAsiaTheme="minorEastAsia" w:cstheme="minorBidi"/>
          <w:sz w:val="22"/>
          <w:szCs w:val="22"/>
        </w:rPr>
        <w:tab/>
      </w:r>
      <w:r>
        <w:t>Broadcast Cost</w:t>
      </w:r>
      <w:r>
        <w:tab/>
      </w:r>
      <w:r w:rsidR="001F15B9">
        <w:fldChar w:fldCharType="begin"/>
      </w:r>
      <w:r>
        <w:instrText xml:space="preserve"> PAGEREF _Toc364076592 \h </w:instrText>
      </w:r>
      <w:r w:rsidR="001F15B9">
        <w:fldChar w:fldCharType="separate"/>
      </w:r>
      <w:r>
        <w:t>122</w:t>
      </w:r>
      <w:r w:rsidR="001F15B9">
        <w:fldChar w:fldCharType="end"/>
      </w:r>
    </w:p>
    <w:p w:rsidR="00BD4BB5" w:rsidRDefault="00BD4BB5">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rsidR="001F15B9">
        <w:fldChar w:fldCharType="begin"/>
      </w:r>
      <w:r>
        <w:instrText xml:space="preserve"> PAGEREF _Toc364076593 \h </w:instrText>
      </w:r>
      <w:r w:rsidR="001F15B9">
        <w:fldChar w:fldCharType="separate"/>
      </w:r>
      <w:r>
        <w:t>123</w:t>
      </w:r>
      <w:r w:rsidR="001F15B9">
        <w:fldChar w:fldCharType="end"/>
      </w:r>
    </w:p>
    <w:p w:rsidR="00BD4BB5" w:rsidRDefault="00BD4BB5">
      <w:pPr>
        <w:pStyle w:val="TOC2"/>
        <w:rPr>
          <w:rFonts w:eastAsiaTheme="minorEastAsia" w:cstheme="minorBidi"/>
          <w:sz w:val="22"/>
          <w:szCs w:val="22"/>
        </w:rPr>
      </w:pPr>
      <w:r>
        <w:t>13.</w:t>
      </w:r>
      <w:r>
        <w:rPr>
          <w:rFonts w:eastAsiaTheme="minorEastAsia" w:cstheme="minorBidi"/>
          <w:sz w:val="22"/>
          <w:szCs w:val="22"/>
        </w:rPr>
        <w:tab/>
      </w:r>
      <w:r>
        <w:t>Information Operations</w:t>
      </w:r>
      <w:r>
        <w:tab/>
      </w:r>
      <w:r w:rsidR="001F15B9">
        <w:fldChar w:fldCharType="begin"/>
      </w:r>
      <w:r>
        <w:instrText xml:space="preserve"> PAGEREF _Toc364076594 \h </w:instrText>
      </w:r>
      <w:r w:rsidR="001F15B9">
        <w:fldChar w:fldCharType="separate"/>
      </w:r>
      <w:r>
        <w:t>124</w:t>
      </w:r>
      <w:r w:rsidR="001F15B9">
        <w:fldChar w:fldCharType="end"/>
      </w:r>
    </w:p>
    <w:p w:rsidR="00BD4BB5" w:rsidRDefault="00BD4BB5">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rsidR="001F15B9">
        <w:fldChar w:fldCharType="begin"/>
      </w:r>
      <w:r>
        <w:instrText xml:space="preserve"> PAGEREF _Toc364076595 \h </w:instrText>
      </w:r>
      <w:r w:rsidR="001F15B9">
        <w:fldChar w:fldCharType="separate"/>
      </w:r>
      <w:r>
        <w:t>124</w:t>
      </w:r>
      <w:r w:rsidR="001F15B9">
        <w:fldChar w:fldCharType="end"/>
      </w:r>
    </w:p>
    <w:p w:rsidR="00BD4BB5" w:rsidRDefault="00BD4BB5">
      <w:pPr>
        <w:pStyle w:val="TOC3"/>
        <w:rPr>
          <w:rFonts w:eastAsiaTheme="minorEastAsia" w:cstheme="minorBidi"/>
          <w:sz w:val="22"/>
          <w:szCs w:val="22"/>
        </w:rPr>
      </w:pPr>
      <w:r>
        <w:t>13.2</w:t>
      </w:r>
      <w:r>
        <w:rPr>
          <w:rFonts w:eastAsiaTheme="minorEastAsia" w:cstheme="minorBidi"/>
          <w:sz w:val="22"/>
          <w:szCs w:val="22"/>
        </w:rPr>
        <w:tab/>
      </w:r>
      <w:r>
        <w:t>Payloads</w:t>
      </w:r>
      <w:r>
        <w:tab/>
      </w:r>
      <w:r w:rsidR="001F15B9">
        <w:fldChar w:fldCharType="begin"/>
      </w:r>
      <w:r>
        <w:instrText xml:space="preserve"> PAGEREF _Toc364076596 \h </w:instrText>
      </w:r>
      <w:r w:rsidR="001F15B9">
        <w:fldChar w:fldCharType="separate"/>
      </w:r>
      <w:r>
        <w:t>125</w:t>
      </w:r>
      <w:r w:rsidR="001F15B9">
        <w:fldChar w:fldCharType="end"/>
      </w:r>
    </w:p>
    <w:p w:rsidR="00BD4BB5" w:rsidRDefault="00BD4BB5">
      <w:pPr>
        <w:pStyle w:val="TOC3"/>
        <w:rPr>
          <w:rFonts w:eastAsiaTheme="minorEastAsia" w:cstheme="minorBidi"/>
          <w:sz w:val="22"/>
          <w:szCs w:val="22"/>
        </w:rPr>
      </w:pPr>
      <w:r>
        <w:t>13.3</w:t>
      </w:r>
      <w:r>
        <w:rPr>
          <w:rFonts w:eastAsiaTheme="minorEastAsia" w:cstheme="minorBidi"/>
          <w:sz w:val="22"/>
          <w:szCs w:val="22"/>
        </w:rPr>
        <w:tab/>
      </w:r>
      <w:r>
        <w:t>Broadcasting an IOM</w:t>
      </w:r>
      <w:r>
        <w:tab/>
      </w:r>
      <w:r w:rsidR="001F15B9">
        <w:fldChar w:fldCharType="begin"/>
      </w:r>
      <w:r>
        <w:instrText xml:space="preserve"> PAGEREF _Toc364076597 \h </w:instrText>
      </w:r>
      <w:r w:rsidR="001F15B9">
        <w:fldChar w:fldCharType="separate"/>
      </w:r>
      <w:r>
        <w:t>126</w:t>
      </w:r>
      <w:r w:rsidR="001F15B9">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sidR="001F15B9">
        <w:rPr>
          <w:noProof/>
        </w:rPr>
        <w:fldChar w:fldCharType="begin"/>
      </w:r>
      <w:r>
        <w:rPr>
          <w:noProof/>
        </w:rPr>
        <w:instrText xml:space="preserve"> PAGEREF _Toc364076598 \h </w:instrText>
      </w:r>
      <w:r w:rsidR="001F15B9">
        <w:rPr>
          <w:noProof/>
        </w:rPr>
      </w:r>
      <w:r w:rsidR="001F15B9">
        <w:rPr>
          <w:noProof/>
        </w:rPr>
        <w:fldChar w:fldCharType="separate"/>
      </w:r>
      <w:r>
        <w:rPr>
          <w:noProof/>
        </w:rPr>
        <w:t>127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sidR="001F15B9">
        <w:rPr>
          <w:noProof/>
        </w:rPr>
        <w:fldChar w:fldCharType="begin"/>
      </w:r>
      <w:r>
        <w:rPr>
          <w:noProof/>
        </w:rPr>
        <w:instrText xml:space="preserve"> PAGEREF _Toc364076599 \h </w:instrText>
      </w:r>
      <w:r w:rsidR="001F15B9">
        <w:rPr>
          <w:noProof/>
        </w:rPr>
      </w:r>
      <w:r w:rsidR="001F15B9">
        <w:rPr>
          <w:noProof/>
        </w:rPr>
        <w:fldChar w:fldCharType="separate"/>
      </w:r>
      <w:r>
        <w:rPr>
          <w:noProof/>
        </w:rPr>
        <w:t>127</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sidR="001F15B9">
        <w:rPr>
          <w:noProof/>
        </w:rPr>
        <w:fldChar w:fldCharType="begin"/>
      </w:r>
      <w:r>
        <w:rPr>
          <w:noProof/>
        </w:rPr>
        <w:instrText xml:space="preserve"> PAGEREF _Toc364076600 \h </w:instrText>
      </w:r>
      <w:r w:rsidR="001F15B9">
        <w:rPr>
          <w:noProof/>
        </w:rPr>
      </w:r>
      <w:r w:rsidR="001F15B9">
        <w:rPr>
          <w:noProof/>
        </w:rPr>
        <w:fldChar w:fldCharType="separate"/>
      </w:r>
      <w:r>
        <w:rPr>
          <w:noProof/>
        </w:rPr>
        <w:t>128</w:t>
      </w:r>
      <w:r w:rsidR="001F15B9">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sidR="001F15B9">
        <w:rPr>
          <w:noProof/>
        </w:rPr>
        <w:fldChar w:fldCharType="begin"/>
      </w:r>
      <w:r>
        <w:rPr>
          <w:noProof/>
        </w:rPr>
        <w:instrText xml:space="preserve"> PAGEREF _Toc364076601 \h </w:instrText>
      </w:r>
      <w:r w:rsidR="001F15B9">
        <w:rPr>
          <w:noProof/>
        </w:rPr>
      </w:r>
      <w:r w:rsidR="001F15B9">
        <w:rPr>
          <w:noProof/>
        </w:rPr>
        <w:fldChar w:fldCharType="separate"/>
      </w:r>
      <w:r>
        <w:rPr>
          <w:noProof/>
        </w:rPr>
        <w:t>129</w:t>
      </w:r>
      <w:r w:rsidR="001F15B9">
        <w:rPr>
          <w:noProof/>
        </w:rPr>
        <w:fldChar w:fldCharType="end"/>
      </w:r>
    </w:p>
    <w:p w:rsidR="00BD4BB5" w:rsidRDefault="00BD4BB5">
      <w:pPr>
        <w:pStyle w:val="TOC3"/>
        <w:rPr>
          <w:rFonts w:eastAsiaTheme="minorEastAsia" w:cstheme="minorBidi"/>
          <w:sz w:val="22"/>
          <w:szCs w:val="22"/>
        </w:rPr>
      </w:pPr>
      <w:r>
        <w:t>13.4</w:t>
      </w:r>
      <w:r>
        <w:rPr>
          <w:rFonts w:eastAsiaTheme="minorEastAsia" w:cstheme="minorBidi"/>
          <w:sz w:val="22"/>
          <w:szCs w:val="22"/>
        </w:rPr>
        <w:tab/>
      </w:r>
      <w:r>
        <w:t>IOM Example</w:t>
      </w:r>
      <w:r>
        <w:tab/>
      </w:r>
      <w:r w:rsidR="001F15B9">
        <w:fldChar w:fldCharType="begin"/>
      </w:r>
      <w:r>
        <w:instrText xml:space="preserve"> PAGEREF _Toc364076602 \h </w:instrText>
      </w:r>
      <w:r w:rsidR="001F15B9">
        <w:fldChar w:fldCharType="separate"/>
      </w:r>
      <w:r>
        <w:t>129</w:t>
      </w:r>
      <w:r w:rsidR="001F15B9">
        <w:fldChar w:fldCharType="end"/>
      </w:r>
    </w:p>
    <w:p w:rsidR="00BD4BB5" w:rsidRDefault="00BD4BB5">
      <w:pPr>
        <w:pStyle w:val="TOC1"/>
        <w:tabs>
          <w:tab w:val="right" w:leader="dot" w:pos="9710"/>
        </w:tabs>
        <w:rPr>
          <w:rFonts w:eastAsiaTheme="minorEastAsia" w:cstheme="minorBidi"/>
          <w:b w:val="0"/>
          <w:caps w:val="0"/>
          <w:noProof/>
          <w:sz w:val="22"/>
          <w:szCs w:val="22"/>
        </w:rPr>
      </w:pPr>
      <w:r>
        <w:rPr>
          <w:noProof/>
        </w:rPr>
        <w:t>Appendices</w:t>
      </w:r>
      <w:r>
        <w:rPr>
          <w:noProof/>
        </w:rPr>
        <w:tab/>
      </w:r>
      <w:r w:rsidR="001F15B9">
        <w:rPr>
          <w:noProof/>
        </w:rPr>
        <w:fldChar w:fldCharType="begin"/>
      </w:r>
      <w:r>
        <w:rPr>
          <w:noProof/>
        </w:rPr>
        <w:instrText xml:space="preserve"> PAGEREF _Toc364076603 \h </w:instrText>
      </w:r>
      <w:r w:rsidR="001F15B9">
        <w:rPr>
          <w:noProof/>
        </w:rPr>
      </w:r>
      <w:r w:rsidR="001F15B9">
        <w:rPr>
          <w:noProof/>
        </w:rPr>
        <w:fldChar w:fldCharType="separate"/>
      </w:r>
      <w:r>
        <w:rPr>
          <w:noProof/>
        </w:rPr>
        <w:t>132</w:t>
      </w:r>
      <w:r w:rsidR="001F15B9">
        <w:rPr>
          <w:noProof/>
        </w:rPr>
        <w:fldChar w:fldCharType="end"/>
      </w:r>
    </w:p>
    <w:p w:rsidR="00BD4BB5" w:rsidRDefault="00BD4BB5">
      <w:pPr>
        <w:pStyle w:val="TOC2"/>
        <w:rPr>
          <w:rFonts w:eastAsiaTheme="minorEastAsia" w:cstheme="minorBidi"/>
          <w:sz w:val="22"/>
          <w:szCs w:val="22"/>
        </w:rPr>
      </w:pPr>
      <w:r>
        <w:t>14.</w:t>
      </w:r>
      <w:r>
        <w:rPr>
          <w:rFonts w:eastAsiaTheme="minorEastAsia" w:cstheme="minorBidi"/>
          <w:sz w:val="22"/>
          <w:szCs w:val="22"/>
        </w:rPr>
        <w:tab/>
      </w:r>
      <w:r>
        <w:t>Acronyms</w:t>
      </w:r>
      <w:r>
        <w:tab/>
      </w:r>
      <w:r w:rsidR="001F15B9">
        <w:fldChar w:fldCharType="begin"/>
      </w:r>
      <w:r>
        <w:instrText xml:space="preserve"> PAGEREF _Toc364076604 \h </w:instrText>
      </w:r>
      <w:r w:rsidR="001F15B9">
        <w:fldChar w:fldCharType="separate"/>
      </w:r>
      <w:r>
        <w:t>133</w:t>
      </w:r>
      <w:r w:rsidR="001F15B9">
        <w:fldChar w:fldCharType="end"/>
      </w:r>
    </w:p>
    <w:p w:rsidR="004D07B9" w:rsidRDefault="001F15B9" w:rsidP="007F1C14">
      <w:pPr>
        <w:pStyle w:val="TOC3"/>
      </w:pPr>
      <w:r>
        <w:fldChar w:fldCharType="end"/>
      </w:r>
    </w:p>
    <w:p w:rsidR="009875C8" w:rsidRPr="009875C8" w:rsidRDefault="00B844AD" w:rsidP="00C41A13">
      <w:pPr>
        <w:pStyle w:val="Heading1"/>
      </w:pPr>
      <w:bookmarkStart w:id="1" w:name="_Ref339608700"/>
      <w:bookmarkStart w:id="2" w:name="_Toc364076399"/>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64076400"/>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D217C6">
        <w:t>2</w:t>
      </w:r>
      <w:r w:rsidR="001F15B9">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64076401"/>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64076402"/>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64076403"/>
      <w:r>
        <w:t xml:space="preserve">Changes for Athena </w:t>
      </w:r>
      <w:bookmarkEnd w:id="10"/>
      <w:r w:rsidR="0020734C">
        <w:t>5</w:t>
      </w:r>
      <w:bookmarkEnd w:id="11"/>
    </w:p>
    <w:p w:rsidR="0020734C" w:rsidRDefault="008E0355" w:rsidP="0020734C">
      <w:r>
        <w:t>Athena 5 includes the following model changes:</w:t>
      </w:r>
    </w:p>
    <w:p w:rsidR="008E0355" w:rsidRDefault="008E0355" w:rsidP="0020734C"/>
    <w:p w:rsidR="008E0355" w:rsidRDefault="008E0355" w:rsidP="008E0355">
      <w:pPr>
        <w:pStyle w:val="ListParagraph"/>
        <w:numPr>
          <w:ilvl w:val="0"/>
          <w:numId w:val="68"/>
        </w:numPr>
      </w:pPr>
      <w:r>
        <w:t>Economics Model</w:t>
      </w:r>
    </w:p>
    <w:p w:rsidR="008E0355" w:rsidRDefault="008E0355" w:rsidP="008E0355">
      <w:pPr>
        <w:pStyle w:val="ListParagraph"/>
        <w:numPr>
          <w:ilvl w:val="1"/>
          <w:numId w:val="68"/>
        </w:numPr>
      </w:pPr>
      <w:r>
        <w:t>Instead of the "Long", "Medium", and "Short" views of the economy, we now speak more accurately of the "Unconstrained", "Capacity Constrained", and "Capacity Constrained with Security Factors".</w:t>
      </w:r>
    </w:p>
    <w:p w:rsidR="008E0355" w:rsidRDefault="008E0355" w:rsidP="008E0355">
      <w:pPr>
        <w:pStyle w:val="ListParagraph"/>
        <w:numPr>
          <w:ilvl w:val="1"/>
          <w:numId w:val="68"/>
        </w:numPr>
      </w:pPr>
      <w:r>
        <w:t>We calibrate the CGE's "Capacity Constrained" view to the base SAM data. The data and algorithms used to calibrate the CGE on scenario lock have been greatly improved.  In particular, the CGE's GDP and Unemployment Rate outputs match the base SAM.</w:t>
      </w:r>
    </w:p>
    <w:p w:rsidR="00525AD8" w:rsidRDefault="00525AD8" w:rsidP="008E0355">
      <w:pPr>
        <w:pStyle w:val="ListParagraph"/>
        <w:numPr>
          <w:ilvl w:val="1"/>
          <w:numId w:val="68"/>
        </w:numPr>
      </w:pPr>
      <w:r>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rsidR="00481FE6" w:rsidRDefault="00481FE6" w:rsidP="008E0355">
      <w:pPr>
        <w:pStyle w:val="ListParagraph"/>
        <w:numPr>
          <w:ilvl w:val="1"/>
          <w:numId w:val="68"/>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rsidR="00454C9C" w:rsidRDefault="00454C9C" w:rsidP="00454C9C"/>
    <w:p w:rsidR="00454C9C" w:rsidRDefault="00454C9C" w:rsidP="00454C9C">
      <w:pPr>
        <w:pStyle w:val="ListParagraph"/>
        <w:numPr>
          <w:ilvl w:val="0"/>
          <w:numId w:val="68"/>
        </w:numPr>
      </w:pPr>
      <w:r>
        <w:t>Population</w:t>
      </w:r>
    </w:p>
    <w:p w:rsidR="00454C9C" w:rsidRDefault="00454C9C" w:rsidP="00454C9C">
      <w:pPr>
        <w:pStyle w:val="ListParagraph"/>
        <w:numPr>
          <w:ilvl w:val="1"/>
          <w:numId w:val="68"/>
        </w:numPr>
      </w:pPr>
      <w:r>
        <w:t xml:space="preserve">Civilian groups can now be </w:t>
      </w:r>
      <w:r>
        <w:rPr>
          <w:i/>
        </w:rPr>
        <w:t>empty</w:t>
      </w:r>
      <w:r>
        <w:t>, i.e., they can have a zero population.</w:t>
      </w:r>
    </w:p>
    <w:p w:rsidR="00454C9C" w:rsidRDefault="00454C9C" w:rsidP="00454C9C">
      <w:pPr>
        <w:pStyle w:val="ListParagraph"/>
        <w:numPr>
          <w:ilvl w:val="1"/>
          <w:numId w:val="68"/>
        </w:numPr>
      </w:pPr>
      <w:r>
        <w:t>Population can be made to flow from one group to another, via the new FLOW tactic.  This can be used to model seasonal migration, displaced persons, immigration, and conversion of beliefs.</w:t>
      </w:r>
    </w:p>
    <w:p w:rsidR="00454C9C" w:rsidRDefault="00454C9C" w:rsidP="00454C9C">
      <w:pPr>
        <w:pStyle w:val="ListParagraph"/>
        <w:numPr>
          <w:ilvl w:val="1"/>
          <w:numId w:val="68"/>
        </w:numPr>
      </w:pPr>
      <w:r>
        <w:t>Populations can grow or shrink over time due to a group-specific population change rate.</w:t>
      </w:r>
    </w:p>
    <w:p w:rsidR="00454C9C" w:rsidRDefault="00454C9C" w:rsidP="00454C9C">
      <w:pPr>
        <w:pStyle w:val="ListParagraph"/>
        <w:numPr>
          <w:ilvl w:val="1"/>
          <w:numId w:val="68"/>
        </w:numPr>
      </w:pPr>
      <w:r>
        <w:t>Subsistence agriculture is now a group flag; a group is either part of the regional economy or it is not.</w:t>
      </w:r>
    </w:p>
    <w:p w:rsidR="00454C9C" w:rsidRDefault="00454C9C" w:rsidP="00454C9C">
      <w:pPr>
        <w:pStyle w:val="ListParagraph"/>
        <w:numPr>
          <w:ilvl w:val="1"/>
          <w:numId w:val="68"/>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rsidR="00454C9C" w:rsidRDefault="00454C9C" w:rsidP="00454C9C">
      <w:pPr>
        <w:pStyle w:val="ListParagraph"/>
        <w:numPr>
          <w:ilvl w:val="1"/>
          <w:numId w:val="68"/>
        </w:numPr>
      </w:pPr>
      <w:r>
        <w:t>Civilian attitudes are now affected by their consumption of goods, as represented in the CONSUMP rule set.  The UNEMP rule set was in part a proxy for consumption-based effects, and has been simplified.</w:t>
      </w:r>
    </w:p>
    <w:p w:rsidR="00922BB7" w:rsidRDefault="00922BB7" w:rsidP="00454C9C">
      <w:pPr>
        <w:pStyle w:val="ListParagraph"/>
        <w:numPr>
          <w:ilvl w:val="1"/>
          <w:numId w:val="68"/>
        </w:numPr>
      </w:pPr>
      <w:r>
        <w:lastRenderedPageBreak/>
        <w:t>The Labor Security Factor and Consumer Security Factor, two inputs to the CGE, are now properly documented in this guide.</w:t>
      </w:r>
    </w:p>
    <w:p w:rsidR="00454C9C" w:rsidRDefault="00454C9C" w:rsidP="00454C9C"/>
    <w:p w:rsidR="00454C9C" w:rsidRDefault="00454C9C" w:rsidP="00454C9C">
      <w:pPr>
        <w:pStyle w:val="ListParagraph"/>
        <w:numPr>
          <w:ilvl w:val="0"/>
          <w:numId w:val="70"/>
        </w:numPr>
      </w:pPr>
      <w:r>
        <w:t>Force and organization group personnel can now be deployed "without reinforcement".</w:t>
      </w:r>
    </w:p>
    <w:p w:rsidR="00922BB7" w:rsidRDefault="00454C9C" w:rsidP="00922BB7">
      <w:pPr>
        <w:pStyle w:val="ListParagraph"/>
        <w:numPr>
          <w:ilvl w:val="1"/>
          <w:numId w:val="70"/>
        </w:numPr>
      </w:pPr>
      <w:r>
        <w:t xml:space="preserve">Over a series of weeks, attrition can erode the number of forces deployed to a </w:t>
      </w:r>
      <w:proofErr w:type="spellStart"/>
      <w:r>
        <w:t>neighborhood.</w:t>
      </w:r>
      <w:r w:rsidR="000835BB">
        <w:t>d</w:t>
      </w:r>
      <w:proofErr w:type="spellEnd"/>
    </w:p>
    <w:p w:rsidR="0020734C" w:rsidRDefault="0020734C" w:rsidP="0020734C">
      <w:pPr>
        <w:pStyle w:val="Heading3"/>
      </w:pPr>
      <w:bookmarkStart w:id="12" w:name="_Toc364076404"/>
      <w:r>
        <w:t>Changes for Athena 4</w:t>
      </w:r>
      <w:bookmarkEnd w:id="12"/>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3" w:name="_Ref309649305"/>
      <w:bookmarkStart w:id="14" w:name="_Toc310421733"/>
      <w:bookmarkStart w:id="15" w:name="_Toc364076405"/>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D217C6">
        <w:t>3</w:t>
      </w:r>
      <w:r w:rsidR="001F15B9">
        <w:fldChar w:fldCharType="end"/>
      </w:r>
      <w:r>
        <w:t xml:space="preserve"> and following for the detailed models.</w:t>
      </w:r>
    </w:p>
    <w:p w:rsidR="002B6704" w:rsidRDefault="002B6704" w:rsidP="002B6704">
      <w:pPr>
        <w:pStyle w:val="Heading3"/>
      </w:pPr>
      <w:bookmarkStart w:id="16" w:name="_Toc310421734"/>
      <w:bookmarkStart w:id="17" w:name="_Toc364076406"/>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64076407"/>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64076408"/>
      <w:r>
        <w:t>Geography</w:t>
      </w:r>
      <w:bookmarkEnd w:id="20"/>
      <w:bookmarkEnd w:id="21"/>
    </w:p>
    <w:p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2B6704" w:rsidRDefault="002B6704" w:rsidP="002B6704">
      <w:pPr>
        <w:pStyle w:val="Heading4"/>
      </w:pPr>
      <w:bookmarkStart w:id="22" w:name="_Toc310421737"/>
      <w:bookmarkStart w:id="23" w:name="_Toc364076409"/>
      <w:r w:rsidRPr="002B6704">
        <w:lastRenderedPageBreak/>
        <w:t>Neighborhoods</w:t>
      </w:r>
      <w:bookmarkEnd w:id="22"/>
      <w:bookmarkEnd w:id="23"/>
    </w:p>
    <w:p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1F15B9"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2.49931mm,1.2497mm,2.49931mm,1.2497mm">
                <w:txbxContent>
                  <w:p w:rsidR="00B207B7" w:rsidRDefault="00B207B7"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B207B7" w:rsidRDefault="00B207B7"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B207B7" w:rsidRDefault="00B207B7"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B207B7" w:rsidRDefault="00B207B7"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1mm,1.2497mm,2.49931mm,1.2497mm">
                <w:txbxContent>
                  <w:p w:rsidR="00B207B7" w:rsidRDefault="00B207B7"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1mm,1.2497mm,2.49931mm,1.2497mm">
                <w:txbxContent>
                  <w:p w:rsidR="00B207B7" w:rsidRDefault="00B207B7"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1mm,1.2497mm,2.49931mm,1.2497mm">
                <w:txbxContent>
                  <w:p w:rsidR="00B207B7" w:rsidRDefault="00B207B7"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1mm,1.2497mm,2.49931mm,1.2497mm">
                <w:txbxContent>
                  <w:p w:rsidR="00B207B7" w:rsidRDefault="00B207B7"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1mm,1.2497mm,2.49931mm,1.2497mm">
                <w:txbxContent>
                  <w:p w:rsidR="00B207B7" w:rsidRDefault="00B207B7"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64076410"/>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1F15B9"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 strokeweight="0">
              <v:stroke joinstyle="miter"/>
              <v:formulas/>
              <v:path arrowok="t" o:connecttype="custom" o:connectlocs="968944,0;0,761741;968944,1523481;1937887,761741" o:connectangles="270,180,90,0" textboxrect="0,0,5384,4233"/>
              <v:textbox inset="2.49931mm,1.2497mm,2.49931mm,1.2497mm">
                <w:txbxContent>
                  <w:p w:rsidR="00B207B7" w:rsidRDefault="00B207B7"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B207B7" w:rsidRDefault="00B207B7"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B207B7" w:rsidRDefault="00B207B7"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B207B7" w:rsidRDefault="00B207B7"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1mm,1.2497mm,2.49931mm,1.2497mm">
                <w:txbxContent>
                  <w:p w:rsidR="00B207B7" w:rsidRDefault="00B207B7"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1mm,1.2497mm,2.49931mm,1.2497mm">
                <w:txbxContent>
                  <w:p w:rsidR="00B207B7" w:rsidRDefault="00B207B7"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1mm,1.2497mm,2.49931mm,1.2497mm">
                <w:txbxContent>
                  <w:p w:rsidR="00B207B7" w:rsidRDefault="00B207B7"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1mm,1.2497mm,2.49931mm,1.2497mm">
                <w:txbxContent>
                  <w:p w:rsidR="00B207B7" w:rsidRDefault="00B207B7"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1mm,1.2497mm,2.49931mm,1.2497mm">
                <w:txbxContent>
                  <w:p w:rsidR="00B207B7" w:rsidRDefault="00B207B7"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64076411"/>
      <w:r>
        <w:t>Local vs. Non-Local Neighborhoods</w:t>
      </w:r>
      <w:bookmarkEnd w:id="26"/>
      <w:bookmarkEnd w:id="27"/>
    </w:p>
    <w:p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 xml:space="preserve">the region of interest is Pakistan, for example, we might include portions of India and Afghanistan in the </w:t>
      </w:r>
      <w:proofErr w:type="spellStart"/>
      <w:r>
        <w:t>playbox</w:t>
      </w:r>
      <w:proofErr w:type="spellEnd"/>
      <w:r>
        <w:t xml:space="preserve"> but exclude them from the local economy.</w:t>
      </w:r>
    </w:p>
    <w:p w:rsidR="002B6704" w:rsidRDefault="002B6704" w:rsidP="001E49E9">
      <w:pPr>
        <w:pStyle w:val="Heading3"/>
      </w:pPr>
      <w:bookmarkStart w:id="28" w:name="_Ref309651430"/>
      <w:bookmarkStart w:id="29" w:name="_Toc310421740"/>
      <w:bookmarkStart w:id="30" w:name="_Toc364076412"/>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64076413"/>
      <w:r>
        <w:t>Strategies: Goals, Tactics, and Conditions</w:t>
      </w:r>
      <w:bookmarkEnd w:id="31"/>
      <w:bookmarkEnd w:id="32"/>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3" w:name="_Toc310421742"/>
      <w:bookmarkStart w:id="34" w:name="_Toc364076414"/>
      <w:r>
        <w:t>Support, Influence, and Control</w:t>
      </w:r>
      <w:bookmarkEnd w:id="33"/>
      <w:bookmarkEnd w:id="34"/>
    </w:p>
    <w:p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D217C6">
        <w:t>4</w:t>
      </w:r>
      <w:r w:rsidR="001F15B9">
        <w:fldChar w:fldCharType="end"/>
      </w:r>
      <w:r>
        <w:t>.</w:t>
      </w:r>
    </w:p>
    <w:p w:rsidR="002B6704" w:rsidRDefault="002B6704" w:rsidP="001E49E9">
      <w:pPr>
        <w:pStyle w:val="Heading4"/>
      </w:pPr>
      <w:bookmarkStart w:id="35" w:name="_Toc310421743"/>
      <w:bookmarkStart w:id="36" w:name="_Toc364076415"/>
      <w:r>
        <w:t>Stability</w:t>
      </w:r>
      <w:bookmarkEnd w:id="35"/>
      <w:bookmarkEnd w:id="36"/>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7" w:name="_Toc310421744"/>
      <w:bookmarkStart w:id="38" w:name="_Toc364076416"/>
      <w:r>
        <w:t>Groups</w:t>
      </w:r>
      <w:bookmarkEnd w:id="37"/>
      <w:bookmarkEnd w:id="38"/>
    </w:p>
    <w:p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2B6704" w:rsidRDefault="002B6704" w:rsidP="001E49E9">
      <w:pPr>
        <w:pStyle w:val="Heading4"/>
      </w:pPr>
      <w:bookmarkStart w:id="39" w:name="_Toc310421745"/>
      <w:bookmarkStart w:id="40" w:name="_Toc364076417"/>
      <w:r>
        <w:t>Civilian Groups</w:t>
      </w:r>
      <w:bookmarkEnd w:id="39"/>
      <w:bookmarkEnd w:id="40"/>
    </w:p>
    <w:p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D217C6">
        <w:t>10</w:t>
      </w:r>
      <w:r w:rsidR="001F15B9">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rsidR="002B6704" w:rsidRDefault="002B6704" w:rsidP="001E49E9">
      <w:pPr>
        <w:pStyle w:val="Heading4"/>
      </w:pPr>
      <w:bookmarkStart w:id="41" w:name="_Toc310421746"/>
      <w:bookmarkStart w:id="42" w:name="_Toc364076418"/>
      <w:r>
        <w:t>Force Groups</w:t>
      </w:r>
      <w:bookmarkEnd w:id="41"/>
      <w:bookmarkEnd w:id="42"/>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3" w:name="_Ref309652671"/>
      <w:bookmarkStart w:id="44" w:name="_Toc310421747"/>
      <w:bookmarkStart w:id="45" w:name="_Toc364076419"/>
      <w:r w:rsidRPr="001E49E9">
        <w:t>Mobilization</w:t>
      </w:r>
      <w:r>
        <w:t xml:space="preserve">, </w:t>
      </w:r>
      <w:r w:rsidRPr="001E49E9">
        <w:t>Deployment</w:t>
      </w:r>
      <w:r>
        <w:t>, and Assignment</w:t>
      </w:r>
      <w:bookmarkEnd w:id="43"/>
      <w:bookmarkEnd w:id="44"/>
      <w:bookmarkEnd w:id="45"/>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6" w:name="_Toc310421748"/>
      <w:bookmarkStart w:id="47" w:name="_Toc364076420"/>
      <w:r>
        <w:t>Organization Groups</w:t>
      </w:r>
      <w:bookmarkEnd w:id="46"/>
      <w:bookmarkEnd w:id="47"/>
    </w:p>
    <w:p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8" w:name="_Toc310421749"/>
      <w:bookmarkStart w:id="49" w:name="_Toc364076421"/>
      <w:r>
        <w:t>Force, Security, and Volatility</w:t>
      </w:r>
      <w:bookmarkEnd w:id="48"/>
      <w:bookmarkEnd w:id="49"/>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0" w:name="_Toc310421750"/>
      <w:bookmarkStart w:id="51" w:name="_Toc364076422"/>
      <w:r>
        <w:t>Modeling Areas</w:t>
      </w:r>
      <w:bookmarkEnd w:id="50"/>
      <w:bookmarkEnd w:id="51"/>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2" w:name="_Toc310421751"/>
      <w:bookmarkStart w:id="53" w:name="_Toc364076423"/>
      <w:r>
        <w:t>Ground</w:t>
      </w:r>
      <w:bookmarkEnd w:id="52"/>
      <w:bookmarkEnd w:id="53"/>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w:t>
      </w:r>
      <w:proofErr w:type="spellStart"/>
      <w:r>
        <w:t>actsits</w:t>
      </w:r>
      <w:proofErr w:type="spellEnd"/>
      <w:r>
        <w:t>).</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w:t>
      </w:r>
      <w:proofErr w:type="spellStart"/>
      <w:r>
        <w:t>ensits</w:t>
      </w:r>
      <w:proofErr w:type="spellEnd"/>
      <w:r>
        <w:t>)</w:t>
      </w:r>
    </w:p>
    <w:p w:rsidR="001E49E9" w:rsidRDefault="001E49E9" w:rsidP="00EA4D0B">
      <w:pPr>
        <w:pStyle w:val="ListParagraph"/>
        <w:numPr>
          <w:ilvl w:val="0"/>
          <w:numId w:val="13"/>
        </w:numPr>
      </w:pPr>
      <w:r>
        <w:t>Services</w:t>
      </w:r>
    </w:p>
    <w:p w:rsidR="002B6704" w:rsidRDefault="002B6704" w:rsidP="001E49E9">
      <w:pPr>
        <w:pStyle w:val="Heading4"/>
      </w:pPr>
      <w:bookmarkStart w:id="54" w:name="_Toc310421752"/>
      <w:bookmarkStart w:id="55" w:name="_Toc364076424"/>
      <w:r>
        <w:t>Demographics</w:t>
      </w:r>
      <w:bookmarkEnd w:id="54"/>
      <w:bookmarkEnd w:id="55"/>
    </w:p>
    <w:p w:rsidR="002B6704" w:rsidRDefault="002B6704" w:rsidP="001E49E9">
      <w:r>
        <w:t xml:space="preserve">The Demographics </w:t>
      </w:r>
      <w:r w:rsidR="001E49E9">
        <w:t>area</w:t>
      </w:r>
      <w:r>
        <w:t xml:space="preserve">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6"/>
      </w:r>
    </w:p>
    <w:p w:rsidR="002B6704" w:rsidRDefault="002B6704" w:rsidP="001E49E9">
      <w:pPr>
        <w:pStyle w:val="Heading4"/>
      </w:pPr>
      <w:bookmarkStart w:id="56" w:name="__RefHeading__35345922"/>
      <w:bookmarkStart w:id="57" w:name="_Toc310421753"/>
      <w:bookmarkStart w:id="58" w:name="_Toc364076425"/>
      <w:r>
        <w:t>Attitudes</w:t>
      </w:r>
      <w:bookmarkEnd w:id="56"/>
      <w:bookmarkEnd w:id="57"/>
      <w:bookmarkEnd w:id="58"/>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9" w:name="_Toc364076426"/>
      <w:r>
        <w:t>Politics</w:t>
      </w:r>
      <w:bookmarkEnd w:id="59"/>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60" w:name="_Toc310421754"/>
      <w:bookmarkStart w:id="61" w:name="_Toc364076427"/>
      <w:r>
        <w:t>Economics</w:t>
      </w:r>
      <w:bookmarkEnd w:id="60"/>
      <w:bookmarkEnd w:id="61"/>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2" w:name="_Toc364076428"/>
      <w:r>
        <w:lastRenderedPageBreak/>
        <w:t>Information</w:t>
      </w:r>
      <w:bookmarkEnd w:id="62"/>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3" w:name="_Toc310421755"/>
      <w:bookmarkStart w:id="64" w:name="_Toc364076429"/>
      <w:r>
        <w:t>Simulation States and the Advancement of Time</w:t>
      </w:r>
      <w:bookmarkEnd w:id="63"/>
      <w:bookmarkEnd w:id="64"/>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 xml:space="preserve">Executes any scheduled events (i.e., </w:t>
      </w:r>
      <w:proofErr w:type="spellStart"/>
      <w:r>
        <w:t>ensit</w:t>
      </w:r>
      <w:proofErr w:type="spellEnd"/>
      <w:r>
        <w:t xml:space="preserve">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5" w:name="_Toc310421756"/>
      <w:bookmarkStart w:id="66" w:name="_Ref316890631"/>
      <w:bookmarkStart w:id="67" w:name="_Ref341685117"/>
      <w:bookmarkStart w:id="68" w:name="_Ref341685118"/>
      <w:bookmarkStart w:id="69" w:name="_Toc364076430"/>
      <w:r>
        <w:lastRenderedPageBreak/>
        <w:t>Strategies and Strategy Execution</w:t>
      </w:r>
      <w:bookmarkEnd w:id="65"/>
      <w:bookmarkEnd w:id="66"/>
      <w:bookmarkEnd w:id="67"/>
      <w:bookmarkEnd w:id="68"/>
      <w:bookmarkEnd w:id="69"/>
    </w:p>
    <w:p w:rsidR="00A41624" w:rsidRDefault="00A41624" w:rsidP="00A41624">
      <w:r>
        <w:t>Section</w:t>
      </w:r>
      <w:r w:rsidR="00D90060">
        <w:t xml:space="preserve"> </w:t>
      </w:r>
      <w:r w:rsidR="001F15B9">
        <w:fldChar w:fldCharType="begin"/>
      </w:r>
      <w:r>
        <w:instrText xml:space="preserve"> REF _Ref309651430 \r \h </w:instrText>
      </w:r>
      <w:r w:rsidR="001F15B9">
        <w:fldChar w:fldCharType="separate"/>
      </w:r>
      <w:r w:rsidR="00D217C6">
        <w:t>2.4</w:t>
      </w:r>
      <w:r w:rsidR="001F15B9">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70" w:name="_Toc310421757"/>
      <w:bookmarkStart w:id="71" w:name="_Toc364076431"/>
      <w:r>
        <w:t>Agents</w:t>
      </w:r>
      <w:bookmarkEnd w:id="70"/>
      <w:bookmarkEnd w:id="71"/>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1F15B9">
        <w:fldChar w:fldCharType="begin"/>
      </w:r>
      <w:r>
        <w:instrText xml:space="preserve"> REF _Ref309651430 \r \h </w:instrText>
      </w:r>
      <w:r w:rsidR="001F15B9">
        <w:fldChar w:fldCharType="separate"/>
      </w:r>
      <w:r w:rsidR="00D217C6">
        <w:t>2.4</w:t>
      </w:r>
      <w:r w:rsidR="001F15B9">
        <w:fldChar w:fldCharType="end"/>
      </w:r>
      <w:r w:rsidR="00D90060">
        <w:t xml:space="preserve"> </w:t>
      </w:r>
      <w:r>
        <w:t>and below, and the “SYSTEM” agent.  In the future, civilian groups might also be agents.</w:t>
      </w:r>
    </w:p>
    <w:p w:rsidR="00A41624" w:rsidRDefault="00A41624" w:rsidP="00A41624">
      <w:pPr>
        <w:pStyle w:val="Heading4"/>
      </w:pPr>
      <w:bookmarkStart w:id="72" w:name="_Toc310421758"/>
      <w:bookmarkStart w:id="73" w:name="_Toc364076432"/>
      <w:r>
        <w:t>The SYSTEM Agent</w:t>
      </w:r>
      <w:bookmarkEnd w:id="72"/>
      <w:bookmarkEnd w:id="73"/>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4" w:name="_Ref309652343"/>
      <w:bookmarkStart w:id="75" w:name="_Toc310421759"/>
      <w:bookmarkStart w:id="76" w:name="_Toc364076433"/>
      <w:r>
        <w:t>Actors</w:t>
      </w:r>
      <w:bookmarkEnd w:id="74"/>
      <w:bookmarkEnd w:id="75"/>
      <w:bookmarkEnd w:id="76"/>
    </w:p>
    <w:p w:rsidR="00A41624" w:rsidRDefault="001F6036" w:rsidP="00A41624">
      <w:r>
        <w:t>An</w:t>
      </w:r>
      <w:r w:rsidR="00A41624">
        <w:t xml:space="preserve"> actor is an individual or group of individuals that functions as a significant decision maker within the </w:t>
      </w:r>
      <w:proofErr w:type="spellStart"/>
      <w:r w:rsidR="00A41624">
        <w:t>playbox</w:t>
      </w:r>
      <w:proofErr w:type="spellEnd"/>
      <w:r w:rsidR="00A41624">
        <w:t>.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7" w:name="_Toc310421760"/>
      <w:bookmarkStart w:id="78" w:name="_Toc364076434"/>
      <w:r>
        <w:t>Assets: Cash</w:t>
      </w:r>
      <w:bookmarkEnd w:id="77"/>
      <w:bookmarkEnd w:id="78"/>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1F15B9">
        <w:fldChar w:fldCharType="begin"/>
      </w:r>
      <w:r w:rsidR="004A128D">
        <w:instrText xml:space="preserve"> REF _Ref340133761 \r \h </w:instrText>
      </w:r>
      <w:r w:rsidR="001F15B9">
        <w:fldChar w:fldCharType="separate"/>
      </w:r>
      <w:r w:rsidR="00D217C6">
        <w:t>11.3.2</w:t>
      </w:r>
      <w:r w:rsidR="001F15B9">
        <w:fldChar w:fldCharType="end"/>
      </w:r>
      <w:r w:rsidR="004A128D">
        <w:t xml:space="preserve"> for</w:t>
      </w:r>
      <w:r>
        <w:t xml:space="preserve"> details.</w:t>
      </w:r>
    </w:p>
    <w:p w:rsidR="00A41624" w:rsidRDefault="00A41624" w:rsidP="00A41624">
      <w:pPr>
        <w:pStyle w:val="Heading4"/>
      </w:pPr>
      <w:bookmarkStart w:id="79" w:name="_Toc310421761"/>
      <w:bookmarkStart w:id="80" w:name="_Toc364076435"/>
      <w:r>
        <w:t>Assets: Personnel</w:t>
      </w:r>
      <w:bookmarkEnd w:id="79"/>
      <w:bookmarkEnd w:id="80"/>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1F15B9">
        <w:fldChar w:fldCharType="begin"/>
      </w:r>
      <w:r w:rsidR="005D5070">
        <w:instrText xml:space="preserve"> REF _Ref309652671 \r \h </w:instrText>
      </w:r>
      <w:r w:rsidR="001F15B9">
        <w:fldChar w:fldCharType="separate"/>
      </w:r>
      <w:r w:rsidR="00D217C6">
        <w:t>2.5.2.1</w:t>
      </w:r>
      <w:r w:rsidR="001F15B9">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1" w:name="_Toc364076436"/>
      <w:r>
        <w:t>Assets: Communications</w:t>
      </w:r>
      <w:bookmarkEnd w:id="81"/>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2" w:name="_Toc310421762"/>
      <w:bookmarkStart w:id="83" w:name="_Toc364076437"/>
      <w:r>
        <w:t>Conditions</w:t>
      </w:r>
      <w:bookmarkEnd w:id="82"/>
      <w:bookmarkEnd w:id="83"/>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proofErr w:type="spellStart"/>
      <w:r w:rsidRPr="0005327A">
        <w:rPr>
          <w:i/>
        </w:rPr>
        <w:t>a</w:t>
      </w:r>
      <w:r>
        <w:t>’s</w:t>
      </w:r>
      <w:proofErr w:type="spellEnd"/>
      <w:r>
        <w:t xml:space="preserve">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4" w:name="_Toc310421763"/>
      <w:bookmarkStart w:id="85" w:name="_Toc364076438"/>
      <w:r>
        <w:lastRenderedPageBreak/>
        <w:t>Goals</w:t>
      </w:r>
      <w:bookmarkEnd w:id="84"/>
      <w:bookmarkEnd w:id="85"/>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6" w:name="_Toc310421764"/>
      <w:bookmarkStart w:id="87" w:name="_Toc364076439"/>
      <w:r>
        <w:t>Tactics</w:t>
      </w:r>
      <w:bookmarkEnd w:id="86"/>
      <w:bookmarkEnd w:id="87"/>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8" w:name="_Toc310421765"/>
      <w:bookmarkStart w:id="89" w:name="_Toc364076440"/>
      <w:r>
        <w:lastRenderedPageBreak/>
        <w:t>Strategy Execution</w:t>
      </w:r>
      <w:bookmarkEnd w:id="88"/>
      <w:bookmarkEnd w:id="89"/>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90" w:name="_Toc310421766"/>
      <w:bookmarkStart w:id="91" w:name="_Toc364076441"/>
      <w:r>
        <w:t>Working Data</w:t>
      </w:r>
      <w:bookmarkEnd w:id="90"/>
      <w:bookmarkEnd w:id="91"/>
    </w:p>
    <w:p w:rsidR="00A41624" w:rsidRDefault="00A41624" w:rsidP="00C27347">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2" w:name="_Toc310421767"/>
      <w:bookmarkStart w:id="93" w:name="_Toc364076442"/>
      <w:r>
        <w:t>Roads Not Taken</w:t>
      </w:r>
      <w:bookmarkEnd w:id="92"/>
      <w:bookmarkEnd w:id="93"/>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4" w:name="_Toc310421768"/>
      <w:bookmarkStart w:id="95" w:name="_Toc364076443"/>
      <w:r>
        <w:t>Goal Extensions</w:t>
      </w:r>
      <w:bookmarkEnd w:id="94"/>
      <w:bookmarkEnd w:id="95"/>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6" w:name="_Toc310421769"/>
      <w:bookmarkStart w:id="97" w:name="_Toc364076444"/>
      <w:r>
        <w:t>Goal Prioritization</w:t>
      </w:r>
      <w:bookmarkEnd w:id="96"/>
      <w:bookmarkEnd w:id="97"/>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proofErr w:type="spellStart"/>
      <w:r w:rsidRPr="00C27347">
        <w:rPr>
          <w:i/>
          <w:iCs/>
        </w:rPr>
        <w:t>a</w:t>
      </w:r>
      <w:r>
        <w:t>'s</w:t>
      </w:r>
      <w:proofErr w:type="spellEnd"/>
      <w:r>
        <w:t xml:space="preserve">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proofErr w:type="spellStart"/>
      <w:r>
        <w:rPr>
          <w:i/>
          <w:iCs/>
        </w:rPr>
        <w:t>a'</w:t>
      </w:r>
      <w:r>
        <w:t>s</w:t>
      </w:r>
      <w:proofErr w:type="spellEnd"/>
      <w:r>
        <w:t xml:space="preserve">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proofErr w:type="spellStart"/>
      <w:r>
        <w:rPr>
          <w:i/>
          <w:iCs/>
        </w:rPr>
        <w:t>a</w:t>
      </w:r>
      <w:r>
        <w:t>'s</w:t>
      </w:r>
      <w:proofErr w:type="spellEnd"/>
      <w:r>
        <w:t xml:space="preserve"> resources by </w:t>
      </w:r>
      <w:r>
        <w:rPr>
          <w:i/>
          <w:iCs/>
        </w:rPr>
        <w:t>T'</w:t>
      </w:r>
      <w:r>
        <w:t>s cost.</w:t>
      </w:r>
    </w:p>
    <w:p w:rsidR="00A41624" w:rsidRDefault="00A41624" w:rsidP="00C27347">
      <w:pPr>
        <w:ind w:left="1080" w:firstLine="360"/>
      </w:pPr>
      <w:r>
        <w:t xml:space="preserve">Add </w:t>
      </w:r>
      <w:r>
        <w:rPr>
          <w:i/>
          <w:iCs/>
        </w:rPr>
        <w:t>T</w:t>
      </w:r>
      <w:r>
        <w:t xml:space="preserve"> to </w:t>
      </w:r>
      <w:proofErr w:type="spellStart"/>
      <w:proofErr w:type="gramStart"/>
      <w:r>
        <w:rPr>
          <w:i/>
          <w:iCs/>
        </w:rPr>
        <w:t>a</w:t>
      </w:r>
      <w:r>
        <w:t>'s</w:t>
      </w:r>
      <w:proofErr w:type="spellEnd"/>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proofErr w:type="spellStart"/>
      <w:r>
        <w:rPr>
          <w:i/>
          <w:iCs/>
        </w:rPr>
        <w:t>a'</w:t>
      </w:r>
      <w:r>
        <w:t>s</w:t>
      </w:r>
      <w:proofErr w:type="spellEnd"/>
      <w:r>
        <w:t xml:space="preserve">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8" w:name="_Toc310421770"/>
      <w:bookmarkStart w:id="99" w:name="_Ref316890632"/>
      <w:bookmarkStart w:id="100" w:name="_Toc364076445"/>
      <w:r>
        <w:lastRenderedPageBreak/>
        <w:t>Relationships and Control</w:t>
      </w:r>
      <w:bookmarkEnd w:id="98"/>
      <w:bookmarkEnd w:id="99"/>
      <w:bookmarkEnd w:id="100"/>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1" w:name="_Toc310421771"/>
      <w:bookmarkStart w:id="102" w:name="_Ref339611827"/>
      <w:bookmarkStart w:id="103" w:name="_Toc364076446"/>
      <w:r>
        <w:t>Relationships and Affinity</w:t>
      </w:r>
      <w:bookmarkEnd w:id="101"/>
      <w:bookmarkEnd w:id="102"/>
      <w:bookmarkEnd w:id="103"/>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proofErr w:type="spellStart"/>
            <w:r>
              <w:rPr>
                <w:i/>
              </w:rPr>
              <w:t>a</w:t>
            </w:r>
            <w:proofErr w:type="spellEnd"/>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4" w:name="_Toc310421772"/>
      <w:bookmarkStart w:id="105" w:name="_Toc364076447"/>
      <w:r>
        <w:lastRenderedPageBreak/>
        <w:t>Horizontal Relationships</w:t>
      </w:r>
      <w:bookmarkEnd w:id="104"/>
      <w:bookmarkEnd w:id="105"/>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6" w:name="_Toc310421773"/>
      <w:bookmarkStart w:id="107" w:name="_Toc364076448"/>
      <w:r>
        <w:t>Force and Organization Group Affinities</w:t>
      </w:r>
      <w:bookmarkEnd w:id="106"/>
      <w:bookmarkEnd w:id="107"/>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proofErr w:type="spellStart"/>
      <w:r>
        <w:rPr>
          <w:i/>
        </w:rPr>
        <w:t>f’</w:t>
      </w:r>
      <w:r>
        <w:t>s</w:t>
      </w:r>
      <w:proofErr w:type="spellEnd"/>
      <w:r>
        <w:t xml:space="preserve"> belief system entity with group </w:t>
      </w:r>
      <w:r>
        <w:rPr>
          <w:i/>
        </w:rPr>
        <w:t>g’</w:t>
      </w:r>
      <w:r>
        <w:t>s belief system entity.</w:t>
      </w:r>
    </w:p>
    <w:p w:rsidR="00502610" w:rsidRDefault="00502610" w:rsidP="00502610">
      <w:pPr>
        <w:pStyle w:val="Heading4"/>
      </w:pPr>
      <w:bookmarkStart w:id="108" w:name="_Toc310421774"/>
      <w:bookmarkStart w:id="109" w:name="_Toc364076449"/>
      <w:r>
        <w:t>Computing Horizontal Relationships</w:t>
      </w:r>
      <w:bookmarkEnd w:id="108"/>
      <w:bookmarkEnd w:id="109"/>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1F15B9"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10" w:name="_Ref174775754"/>
      <w:bookmarkStart w:id="111" w:name="_Toc310421775"/>
      <w:bookmarkStart w:id="112" w:name="_Toc364076450"/>
      <w:r>
        <w:t>Vertical Relationship</w:t>
      </w:r>
      <w:bookmarkEnd w:id="110"/>
      <w:r>
        <w:t>s</w:t>
      </w:r>
      <w:bookmarkEnd w:id="111"/>
      <w:bookmarkEnd w:id="112"/>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spellStart"/>
      <w:proofErr w:type="gramStart"/>
      <w:r>
        <w:rPr>
          <w:i/>
        </w:rPr>
        <w:t>a’</w:t>
      </w:r>
      <w:r>
        <w:t>s</w:t>
      </w:r>
      <w:proofErr w:type="spellEnd"/>
      <w:proofErr w:type="gramEnd"/>
      <w:r>
        <w:t xml:space="preserve"> opposition</w:t>
      </w:r>
      <w:r w:rsidR="007A42EC">
        <w:t xml:space="preserve"> to</w:t>
      </w:r>
      <w:r>
        <w:t xml:space="preserve"> or support for </w:t>
      </w:r>
      <w:r>
        <w:rPr>
          <w:i/>
        </w:rPr>
        <w:t>g</w:t>
      </w:r>
      <w:r>
        <w:t xml:space="preserve"> will be revealed by </w:t>
      </w:r>
      <w:proofErr w:type="spellStart"/>
      <w:r>
        <w:rPr>
          <w:i/>
        </w:rPr>
        <w:t>a’</w:t>
      </w:r>
      <w:r>
        <w:t>s</w:t>
      </w:r>
      <w:proofErr w:type="spellEnd"/>
      <w:r>
        <w:t xml:space="preserve">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proofErr w:type="spellStart"/>
      <w:r>
        <w:rPr>
          <w:i/>
        </w:rPr>
        <w:t>a</w:t>
      </w:r>
      <w:r>
        <w:t>’s</w:t>
      </w:r>
      <w:proofErr w:type="spellEnd"/>
      <w:r>
        <w:t xml:space="preserve">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3" w:name="_Toc364076451"/>
      <w:r>
        <w:t>Baseline Vertical Relationships</w:t>
      </w:r>
      <w:bookmarkEnd w:id="113"/>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1F15B9"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1F15B9"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4" w:name="_Toc310421784"/>
      <w:bookmarkStart w:id="115" w:name="_Toc364076452"/>
      <w:r>
        <w:t>Actor Support and Influence</w:t>
      </w:r>
      <w:bookmarkEnd w:id="114"/>
      <w:bookmarkEnd w:id="115"/>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6" w:name="_Toc310421785"/>
      <w:bookmarkStart w:id="117" w:name="_Toc364076453"/>
      <w:r>
        <w:lastRenderedPageBreak/>
        <w:t>Direct vs. Derived Support</w:t>
      </w:r>
      <w:bookmarkEnd w:id="116"/>
      <w:bookmarkEnd w:id="117"/>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8" w:name="_Toc310421786"/>
      <w:bookmarkStart w:id="119" w:name="_Toc364076454"/>
      <w:r>
        <w:t>Direct Support</w:t>
      </w:r>
      <w:bookmarkEnd w:id="118"/>
      <w:bookmarkEnd w:id="119"/>
    </w:p>
    <w:p w:rsidR="00744469" w:rsidRDefault="00502610" w:rsidP="00FF0D58">
      <w:r>
        <w:t xml:space="preserve">Actor </w:t>
      </w:r>
      <w:proofErr w:type="spellStart"/>
      <w:r>
        <w:rPr>
          <w:i/>
        </w:rPr>
        <w:t>a’</w:t>
      </w:r>
      <w:r>
        <w:t>s</w:t>
      </w:r>
      <w:proofErr w:type="spellEnd"/>
      <w:r>
        <w:t xml:space="preserve">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D217C6">
        <w:t>5</w:t>
      </w:r>
      <w:r w:rsidR="001F15B9">
        <w:fldChar w:fldCharType="end"/>
      </w:r>
      <w:r>
        <w:t>)</w:t>
      </w:r>
    </w:p>
    <w:p w:rsidR="00744469" w:rsidRDefault="00744469" w:rsidP="00744469"/>
    <w:p w:rsidR="00502610" w:rsidRDefault="00502610" w:rsidP="00744469">
      <w:r>
        <w:t>Thus,</w:t>
      </w:r>
    </w:p>
    <w:p w:rsidR="00502610" w:rsidRDefault="00502610" w:rsidP="00502610"/>
    <w:p w:rsidR="00502610" w:rsidRPr="00314031" w:rsidRDefault="001F15B9"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1F15B9"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proofErr w:type="spellStart"/>
      <w:r w:rsidR="00502610">
        <w:rPr>
          <w:i/>
        </w:rPr>
        <w:t>n’</w:t>
      </w:r>
      <w:r w:rsidR="00502610">
        <w:t>s</w:t>
      </w:r>
      <w:proofErr w:type="spellEnd"/>
      <w:r w:rsidR="00502610">
        <w:t xml:space="preserve"> population that is willing and able to support </w:t>
      </w:r>
      <w:r w:rsidR="00502610">
        <w:rPr>
          <w:i/>
        </w:rPr>
        <w:t>a</w:t>
      </w:r>
      <w:r w:rsidR="00502610">
        <w:t>.</w:t>
      </w:r>
    </w:p>
    <w:p w:rsidR="00502610" w:rsidRDefault="001F15B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1F15B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1F15B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1F15B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1F15B9"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1F15B9"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20" w:name="_Toc310421787"/>
      <w:bookmarkStart w:id="121" w:name="_Toc364076455"/>
      <w:r>
        <w:t>Derived Support</w:t>
      </w:r>
      <w:bookmarkEnd w:id="120"/>
      <w:bookmarkEnd w:id="121"/>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proofErr w:type="spellStart"/>
      <w:r>
        <w:rPr>
          <w:i/>
        </w:rPr>
        <w:t>a’</w:t>
      </w:r>
      <w:r>
        <w:t>s</w:t>
      </w:r>
      <w:proofErr w:type="spellEnd"/>
      <w:r>
        <w:t xml:space="preserve"> direct support, and </w:t>
      </w:r>
      <w:r>
        <w:rPr>
          <w:i/>
        </w:rPr>
        <w:t>c</w:t>
      </w:r>
      <w:r>
        <w:t xml:space="preserve"> gets </w:t>
      </w:r>
      <w:proofErr w:type="spellStart"/>
      <w:r>
        <w:rPr>
          <w:i/>
        </w:rPr>
        <w:t>b</w:t>
      </w:r>
      <w:r>
        <w:t>’s</w:t>
      </w:r>
      <w:proofErr w:type="spellEnd"/>
      <w:r>
        <w:t xml:space="preserve">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2" w:name="_Toc310421788"/>
      <w:bookmarkStart w:id="123" w:name="_Toc364076456"/>
      <w:r>
        <w:t>Total Support</w:t>
      </w:r>
      <w:bookmarkEnd w:id="122"/>
      <w:bookmarkEnd w:id="123"/>
    </w:p>
    <w:p w:rsidR="00502610" w:rsidRDefault="00502610" w:rsidP="005D33EC">
      <w:r>
        <w:t xml:space="preserve">Actor </w:t>
      </w:r>
      <w:proofErr w:type="spellStart"/>
      <w:r>
        <w:rPr>
          <w:i/>
        </w:rPr>
        <w:t>a</w:t>
      </w:r>
      <w:r>
        <w:t>’s</w:t>
      </w:r>
      <w:proofErr w:type="spellEnd"/>
      <w:r>
        <w:t xml:space="preserve">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1F15B9"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w:t>
      </w:r>
      <w:proofErr w:type="spellStart"/>
      <w:r>
        <w:t>tion</w:t>
      </w:r>
      <w:proofErr w:type="spellEnd"/>
      <w:r>
        <w:t xml:space="preserve">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4" w:name="_Toc310421789"/>
      <w:bookmarkStart w:id="125" w:name="_Toc364076457"/>
      <w:r>
        <w:t>Influence</w:t>
      </w:r>
      <w:bookmarkEnd w:id="124"/>
      <w:bookmarkEnd w:id="125"/>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proofErr w:type="spellStart"/>
      <w:r>
        <w:rPr>
          <w:i/>
        </w:rPr>
        <w:t>a</w:t>
      </w:r>
      <w:r>
        <w:t>’s</w:t>
      </w:r>
      <w:proofErr w:type="spellEnd"/>
      <w:r>
        <w:t xml:space="preserve"> influence in neighborhood </w:t>
      </w:r>
      <w:r>
        <w:rPr>
          <w:i/>
        </w:rPr>
        <w:t>n</w:t>
      </w:r>
      <w:r>
        <w:t xml:space="preserve"> is then</w:t>
      </w:r>
    </w:p>
    <w:p w:rsidR="00B147AC" w:rsidRDefault="00B147AC" w:rsidP="00B147AC"/>
    <w:p w:rsidR="00502610" w:rsidRPr="00300366" w:rsidRDefault="001F15B9"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6" w:name="_Toc310421790"/>
      <w:bookmarkStart w:id="127" w:name="_Toc364076458"/>
      <w:r>
        <w:t>Control of a Neighborhood</w:t>
      </w:r>
      <w:bookmarkEnd w:id="126"/>
      <w:bookmarkEnd w:id="127"/>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D217C6">
        <w:t>4.3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8" w:name="_Toc310421791"/>
      <w:bookmarkStart w:id="129" w:name="_Toc364076459"/>
      <w:r>
        <w:t>When Control Shifts</w:t>
      </w:r>
      <w:bookmarkEnd w:id="128"/>
      <w:bookmarkEnd w:id="129"/>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30" w:name="_Toc310421792"/>
      <w:bookmarkStart w:id="131" w:name="_Ref339455549"/>
      <w:bookmarkStart w:id="132" w:name="_Toc364076460"/>
      <w:r>
        <w:lastRenderedPageBreak/>
        <w:t>Force Analysis</w:t>
      </w:r>
      <w:bookmarkEnd w:id="130"/>
      <w:bookmarkEnd w:id="131"/>
      <w:bookmarkEnd w:id="132"/>
    </w:p>
    <w:p w:rsidR="00F73DC8" w:rsidRPr="00F73DC8" w:rsidRDefault="00F73DC8" w:rsidP="00F73DC8">
      <w:pPr>
        <w:pStyle w:val="Heading3"/>
      </w:pPr>
      <w:bookmarkStart w:id="133" w:name="_Toc364076461"/>
      <w:r>
        <w:t>Overview</w:t>
      </w:r>
      <w:bookmarkEnd w:id="133"/>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4" w:name="_Toc364076462"/>
      <w:r>
        <w:t>Changes in Athena 4</w:t>
      </w:r>
      <w:bookmarkEnd w:id="134"/>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5" w:name="_Toc364076463"/>
      <w:r>
        <w:t>Force Group Stance</w:t>
      </w:r>
      <w:r w:rsidR="00F73DC8">
        <w:t xml:space="preserve"> and Effective Relationships</w:t>
      </w:r>
      <w:bookmarkEnd w:id="135"/>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6" w:name="_Toc364076464"/>
      <w:r>
        <w:lastRenderedPageBreak/>
        <w:t>Stance</w:t>
      </w:r>
      <w:bookmarkEnd w:id="136"/>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proofErr w:type="spellStart"/>
      <w:r>
        <w:rPr>
          <w:i/>
        </w:rPr>
        <w:t>f’</w:t>
      </w:r>
      <w:r>
        <w:t>s</w:t>
      </w:r>
      <w:proofErr w:type="spellEnd"/>
      <w:r>
        <w:t xml:space="preserve">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proofErr w:type="spellStart"/>
      <w:r>
        <w:rPr>
          <w:i/>
        </w:rPr>
        <w:t>f’</w:t>
      </w:r>
      <w:r>
        <w:t>s</w:t>
      </w:r>
      <w:proofErr w:type="spellEnd"/>
      <w:r>
        <w:t xml:space="preserve">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w:t>
      </w:r>
      <w:proofErr w:type="spellStart"/>
      <w:r>
        <w:t>egative</w:t>
      </w:r>
      <w:proofErr w:type="spellEnd"/>
      <w:r>
        <w:t xml:space="preser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w:t>
      </w:r>
      <w:proofErr w:type="spellStart"/>
      <w:r>
        <w:t>playbox</w:t>
      </w:r>
      <w:proofErr w:type="spellEnd"/>
      <w:r>
        <w:t xml:space="preserve">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7" w:name="_Toc364076465"/>
      <w:r>
        <w:t>Effect of Attacking ROEs</w:t>
      </w:r>
      <w:bookmarkEnd w:id="137"/>
    </w:p>
    <w:p w:rsidR="008F4412" w:rsidRDefault="008F4412" w:rsidP="008F4412">
      <w:r>
        <w:t xml:space="preserve">By </w:t>
      </w:r>
      <w:proofErr w:type="gramStart"/>
      <w:r>
        <w:t xml:space="preserve">setting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proofErr w:type="spellStart"/>
      <w:r>
        <w:rPr>
          <w:i/>
        </w:rPr>
        <w:t>f’</w:t>
      </w:r>
      <w:r>
        <w:t>s</w:t>
      </w:r>
      <w:proofErr w:type="spellEnd"/>
      <w:r>
        <w:t xml:space="preserve"> stance toward </w:t>
      </w:r>
      <w:r>
        <w:rPr>
          <w:i/>
        </w:rPr>
        <w:t>g</w:t>
      </w:r>
      <w:r>
        <w:t xml:space="preserve"> wherever </w:t>
      </w:r>
      <w:r>
        <w:rPr>
          <w:i/>
        </w:rPr>
        <w:t>f</w:t>
      </w:r>
      <w:r>
        <w:t xml:space="preserve"> and </w:t>
      </w:r>
      <w:r>
        <w:rPr>
          <w:i/>
        </w:rPr>
        <w:t>g</w:t>
      </w:r>
      <w:r>
        <w:t xml:space="preserve"> might come into contact in the </w:t>
      </w:r>
      <w:proofErr w:type="spellStart"/>
      <w:r>
        <w:t>playbox</w:t>
      </w:r>
      <w:proofErr w:type="spellEnd"/>
      <w:r>
        <w:t xml:space="preserve">.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m:oMath>
        <w:proofErr w:type="gramEnd"/>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proofErr w:type="spellStart"/>
      <w:r>
        <w:rPr>
          <w:i/>
        </w:rPr>
        <w:t>f’</w:t>
      </w:r>
      <w:r>
        <w:t>s</w:t>
      </w:r>
      <w:proofErr w:type="spellEnd"/>
      <w:r>
        <w:t xml:space="preserve">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1F15B9"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1F15B9">
        <w:fldChar w:fldCharType="begin"/>
      </w:r>
      <w:r>
        <w:instrText xml:space="preserve"> REF _Ref339521624 \r \h </w:instrText>
      </w:r>
      <w:r w:rsidR="001F15B9">
        <w:fldChar w:fldCharType="separate"/>
      </w:r>
      <w:r w:rsidR="00D217C6">
        <w:t>9</w:t>
      </w:r>
      <w:r w:rsidR="001F15B9">
        <w:fldChar w:fldCharType="end"/>
      </w:r>
      <w:r>
        <w:t xml:space="preserve"> for more on ROEs and the Athena Attrition Model.</w:t>
      </w:r>
    </w:p>
    <w:p w:rsidR="008F4412" w:rsidRDefault="008F4412" w:rsidP="008F4412"/>
    <w:p w:rsidR="008F4412" w:rsidRDefault="008F4412" w:rsidP="00F73DC8">
      <w:pPr>
        <w:pStyle w:val="Heading4"/>
      </w:pPr>
      <w:bookmarkStart w:id="138" w:name="_Ref339522391"/>
      <w:bookmarkStart w:id="139" w:name="_Toc364076466"/>
      <w:r>
        <w:t>Group Discipline</w:t>
      </w:r>
      <w:bookmarkEnd w:id="138"/>
      <w:bookmarkEnd w:id="139"/>
    </w:p>
    <w:p w:rsidR="008F4412" w:rsidRDefault="008F4412" w:rsidP="008F4412">
      <w:r>
        <w:t xml:space="preserve">Suppose force group </w:t>
      </w:r>
      <w:r>
        <w:rPr>
          <w:i/>
        </w:rPr>
        <w:t>f</w:t>
      </w:r>
      <w:r>
        <w:t xml:space="preserve"> is told to adopt a stance of 1.0 toward group </w:t>
      </w:r>
      <w:r>
        <w:rPr>
          <w:i/>
        </w:rPr>
        <w:t>g</w:t>
      </w:r>
      <w:r>
        <w:t xml:space="preserve">, but </w:t>
      </w:r>
      <w:proofErr w:type="spellStart"/>
      <w:r>
        <w:rPr>
          <w:i/>
        </w:rPr>
        <w:t>f’</w:t>
      </w:r>
      <w:r>
        <w:t>s</w:t>
      </w:r>
      <w:proofErr w:type="spellEnd"/>
      <w:r>
        <w:t xml:space="preserve">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1F15B9"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1F15B9"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40" w:name="_Ref332872025"/>
      <w:bookmarkStart w:id="141" w:name="_Toc364076467"/>
      <w:r>
        <w:t>Effective Relationships</w:t>
      </w:r>
      <w:bookmarkEnd w:id="140"/>
      <w:bookmarkEnd w:id="141"/>
    </w:p>
    <w:p w:rsidR="008F4412" w:rsidRDefault="008F4412" w:rsidP="008F4412">
      <w:r>
        <w:t xml:space="preserve">Group </w:t>
      </w:r>
      <w:proofErr w:type="spellStart"/>
      <w:r>
        <w:rPr>
          <w:i/>
        </w:rPr>
        <w:t>f’s</w:t>
      </w:r>
      <w:proofErr w:type="spellEnd"/>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1F15B9"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proofErr w:type="spellStart"/>
      <w:r>
        <w:rPr>
          <w:i/>
        </w:rPr>
        <w:t>f</w:t>
      </w:r>
      <w:r>
        <w:t>’s</w:t>
      </w:r>
      <w:proofErr w:type="spellEnd"/>
      <w:r>
        <w:t xml:space="preserve">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2" w:name="_Ref339523218"/>
      <w:bookmarkStart w:id="143" w:name="_Toc364076468"/>
      <w:r>
        <w:lastRenderedPageBreak/>
        <w:t>Background Criminal Activity</w:t>
      </w:r>
      <w:bookmarkEnd w:id="142"/>
      <w:bookmarkEnd w:id="143"/>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w:t>
      </w:r>
      <w:proofErr w:type="spellStart"/>
      <w:r>
        <w:t>Crowson</w:t>
      </w:r>
      <w:proofErr w:type="spellEnd"/>
      <w:r>
        <w:t xml:space="preserve">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4" w:name="_Toc364076469"/>
      <w:r>
        <w:t>Law Enforcement Personnel</w:t>
      </w:r>
      <w:bookmarkEnd w:id="144"/>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D217C6">
        <w:t>5.2.3</w:t>
      </w:r>
      <w:r w:rsidR="001F15B9">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1F15B9"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5" w:name="_Toc364076470"/>
      <w:r>
        <w:t>Suppression of Criminal Activity</w:t>
      </w:r>
      <w:bookmarkEnd w:id="145"/>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6" w:name="_Toc364076471"/>
      <w:r>
        <w:t>Nominal Criminal Fraction</w:t>
      </w:r>
      <w:bookmarkEnd w:id="146"/>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7" w:name="_Toc364076472"/>
      <w:r>
        <w:t>Actual Criminal Fraction</w:t>
      </w:r>
      <w:bookmarkEnd w:id="147"/>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1F15B9"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1F15B9"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1F15B9"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1F15B9"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1F15B9"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8" w:name="_Toc310421793"/>
      <w:bookmarkStart w:id="149" w:name="_Toc364076473"/>
      <w:r>
        <w:lastRenderedPageBreak/>
        <w:t>Measuring Force</w:t>
      </w:r>
      <w:bookmarkEnd w:id="148"/>
      <w:bookmarkEnd w:id="149"/>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50" w:name="_Toc364076474"/>
      <w:r>
        <w:t>A Group's Own Force</w:t>
      </w:r>
      <w:bookmarkEnd w:id="150"/>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1F15B9"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1F15B9"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1F15B9"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1" w:name="_Toc364076475"/>
      <w:r>
        <w:t>Civilian Group Force</w:t>
      </w:r>
      <w:bookmarkEnd w:id="151"/>
    </w:p>
    <w:p w:rsidR="001D79EC" w:rsidRDefault="009F4E0C" w:rsidP="001D79EC">
      <w:r>
        <w:t>The own force of a civilian group is defined to be</w:t>
      </w:r>
    </w:p>
    <w:p w:rsidR="009F4E0C" w:rsidRDefault="009F4E0C" w:rsidP="001D79EC"/>
    <w:p w:rsidR="001D79EC" w:rsidRPr="001D79EC" w:rsidRDefault="001F15B9"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1F15B9"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1F15B9"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1F15B9"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1F15B9"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1F15B9"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2" w:name="_Toc364076476"/>
      <w:r>
        <w:t>Organization Group Force</w:t>
      </w:r>
      <w:bookmarkEnd w:id="152"/>
    </w:p>
    <w:p w:rsidR="003C07F5" w:rsidRDefault="003C07F5" w:rsidP="003C07F5">
      <w:r>
        <w:t>The own force of an organization group is defined to be</w:t>
      </w:r>
    </w:p>
    <w:p w:rsidR="003C07F5" w:rsidRDefault="003C07F5" w:rsidP="003C07F5"/>
    <w:p w:rsidR="003C07F5" w:rsidRPr="001D79EC" w:rsidRDefault="001F15B9"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1F15B9"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1F15B9"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1F15B9"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3" w:name="_Toc364076477"/>
      <w:r>
        <w:lastRenderedPageBreak/>
        <w:t>Force Group Force</w:t>
      </w:r>
      <w:bookmarkEnd w:id="153"/>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1F15B9"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1F15B9"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1F15B9"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D217C6">
        <w:t>6</w:t>
      </w:r>
      <w:r w:rsidR="001F15B9">
        <w:fldChar w:fldCharType="end"/>
      </w:r>
      <w:r>
        <w:t>).</w:t>
      </w:r>
    </w:p>
    <w:p w:rsidR="001A341C" w:rsidRPr="001A341C" w:rsidRDefault="001F15B9"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1F15B9"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4" w:name="_Toc364076478"/>
      <w:r>
        <w:t>Non-Criminal and Criminal Force</w:t>
      </w:r>
      <w:bookmarkEnd w:id="154"/>
    </w:p>
    <w:p w:rsidR="004C4DE0" w:rsidRDefault="004C4DE0" w:rsidP="004C4DE0">
      <w:r>
        <w:t xml:space="preserve">As stated in Section </w:t>
      </w:r>
      <w:r w:rsidR="001F15B9">
        <w:fldChar w:fldCharType="begin"/>
      </w:r>
      <w:r>
        <w:instrText xml:space="preserve"> REF _Ref339523218 \r \h </w:instrText>
      </w:r>
      <w:r w:rsidR="001F15B9">
        <w:fldChar w:fldCharType="separate"/>
      </w:r>
      <w:r w:rsidR="00D217C6">
        <w:t>5.3</w:t>
      </w:r>
      <w:r w:rsidR="001F15B9">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1F15B9"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1F15B9"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5" w:name="_Toc364076479"/>
      <w:r>
        <w:t>Friends and Enemies</w:t>
      </w:r>
      <w:bookmarkEnd w:id="155"/>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proofErr w:type="spellStart"/>
      <w:r w:rsidR="001D79EC">
        <w:rPr>
          <w:i/>
          <w:iCs/>
        </w:rPr>
        <w:t>f'</w:t>
      </w:r>
      <w:r w:rsidR="001D79EC">
        <w:t>s</w:t>
      </w:r>
      <w:proofErr w:type="spellEnd"/>
      <w:r w:rsidR="001D79EC">
        <w:t xml:space="preserve"> point of view.  For convenience we define</w:t>
      </w:r>
    </w:p>
    <w:p w:rsidR="00E82B24" w:rsidRDefault="00E82B24" w:rsidP="001D79EC">
      <w:pPr>
        <w:rPr>
          <w:b/>
          <w:bCs/>
        </w:rPr>
      </w:pPr>
    </w:p>
    <w:p w:rsidR="001D79EC" w:rsidRPr="001D79EC" w:rsidRDefault="001F15B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1F15B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1F15B9"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1F15B9"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proofErr w:type="spellStart"/>
      <w:r>
        <w:rPr>
          <w:i/>
          <w:iCs/>
        </w:rPr>
        <w:t>f</w:t>
      </w:r>
      <w:r w:rsidRPr="00D33C53">
        <w:rPr>
          <w:i/>
        </w:rPr>
        <w:t>'</w:t>
      </w:r>
      <w:r>
        <w:t>s</w:t>
      </w:r>
      <w:proofErr w:type="spellEnd"/>
      <w:r>
        <w:t xml:space="preserve">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1F15B9"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1F15B9"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1F15B9"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6" w:name="_Toc310421794"/>
      <w:bookmarkStart w:id="157" w:name="_Toc364076480"/>
      <w:r>
        <w:t>Volatility</w:t>
      </w:r>
      <w:bookmarkEnd w:id="156"/>
      <w:bookmarkEnd w:id="157"/>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1F15B9"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1F15B9"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1F15B9"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8" w:name="_Toc310421795"/>
      <w:bookmarkStart w:id="159" w:name="_Ref339455538"/>
      <w:bookmarkStart w:id="160" w:name="_Toc364076481"/>
      <w:r>
        <w:t>Security</w:t>
      </w:r>
      <w:bookmarkEnd w:id="158"/>
      <w:bookmarkEnd w:id="159"/>
      <w:bookmarkEnd w:id="160"/>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1F15B9"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1F15B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1F15B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1F15B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1F15B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61" w:name="_Toc364076482"/>
      <w:r>
        <w:t>Security and Empty Groups</w:t>
      </w:r>
      <w:bookmarkEnd w:id="161"/>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2" w:name="__RefHeading__30424212"/>
      <w:bookmarkStart w:id="163" w:name="_Toc310421796"/>
      <w:bookmarkStart w:id="164" w:name="_Toc364076483"/>
      <w:r>
        <w:lastRenderedPageBreak/>
        <w:t>Effects of Unit Activities</w:t>
      </w:r>
      <w:bookmarkEnd w:id="162"/>
      <w:bookmarkEnd w:id="163"/>
      <w:bookmarkEnd w:id="164"/>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5" w:name="__RefHeading__35223422"/>
      <w:bookmarkStart w:id="166" w:name="_Toc310421797"/>
      <w:bookmarkStart w:id="167" w:name="_Toc364076484"/>
      <w:r>
        <w:t>Force Presence and Activities</w:t>
      </w:r>
      <w:bookmarkEnd w:id="165"/>
      <w:bookmarkEnd w:id="166"/>
      <w:bookmarkEnd w:id="167"/>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1F15B9"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B207B7" w:rsidRDefault="00B207B7"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1mm,1.2497mm,2.49931mm,1.2497mm">
                <w:txbxContent>
                  <w:p w:rsidR="00B207B7" w:rsidRDefault="00B207B7" w:rsidP="00392218"/>
                  <w:p w:rsidR="00B207B7" w:rsidRDefault="00B207B7"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1mm,1.2497mm,2.49931mm,1.2497mm">
                <w:txbxContent>
                  <w:p w:rsidR="00B207B7" w:rsidRDefault="00B207B7"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1mm,1.2497mm,2.49931mm,1.2497mm">
                <w:txbxContent>
                  <w:p w:rsidR="00B207B7" w:rsidRDefault="00B207B7"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1mm,1.2497mm,2.49931mm,1.2497mm">
                <w:txbxContent>
                  <w:p w:rsidR="00B207B7" w:rsidRDefault="00B207B7"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1mm,1.2497mm,2.49931mm,1.2497mm">
                <w:txbxContent>
                  <w:p w:rsidR="00B207B7" w:rsidRDefault="00B207B7"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1mm,1.2497mm,2.49931mm,1.2497mm">
                <w:txbxContent>
                  <w:p w:rsidR="00B207B7" w:rsidRDefault="00B207B7"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1F15B9"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1F15B9"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8" w:name="_Toc310421798"/>
      <w:bookmarkStart w:id="169" w:name="_Toc364076485"/>
      <w:r>
        <w:t>Organization Activities</w:t>
      </w:r>
      <w:bookmarkEnd w:id="168"/>
      <w:bookmarkEnd w:id="169"/>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70" w:name="_Toc310421799"/>
      <w:bookmarkStart w:id="171" w:name="_Toc364076486"/>
      <w:r>
        <w:t>Civilian Activities</w:t>
      </w:r>
      <w:bookmarkEnd w:id="170"/>
      <w:bookmarkEnd w:id="171"/>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2" w:name="_Toc310421800"/>
      <w:bookmarkStart w:id="173" w:name="_Toc364076487"/>
      <w:r>
        <w:lastRenderedPageBreak/>
        <w:t>Activity Situations</w:t>
      </w:r>
      <w:bookmarkEnd w:id="172"/>
      <w:bookmarkEnd w:id="173"/>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4" w:name="_Ref310324877"/>
      <w:bookmarkStart w:id="175" w:name="_Toc310421801"/>
      <w:bookmarkStart w:id="176" w:name="_Toc364076488"/>
      <w:r>
        <w:lastRenderedPageBreak/>
        <w:t>Environmental Situations</w:t>
      </w:r>
      <w:bookmarkEnd w:id="174"/>
      <w:bookmarkEnd w:id="175"/>
      <w:bookmarkEnd w:id="176"/>
    </w:p>
    <w:p w:rsidR="00867ADB" w:rsidRDefault="000D3FC9" w:rsidP="000D3FC9">
      <w:r>
        <w:t>Environmental situations</w:t>
      </w:r>
      <w:r w:rsidR="00867ADB">
        <w:t xml:space="preserve"> (</w:t>
      </w:r>
      <w:proofErr w:type="spellStart"/>
      <w:r w:rsidR="00867ADB">
        <w:t>ensits</w:t>
      </w:r>
      <w:proofErr w:type="spellEnd"/>
      <w:r w:rsidR="00867ADB">
        <w:t>)</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7" w:name="_Toc364076489"/>
      <w:r>
        <w:t>Athena 4 Changes</w:t>
      </w:r>
      <w:bookmarkEnd w:id="177"/>
    </w:p>
    <w:p w:rsidR="00867ADB" w:rsidRDefault="00867ADB" w:rsidP="00867ADB">
      <w:r>
        <w:t xml:space="preserve">The </w:t>
      </w:r>
      <w:proofErr w:type="spellStart"/>
      <w:r>
        <w:t>ensit</w:t>
      </w:r>
      <w:proofErr w:type="spellEnd"/>
      <w:r>
        <w:t xml:space="preserve"> rule sets have changed in Athena 4 due to the switch from GRAM to URAM as the underlying attitude model.  In past versions, an </w:t>
      </w:r>
      <w:proofErr w:type="spellStart"/>
      <w:r>
        <w:t>ensit</w:t>
      </w:r>
      <w:proofErr w:type="spellEnd"/>
      <w:r>
        <w:t xml:space="preserve">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 xml:space="preserve">The notion was that the </w:t>
      </w:r>
      <w:proofErr w:type="spellStart"/>
      <w:r>
        <w:t>ensit</w:t>
      </w:r>
      <w:proofErr w:type="spellEnd"/>
      <w:r>
        <w:t xml:space="preserve">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proofErr w:type="spellStart"/>
      <w:r>
        <w:t>ensit</w:t>
      </w:r>
      <w:proofErr w:type="spellEnd"/>
      <w:r>
        <w:t xml:space="preserve">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8" w:name="_Ref310246902"/>
      <w:bookmarkStart w:id="179" w:name="_Ref310247782"/>
      <w:bookmarkStart w:id="180" w:name="_Toc310421802"/>
      <w:bookmarkStart w:id="181" w:name="_Toc364076490"/>
      <w:r>
        <w:lastRenderedPageBreak/>
        <w:t>Services</w:t>
      </w:r>
      <w:bookmarkEnd w:id="178"/>
      <w:bookmarkEnd w:id="179"/>
      <w:bookmarkEnd w:id="180"/>
      <w:bookmarkEnd w:id="181"/>
    </w:p>
    <w:p w:rsidR="00B75001" w:rsidRDefault="00B75001" w:rsidP="00B75001">
      <w:r>
        <w:t>A service is something provided to the civilians, the level of which affects civilian attitudes.</w:t>
      </w:r>
    </w:p>
    <w:p w:rsidR="00B75001" w:rsidRDefault="00B75001" w:rsidP="00B75001">
      <w:pPr>
        <w:pStyle w:val="Heading3"/>
      </w:pPr>
      <w:bookmarkStart w:id="182" w:name="_Toc310421803"/>
      <w:bookmarkStart w:id="183" w:name="_Toc364076491"/>
      <w:r>
        <w:t>Overview</w:t>
      </w:r>
      <w:bookmarkEnd w:id="182"/>
      <w:bookmarkEnd w:id="183"/>
    </w:p>
    <w:p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D217C6">
        <w:t>8.2</w:t>
      </w:r>
      <w:r w:rsidR="001F15B9">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4" w:name="_Toc310421804"/>
      <w:bookmarkStart w:id="185" w:name="_Toc364076492"/>
      <w:r>
        <w:t>Services vs. Environmental Situations</w:t>
      </w:r>
      <w:bookmarkEnd w:id="184"/>
      <w:bookmarkEnd w:id="185"/>
    </w:p>
    <w:p w:rsidR="00B75001" w:rsidRDefault="00B75001" w:rsidP="00B75001">
      <w:r>
        <w:t>Athena has historically modeled services (e.g., power and water) using environmental situations, or “</w:t>
      </w:r>
      <w:proofErr w:type="spellStart"/>
      <w:r>
        <w:t>ensits</w:t>
      </w:r>
      <w:proofErr w:type="spellEnd"/>
      <w:r>
        <w:t xml:space="preserve">” (Section </w:t>
      </w:r>
      <w:r w:rsidR="001F15B9">
        <w:fldChar w:fldCharType="begin"/>
      </w:r>
      <w:r>
        <w:instrText xml:space="preserve"> REF _Ref310324877 \r \h </w:instrText>
      </w:r>
      <w:r w:rsidR="001F15B9">
        <w:fldChar w:fldCharType="separate"/>
      </w:r>
      <w:r w:rsidR="00D217C6">
        <w:t>7</w:t>
      </w:r>
      <w:r w:rsidR="001F15B9">
        <w:fldChar w:fldCharType="end"/>
      </w:r>
      <w:r>
        <w:t xml:space="preserve">).  In the </w:t>
      </w:r>
      <w:proofErr w:type="spellStart"/>
      <w:r>
        <w:t>ensit</w:t>
      </w:r>
      <w:proofErr w:type="spellEnd"/>
      <w:r>
        <w:t xml:space="preserve"> model, the service is presumed to be provided unless the related </w:t>
      </w:r>
      <w:proofErr w:type="spellStart"/>
      <w:r>
        <w:t>ensit</w:t>
      </w:r>
      <w:proofErr w:type="spellEnd"/>
      <w:r>
        <w:t xml:space="preserve"> exists, i</w:t>
      </w:r>
      <w:r w:rsidR="00344FDB">
        <w:t>n which case the service is out and there is a satisfaction penalty.   However</w:t>
      </w:r>
      <w:r>
        <w:t xml:space="preserve">, </w:t>
      </w:r>
      <w:proofErr w:type="spellStart"/>
      <w:r>
        <w:t>ensits</w:t>
      </w:r>
      <w:proofErr w:type="spellEnd"/>
      <w:r>
        <w:t xml:space="preserve">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6" w:name="_Toc310421805"/>
      <w:bookmarkStart w:id="187" w:name="_Toc364076493"/>
      <w:r>
        <w:t>Levels of Service</w:t>
      </w:r>
      <w:bookmarkEnd w:id="186"/>
      <w:bookmarkEnd w:id="187"/>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8" w:name="_Ref310415360"/>
      <w:bookmarkStart w:id="189" w:name="_Toc310421806"/>
      <w:bookmarkStart w:id="190" w:name="_Toc364076494"/>
      <w:r>
        <w:t>Service Cases</w:t>
      </w:r>
      <w:bookmarkEnd w:id="188"/>
      <w:bookmarkEnd w:id="189"/>
      <w:bookmarkEnd w:id="190"/>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91" w:name="_Ref310327255"/>
      <w:bookmarkStart w:id="192" w:name="_Toc310421807"/>
      <w:bookmarkStart w:id="193" w:name="_Toc364076495"/>
      <w:r>
        <w:t>Essential Non-Infrastructure (ENI) Services</w:t>
      </w:r>
      <w:bookmarkEnd w:id="191"/>
      <w:bookmarkEnd w:id="192"/>
      <w:bookmarkEnd w:id="193"/>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proofErr w:type="spellStart"/>
      <w:r>
        <w:rPr>
          <w:i/>
        </w:rPr>
        <w:t>ensits</w:t>
      </w:r>
      <w:proofErr w:type="spellEnd"/>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4" w:name="_Toc310421808"/>
      <w:bookmarkStart w:id="195" w:name="_Toc364076496"/>
      <w:r>
        <w:t>Service vs. Funding</w:t>
      </w:r>
      <w:bookmarkEnd w:id="194"/>
      <w:bookmarkEnd w:id="195"/>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1F15B9"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1F15B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1F15B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1F15B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1F15B9"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bookmarkStart w:id="196" w:name="_GoBack"/>
      <w:bookmarkEnd w:id="196"/>
      <w:r w:rsidR="00B75001">
        <w:t xml:space="preserve"> 1.0 imply economies of scale.  A </w:t>
      </w:r>
      <w:r w:rsidR="00B75001">
        <w:lastRenderedPageBreak/>
        <w:t>value of 1.0 indicates that service is directly proportional to funding.</w:t>
      </w:r>
    </w:p>
    <w:p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1F15B9"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1F15B9"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1F15B9"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1F15B9"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7" w:name="_Toc310421809"/>
      <w:bookmarkStart w:id="198" w:name="_Toc364076497"/>
      <w:r>
        <w:t>Funding by Individual Actors</w:t>
      </w:r>
      <w:bookmarkEnd w:id="197"/>
      <w:bookmarkEnd w:id="198"/>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1F15B9"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1F15B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9" w:name="_Toc310421810"/>
      <w:bookmarkStart w:id="200" w:name="_Toc364076498"/>
      <w:r>
        <w:t>Expected Level of Service</w:t>
      </w:r>
      <w:bookmarkEnd w:id="199"/>
      <w:bookmarkEnd w:id="200"/>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1F15B9"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1F15B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1F15B9"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1F15B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201" w:name="_Toc310421815"/>
      <w:bookmarkStart w:id="202" w:name="_Toc364076499"/>
      <w:r>
        <w:t>Categorize the Actual Level of Service</w:t>
      </w:r>
      <w:bookmarkEnd w:id="201"/>
      <w:bookmarkEnd w:id="202"/>
    </w:p>
    <w:p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D217C6">
        <w:t>8.1.3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1F15B9"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1F15B9"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1F15B9"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3" w:name="_Toc310421811"/>
      <w:bookmarkStart w:id="204" w:name="_Toc364076500"/>
      <w:r>
        <w:t>Satisfaction Effects</w:t>
      </w:r>
      <w:bookmarkEnd w:id="203"/>
      <w:bookmarkEnd w:id="204"/>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5" w:name="_Toc310421812"/>
      <w:bookmarkStart w:id="206" w:name="_Toc364076501"/>
      <w:r>
        <w:t xml:space="preserve">The </w:t>
      </w:r>
      <w:r w:rsidRPr="00A4698B">
        <w:t>Needs</w:t>
      </w:r>
      <w:r>
        <w:t xml:space="preserve"> Factor</w:t>
      </w:r>
      <w:bookmarkEnd w:id="205"/>
      <w:bookmarkEnd w:id="206"/>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1F15B9"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1F15B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1F15B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1F15B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1F15B9"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7" w:name="_Toc310421813"/>
      <w:bookmarkStart w:id="208" w:name="_Toc364076502"/>
      <w:r>
        <w:t>The Expectations Factor</w:t>
      </w:r>
      <w:bookmarkEnd w:id="207"/>
      <w:bookmarkEnd w:id="208"/>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1F15B9"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1F15B9"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1F15B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1F15B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1F15B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9" w:name="_Ref310342819"/>
      <w:bookmarkStart w:id="210" w:name="_Toc310421814"/>
      <w:bookmarkStart w:id="211" w:name="_Toc364076503"/>
      <w:r>
        <w:t>Vertical Relationship</w:t>
      </w:r>
      <w:bookmarkEnd w:id="209"/>
      <w:r>
        <w:t xml:space="preserve"> Effects</w:t>
      </w:r>
      <w:bookmarkEnd w:id="210"/>
      <w:bookmarkEnd w:id="211"/>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1F15B9"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1F15B9"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1F15B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1F15B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1F15B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1F15B9"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1F15B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1F15B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212" w:name="_Toc364076504"/>
      <w:r>
        <w:t>ENI Services and Empty Civilian Groups</w:t>
      </w:r>
      <w:bookmarkEnd w:id="212"/>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13" w:name="_Toc310421818"/>
      <w:bookmarkStart w:id="214" w:name="_Ref339521624"/>
      <w:bookmarkStart w:id="215" w:name="_Toc364076505"/>
      <w:r>
        <w:lastRenderedPageBreak/>
        <w:t>Athena Attrition Model (AAM)</w:t>
      </w:r>
      <w:bookmarkEnd w:id="213"/>
      <w:bookmarkEnd w:id="214"/>
      <w:bookmarkEnd w:id="215"/>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6" w:name="_Toc310421819"/>
      <w:bookmarkStart w:id="217" w:name="_Toc364076506"/>
      <w:r>
        <w:t>Overview</w:t>
      </w:r>
      <w:bookmarkEnd w:id="216"/>
      <w:bookmarkEnd w:id="217"/>
    </w:p>
    <w:p w:rsidR="002520B8" w:rsidRDefault="002520B8" w:rsidP="002520B8">
      <w:pPr>
        <w:pStyle w:val="Heading4"/>
      </w:pPr>
      <w:bookmarkStart w:id="218" w:name="_Toc310421820"/>
      <w:bookmarkStart w:id="219" w:name="_Toc364076507"/>
      <w:r>
        <w:t>Attrition in the Real World</w:t>
      </w:r>
      <w:bookmarkEnd w:id="218"/>
      <w:bookmarkEnd w:id="219"/>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20" w:name="__RefHeading__28413023"/>
      <w:bookmarkStart w:id="221" w:name="_Toc310421821"/>
      <w:bookmarkStart w:id="222" w:name="_Toc364076508"/>
      <w:r>
        <w:lastRenderedPageBreak/>
        <w:t xml:space="preserve">Requirements for This </w:t>
      </w:r>
      <w:bookmarkEnd w:id="220"/>
      <w:r>
        <w:t>Version</w:t>
      </w:r>
      <w:bookmarkEnd w:id="221"/>
      <w:bookmarkEnd w:id="222"/>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3" w:name="_Toc310421822"/>
      <w:bookmarkStart w:id="224" w:name="_Toc364076509"/>
      <w:r>
        <w:lastRenderedPageBreak/>
        <w:t>Requirements for Later Versions</w:t>
      </w:r>
      <w:bookmarkEnd w:id="223"/>
      <w:bookmarkEnd w:id="224"/>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5" w:name="_Toc310421823"/>
      <w:bookmarkStart w:id="226" w:name="_Toc364076510"/>
      <w:r>
        <w:t>Simplifying Assumptions</w:t>
      </w:r>
      <w:bookmarkEnd w:id="225"/>
      <w:bookmarkEnd w:id="226"/>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 xml:space="preserve">There is no direct UF vs. UF or NF vs. NF conflict within the </w:t>
      </w:r>
      <w:proofErr w:type="spellStart"/>
      <w:r w:rsidRPr="00B938B5">
        <w:t>playbox</w:t>
      </w:r>
      <w:proofErr w:type="spellEnd"/>
      <w:r w:rsidRPr="00B938B5">
        <w:t>.</w:t>
      </w:r>
    </w:p>
    <w:p w:rsidR="002520B8" w:rsidRDefault="002520B8" w:rsidP="002520B8">
      <w:pPr>
        <w:pStyle w:val="Heading3"/>
      </w:pPr>
      <w:bookmarkStart w:id="227" w:name="__RefHeading__28403723"/>
      <w:bookmarkStart w:id="228" w:name="_Toc310421824"/>
      <w:bookmarkStart w:id="229" w:name="_Toc364076511"/>
      <w:r>
        <w:t>Uniformed vs. Non-Uniformed Forces</w:t>
      </w:r>
      <w:bookmarkEnd w:id="227"/>
      <w:bookmarkEnd w:id="228"/>
      <w:bookmarkEnd w:id="229"/>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30" w:name="_Toc310421825"/>
      <w:bookmarkStart w:id="231" w:name="_Toc364076512"/>
      <w:r>
        <w:t>Units and Unit Activities</w:t>
      </w:r>
      <w:bookmarkEnd w:id="230"/>
      <w:bookmarkEnd w:id="231"/>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32" w:name="_Toc310421826"/>
      <w:bookmarkStart w:id="233" w:name="_Toc364076513"/>
      <w:r>
        <w:t>Unit Number and Unit Size</w:t>
      </w:r>
      <w:bookmarkEnd w:id="232"/>
      <w:bookmarkEnd w:id="233"/>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4" w:name="_Toc310421827"/>
      <w:bookmarkStart w:id="235" w:name="_Toc364076514"/>
      <w:r>
        <w:t>Attrition and Mobilized Troops</w:t>
      </w:r>
      <w:bookmarkEnd w:id="234"/>
      <w:bookmarkEnd w:id="235"/>
    </w:p>
    <w:p w:rsidR="002520B8" w:rsidRDefault="002520B8" w:rsidP="002520B8">
      <w:r>
        <w:t xml:space="preserve">All attrition comes out of the </w:t>
      </w:r>
      <w:proofErr w:type="spellStart"/>
      <w:r>
        <w:t>attrited</w:t>
      </w:r>
      <w:proofErr w:type="spellEnd"/>
      <w:r>
        <w:t xml:space="preserve">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6" w:name="_Toc310421828"/>
      <w:bookmarkStart w:id="237" w:name="_Toc364076515"/>
      <w:r>
        <w:lastRenderedPageBreak/>
        <w:t>Magic Attrition</w:t>
      </w:r>
      <w:bookmarkEnd w:id="236"/>
      <w:bookmarkEnd w:id="237"/>
    </w:p>
    <w:p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w:t>
      </w:r>
    </w:p>
    <w:p w:rsidR="002520B8" w:rsidRDefault="002520B8" w:rsidP="002520B8">
      <w:pPr>
        <w:pStyle w:val="Heading4"/>
      </w:pPr>
      <w:bookmarkStart w:id="238" w:name="_Toc310421829"/>
      <w:bookmarkStart w:id="239" w:name="_Toc364076516"/>
      <w:r>
        <w:t>Magic Attrition to Units</w:t>
      </w:r>
      <w:bookmarkEnd w:id="238"/>
      <w:bookmarkEnd w:id="239"/>
    </w:p>
    <w:p w:rsidR="002520B8" w:rsidRDefault="002520B8" w:rsidP="002520B8">
      <w:r>
        <w:t xml:space="preserve">The analyst can </w:t>
      </w:r>
      <w:proofErr w:type="spellStart"/>
      <w:r>
        <w:t>attrit</w:t>
      </w:r>
      <w:proofErr w:type="spellEnd"/>
      <w:r>
        <w:t xml:space="preserve"> a specific unit, of any type.</w:t>
      </w:r>
    </w:p>
    <w:p w:rsidR="002520B8" w:rsidRDefault="002520B8" w:rsidP="002520B8">
      <w:pPr>
        <w:pStyle w:val="Heading4"/>
      </w:pPr>
      <w:bookmarkStart w:id="240" w:name="_Toc310421830"/>
      <w:bookmarkStart w:id="241" w:name="_Toc364076517"/>
      <w:r>
        <w:t>Magic Attrition to Groups</w:t>
      </w:r>
      <w:bookmarkEnd w:id="240"/>
      <w:bookmarkEnd w:id="241"/>
    </w:p>
    <w:p w:rsidR="002520B8" w:rsidRDefault="002520B8" w:rsidP="002520B8">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2520B8" w:rsidRDefault="002520B8" w:rsidP="002520B8">
      <w:pPr>
        <w:pStyle w:val="Heading4"/>
      </w:pPr>
      <w:bookmarkStart w:id="242" w:name="_Toc310421831"/>
      <w:bookmarkStart w:id="243" w:name="_Toc364076518"/>
      <w:r>
        <w:t>Magic Attrition to Neighborhoods</w:t>
      </w:r>
      <w:bookmarkEnd w:id="242"/>
      <w:bookmarkEnd w:id="243"/>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4" w:name="_Toc310421832"/>
      <w:bookmarkStart w:id="245" w:name="_Toc364076519"/>
      <w:r>
        <w:t>Antagonists and ROEs</w:t>
      </w:r>
      <w:bookmarkEnd w:id="244"/>
      <w:bookmarkEnd w:id="245"/>
    </w:p>
    <w:p w:rsidR="002520B8" w:rsidRDefault="002520B8" w:rsidP="002520B8">
      <w:r>
        <w:t xml:space="preserve">Neighborhood </w:t>
      </w:r>
      <w:r>
        <w:rPr>
          <w:i/>
          <w:iCs/>
        </w:rPr>
        <w:t>n</w:t>
      </w:r>
      <w:r>
        <w:t xml:space="preserve"> can contain the kinds of forces listed in Section </w:t>
      </w:r>
      <w:r w:rsidR="001F15B9">
        <w:fldChar w:fldCharType="begin"/>
      </w:r>
      <w:r>
        <w:instrText xml:space="preserve"> REF __RefHeading__28403723 \r \h </w:instrText>
      </w:r>
      <w:r w:rsidR="001F15B9">
        <w:fldChar w:fldCharType="separate"/>
      </w:r>
      <w:r w:rsidR="00D217C6">
        <w:t>9.2</w:t>
      </w:r>
      <w:r w:rsidR="001F15B9">
        <w:fldChar w:fldCharType="end"/>
      </w:r>
      <w:r>
        <w:t>: NF and UF.</w:t>
      </w:r>
      <w:r>
        <w:rPr>
          <w:rStyle w:val="FootnoteReference"/>
          <w:rFonts w:eastAsia="Wingdings"/>
        </w:rPr>
        <w:footnoteReference w:id="48"/>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6" w:name="_Toc310421833"/>
      <w:bookmarkStart w:id="247" w:name="_Toc364076520"/>
      <w:r>
        <w:t>Attacking ROEs: Maximum Number of Attacks</w:t>
      </w:r>
      <w:bookmarkEnd w:id="246"/>
      <w:bookmarkEnd w:id="247"/>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8" w:name="_Toc310421834"/>
      <w:bookmarkStart w:id="249" w:name="_Toc364076521"/>
      <w:r>
        <w:t>Attacking ROEs: UF</w:t>
      </w:r>
      <w:bookmarkEnd w:id="248"/>
      <w:bookmarkEnd w:id="249"/>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50" w:name="_Toc310421835"/>
      <w:bookmarkStart w:id="251" w:name="_Toc364076522"/>
      <w:r>
        <w:t>Attacking ROEs: NF</w:t>
      </w:r>
      <w:bookmarkEnd w:id="250"/>
      <w:bookmarkEnd w:id="251"/>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52" w:name="_Toc310421836"/>
      <w:bookmarkStart w:id="253" w:name="_Toc364076523"/>
      <w:r>
        <w:t>Defending ROEs</w:t>
      </w:r>
      <w:bookmarkEnd w:id="252"/>
      <w:bookmarkEnd w:id="253"/>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4" w:name="_Toc310421837"/>
      <w:bookmarkStart w:id="255" w:name="_Toc364076524"/>
      <w:r>
        <w:t>The Attrition Cycle</w:t>
      </w:r>
      <w:bookmarkEnd w:id="254"/>
      <w:bookmarkEnd w:id="255"/>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2520B8" w:rsidRPr="00230676" w:rsidRDefault="002520B8" w:rsidP="002520B8">
      <w:pPr>
        <w:pStyle w:val="Pseudocode"/>
        <w:ind w:left="720"/>
      </w:pPr>
      <w:r>
        <w:t xml:space="preserve">For each pair </w:t>
      </w:r>
      <w:proofErr w:type="spellStart"/>
      <w:r>
        <w:rPr>
          <w:i/>
          <w:iCs/>
        </w:rPr>
        <w:t>a</w:t>
      </w:r>
      <w:proofErr w:type="gramStart"/>
      <w:r>
        <w:rPr>
          <w:i/>
          <w:iCs/>
        </w:rPr>
        <w:t>,b</w:t>
      </w:r>
      <w:proofErr w:type="spellEnd"/>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 xml:space="preserve">ter all attrition has been computed.  This is standard for </w:t>
      </w:r>
      <w:proofErr w:type="spellStart"/>
      <w:r>
        <w:t>Lanchester</w:t>
      </w:r>
      <w:proofErr w:type="spellEnd"/>
      <w:r>
        <w:t xml:space="preserve"> attrition models: all the bullets are fired, and then they all hit at once.</w:t>
      </w:r>
    </w:p>
    <w:p w:rsidR="002520B8" w:rsidRDefault="002520B8" w:rsidP="002520B8">
      <w:pPr>
        <w:pStyle w:val="Heading3"/>
      </w:pPr>
      <w:bookmarkStart w:id="256" w:name="_Toc310421838"/>
      <w:bookmarkStart w:id="257" w:name="_Toc364076525"/>
      <w:r>
        <w:t>Computing Attrition</w:t>
      </w:r>
      <w:bookmarkEnd w:id="256"/>
      <w:bookmarkEnd w:id="257"/>
    </w:p>
    <w:p w:rsidR="002520B8" w:rsidRDefault="002520B8" w:rsidP="002520B8">
      <w:pPr>
        <w:pStyle w:val="Heading4"/>
      </w:pPr>
      <w:bookmarkStart w:id="258" w:name="_Toc310421839"/>
      <w:bookmarkStart w:id="259" w:name="_Toc364076526"/>
      <w:r>
        <w:t>Uniformed vs. Non-uniformed</w:t>
      </w:r>
      <w:bookmarkEnd w:id="258"/>
      <w:bookmarkEnd w:id="259"/>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1F15B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1F15B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1F15B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1F15B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1F15B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1F15B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1F15B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1F15B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1F15B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1F15B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5"/>
      </w:r>
    </w:p>
    <w:p w:rsidR="002520B8" w:rsidRDefault="001F15B9"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1F15B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1F15B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m:oMath>
        <w:proofErr w:type="gramEnd"/>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60" w:name="_Toc310421840"/>
      <w:bookmarkStart w:id="261" w:name="_Toc364076527"/>
      <w:r>
        <w:t>Non-uniformed vs. Uniformed</w:t>
      </w:r>
      <w:bookmarkEnd w:id="260"/>
      <w:bookmarkEnd w:id="261"/>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m:oMath>
        <w:proofErr w:type="gramEnd"/>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59"/>
      </w:r>
    </w:p>
    <w:p w:rsidR="002520B8" w:rsidRDefault="001F15B9"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1F15B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1F15B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1F15B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1F15B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proofErr w:type="spellStart"/>
      <w:r w:rsidR="001561F7">
        <w:t>lties</w:t>
      </w:r>
      <w:proofErr w:type="spellEnd"/>
      <w:r w:rsidR="001561F7">
        <w:t>, as controlled by the ROE of</w:t>
      </w:r>
      <w:r>
        <w:t xml:space="preserve"> HIT_AND_RUN or STAND_AND_FIGHT.</w:t>
      </w:r>
    </w:p>
    <w:p w:rsidR="002520B8" w:rsidRDefault="002520B8" w:rsidP="002520B8">
      <w:pPr>
        <w:pStyle w:val="Heading5"/>
      </w:pPr>
      <w:bookmarkStart w:id="262" w:name="_Toc310421841"/>
      <w:bookmarkStart w:id="263" w:name="_Toc364076528"/>
      <w:r>
        <w:t>Loss Exchange Ratio</w:t>
      </w:r>
      <w:bookmarkEnd w:id="262"/>
      <w:bookmarkEnd w:id="263"/>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1F15B9"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1F15B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1F15B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1F15B9"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4" w:name="_Toc310421842"/>
      <w:bookmarkStart w:id="265" w:name="_Toc364076529"/>
      <w:r>
        <w:t>NF and UF Casualties</w:t>
      </w:r>
      <w:bookmarkEnd w:id="264"/>
      <w:bookmarkEnd w:id="265"/>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w:t>
      </w:r>
      <w:proofErr w:type="gramStart"/>
      <w:r>
        <w:t>FIGHT,</w:t>
      </w:r>
      <w:proofErr w:type="gramEnd"/>
      <w:r>
        <w:t xml:space="preserve">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1F15B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6" w:name="_Toc310421843"/>
      <w:bookmarkStart w:id="267" w:name="_Toc364076530"/>
      <w:r>
        <w:t>Civilian Collateral Damage</w:t>
      </w:r>
      <w:bookmarkEnd w:id="266"/>
      <w:bookmarkEnd w:id="267"/>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1F15B9"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8" w:name="__RefHeading__31420625"/>
      <w:bookmarkStart w:id="269" w:name="_Toc310421844"/>
      <w:bookmarkStart w:id="270" w:name="_Toc364076531"/>
      <w:r>
        <w:t>Applying Attrition</w:t>
      </w:r>
      <w:bookmarkEnd w:id="268"/>
      <w:bookmarkEnd w:id="269"/>
      <w:bookmarkEnd w:id="270"/>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1F15B9"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71" w:name="_Toc310421845"/>
      <w:bookmarkStart w:id="272" w:name="_Toc364076532"/>
      <w:r>
        <w:t>Assessing the Attitude Implications</w:t>
      </w:r>
      <w:bookmarkEnd w:id="271"/>
      <w:bookmarkEnd w:id="272"/>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3" w:name="_Toc310421846"/>
      <w:bookmarkStart w:id="274" w:name="_Toc364076533"/>
      <w:r>
        <w:t>Contrasted with JNEM</w:t>
      </w:r>
      <w:bookmarkEnd w:id="273"/>
      <w:bookmarkEnd w:id="274"/>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5" w:name="_Toc310421847"/>
      <w:bookmarkStart w:id="276" w:name="_Toc364076534"/>
      <w:r>
        <w:t>Satisfaction Effects of Attrition</w:t>
      </w:r>
      <w:bookmarkEnd w:id="275"/>
      <w:bookmarkEnd w:id="276"/>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7" w:name="_Toc310421848"/>
      <w:bookmarkStart w:id="278" w:name="_Toc364076535"/>
      <w:r>
        <w:t>Cooperation Effects of Attrition</w:t>
      </w:r>
      <w:bookmarkEnd w:id="277"/>
      <w:bookmarkEnd w:id="278"/>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1F15B9"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9" w:name="__RefHeading__11631_1190374725"/>
      <w:bookmarkStart w:id="280" w:name="_Toc310421849"/>
      <w:bookmarkStart w:id="281" w:name="_Toc364076536"/>
      <w:r>
        <w:lastRenderedPageBreak/>
        <w:t>Demographics</w:t>
      </w:r>
      <w:bookmarkEnd w:id="279"/>
      <w:bookmarkEnd w:id="280"/>
      <w:bookmarkEnd w:id="281"/>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 xml:space="preserve">Tracking the civilian population of the </w:t>
      </w:r>
      <w:proofErr w:type="spellStart"/>
      <w:r>
        <w:t>playbox</w:t>
      </w:r>
      <w:proofErr w:type="spellEnd"/>
      <w:r>
        <w:t>,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 xml:space="preserve">Rolling up the group demographics to the neighborhood and </w:t>
      </w:r>
      <w:proofErr w:type="spellStart"/>
      <w:r>
        <w:t>playbox</w:t>
      </w:r>
      <w:proofErr w:type="spellEnd"/>
      <w:r>
        <w:t xml:space="preserve"> levels.</w:t>
      </w:r>
    </w:p>
    <w:p w:rsidR="000D138E" w:rsidRDefault="000D138E" w:rsidP="000D138E"/>
    <w:p w:rsidR="000D138E" w:rsidRPr="000D138E" w:rsidRDefault="000D138E" w:rsidP="000D138E">
      <w:r>
        <w:t xml:space="preserve">The initial </w:t>
      </w:r>
      <w:proofErr w:type="spellStart"/>
      <w:r>
        <w:t>playbox</w:t>
      </w:r>
      <w:proofErr w:type="spellEnd"/>
      <w:r>
        <w:t xml:space="preserve">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282" w:name="_Toc364076537"/>
      <w:r>
        <w:t>Connections with Other Models</w:t>
      </w:r>
      <w:bookmarkEnd w:id="282"/>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83" w:name="_Toc310421851"/>
      <w:bookmarkStart w:id="284" w:name="_Toc364076538"/>
      <w:r>
        <w:t>Simplifying Assumptions</w:t>
      </w:r>
      <w:bookmarkEnd w:id="283"/>
      <w:bookmarkEnd w:id="284"/>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5" w:name="_Toc310421852"/>
      <w:bookmarkStart w:id="286" w:name="_Toc364076539"/>
      <w:r>
        <w:t>Population and Units</w:t>
      </w:r>
      <w:bookmarkEnd w:id="285"/>
      <w:bookmarkEnd w:id="286"/>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7" w:name="_Toc310421853"/>
      <w:bookmarkStart w:id="288" w:name="_Toc364076540"/>
      <w:r>
        <w:t>Civilian Group Population</w:t>
      </w:r>
      <w:bookmarkEnd w:id="287"/>
      <w:r w:rsidR="000D138E">
        <w:t xml:space="preserve"> over Time</w:t>
      </w:r>
      <w:bookmarkEnd w:id="288"/>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1F15B9"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1F15B9"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proofErr w:type="gramStart"/>
      <w:r>
        <w:t>where</w:t>
      </w:r>
      <w:proofErr w:type="gramEnd"/>
    </w:p>
    <w:p w:rsidR="0097139E" w:rsidRDefault="0097139E" w:rsidP="0097139E"/>
    <w:p w:rsidR="0097139E" w:rsidRDefault="001F15B9"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1F15B9"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1F15B9"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1F15B9"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1F15B9"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1F15B9"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89" w:name="_Toc364076541"/>
      <w:r>
        <w:t>Natural Population Change</w:t>
      </w:r>
      <w:bookmarkEnd w:id="289"/>
    </w:p>
    <w:p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t>, representing the net effect of births and natural deaths.  It will be positive if bir</w:t>
      </w:r>
      <w:proofErr w:type="spellStart"/>
      <w:r>
        <w:t>ths</w:t>
      </w:r>
      <w:proofErr w:type="spellEnd"/>
      <w:r>
        <w:t xml:space="preserve">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1F15B9"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w:t>
      </w:r>
      <w:proofErr w:type="spellStart"/>
      <w:r>
        <w:t>ractional</w:t>
      </w:r>
      <w:proofErr w:type="spellEnd"/>
      <w:r>
        <w:t xml:space="preserve"> part, and (especially for small groups) the sum of those fractional parts can be significant.  Rather than rounding or </w:t>
      </w:r>
      <w:proofErr w:type="gramStart"/>
      <w:r>
        <w:t xml:space="preserve">truncating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1F15B9"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proofErr w:type="gramStart"/>
      <w:r>
        <w:t>so</w:t>
      </w:r>
      <w:proofErr w:type="gramEnd"/>
      <w:r>
        <w:t xml:space="preserve"> as to have an integer number to work with.  Other Athena models will thus refer </w:t>
      </w:r>
      <w:proofErr w:type="gramStart"/>
      <w:r>
        <w:t xml:space="preserve">to </w:t>
      </w:r>
      <m:oMath>
        <w:proofErr w:type="gramEnd"/>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proofErr w:type="gramStart"/>
      <w:r>
        <w:t xml:space="preserve">If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m:oMath>
        <w:proofErr w:type="gramEnd"/>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90" w:name="_Toc310421854"/>
      <w:bookmarkStart w:id="291" w:name="_Toc364076542"/>
      <w:r>
        <w:t>Civilian Attrition</w:t>
      </w:r>
      <w:bookmarkEnd w:id="290"/>
      <w:bookmarkEnd w:id="291"/>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2" w:name="_Toc310421855"/>
    </w:p>
    <w:p w:rsidR="00333F4D" w:rsidRDefault="00333F4D" w:rsidP="00333F4D">
      <w:pPr>
        <w:pStyle w:val="Heading3"/>
      </w:pPr>
      <w:bookmarkStart w:id="293" w:name="_Toc364076543"/>
      <w:r>
        <w:t>Population Breakdowns</w:t>
      </w:r>
      <w:bookmarkEnd w:id="293"/>
    </w:p>
    <w:p w:rsidR="00333F4D" w:rsidRPr="00333F4D" w:rsidRDefault="00333F4D" w:rsidP="00333F4D">
      <w:r>
        <w:t>The Demographic model breaks each group's population down into categories.</w:t>
      </w:r>
    </w:p>
    <w:p w:rsidR="00753E07" w:rsidRDefault="00753E07" w:rsidP="00333F4D">
      <w:pPr>
        <w:pStyle w:val="Heading4"/>
      </w:pPr>
      <w:bookmarkStart w:id="294" w:name="_Toc364076544"/>
      <w:r>
        <w:lastRenderedPageBreak/>
        <w:t>Subsistence Population</w:t>
      </w:r>
      <w:bookmarkEnd w:id="292"/>
      <w:bookmarkEnd w:id="294"/>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1F15B9"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5" w:name="_Toc310421856"/>
      <w:bookmarkStart w:id="296" w:name="_Toc364076545"/>
      <w:r>
        <w:t>Consumer Population</w:t>
      </w:r>
      <w:bookmarkEnd w:id="295"/>
      <w:bookmarkEnd w:id="296"/>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1F15B9"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7" w:name="_Toc310421857"/>
      <w:bookmarkStart w:id="298" w:name="_Toc364076546"/>
      <w:r>
        <w:t>Labor Force</w:t>
      </w:r>
      <w:bookmarkEnd w:id="297"/>
      <w:bookmarkEnd w:id="298"/>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1F15B9"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99" w:name="_Toc364076547"/>
      <w:r>
        <w:t>Aggregate Statistics</w:t>
      </w:r>
      <w:bookmarkEnd w:id="299"/>
    </w:p>
    <w:p w:rsidR="00753E07" w:rsidRDefault="00753E07" w:rsidP="00E561EC">
      <w:pPr>
        <w:pStyle w:val="Heading4"/>
      </w:pPr>
      <w:bookmarkStart w:id="300" w:name="_Toc310421858"/>
      <w:bookmarkStart w:id="301" w:name="_Toc364076548"/>
      <w:r>
        <w:t>Neighborhood Population</w:t>
      </w:r>
      <w:bookmarkEnd w:id="300"/>
      <w:bookmarkEnd w:id="301"/>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1F15B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1F15B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1F15B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302" w:name="_Toc310421863"/>
      <w:bookmarkStart w:id="303" w:name="_Toc364076549"/>
      <w:r>
        <w:t>Regional Population</w:t>
      </w:r>
      <w:bookmarkEnd w:id="302"/>
      <w:bookmarkEnd w:id="303"/>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304" w:name="_Toc364076550"/>
      <w:r>
        <w:t>Labor Security Factor</w:t>
      </w:r>
      <w:bookmarkEnd w:id="304"/>
    </w:p>
    <w:p w:rsidR="00777296" w:rsidRDefault="00777296" w:rsidP="00777296">
      <w:r>
        <w:t xml:space="preserve">The labor security factor, </w:t>
      </w:r>
      <w:r w:rsidRPr="00777296">
        <w:rPr>
          <w:i/>
        </w:rPr>
        <w:t>LSF</w:t>
      </w:r>
      <w:r>
        <w:t xml:space="preserve">, is the fraction of the </w:t>
      </w:r>
      <w:proofErr w:type="spellStart"/>
      <w:r>
        <w:t>playbox</w:t>
      </w:r>
      <w:proofErr w:type="spellEnd"/>
      <w:r>
        <w:t xml:space="preserve">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rsidR="00777296" w:rsidRDefault="00777296" w:rsidP="00777296"/>
    <w:tbl>
      <w:tblPr>
        <w:tblStyle w:val="TableGrid"/>
        <w:tblW w:w="0" w:type="auto"/>
        <w:jc w:val="center"/>
        <w:tblLook w:val="04A0"/>
      </w:tblPr>
      <w:tblGrid>
        <w:gridCol w:w="1458"/>
        <w:gridCol w:w="1080"/>
      </w:tblGrid>
      <w:tr w:rsidR="00777296" w:rsidRPr="00777296" w:rsidTr="00777296">
        <w:trPr>
          <w:jc w:val="center"/>
        </w:trPr>
        <w:tc>
          <w:tcPr>
            <w:tcW w:w="1458" w:type="dxa"/>
          </w:tcPr>
          <w:p w:rsidR="00777296" w:rsidRPr="00777296" w:rsidRDefault="001F15B9"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1F15B9"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305" w:name="_Toc364076551"/>
      <w:r>
        <w:t>Consumer Security Factor</w:t>
      </w:r>
      <w:bookmarkEnd w:id="305"/>
    </w:p>
    <w:p w:rsidR="00D217C6" w:rsidRDefault="00D217C6" w:rsidP="00D217C6">
      <w:r>
        <w:t xml:space="preserve">The consumer security factor, </w:t>
      </w:r>
      <w:r>
        <w:rPr>
          <w:i/>
        </w:rPr>
        <w:t>C</w:t>
      </w:r>
      <w:r w:rsidRPr="00777296">
        <w:rPr>
          <w:i/>
        </w:rPr>
        <w:t>SF</w:t>
      </w:r>
      <w:r>
        <w:t xml:space="preserve">, is the fraction of the consumers in the </w:t>
      </w:r>
      <w:proofErr w:type="spellStart"/>
      <w:r>
        <w:t>playbox</w:t>
      </w:r>
      <w:proofErr w:type="spellEnd"/>
      <w:r>
        <w:t xml:space="preserve">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w:t>
      </w:r>
      <w:proofErr w:type="spellStart"/>
      <w:r>
        <w:t>tely</w:t>
      </w:r>
      <w:proofErr w:type="spellEnd"/>
      <w:r>
        <w:t xml:space="preserve">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3"/>
      </w:r>
    </w:p>
    <w:p w:rsidR="00D217C6" w:rsidRDefault="00D217C6" w:rsidP="00D217C6"/>
    <w:tbl>
      <w:tblPr>
        <w:tblStyle w:val="TableGrid"/>
        <w:tblW w:w="0" w:type="auto"/>
        <w:jc w:val="center"/>
        <w:tblLook w:val="04A0"/>
      </w:tblPr>
      <w:tblGrid>
        <w:gridCol w:w="1458"/>
        <w:gridCol w:w="1080"/>
      </w:tblGrid>
      <w:tr w:rsidR="00D217C6" w:rsidRPr="00777296" w:rsidTr="004A0845">
        <w:trPr>
          <w:jc w:val="center"/>
        </w:trPr>
        <w:tc>
          <w:tcPr>
            <w:tcW w:w="1458" w:type="dxa"/>
          </w:tcPr>
          <w:p w:rsidR="00D217C6" w:rsidRPr="00777296" w:rsidRDefault="001F15B9"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1F15B9"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w:t>
      </w:r>
      <w:proofErr w:type="spellStart"/>
      <w:r>
        <w:t>playbox</w:t>
      </w:r>
      <w:proofErr w:type="spellEnd"/>
      <w:r>
        <w:t>:</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306" w:name="_Toc310421864"/>
      <w:bookmarkStart w:id="307" w:name="_Toc364076552"/>
      <w:r>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64076553"/>
      <w:r>
        <w:lastRenderedPageBreak/>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m:oMath>
        <w:proofErr w:type="gramEnd"/>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1F15B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1F15B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m:oMath>
        <w:proofErr w:type="gramEnd"/>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1F15B9" w:rsidP="00131AC4">
      <w:pPr>
        <w:ind w:left="360"/>
      </w:pPr>
      <m:oMathPara>
        <m:oMath>
          <m:sSub>
            <m:sSubPr>
              <m:ctrlPr>
                <w:rPr>
                  <w:rFonts w:ascii="Cambria Math" w:hAnsi="Cambria Math"/>
                </w:rPr>
              </m:ctrlPr>
            </m:sSubPr>
            <m:e>
              <m:r>
                <w:rPr>
                  <w:rFonts w:ascii="Cambria Math" w:hAnsi="Cambria Math"/>
                </w:rPr>
                <m:t>U</m:t>
              </m:r>
              <m:r>
                <w:rPr>
                  <w:rFonts w:ascii="Cambria Math" w:hAnsi="Cambria Math"/>
                </w:rPr>
                <m:t>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64076554"/>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m:oMath>
        <w:proofErr w:type="gramEnd"/>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1F15B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1F15B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1F15B9"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64076555"/>
      <w:r>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lastRenderedPageBreak/>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D217C6">
        <w:t>10.8</w:t>
      </w:r>
      <w:r w:rsidR="001F15B9">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and is computed from the unemployment per capita using a </w:t>
      </w:r>
      <w:r>
        <w:t>Z-curve</w:t>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4"/>
      </w:r>
    </w:p>
    <w:p w:rsidR="00131AC4" w:rsidRDefault="00131AC4" w:rsidP="00131AC4"/>
    <w:p w:rsidR="00753E07" w:rsidRPr="00131AC4" w:rsidRDefault="001F15B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lastRenderedPageBreak/>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D217C6">
        <w:t>10.8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14" w:name="_Ref349547059"/>
      <w:bookmarkStart w:id="315" w:name="_Toc364076556"/>
      <w:r>
        <w:t>Consumption of Goods</w:t>
      </w:r>
      <w:bookmarkEnd w:id="314"/>
      <w:bookmarkEnd w:id="315"/>
    </w:p>
    <w:p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D217C6">
        <w:t>8</w:t>
      </w:r>
      <w:r w:rsidR="001F15B9">
        <w:fldChar w:fldCharType="end"/>
      </w:r>
      <w:r>
        <w:t>) in that it takes both minimum requirements and expectations into account.  Unlike the Services model, however, we do not assume that every member of population receives the same amount of goods.  Instead, we explicitly model income disparity and compute the fraction of each group that is living in poverty.</w:t>
      </w:r>
      <w:r>
        <w:rPr>
          <w:rStyle w:val="FootnoteReference"/>
        </w:rPr>
        <w:footnoteReference w:id="75"/>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w:t>
      </w:r>
      <w:proofErr w:type="spellStart"/>
      <w:r>
        <w:t>consume</w:t>
      </w:r>
      <w:proofErr w:type="spellEnd"/>
      <w:r>
        <w:t xml:space="preserv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316" w:name="_Toc364076557"/>
      <w:r>
        <w:t>The Actual Level of Consumption (ALOC)</w:t>
      </w:r>
      <w:bookmarkEnd w:id="316"/>
    </w:p>
    <w:p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1F15B9"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proofErr w:type="gramStart"/>
      <w:r>
        <w:t>where</w:t>
      </w:r>
      <w:proofErr w:type="gramEnd"/>
    </w:p>
    <w:p w:rsidR="00375906" w:rsidRDefault="00375906" w:rsidP="00375906"/>
    <w:p w:rsidR="00375906" w:rsidRDefault="001F15B9"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rsidR="00375906" w:rsidRDefault="001F15B9"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1F15B9"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317" w:name="_Toc364076558"/>
      <w:r>
        <w:t>The Expected Level of Consumption (ELOC)</w:t>
      </w:r>
      <w:bookmarkEnd w:id="317"/>
    </w:p>
    <w:p w:rsidR="001962C0" w:rsidRDefault="00EC0FBF" w:rsidP="001962C0">
      <w:r>
        <w:t xml:space="preserve">Group </w:t>
      </w:r>
      <w:r>
        <w:rPr>
          <w:i/>
        </w:rPr>
        <w:t>g'</w:t>
      </w:r>
      <w:r>
        <w:t>s</w:t>
      </w:r>
      <w:r>
        <w:rPr>
          <w:i/>
        </w:rPr>
        <w:t xml:space="preserve"> </w:t>
      </w:r>
      <w:r>
        <w:t>expected level of consumption</w:t>
      </w:r>
      <w:proofErr w:type="gramStart"/>
      <w:r>
        <w:t xml:space="preserve">, </w:t>
      </w:r>
      <m:oMath>
        <w:proofErr w:type="gramEnd"/>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1F15B9"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proofErr w:type="gramStart"/>
      <w:r>
        <w:t>then</w:t>
      </w:r>
      <w:proofErr w:type="gramEnd"/>
    </w:p>
    <w:p w:rsidR="00EC0FBF" w:rsidRDefault="00EC0FBF" w:rsidP="001962C0"/>
    <w:p w:rsidR="00EC0FBF" w:rsidRPr="00EC0FBF" w:rsidRDefault="001F15B9"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1F15B9"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proofErr w:type="gramStart"/>
      <w:r>
        <w:t>where</w:t>
      </w:r>
      <w:proofErr w:type="gramEnd"/>
    </w:p>
    <w:p w:rsidR="00EC0FBF" w:rsidRDefault="00EC0FBF" w:rsidP="00EC0FBF"/>
    <w:p w:rsidR="00EC0FBF" w:rsidRDefault="001F15B9"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6"/>
      </w:r>
    </w:p>
    <w:p w:rsidR="00EC0FBF" w:rsidRDefault="001F15B9"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7"/>
      </w:r>
    </w:p>
    <w:p w:rsidR="00EC0FBF" w:rsidRDefault="00EC0FBF" w:rsidP="0072199B"/>
    <w:p w:rsidR="0072199B" w:rsidRDefault="0072199B" w:rsidP="0072199B">
      <w:pPr>
        <w:pStyle w:val="Heading4"/>
      </w:pPr>
      <w:bookmarkStart w:id="318" w:name="_Toc364076559"/>
      <w:r>
        <w:t>The Expectations Factor</w:t>
      </w:r>
      <w:bookmarkEnd w:id="318"/>
    </w:p>
    <w:p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1F15B9"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m:t>
                          </m:r>
                          <m:r>
                            <w:rPr>
                              <w:rFonts w:ascii="Cambria Math" w:hAnsi="Cambria Math"/>
                            </w:rPr>
                            <m:t>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1F15B9"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8"/>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m:t>
            </m:r>
            <m:r>
              <w:rPr>
                <w:rFonts w:ascii="Cambria Math" w:hAnsi="Cambria Math"/>
              </w:rPr>
              <m:t>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w:t>
      </w:r>
      <w:proofErr w:type="gramStart"/>
      <w:r>
        <w:t>max(</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rsidR="005879D2" w:rsidRDefault="005879D2" w:rsidP="0072199B"/>
    <w:p w:rsidR="00AD35A5" w:rsidRDefault="00AD35A5" w:rsidP="00AD35A5">
      <w:pPr>
        <w:pStyle w:val="Heading4"/>
      </w:pPr>
      <w:bookmarkStart w:id="319" w:name="_Ref349562050"/>
      <w:bookmarkStart w:id="320" w:name="_Toc364076560"/>
      <w:r>
        <w:lastRenderedPageBreak/>
        <w:t>The Required Level of Consumption (RLOC)</w:t>
      </w:r>
      <w:bookmarkEnd w:id="319"/>
      <w:bookmarkEnd w:id="320"/>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1F15B9"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proofErr w:type="gramStart"/>
      <w:r>
        <w:t>where</w:t>
      </w:r>
      <w:proofErr w:type="gramEnd"/>
    </w:p>
    <w:p w:rsidR="00217C83" w:rsidRDefault="00217C83" w:rsidP="00217C83"/>
    <w:p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rsidR="00217C83" w:rsidRDefault="001F15B9"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9"/>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321" w:name="_Toc364076561"/>
      <w:r>
        <w:t>The Lorenz Curve</w:t>
      </w:r>
      <w:bookmarkEnd w:id="321"/>
    </w:p>
    <w:p w:rsidR="00463F7B" w:rsidRDefault="00463F7B" w:rsidP="00463F7B">
      <w:r>
        <w:t>The Lorenz Curve is a common method for describing the distribution of income among a population.</w:t>
      </w:r>
      <w:r>
        <w:rPr>
          <w:rStyle w:val="FootnoteReference"/>
        </w:rPr>
        <w:footnoteReference w:id="80"/>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lastRenderedPageBreak/>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m:oMath>
        <w:proofErr w:type="gramEn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w:t>
      </w:r>
      <w:proofErr w:type="gramStart"/>
      <w:r>
        <w:t xml:space="preserve">at </w:t>
      </w:r>
      <m:oMath>
        <w:proofErr w:type="gramEnd"/>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1F15B9"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1F15B9"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322" w:name="_Toc364076562"/>
      <w:r>
        <w:t>The Consumption Curve</w:t>
      </w:r>
      <w:bookmarkEnd w:id="322"/>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1F15B9"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1"/>
      </w:r>
      <w:r w:rsidR="00301755">
        <w:t xml:space="preserve"> and is simply</w:t>
      </w:r>
    </w:p>
    <w:p w:rsidR="00301755" w:rsidRDefault="00301755" w:rsidP="00835DEE"/>
    <w:p w:rsidR="00301755" w:rsidRPr="00301755" w:rsidRDefault="001F15B9"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1F15B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proofErr w:type="gramStart"/>
      <w:r>
        <w:t>or</w:t>
      </w:r>
      <w:proofErr w:type="gramEnd"/>
      <w:r>
        <w:t>, equivalently,</w:t>
      </w:r>
    </w:p>
    <w:p w:rsidR="00AE0769" w:rsidRDefault="00AE0769" w:rsidP="00AE0769"/>
    <w:p w:rsidR="00AE0769" w:rsidRPr="00AE0769" w:rsidRDefault="001F15B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323" w:name="_Toc364076563"/>
      <w:r>
        <w:t>The Poverty Fraction</w:t>
      </w:r>
      <w:bookmarkEnd w:id="323"/>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D217C6">
        <w:t>10.8.4</w:t>
      </w:r>
      <w:r w:rsidR="001F15B9">
        <w:fldChar w:fldCharType="end"/>
      </w:r>
      <w:r w:rsidR="00341CFE">
        <w:t xml:space="preserve">, </w:t>
      </w:r>
      <w:proofErr w:type="gramStart"/>
      <w:r w:rsidR="00341CFE">
        <w:t xml:space="preserve">is </w:t>
      </w:r>
      <m:oMath>
        <w:proofErr w:type="gramEnd"/>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1F15B9"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w:t>
      </w:r>
      <w:proofErr w:type="gramStart"/>
      <w:r w:rsidR="00341CFE">
        <w:t xml:space="preserve">to </w:t>
      </w:r>
      <m:oMath>
        <w:proofErr w:type="gramEnd"/>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1F15B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1F15B9"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w:t>
      </w:r>
      <w:proofErr w:type="gramStart"/>
      <w:r>
        <w:t xml:space="preserve">set </w:t>
      </w:r>
      <m:oMath>
        <w:proofErr w:type="gramEnd"/>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1F15B9"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rsidR="00C41ED0" w:rsidRDefault="00C41ED0" w:rsidP="00C41ED0"/>
    <w:p w:rsidR="00C41ED0" w:rsidRPr="00C41ED0" w:rsidRDefault="001F15B9"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1F15B9"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324" w:name="_Toc364076564"/>
      <w:r>
        <w:t>The Poverty Factor</w:t>
      </w:r>
      <w:bookmarkEnd w:id="324"/>
    </w:p>
    <w:p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m:oMath>
        <w:proofErr w:type="gramEnd"/>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2"/>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3"/>
      </w:r>
    </w:p>
    <w:p w:rsidR="002C6245" w:rsidRDefault="002C6245" w:rsidP="003D7B9B"/>
    <w:p w:rsidR="002C6245" w:rsidRDefault="002C6245" w:rsidP="002C6245">
      <w:pPr>
        <w:pStyle w:val="Heading4"/>
      </w:pPr>
      <w:bookmarkStart w:id="325" w:name="_Toc364076565"/>
      <w:r>
        <w:t>Consumption Situations</w:t>
      </w:r>
      <w:bookmarkEnd w:id="325"/>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326" w:name="_Toc310421868"/>
      <w:bookmarkStart w:id="327" w:name="_Toc364076566"/>
      <w:r>
        <w:lastRenderedPageBreak/>
        <w:t>Economics</w:t>
      </w:r>
      <w:bookmarkEnd w:id="326"/>
      <w:bookmarkEnd w:id="327"/>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 xml:space="preserve">by Chamberlain, </w:t>
      </w:r>
      <w:proofErr w:type="spellStart"/>
      <w:r w:rsidR="001B0A88">
        <w:t>Duquette</w:t>
      </w:r>
      <w:proofErr w:type="spellEnd"/>
      <w:r>
        <w:t xml:space="preserve"> and </w:t>
      </w:r>
      <w:proofErr w:type="spellStart"/>
      <w:r>
        <w:t>Kahovec</w:t>
      </w:r>
      <w:proofErr w:type="spellEnd"/>
      <w:r w:rsidR="0088339C">
        <w:t>, which is</w:t>
      </w:r>
      <w:r>
        <w:t xml:space="preserve"> included with the Athena documentation.</w:t>
      </w:r>
    </w:p>
    <w:p w:rsidR="004F6A40" w:rsidRDefault="004F6A40" w:rsidP="004F6A40">
      <w:pPr>
        <w:pStyle w:val="Heading3"/>
      </w:pPr>
      <w:bookmarkStart w:id="328" w:name="__RefHeading__1441_2040446466"/>
      <w:bookmarkStart w:id="329" w:name="_Toc310421869"/>
      <w:bookmarkStart w:id="330" w:name="_Toc364076567"/>
      <w:r>
        <w:t>Sectors</w:t>
      </w:r>
      <w:bookmarkEnd w:id="328"/>
      <w:bookmarkEnd w:id="329"/>
      <w:bookmarkEnd w:id="330"/>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xml:space="preserve">), a notional basket of goods and services </w:t>
      </w:r>
      <w:r w:rsidR="00220A28">
        <w:t>sized so that it costs</w:t>
      </w:r>
      <w:r>
        <w:t xml:space="preserve">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4"/>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rsidR="00606936" w:rsidRDefault="00606936" w:rsidP="001342B4"/>
    <w:p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rsidR="004F6A40" w:rsidRDefault="004F6A40" w:rsidP="004F6A40">
      <w:pPr>
        <w:pStyle w:val="Heading3"/>
      </w:pPr>
      <w:bookmarkStart w:id="331" w:name="_Toc310421870"/>
      <w:bookmarkStart w:id="332" w:name="_Ref341686785"/>
      <w:bookmarkStart w:id="333" w:name="_Toc364076568"/>
      <w:r>
        <w:t xml:space="preserve">The </w:t>
      </w:r>
      <w:r w:rsidR="005264EC">
        <w:t>Social Accounting Matrix (SAM)</w:t>
      </w:r>
      <w:r>
        <w:t xml:space="preserve"> Tableau</w:t>
      </w:r>
      <w:bookmarkEnd w:id="331"/>
      <w:bookmarkEnd w:id="332"/>
      <w:bookmarkEnd w:id="333"/>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34" w:name="_Toc364076569"/>
      <w:r>
        <w:lastRenderedPageBreak/>
        <w:t>SAM Matrix Inputs</w:t>
      </w:r>
      <w:bookmarkEnd w:id="334"/>
    </w:p>
    <w:p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5"/>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6"/>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 xml:space="preserve">The input </w:t>
      </w:r>
      <w:proofErr w:type="gramStart"/>
      <w:r>
        <w:t>flows</w:t>
      </w:r>
      <w:proofErr w:type="gramEnd"/>
      <w:r>
        <w:t xml:space="preserve"> matrix:</w:t>
      </w:r>
    </w:p>
    <w:p w:rsidR="003F63D7" w:rsidRDefault="003F63D7"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1F15B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1F15B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1F15B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1F15B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1F15B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1F15B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1F15B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1F15B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1F15B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1F15B9"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1F15B9"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1F15B9"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1F15B9"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1F15B9"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proofErr w:type="spellStart"/>
      <w:r w:rsidR="004F6A40" w:rsidRPr="001342B4">
        <w:rPr>
          <w:i/>
        </w:rPr>
        <w:t>i'</w:t>
      </w:r>
      <w:r w:rsidR="004F6A40" w:rsidRPr="00CC4B3D">
        <w:t>s</w:t>
      </w:r>
      <w:proofErr w:type="spellEnd"/>
      <w:r w:rsidR="004F6A40" w:rsidRPr="00CC4B3D">
        <w:t xml:space="preserve">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3F63D7" w:rsidRDefault="003F63D7">
      <w:r>
        <w:br w:type="page"/>
      </w:r>
    </w:p>
    <w:p w:rsidR="003F63D7" w:rsidRDefault="003F63D7"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D217C6">
        <w:t>11.3</w:t>
      </w:r>
      <w:r w:rsidR="001F15B9">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rsidR="007240E6" w:rsidRDefault="007240E6" w:rsidP="007240E6"/>
    <w:p w:rsidR="007240E6" w:rsidRPr="001342B4" w:rsidRDefault="001F15B9" w:rsidP="007240E6">
      <w:pPr>
        <w:ind w:left="360"/>
      </w:pPr>
      <m:oMathPara>
        <m:oMath>
          <m:sSub>
            <m:sSubPr>
              <m:ctrlPr>
                <w:rPr>
                  <w:rFonts w:ascii="Cambria Math" w:hAnsi="Cambria Math"/>
                  <w:i/>
                </w:rPr>
              </m:ctrlPr>
            </m:sSubPr>
            <m:e>
              <m:r>
                <w:rPr>
                  <w:rFonts w:ascii="Cambria Math" w:hAnsi="Cambria Math"/>
                </w:rPr>
                <m:t>B</m:t>
              </m:r>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1F15B9"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1F15B9"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1F15B9"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335" w:name="_Toc364076570"/>
      <w:r>
        <w:lastRenderedPageBreak/>
        <w:t>Other Inputs</w:t>
      </w:r>
      <w:bookmarkEnd w:id="335"/>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 xml:space="preserve">Black </w:t>
            </w:r>
            <w:proofErr w:type="spellStart"/>
            <w:r>
              <w:t>mkt</w:t>
            </w:r>
            <w:proofErr w:type="spellEnd"/>
            <w:r>
              <w:t xml:space="preserve"> Feedstock Price</w:t>
            </w:r>
          </w:p>
        </w:tc>
        <w:tc>
          <w:tcPr>
            <w:tcW w:w="1980"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5B66CD" w:rsidP="00FA048A">
            <w:r>
              <w:t>feedstock units/</w:t>
            </w:r>
            <w:proofErr w:type="spellStart"/>
            <w:r>
              <w:t>tonne</w:t>
            </w:r>
            <w:proofErr w:type="spellEnd"/>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rsidR="000701F8" w:rsidRDefault="000701F8" w:rsidP="00FA048A">
            <w:r>
              <w:t xml:space="preserve">The maximum capacity of the black market </w:t>
            </w:r>
          </w:p>
        </w:tc>
        <w:tc>
          <w:tcPr>
            <w:tcW w:w="1557" w:type="dxa"/>
          </w:tcPr>
          <w:p w:rsidR="000701F8" w:rsidRDefault="000701F8" w:rsidP="00FA048A">
            <w:proofErr w:type="spellStart"/>
            <w:r>
              <w:t>tonnes</w:t>
            </w:r>
            <w:proofErr w:type="spellEnd"/>
            <w:r w:rsidR="007C2014">
              <w:t>/year</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proofErr w:type="spellStart"/>
            <w:r w:rsidRPr="00324956">
              <w:rPr>
                <w:i/>
              </w:rPr>
              <w:t>BaseConsumers</w:t>
            </w:r>
            <w:proofErr w:type="spellEnd"/>
          </w:p>
        </w:tc>
        <w:tc>
          <w:tcPr>
            <w:tcW w:w="4563" w:type="dxa"/>
          </w:tcPr>
          <w:p w:rsidR="00324956" w:rsidRDefault="00324956" w:rsidP="00FA048A">
            <w:r>
              <w:t>The number of consumers upon which the SAM data is based</w:t>
            </w:r>
          </w:p>
        </w:tc>
        <w:tc>
          <w:tcPr>
            <w:tcW w:w="1557" w:type="dxa"/>
          </w:tcPr>
          <w:p w:rsidR="00324956" w:rsidRDefault="004E18FC" w:rsidP="00FA048A">
            <w:r>
              <w:t>number of people</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proofErr w:type="spellStart"/>
            <w:r>
              <w:rPr>
                <w:i/>
              </w:rPr>
              <w:t>BaseUR</w:t>
            </w:r>
            <w:proofErr w:type="spellEnd"/>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 xml:space="preserve">Base </w:t>
            </w:r>
            <w:proofErr w:type="spellStart"/>
            <w:r>
              <w:t>Subsisters</w:t>
            </w:r>
            <w:proofErr w:type="spellEnd"/>
          </w:p>
        </w:tc>
        <w:tc>
          <w:tcPr>
            <w:tcW w:w="1980" w:type="dxa"/>
          </w:tcPr>
          <w:p w:rsidR="000701F8" w:rsidRPr="00324956" w:rsidRDefault="000701F8" w:rsidP="00324956">
            <w:pPr>
              <w:jc w:val="center"/>
              <w:rPr>
                <w:i/>
              </w:rPr>
            </w:pPr>
            <w:proofErr w:type="spellStart"/>
            <w:r>
              <w:rPr>
                <w:i/>
              </w:rPr>
              <w:t>BaseSubsisters</w:t>
            </w:r>
            <w:proofErr w:type="spellEnd"/>
          </w:p>
        </w:tc>
        <w:tc>
          <w:tcPr>
            <w:tcW w:w="4563" w:type="dxa"/>
          </w:tcPr>
          <w:p w:rsidR="000701F8" w:rsidRDefault="000701F8" w:rsidP="0094219E">
            <w:r>
              <w:t>The number of people engaged in subsistence agriculture in the base case</w:t>
            </w:r>
          </w:p>
        </w:tc>
        <w:tc>
          <w:tcPr>
            <w:tcW w:w="1557" w:type="dxa"/>
          </w:tcPr>
          <w:p w:rsidR="000701F8" w:rsidRDefault="00761E17" w:rsidP="00FA048A">
            <w:r>
              <w:t>number of people</w:t>
            </w:r>
          </w:p>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proofErr w:type="spellStart"/>
            <w:r w:rsidRPr="00324956">
              <w:rPr>
                <w:i/>
              </w:rPr>
              <w:t>BaseSubWage</w:t>
            </w:r>
            <w:proofErr w:type="spellEnd"/>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r w:rsidR="002246E4">
              <w:t xml:space="preserve"> per person</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proofErr w:type="spellStart"/>
            <w:r>
              <w:rPr>
                <w:i/>
              </w:rPr>
              <w:t>REMChangeRate</w:t>
            </w:r>
            <w:proofErr w:type="spellEnd"/>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336" w:name="_Toc364076571"/>
      <w:r>
        <w:lastRenderedPageBreak/>
        <w:t>Balancing Flows M</w:t>
      </w:r>
      <w:r w:rsidR="00DA4D2F">
        <w:t>atrix (T-matrix)</w:t>
      </w:r>
      <w:bookmarkEnd w:id="336"/>
    </w:p>
    <w:p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rsidR="00DA4D2F" w:rsidRDefault="00DA4D2F" w:rsidP="00DA4D2F"/>
    <w:tbl>
      <w:tblPr>
        <w:tblW w:w="6580" w:type="dxa"/>
        <w:tblInd w:w="45" w:type="dxa"/>
        <w:tblLayout w:type="fixed"/>
        <w:tblCellMar>
          <w:left w:w="10" w:type="dxa"/>
          <w:right w:w="10" w:type="dxa"/>
        </w:tblCellMar>
        <w:tblLook w:val="0000"/>
      </w:tblPr>
      <w:tblGrid>
        <w:gridCol w:w="1090"/>
        <w:gridCol w:w="990"/>
        <w:gridCol w:w="900"/>
        <w:gridCol w:w="904"/>
        <w:gridCol w:w="896"/>
        <w:gridCol w:w="900"/>
        <w:gridCol w:w="900"/>
      </w:tblGrid>
      <w:tr w:rsidR="00DA4D2F" w:rsidTr="00B207B7">
        <w:tc>
          <w:tcPr>
            <w:tcW w:w="1090" w:type="dxa"/>
            <w:tcBorders>
              <w:bottom w:val="single" w:sz="2" w:space="0" w:color="000000"/>
            </w:tcBorders>
            <w:tcMar>
              <w:top w:w="55" w:type="dxa"/>
              <w:left w:w="55" w:type="dxa"/>
              <w:bottom w:w="55" w:type="dxa"/>
              <w:right w:w="55" w:type="dxa"/>
            </w:tcMar>
          </w:tcPr>
          <w:p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r w:rsidR="00DA4D2F"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1F15B9"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pw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1F15B9"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1F15B9"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1F15B9"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1F15B9"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207B7">
            <w:pPr>
              <w:jc w:val="center"/>
            </w:pPr>
            <w:r>
              <w:t>0.0</w:t>
            </w:r>
          </w:p>
        </w:tc>
      </w:tr>
    </w:tbl>
    <w:p w:rsidR="00DA4D2F" w:rsidRDefault="00DA4D2F" w:rsidP="00DA4D2F"/>
    <w:p w:rsidR="00DA4D2F" w:rsidRDefault="00DA4D2F" w:rsidP="00DA4D2F">
      <w:proofErr w:type="gramStart"/>
      <w:r>
        <w:t>where</w:t>
      </w:r>
      <w:proofErr w:type="gramEnd"/>
    </w:p>
    <w:p w:rsidR="00DA4D2F" w:rsidRDefault="00DA4D2F" w:rsidP="00DA4D2F"/>
    <w:p w:rsidR="00DA4D2F" w:rsidRDefault="001F15B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1F15B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t>Black market feedstock price plus black market profits if no actors receive them</w:t>
      </w:r>
    </w:p>
    <w:p w:rsidR="00DA4D2F" w:rsidRDefault="001F15B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pw</m:t>
            </m:r>
          </m:sub>
        </m:sSub>
      </m:oMath>
      <w:r w:rsidR="00DA4D2F">
        <w:tab/>
        <w:t>=</w:t>
      </w:r>
      <w:r w:rsidR="00DA4D2F">
        <w:tab/>
      </w: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w:r w:rsidR="00DA4D2F">
        <w:t xml:space="preserve"> aka remittances</w:t>
      </w:r>
    </w:p>
    <w:p w:rsidR="00DA4D2F" w:rsidRDefault="001F15B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1F15B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337" w:name="_Toc364076572"/>
      <w:r>
        <w:lastRenderedPageBreak/>
        <w:t>SAM Outputs</w:t>
      </w:r>
      <w:bookmarkEnd w:id="337"/>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1F15B9"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rsidR="000F1391" w:rsidRDefault="001F15B9"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Default="001F15B9"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1F15B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1F15B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1F15B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1F15B9"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1F15B9"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7"/>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proofErr w:type="spellStart"/>
            <w:r>
              <w:rPr>
                <w:i/>
              </w:rPr>
              <w:t>BaseGDP</w:t>
            </w:r>
            <w:proofErr w:type="spellEnd"/>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207B7">
        <w:tc>
          <w:tcPr>
            <w:tcW w:w="1940" w:type="dxa"/>
          </w:tcPr>
          <w:p w:rsidR="00EB110D" w:rsidRDefault="00EB110D" w:rsidP="00B207B7">
            <w:r>
              <w:t>Per cap. Demand for Goods</w:t>
            </w:r>
          </w:p>
        </w:tc>
        <w:tc>
          <w:tcPr>
            <w:tcW w:w="1778" w:type="dxa"/>
          </w:tcPr>
          <w:p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rsidR="00EB110D" w:rsidRDefault="00EB110D" w:rsidP="00B207B7">
            <w:r>
              <w:t>The average per capita demand for goods</w:t>
            </w:r>
          </w:p>
        </w:tc>
        <w:tc>
          <w:tcPr>
            <w:tcW w:w="1557" w:type="dxa"/>
          </w:tcPr>
          <w:p w:rsidR="00EB110D" w:rsidRDefault="00EB110D" w:rsidP="00B207B7">
            <w:proofErr w:type="spellStart"/>
            <w:r>
              <w:t>GBasket</w:t>
            </w:r>
            <w:proofErr w:type="spellEnd"/>
            <w:r>
              <w:t>/yr</w:t>
            </w:r>
          </w:p>
        </w:tc>
      </w:tr>
      <w:tr w:rsidR="00EB110D" w:rsidTr="00B207B7">
        <w:tc>
          <w:tcPr>
            <w:tcW w:w="1940" w:type="dxa"/>
          </w:tcPr>
          <w:p w:rsidR="00EB110D" w:rsidRDefault="00EB110D" w:rsidP="00B207B7">
            <w:r>
              <w:t>Base Sub. Agriculture</w:t>
            </w:r>
          </w:p>
        </w:tc>
        <w:tc>
          <w:tcPr>
            <w:tcW w:w="1778" w:type="dxa"/>
          </w:tcPr>
          <w:p w:rsidR="00EB110D" w:rsidRDefault="00EB110D" w:rsidP="00B207B7">
            <w:pPr>
              <w:jc w:val="center"/>
              <w:rPr>
                <w:i/>
              </w:rPr>
            </w:pPr>
            <w:proofErr w:type="spellStart"/>
            <w:r>
              <w:rPr>
                <w:i/>
              </w:rPr>
              <w:t>BaseSA</w:t>
            </w:r>
            <w:proofErr w:type="spellEnd"/>
          </w:p>
        </w:tc>
        <w:tc>
          <w:tcPr>
            <w:tcW w:w="4733" w:type="dxa"/>
          </w:tcPr>
          <w:p w:rsidR="00EB110D" w:rsidRDefault="00EB110D" w:rsidP="00EB110D">
            <w:r>
              <w:t xml:space="preserve">The product of the number of </w:t>
            </w:r>
            <w:proofErr w:type="spellStart"/>
            <w:r>
              <w:t>subsisters</w:t>
            </w:r>
            <w:proofErr w:type="spellEnd"/>
            <w:r>
              <w:t xml:space="preserve"> and the subsistence wage</w:t>
            </w:r>
          </w:p>
        </w:tc>
        <w:tc>
          <w:tcPr>
            <w:tcW w:w="1557" w:type="dxa"/>
          </w:tcPr>
          <w:p w:rsidR="00EB110D" w:rsidRDefault="00EB110D" w:rsidP="00B207B7">
            <w:r>
              <w:t>$/year</w:t>
            </w:r>
          </w:p>
        </w:tc>
      </w:tr>
      <w:tr w:rsidR="00EB110D" w:rsidTr="007047AE">
        <w:tc>
          <w:tcPr>
            <w:tcW w:w="1940" w:type="dxa"/>
          </w:tcPr>
          <w:p w:rsidR="00EB110D" w:rsidRDefault="00EB110D" w:rsidP="00EB110D">
            <w:r>
              <w:t>Remittances</w:t>
            </w:r>
          </w:p>
        </w:tc>
        <w:tc>
          <w:tcPr>
            <w:tcW w:w="1778" w:type="dxa"/>
          </w:tcPr>
          <w:p w:rsidR="00EB110D" w:rsidRDefault="00EB110D" w:rsidP="007047AE">
            <w:pPr>
              <w:jc w:val="center"/>
              <w:rPr>
                <w:i/>
              </w:rPr>
            </w:pPr>
            <w:r>
              <w:rPr>
                <w:i/>
              </w:rPr>
              <w:t>BREM</w:t>
            </w:r>
          </w:p>
        </w:tc>
        <w:tc>
          <w:tcPr>
            <w:tcW w:w="4733" w:type="dxa"/>
          </w:tcPr>
          <w:p w:rsidR="00EB110D" w:rsidRDefault="00EB110D" w:rsidP="007047AE">
            <w:r>
              <w:t>The difference between expenditures in the pop sector and revenue assuming the population spends more than it receives in wages</w:t>
            </w:r>
          </w:p>
        </w:tc>
        <w:tc>
          <w:tcPr>
            <w:tcW w:w="1557" w:type="dxa"/>
          </w:tcPr>
          <w:p w:rsidR="00EB110D" w:rsidRDefault="006B607A" w:rsidP="007047AE">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1F15B9"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1F15B9"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1F15B9"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1F15B9"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1F15B9"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338" w:name="_Ref341700214"/>
      <w:bookmarkStart w:id="339" w:name="_Toc364076573"/>
      <w:r>
        <w:t>Computing the Actors Sector</w:t>
      </w:r>
      <w:bookmarkEnd w:id="338"/>
      <w:bookmarkEnd w:id="339"/>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40" w:name="_Toc364076574"/>
      <w:r>
        <w:t>Computing Actor’s Expenditures</w:t>
      </w:r>
      <w:bookmarkEnd w:id="340"/>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88"/>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1F15B9"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1F15B9"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89"/>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spellStart"/>
      <w:proofErr w:type="gramStart"/>
      <w:r>
        <w:rPr>
          <w:i/>
        </w:rPr>
        <w:t>dollars</w:t>
      </w:r>
      <w:r w:rsidR="000A19C1">
        <w:rPr>
          <w:i/>
          <w:vertAlign w:val="subscript"/>
        </w:rPr>
        <w:t>α</w:t>
      </w:r>
      <w:proofErr w:type="spellEnd"/>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t>3</w:t>
      </w:r>
      <w:r w:rsidR="001F15B9">
        <w:fldChar w:fldCharType="end"/>
      </w:r>
      <w:r>
        <w:t>) and expenditures in the actors sector are computed again and again using the same equations.</w:t>
      </w:r>
    </w:p>
    <w:p w:rsidR="00C449C5" w:rsidRDefault="00C449C5" w:rsidP="00C449C5">
      <w:pPr>
        <w:pStyle w:val="Heading4"/>
      </w:pPr>
      <w:bookmarkStart w:id="341" w:name="_Ref340133761"/>
      <w:bookmarkStart w:id="342" w:name="_Toc364076575"/>
      <w:r>
        <w:t>Computing Actor’s Income</w:t>
      </w:r>
      <w:bookmarkEnd w:id="341"/>
      <w:bookmarkEnd w:id="342"/>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1F15B9"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1F15B9"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1F15B9"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1F15B9"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1F15B9"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1F15B9"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1F15B9"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1F15B9"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1F15B9"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m:t>
                  </m:r>
                  <m:r>
                    <w:rPr>
                      <w:rFonts w:ascii="Cambria Math" w:hAnsi="Cambria Math"/>
                    </w:rPr>
                    <m:t>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1F15B9"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proofErr w:type="spellStart"/>
      <w:r>
        <w:rPr>
          <w:i/>
        </w:rPr>
        <w:t>I</w:t>
      </w:r>
      <w:r>
        <w:rPr>
          <w:i/>
          <w:vertAlign w:val="subscript"/>
        </w:rPr>
        <w:t>αgraft</w:t>
      </w:r>
      <w:proofErr w:type="spellEnd"/>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1F15B9"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1F15B9"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1F15B9"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1F15B9"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1F15B9"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1F15B9"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1F15B9"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rsidR="00462029" w:rsidRDefault="001F15B9"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proofErr w:type="spellStart"/>
      <w:r>
        <w:rPr>
          <w:i/>
        </w:rPr>
        <w:t>I</w:t>
      </w:r>
      <w:r>
        <w:rPr>
          <w:i/>
          <w:vertAlign w:val="subscript"/>
        </w:rPr>
        <w:t>αgraft</w:t>
      </w:r>
      <w:proofErr w:type="spellEnd"/>
      <w:r>
        <w:tab/>
        <w:t>=</w:t>
      </w:r>
      <w:r>
        <w:tab/>
        <w:t>Weekly income of actor α from graft.</w:t>
      </w:r>
    </w:p>
    <w:p w:rsidR="00D97E16" w:rsidRPr="00D97E16" w:rsidRDefault="00D97E16" w:rsidP="00D97E16">
      <w:pPr>
        <w:pStyle w:val="Definitions"/>
      </w:pPr>
      <w:proofErr w:type="spellStart"/>
      <w:proofErr w:type="gramStart"/>
      <w:r>
        <w:rPr>
          <w:i/>
        </w:rPr>
        <w:t>cut</w:t>
      </w:r>
      <w:r>
        <w:rPr>
          <w:i/>
          <w:vertAlign w:val="subscript"/>
        </w:rPr>
        <w:t>αb</w:t>
      </w:r>
      <w:proofErr w:type="spellEnd"/>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proofErr w:type="spellStart"/>
      <w:r>
        <w:rPr>
          <w:i/>
        </w:rPr>
        <w:t>I</w:t>
      </w:r>
      <w:r>
        <w:rPr>
          <w:i/>
          <w:vertAlign w:val="subscript"/>
        </w:rPr>
        <w:t>αcut</w:t>
      </w:r>
      <w:proofErr w:type="spellEnd"/>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43" w:name="_Toc310421871"/>
      <w:bookmarkStart w:id="344" w:name="_Toc364076576"/>
      <w:r>
        <w:t>Text Notation</w:t>
      </w:r>
      <w:bookmarkEnd w:id="343"/>
      <w:bookmarkEnd w:id="344"/>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1F15B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1F15B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1F15B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1F15B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1F15B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1F15B9"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345" w:name="_Toc310421872"/>
      <w:bookmarkStart w:id="346" w:name="_Toc364076577"/>
      <w:r>
        <w:t>Shape vs. Size</w:t>
      </w:r>
      <w:bookmarkEnd w:id="345"/>
      <w:bookmarkEnd w:id="346"/>
    </w:p>
    <w:p w:rsidR="00C94170" w:rsidRDefault="00C94170" w:rsidP="001342B4">
      <w:r>
        <w:t xml:space="preserve">For a complete discussion of shape vs. size see “Athena’s Computable General Equilibrium Model” by Chamberlain, </w:t>
      </w:r>
      <w:proofErr w:type="spellStart"/>
      <w:r>
        <w:t>Duquette</w:t>
      </w:r>
      <w:proofErr w:type="spellEnd"/>
      <w:r>
        <w:t xml:space="preserv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D217C6">
        <w:t>11.2</w:t>
      </w:r>
      <w:r w:rsidR="001F15B9">
        <w:fldChar w:fldCharType="end"/>
      </w:r>
      <w:r>
        <w:t>.</w:t>
      </w:r>
    </w:p>
    <w:p w:rsidR="004F6A40" w:rsidRDefault="004F6A40" w:rsidP="004F6A40">
      <w:pPr>
        <w:pStyle w:val="Heading3"/>
      </w:pPr>
      <w:bookmarkStart w:id="347" w:name="_Toc310421873"/>
      <w:bookmarkStart w:id="348" w:name="_Toc364076578"/>
      <w:r>
        <w:t>Production Functions</w:t>
      </w:r>
      <w:bookmarkEnd w:id="347"/>
      <w:bookmarkEnd w:id="348"/>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49" w:name="__RefHeading__1421_2040446466"/>
      <w:bookmarkStart w:id="350" w:name="_Toc310421874"/>
      <w:bookmarkStart w:id="351" w:name="_Toc364076579"/>
      <w:r>
        <w:t>Calibrating the CGE</w:t>
      </w:r>
      <w:bookmarkEnd w:id="349"/>
      <w:bookmarkEnd w:id="350"/>
      <w:bookmarkEnd w:id="351"/>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AE32B6" w:rsidP="00EA4D0B">
      <w:pPr>
        <w:pStyle w:val="ListParagraph"/>
        <w:numPr>
          <w:ilvl w:val="0"/>
          <w:numId w:val="49"/>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proofErr w:type="spellStart"/>
      <w:r>
        <w:rPr>
          <w:rFonts w:ascii="Courier New" w:hAnsi="Courier New" w:cs="Courier New"/>
        </w:rPr>
        <w:lastRenderedPageBreak/>
        <w:t>A.i.j</w:t>
      </w:r>
      <w:proofErr w:type="spellEnd"/>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F967A7" w:rsidRDefault="00F967A7" w:rsidP="00F967A7"/>
    <w:p w:rsidR="00F967A7" w:rsidRDefault="00F967A7" w:rsidP="00F967A7">
      <w:pPr>
        <w:pStyle w:val="ListParagraph"/>
        <w:numPr>
          <w:ilvl w:val="0"/>
          <w:numId w:val="49"/>
        </w:numPr>
      </w:pPr>
      <w:proofErr w:type="spellStart"/>
      <w:r>
        <w:rPr>
          <w:rFonts w:ascii="Courier New" w:hAnsi="Courier New" w:cs="Courier New"/>
        </w:rPr>
        <w:t>BaseUR</w:t>
      </w:r>
      <w:proofErr w:type="spellEnd"/>
      <w:r w:rsidRPr="00CC4B3D">
        <w:t xml:space="preserve">, </w:t>
      </w:r>
      <w:r>
        <w:t>the unemployment rate at time 0.</w:t>
      </w:r>
    </w:p>
    <w:p w:rsidR="00F967A7" w:rsidRDefault="00F967A7" w:rsidP="00F967A7">
      <w:pPr>
        <w:pStyle w:val="ListParagraph"/>
      </w:pPr>
    </w:p>
    <w:p w:rsidR="00F967A7" w:rsidRDefault="00F967A7" w:rsidP="00F967A7">
      <w:pPr>
        <w:pStyle w:val="ListParagraph"/>
        <w:numPr>
          <w:ilvl w:val="0"/>
          <w:numId w:val="49"/>
        </w:numPr>
      </w:pPr>
      <w:proofErr w:type="spellStart"/>
      <w:r>
        <w:rPr>
          <w:rFonts w:ascii="Courier New" w:hAnsi="Courier New" w:cs="Courier New"/>
        </w:rPr>
        <w:t>BaseGDP</w:t>
      </w:r>
      <w:proofErr w:type="spellEnd"/>
      <w:r>
        <w:rPr>
          <w:rFonts w:cs="Courier New"/>
        </w:rPr>
        <w:t>, the GDP based upon base flows of money in all sectors.</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4F6A40">
      <w:pPr>
        <w:pStyle w:val="Heading4"/>
      </w:pPr>
      <w:bookmarkStart w:id="352" w:name="_Toc310421877"/>
      <w:bookmarkStart w:id="353" w:name="_Toc364076580"/>
      <w:r>
        <w:t>Set the Base Consumption</w:t>
      </w:r>
      <w:bookmarkEnd w:id="352"/>
      <w:bookmarkEnd w:id="353"/>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rsidR="0025180D" w:rsidRPr="0025180D" w:rsidRDefault="00280DA1" w:rsidP="007D445C">
      <w:pPr>
        <w:rPr>
          <w:rFonts w:cs="Courier New"/>
        </w:rPr>
      </w:pPr>
      <w:r>
        <w:rPr>
          <w:rFonts w:cs="Courier New"/>
        </w:rPr>
        <w:br w:type="page"/>
      </w:r>
    </w:p>
    <w:p w:rsidR="004F6A40" w:rsidRDefault="004F6A40" w:rsidP="004F6A40">
      <w:pPr>
        <w:pStyle w:val="Heading3"/>
      </w:pPr>
      <w:bookmarkStart w:id="354" w:name="_Toc310421878"/>
      <w:bookmarkStart w:id="355" w:name="_Toc364076581"/>
      <w:r>
        <w:lastRenderedPageBreak/>
        <w:t>Scenario Inputs</w:t>
      </w:r>
      <w:bookmarkEnd w:id="354"/>
      <w:bookmarkEnd w:id="355"/>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56" w:name="__RefHeading__1469_2040446466"/>
      <w:bookmarkStart w:id="357" w:name="_Toc310421879"/>
      <w:bookmarkStart w:id="358" w:name="_Toc364076582"/>
      <w:r>
        <w:lastRenderedPageBreak/>
        <w:t>Run-time Inputs</w:t>
      </w:r>
      <w:bookmarkEnd w:id="356"/>
      <w:bookmarkEnd w:id="357"/>
      <w:bookmarkEnd w:id="358"/>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59" w:name="_Toc310421880"/>
      <w:bookmarkStart w:id="360" w:name="_Toc364076583"/>
      <w:r>
        <w:lastRenderedPageBreak/>
        <w:t>Outputs</w:t>
      </w:r>
      <w:bookmarkEnd w:id="359"/>
      <w:bookmarkEnd w:id="360"/>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61" w:name="_Toc310421881"/>
      <w:bookmarkStart w:id="362" w:name="_Toc364076584"/>
      <w:r>
        <w:t>Ways to Affect the Economy</w:t>
      </w:r>
      <w:bookmarkEnd w:id="361"/>
      <w:bookmarkEnd w:id="362"/>
    </w:p>
    <w:p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D217C6">
        <w:t>11.9</w:t>
      </w:r>
      <w:r w:rsidR="001F15B9">
        <w:fldChar w:fldCharType="end"/>
      </w:r>
      <w:r>
        <w:t>.  Consequently, the following things taking place in Athena as a whole will affect the economy:</w:t>
      </w:r>
    </w:p>
    <w:p w:rsidR="001F5946" w:rsidRDefault="001F5946" w:rsidP="001F5946"/>
    <w:p w:rsidR="007E6EA8" w:rsidRDefault="004F6A40" w:rsidP="007E6EA8">
      <w:pPr>
        <w:pStyle w:val="ListParagraph"/>
        <w:numPr>
          <w:ilvl w:val="0"/>
          <w:numId w:val="50"/>
        </w:numPr>
      </w:pPr>
      <w:r>
        <w:lastRenderedPageBreak/>
        <w:t>Civilian casualties can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Population growth or reduction can increase or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Remittance growth or reduction over time causes the amount of money the population spends to increase or decrease changing the size of the economy.</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63" w:name="_Toc310421882"/>
      <w:bookmarkStart w:id="364" w:name="_Toc364076585"/>
      <w:r>
        <w:t>Ways the Economy Affects Athena</w:t>
      </w:r>
      <w:bookmarkEnd w:id="363"/>
      <w:bookmarkEnd w:id="364"/>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522C1A" w:rsidRDefault="00522C1A" w:rsidP="009414AF">
      <w:pPr>
        <w:pStyle w:val="ListParagraph"/>
        <w:numPr>
          <w:ilvl w:val="0"/>
          <w:numId w:val="65"/>
        </w:numPr>
      </w:pPr>
      <w:r>
        <w:t>Consumption of goods by the civilian population.</w:t>
      </w:r>
    </w:p>
    <w:p w:rsidR="00522C1A" w:rsidRDefault="00522C1A" w:rsidP="00522C1A">
      <w:pPr>
        <w:pStyle w:val="ListParagraph"/>
      </w:pPr>
    </w:p>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D217C6">
        <w:t>10</w:t>
      </w:r>
      <w:r w:rsidR="001F15B9">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65" w:name="_Toc364076586"/>
      <w:r>
        <w:lastRenderedPageBreak/>
        <w:t>Communications Infrastructure</w:t>
      </w:r>
      <w:bookmarkEnd w:id="365"/>
    </w:p>
    <w:p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D217C6">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66" w:name="_Toc364076587"/>
      <w:r>
        <w:t>Communications Asset Packages</w:t>
      </w:r>
      <w:bookmarkEnd w:id="366"/>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67" w:name="_Toc364076588"/>
      <w:r>
        <w:t>CAP Capacity</w:t>
      </w:r>
      <w:bookmarkEnd w:id="367"/>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m:t>
            </m:r>
            <m:r>
              <w:rPr>
                <w:rFonts w:ascii="Cambria Math" w:hAnsi="Cambria Math"/>
              </w:rPr>
              <m:t>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1F15B9"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1F15B9"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90"/>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68" w:name="_Toc364076589"/>
      <w:r>
        <w:t>CAP Neighborhood Coverage</w:t>
      </w:r>
      <w:bookmarkEnd w:id="368"/>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proofErr w:type="spellStart"/>
      <w:r>
        <w:rPr>
          <w:i/>
        </w:rPr>
        <w:t>k</w:t>
      </w:r>
      <w:r>
        <w:t>’s</w:t>
      </w:r>
      <w:proofErr w:type="spellEnd"/>
      <w:r>
        <w:t xml:space="preserve">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1F15B9"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69" w:name="_Toc364076590"/>
      <w:r>
        <w:t>CAP Group Penetration</w:t>
      </w:r>
      <w:bookmarkEnd w:id="369"/>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proofErr w:type="spellStart"/>
      <w:r>
        <w:rPr>
          <w:i/>
        </w:rPr>
        <w:t>k</w:t>
      </w:r>
      <w:r>
        <w:t>’s</w:t>
      </w:r>
      <w:proofErr w:type="spellEnd"/>
      <w:r>
        <w:t xml:space="preserve">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1F15B9"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70" w:name="_Ref339611268"/>
      <w:bookmarkStart w:id="371" w:name="_Toc364076591"/>
      <w:r>
        <w:t>CAP Audience</w:t>
      </w:r>
      <w:bookmarkEnd w:id="370"/>
      <w:bookmarkEnd w:id="371"/>
    </w:p>
    <w:p w:rsidR="00A03411" w:rsidRDefault="00A03411" w:rsidP="00A03411">
      <w:r>
        <w:t xml:space="preserve">The primary output of the CAP model is CAP </w:t>
      </w:r>
      <w:proofErr w:type="spellStart"/>
      <w:r>
        <w:rPr>
          <w:i/>
        </w:rPr>
        <w:t>k</w:t>
      </w:r>
      <w:r>
        <w:t>’s</w:t>
      </w:r>
      <w:proofErr w:type="spellEnd"/>
      <w:r>
        <w:t xml:space="preserve">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1F15B9"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72" w:name="_Toc364076592"/>
      <w:r>
        <w:t>Broadcast Cost</w:t>
      </w:r>
      <w:bookmarkEnd w:id="372"/>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1"/>
      </w:r>
    </w:p>
    <w:p w:rsidR="00A03411" w:rsidRPr="00A03411" w:rsidRDefault="00A03411" w:rsidP="00A03411"/>
    <w:p w:rsidR="00A03411" w:rsidRDefault="005068B6" w:rsidP="005068B6">
      <w:pPr>
        <w:pStyle w:val="Heading3"/>
      </w:pPr>
      <w:bookmarkStart w:id="373" w:name="_Toc364076593"/>
      <w:r>
        <w:lastRenderedPageBreak/>
        <w:t>CAP Ownership and Access Control</w:t>
      </w:r>
      <w:bookmarkEnd w:id="373"/>
    </w:p>
    <w:p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D217C6">
        <w:t>13</w:t>
      </w:r>
      <w:r w:rsidR="001F15B9">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2"/>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74" w:name="_Ref339608710"/>
      <w:bookmarkStart w:id="375" w:name="_Toc364076594"/>
      <w:r>
        <w:lastRenderedPageBreak/>
        <w:t>Information Operations</w:t>
      </w:r>
      <w:bookmarkEnd w:id="374"/>
      <w:bookmarkEnd w:id="375"/>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D217C6">
        <w:t>12.5</w:t>
      </w:r>
      <w:r w:rsidR="001F15B9">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76" w:name="_Toc364076595"/>
      <w:r>
        <w:t>Semantic Hooks</w:t>
      </w:r>
      <w:r w:rsidR="005B747B">
        <w:t xml:space="preserve">, </w:t>
      </w:r>
      <w:r>
        <w:t>Congruence</w:t>
      </w:r>
      <w:r w:rsidR="005B747B">
        <w:t>, and Resonance</w:t>
      </w:r>
      <w:bookmarkEnd w:id="376"/>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9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D217C6">
        <w:t>4.1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w:t>
      </w:r>
      <w:proofErr w:type="spellStart"/>
      <w:r>
        <w:t>playbox</w:t>
      </w:r>
      <w:proofErr w:type="spellEnd"/>
      <w:r>
        <w:t xml:space="preserve">.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D217C6">
        <w:t>13.3</w:t>
      </w:r>
      <w:r w:rsidR="001F15B9">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1F15B9">
        <w:fldChar w:fldCharType="begin"/>
      </w:r>
      <w:r>
        <w:instrText xml:space="preserve"> REF _Ref339614530 \r \h </w:instrText>
      </w:r>
      <w:r w:rsidR="001F15B9">
        <w:fldChar w:fldCharType="separate"/>
      </w:r>
      <w:r w:rsidR="00D217C6">
        <w:t>13.3.2</w:t>
      </w:r>
      <w:r w:rsidR="001F15B9">
        <w:fldChar w:fldCharType="end"/>
      </w:r>
      <w:r>
        <w:t>.</w:t>
      </w:r>
    </w:p>
    <w:p w:rsidR="007F4B46" w:rsidRDefault="007F4B46" w:rsidP="007F4B46">
      <w:pPr>
        <w:pStyle w:val="Heading3"/>
      </w:pPr>
      <w:bookmarkStart w:id="377" w:name="_Toc364076596"/>
      <w:r>
        <w:t>Payloads</w:t>
      </w:r>
      <w:bookmarkEnd w:id="377"/>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proofErr w:type="spellStart"/>
      <w:r>
        <w:rPr>
          <w:i/>
        </w:rPr>
        <w:t>f’</w:t>
      </w:r>
      <w:r>
        <w:t>s</w:t>
      </w:r>
      <w:proofErr w:type="spellEnd"/>
      <w:r>
        <w:t xml:space="preserve">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proofErr w:type="spellStart"/>
      <w:r>
        <w:rPr>
          <w:i/>
        </w:rPr>
        <w:t>f’</w:t>
      </w:r>
      <w:r>
        <w:t>s</w:t>
      </w:r>
      <w:proofErr w:type="spellEnd"/>
      <w:r>
        <w:t xml:space="preserve">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proofErr w:type="spellStart"/>
      <w:r>
        <w:rPr>
          <w:i/>
        </w:rPr>
        <w:t>f’</w:t>
      </w:r>
      <w:r>
        <w:t>s</w:t>
      </w:r>
      <w:proofErr w:type="spellEnd"/>
      <w:r>
        <w:t xml:space="preserve">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proofErr w:type="spellStart"/>
      <w:r>
        <w:rPr>
          <w:i/>
        </w:rPr>
        <w:t>f’</w:t>
      </w:r>
      <w:r>
        <w:t>s</w:t>
      </w:r>
      <w:proofErr w:type="spellEnd"/>
      <w:r>
        <w:t xml:space="preserve"> vertical relationship with some specific actor </w:t>
      </w:r>
      <w:r>
        <w:rPr>
          <w:i/>
        </w:rPr>
        <w:t>a</w:t>
      </w:r>
      <w:r>
        <w:t>.</w:t>
      </w:r>
    </w:p>
    <w:p w:rsidR="007F4B46" w:rsidRDefault="007F4B46" w:rsidP="007F4B46"/>
    <w:p w:rsidR="007F4B46" w:rsidRDefault="007F4B46" w:rsidP="007F4B46">
      <w:r>
        <w:t xml:space="preserve">Each payload has a nominal magnitude </w:t>
      </w:r>
      <w:proofErr w:type="spellStart"/>
      <w:r>
        <w:rPr>
          <w:i/>
        </w:rPr>
        <w:t>mag</w:t>
      </w:r>
      <w:proofErr w:type="spellEnd"/>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D217C6">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D217C6">
        <w:t>13.3</w:t>
      </w:r>
      <w:r w:rsidR="001F15B9">
        <w:fldChar w:fldCharType="end"/>
      </w:r>
      <w:r w:rsidR="0042329A">
        <w:t>,</w:t>
      </w:r>
      <w:r>
        <w:t xml:space="preserve"> before it is given to URAM.</w:t>
      </w:r>
    </w:p>
    <w:p w:rsidR="00D45F22" w:rsidRPr="00D65825" w:rsidRDefault="00D45F22" w:rsidP="00D45F22">
      <w:pPr>
        <w:pStyle w:val="Heading3"/>
      </w:pPr>
      <w:bookmarkStart w:id="378" w:name="_Ref339612168"/>
      <w:bookmarkStart w:id="379" w:name="_Toc364076597"/>
      <w:r>
        <w:t>Broadcasting an IOM</w:t>
      </w:r>
      <w:bookmarkEnd w:id="378"/>
      <w:bookmarkEnd w:id="379"/>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80" w:name="_Toc364076598"/>
      <w:r>
        <w:lastRenderedPageBreak/>
        <w:t>Access to the Broadcast CAP</w:t>
      </w:r>
      <w:bookmarkEnd w:id="380"/>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81" w:name="_Ref339614530"/>
      <w:bookmarkStart w:id="382" w:name="_Toc364076599"/>
      <w:r>
        <w:t>IOM Acceptability</w:t>
      </w:r>
      <w:bookmarkEnd w:id="381"/>
      <w:bookmarkEnd w:id="382"/>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1F15B9"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1F15B9"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1F15B9"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w:t>
      </w:r>
      <w:proofErr w:type="spellStart"/>
      <w:r>
        <w:t>gative</w:t>
      </w:r>
      <w:proofErr w:type="spellEnd"/>
      <w:r>
        <w:t xml:space="preserve"> values of congruence should negate the attitude effects of the payloads, this effect should be muted.  Hence, we define the resonance of the message as</w:t>
      </w:r>
    </w:p>
    <w:p w:rsidR="002F4386" w:rsidRDefault="002F4386" w:rsidP="002F4386"/>
    <w:p w:rsidR="002F4386" w:rsidRDefault="001F15B9"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1F15B9" w:rsidP="004A7164">
      <w:pPr>
        <w:jc w:val="center"/>
      </w:pPr>
      <w:r w:rsidRPr="001F15B9">
        <w:rPr>
          <w:i/>
          <w:noProof/>
        </w:rPr>
      </w:r>
      <w:r w:rsidRPr="001F15B9">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B207B7" w:rsidRDefault="00B207B7"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B207B7" w:rsidRDefault="00B207B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B207B7" w:rsidRDefault="00B207B7"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1F15B9"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83" w:name="_Toc364076600"/>
      <w:r>
        <w:t>Payload Magnitudes</w:t>
      </w:r>
      <w:bookmarkEnd w:id="383"/>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1F15B9"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5"/>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84" w:name="_Toc364076601"/>
      <w:r>
        <w:t>Summary</w:t>
      </w:r>
      <w:bookmarkEnd w:id="384"/>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proofErr w:type="spellStart"/>
      <w:r>
        <w:rPr>
          <w:i/>
        </w:rPr>
        <w:t>k</w:t>
      </w:r>
      <w:r>
        <w:t>'s</w:t>
      </w:r>
      <w:proofErr w:type="spellEnd"/>
      <w:r>
        <w:t xml:space="preserve">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85" w:name="_Toc364076602"/>
      <w:r>
        <w:t>IOM Example</w:t>
      </w:r>
      <w:bookmarkEnd w:id="385"/>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proofErr w:type="spellStart"/>
      <w:r>
        <w:rPr>
          <w:b/>
        </w:rPr>
        <w:t>Gov’t</w:t>
      </w:r>
      <w:proofErr w:type="spellEnd"/>
      <w:r>
        <w:rPr>
          <w:b/>
        </w:rPr>
        <w:t xml:space="preserve">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proofErr w:type="spellStart"/>
      <w:r>
        <w:rPr>
          <w:b/>
        </w:rPr>
        <w:t>Gov’t</w:t>
      </w:r>
      <w:proofErr w:type="spellEnd"/>
      <w:r>
        <w:rPr>
          <w:b/>
        </w:rPr>
        <w:t xml:space="preserve">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86" w:name="_Toc364076603"/>
      <w:r>
        <w:lastRenderedPageBreak/>
        <w:t>Appendices</w:t>
      </w:r>
      <w:bookmarkEnd w:id="386"/>
    </w:p>
    <w:p w:rsidR="001F5946" w:rsidRDefault="001F5946" w:rsidP="001F5946"/>
    <w:p w:rsidR="001F5946" w:rsidRDefault="001F5946" w:rsidP="001F5946"/>
    <w:p w:rsidR="00AE0A41" w:rsidRDefault="00AE0A41" w:rsidP="000F64E9">
      <w:pPr>
        <w:pStyle w:val="Heading2"/>
        <w:numPr>
          <w:ilvl w:val="1"/>
          <w:numId w:val="64"/>
        </w:numPr>
      </w:pPr>
      <w:bookmarkStart w:id="387" w:name="_Toc310421885"/>
      <w:bookmarkStart w:id="388" w:name="_Toc364076604"/>
      <w:r>
        <w:lastRenderedPageBreak/>
        <w:t>Acronyms</w:t>
      </w:r>
      <w:bookmarkEnd w:id="387"/>
      <w:bookmarkEnd w:id="388"/>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E7D" w:rsidRDefault="00900E7D">
      <w:r>
        <w:separator/>
      </w:r>
    </w:p>
    <w:p w:rsidR="00900E7D" w:rsidRDefault="00900E7D"/>
    <w:p w:rsidR="00900E7D" w:rsidRDefault="00900E7D" w:rsidP="00D7666B"/>
  </w:endnote>
  <w:endnote w:type="continuationSeparator" w:id="0">
    <w:p w:rsidR="00900E7D" w:rsidRDefault="00900E7D">
      <w:r>
        <w:continuationSeparator/>
      </w:r>
    </w:p>
    <w:p w:rsidR="00900E7D" w:rsidRDefault="00900E7D"/>
    <w:p w:rsidR="00900E7D" w:rsidRDefault="00900E7D"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7B7" w:rsidRDefault="00B207B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280DA1">
      <w:rPr>
        <w:rStyle w:val="PageNumber"/>
        <w:noProof/>
      </w:rPr>
      <w:t>118</w:t>
    </w:r>
    <w:r>
      <w:rPr>
        <w:rStyle w:val="PageNumber"/>
      </w:rPr>
      <w:fldChar w:fldCharType="end"/>
    </w:r>
  </w:p>
  <w:p w:rsidR="00B207B7" w:rsidRDefault="00B207B7"/>
  <w:p w:rsidR="00B207B7" w:rsidRDefault="00B207B7"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E7D" w:rsidRDefault="00900E7D">
      <w:r>
        <w:separator/>
      </w:r>
    </w:p>
    <w:p w:rsidR="00900E7D" w:rsidRDefault="00900E7D"/>
    <w:p w:rsidR="00900E7D" w:rsidRDefault="00900E7D" w:rsidP="00D7666B"/>
  </w:footnote>
  <w:footnote w:type="continuationSeparator" w:id="0">
    <w:p w:rsidR="00900E7D" w:rsidRDefault="00900E7D">
      <w:r>
        <w:continuationSeparator/>
      </w:r>
    </w:p>
    <w:p w:rsidR="00900E7D" w:rsidRDefault="00900E7D"/>
    <w:p w:rsidR="00900E7D" w:rsidRDefault="00900E7D" w:rsidP="00D7666B"/>
  </w:footnote>
  <w:footnote w:id="1">
    <w:p w:rsidR="00B207B7" w:rsidRDefault="00B207B7">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B207B7" w:rsidRDefault="00B207B7"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B207B7" w:rsidRDefault="00B207B7"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B207B7" w:rsidRDefault="00B207B7"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B207B7" w:rsidRDefault="00B207B7">
      <w:pPr>
        <w:pStyle w:val="FootnoteText"/>
      </w:pPr>
      <w:r>
        <w:rPr>
          <w:rStyle w:val="FootnoteReference"/>
        </w:rPr>
        <w:footnoteRef/>
      </w:r>
      <w:r>
        <w:t xml:space="preserve"> Or models!  Stability has social, economic, and political dimensions.</w:t>
      </w:r>
    </w:p>
  </w:footnote>
  <w:footnote w:id="6">
    <w:p w:rsidR="00B207B7" w:rsidRDefault="00B207B7" w:rsidP="002B6704">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7">
    <w:p w:rsidR="00B207B7" w:rsidRDefault="00B207B7">
      <w:pPr>
        <w:pStyle w:val="FootnoteText"/>
      </w:pPr>
      <w:r>
        <w:rPr>
          <w:rStyle w:val="FootnoteReference"/>
        </w:rPr>
        <w:footnoteRef/>
      </w:r>
      <w:r>
        <w:t xml:space="preserve"> Static, that is, unless magic attitude drivers (MADs) are used to change them.</w:t>
      </w:r>
    </w:p>
  </w:footnote>
  <w:footnote w:id="8">
    <w:p w:rsidR="00B207B7" w:rsidRPr="005D6ECD" w:rsidRDefault="00B207B7"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B207B7" w:rsidRDefault="00B207B7"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B207B7" w:rsidRPr="00D2373B" w:rsidRDefault="00B207B7"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B207B7" w:rsidRDefault="00B207B7"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B207B7" w:rsidRDefault="00B207B7" w:rsidP="00502610">
      <w:pPr>
        <w:pStyle w:val="FootnoteText"/>
      </w:pPr>
      <w:r>
        <w:rPr>
          <w:rStyle w:val="FootnoteReference"/>
          <w:rFonts w:eastAsia="Wingdings"/>
        </w:rPr>
        <w:footnoteRef/>
      </w:r>
      <w:r>
        <w:t xml:space="preserve"> We will make this notion more precise below.</w:t>
      </w:r>
    </w:p>
  </w:footnote>
  <w:footnote w:id="13">
    <w:p w:rsidR="00B207B7" w:rsidRPr="008E5602" w:rsidRDefault="00B207B7"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B207B7" w:rsidRDefault="00B207B7"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rsidR="00B207B7" w:rsidRDefault="00B207B7"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rsidR="00B207B7" w:rsidRDefault="00B207B7"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rsidR="00B207B7" w:rsidRDefault="00B207B7"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B207B7" w:rsidRDefault="00B207B7"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rsidR="00B207B7" w:rsidRDefault="00B207B7"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rsidR="00B207B7" w:rsidRPr="005758BA" w:rsidRDefault="00B207B7"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B207B7" w:rsidRDefault="00B207B7"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rsidR="00B207B7" w:rsidRDefault="00B207B7">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rsidR="00B207B7" w:rsidRDefault="00B207B7"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rsidR="00B207B7" w:rsidRDefault="00B207B7"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rsidR="00B207B7" w:rsidRDefault="00B207B7">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rsidR="00B207B7" w:rsidRPr="00853A0E" w:rsidRDefault="00B207B7"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B207B7" w:rsidRDefault="00B207B7"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8">
    <w:p w:rsidR="00B207B7" w:rsidRDefault="00B207B7"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rsidR="00B207B7" w:rsidRDefault="00B207B7" w:rsidP="00210EE0">
      <w:pPr>
        <w:pStyle w:val="Footnote"/>
      </w:pPr>
      <w:r>
        <w:rPr>
          <w:rStyle w:val="FootnoteReference"/>
        </w:rPr>
        <w:footnoteRef/>
      </w:r>
      <w:r>
        <w:t xml:space="preserve">  Model parameters: </w:t>
      </w:r>
      <w:proofErr w:type="spellStart"/>
      <w:r w:rsidRPr="00190916">
        <w:rPr>
          <w:rFonts w:ascii="Courier New" w:hAnsi="Courier New" w:cs="Courier New"/>
        </w:rPr>
        <w:t>force.forcetype</w:t>
      </w:r>
      <w:proofErr w:type="spellEnd"/>
      <w:r w:rsidRPr="00190916">
        <w:rPr>
          <w:rFonts w:ascii="Courier New" w:hAnsi="Courier New" w:cs="Courier New"/>
        </w:rPr>
        <w:t>.*</w:t>
      </w:r>
    </w:p>
  </w:footnote>
  <w:footnote w:id="30">
    <w:p w:rsidR="00B207B7" w:rsidRDefault="00B207B7" w:rsidP="001A341C">
      <w:pPr>
        <w:pStyle w:val="FootnoteText"/>
      </w:pPr>
      <w:r>
        <w:rPr>
          <w:rStyle w:val="FootnoteReference"/>
        </w:rPr>
        <w:footnoteRef/>
      </w:r>
      <w:r>
        <w:t xml:space="preserve"> Model parameters: </w:t>
      </w:r>
      <w:proofErr w:type="spellStart"/>
      <w:r w:rsidRPr="00E71F2B">
        <w:rPr>
          <w:rFonts w:ascii="Courier New" w:hAnsi="Courier New" w:cs="Courier New"/>
        </w:rPr>
        <w:t>force.alpha</w:t>
      </w:r>
      <w:proofErr w:type="spellEnd"/>
      <w:r w:rsidRPr="00E71F2B">
        <w:rPr>
          <w:rFonts w:ascii="Courier New" w:hAnsi="Courier New" w:cs="Courier New"/>
        </w:rPr>
        <w:t>.*</w:t>
      </w:r>
    </w:p>
  </w:footnote>
  <w:footnote w:id="31">
    <w:p w:rsidR="00B207B7" w:rsidRDefault="00B207B7"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32">
    <w:p w:rsidR="00B207B7" w:rsidRDefault="00B207B7"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rsidR="00B207B7" w:rsidRDefault="00B207B7"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B207B7" w:rsidRDefault="00B207B7"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B207B7" w:rsidRDefault="00B207B7"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B207B7" w:rsidRDefault="00B207B7">
      <w:pPr>
        <w:pStyle w:val="FootnoteText"/>
      </w:pPr>
      <w:r>
        <w:rPr>
          <w:rStyle w:val="FootnoteReference"/>
        </w:rPr>
        <w:footnoteRef/>
      </w:r>
      <w:r>
        <w:t xml:space="preserve"> In future versions, actors may also be able to interfere with the provision of a service.</w:t>
      </w:r>
    </w:p>
  </w:footnote>
  <w:footnote w:id="37">
    <w:p w:rsidR="00B207B7" w:rsidRDefault="00B207B7"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B207B7" w:rsidRPr="008D4F12" w:rsidRDefault="00B207B7"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9">
    <w:p w:rsidR="00B207B7" w:rsidRDefault="00B207B7"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0">
    <w:p w:rsidR="00B207B7" w:rsidRDefault="00B207B7"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1">
    <w:p w:rsidR="00B207B7" w:rsidRDefault="00B207B7"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2">
    <w:p w:rsidR="00B207B7" w:rsidRDefault="00B207B7"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3">
    <w:p w:rsidR="00B207B7" w:rsidRDefault="00B207B7"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4">
    <w:p w:rsidR="00B207B7" w:rsidRDefault="00B207B7"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5">
    <w:p w:rsidR="00B207B7" w:rsidRDefault="00B207B7"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6">
    <w:p w:rsidR="00B207B7" w:rsidRDefault="00B207B7">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7">
    <w:p w:rsidR="00B207B7" w:rsidRDefault="00B207B7" w:rsidP="002520B8">
      <w:pPr>
        <w:pStyle w:val="Footnote"/>
      </w:pPr>
      <w:r>
        <w:rPr>
          <w:rStyle w:val="FootnoteReference"/>
        </w:rPr>
        <w:footnoteRef/>
      </w:r>
      <w:r>
        <w:t>At Athena's timescale, most crowd-related phenomena are events rather than situations.</w:t>
      </w:r>
    </w:p>
  </w:footnote>
  <w:footnote w:id="48">
    <w:p w:rsidR="00B207B7" w:rsidRDefault="00B207B7" w:rsidP="002520B8">
      <w:pPr>
        <w:pStyle w:val="Footnote"/>
      </w:pPr>
      <w:r>
        <w:rPr>
          <w:rStyle w:val="FootnoteReference"/>
        </w:rPr>
        <w:footnoteRef/>
      </w:r>
      <w:r>
        <w:t>We are ignoring civilian and organization group "forces" for the time being.</w:t>
      </w:r>
    </w:p>
  </w:footnote>
  <w:footnote w:id="49">
    <w:p w:rsidR="00B207B7" w:rsidRDefault="00B207B7"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B207B7" w:rsidRDefault="00B207B7"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1">
    <w:p w:rsidR="00B207B7" w:rsidRDefault="00B207B7"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2">
    <w:p w:rsidR="00B207B7" w:rsidRDefault="00B207B7"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3">
    <w:p w:rsidR="00B207B7" w:rsidRDefault="00B207B7"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4">
    <w:p w:rsidR="00B207B7" w:rsidRDefault="00B207B7"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5">
    <w:p w:rsidR="00B207B7" w:rsidRDefault="00B207B7"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6">
    <w:p w:rsidR="00B207B7" w:rsidRDefault="00B207B7"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7">
    <w:p w:rsidR="00B207B7" w:rsidRDefault="00B207B7"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58">
    <w:p w:rsidR="00B207B7" w:rsidRDefault="00B207B7"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B207B7" w:rsidRDefault="00B207B7"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B207B7" w:rsidRDefault="00B207B7"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1">
    <w:p w:rsidR="00B207B7" w:rsidRDefault="00B207B7"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2">
    <w:p w:rsidR="00B207B7" w:rsidRDefault="00B207B7"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3">
    <w:p w:rsidR="00B207B7" w:rsidRDefault="00B207B7"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4">
    <w:p w:rsidR="00B207B7" w:rsidRDefault="00B207B7"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5">
    <w:p w:rsidR="00B207B7" w:rsidRDefault="00B207B7"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6">
    <w:p w:rsidR="00B207B7" w:rsidRDefault="00B207B7"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7">
    <w:p w:rsidR="00B207B7" w:rsidRDefault="00B207B7"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68">
    <w:p w:rsidR="00B207B7" w:rsidRDefault="00B207B7"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69">
    <w:p w:rsidR="00B207B7" w:rsidRDefault="00B207B7"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0">
    <w:p w:rsidR="00B207B7" w:rsidRPr="00730406" w:rsidRDefault="00B207B7">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71">
    <w:p w:rsidR="00B207B7" w:rsidRDefault="00B207B7" w:rsidP="00753E07">
      <w:pPr>
        <w:pStyle w:val="Footnote"/>
      </w:pPr>
      <w:r>
        <w:rPr>
          <w:rStyle w:val="FootnoteReference"/>
        </w:rPr>
        <w:footnoteRef/>
      </w:r>
      <w:r>
        <w:t>By "labor force" we mean that portion of the population that seeks to be employed, whether they are in fact employed or not.</w:t>
      </w:r>
    </w:p>
  </w:footnote>
  <w:footnote w:id="72">
    <w:p w:rsidR="00B207B7" w:rsidRPr="00777296" w:rsidRDefault="00B207B7">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73">
    <w:p w:rsidR="00B207B7" w:rsidRPr="00777296" w:rsidRDefault="00B207B7"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74">
    <w:p w:rsidR="00B207B7" w:rsidRDefault="00B207B7">
      <w:pPr>
        <w:pStyle w:val="FootnoteText"/>
      </w:pPr>
      <w:r>
        <w:rPr>
          <w:rStyle w:val="FootnoteReference"/>
        </w:rPr>
        <w:footnoteRef/>
      </w:r>
      <w:r>
        <w:t xml:space="preserve"> Athena 5 also computes the UAF for each individual civilian group; however, this is no longer used.</w:t>
      </w:r>
    </w:p>
  </w:footnote>
  <w:footnote w:id="75">
    <w:p w:rsidR="00B207B7" w:rsidRDefault="00B207B7">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76">
    <w:p w:rsidR="00B207B7" w:rsidRDefault="00B207B7">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77">
    <w:p w:rsidR="00B207B7" w:rsidRDefault="00B207B7">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78">
    <w:p w:rsidR="00B207B7" w:rsidRDefault="00B207B7">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79">
    <w:p w:rsidR="00B207B7" w:rsidRDefault="00B207B7">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80">
    <w:p w:rsidR="00B207B7" w:rsidRDefault="00B207B7">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81">
    <w:p w:rsidR="00B207B7" w:rsidRPr="00301755" w:rsidRDefault="00B207B7">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2">
    <w:p w:rsidR="00B207B7" w:rsidRDefault="00B207B7">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83">
    <w:p w:rsidR="00B207B7" w:rsidRPr="003D7B9B" w:rsidRDefault="00B207B7">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84">
    <w:p w:rsidR="00B207B7" w:rsidRDefault="00B207B7">
      <w:pPr>
        <w:pStyle w:val="FootnoteText"/>
      </w:pPr>
      <w:r>
        <w:rPr>
          <w:rStyle w:val="FootnoteReference"/>
        </w:rPr>
        <w:footnoteRef/>
      </w:r>
      <w:r>
        <w:t xml:space="preserve"> Actors may have up to two forms of income from the black market: a tax-like rate on gross revenue and shares of net revenue.  </w:t>
      </w:r>
    </w:p>
  </w:footnote>
  <w:footnote w:id="85">
    <w:p w:rsidR="00B207B7" w:rsidRDefault="00B207B7">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86">
    <w:p w:rsidR="00B207B7" w:rsidRDefault="00B207B7">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7">
    <w:p w:rsidR="00B207B7" w:rsidRDefault="00B207B7">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88">
    <w:p w:rsidR="00B207B7" w:rsidRPr="002F4FF1" w:rsidRDefault="00B207B7"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89">
    <w:p w:rsidR="00B207B7" w:rsidRPr="006468F2" w:rsidRDefault="00B207B7"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90">
    <w:p w:rsidR="00B207B7" w:rsidRPr="00415184" w:rsidRDefault="00B207B7">
      <w:pPr>
        <w:pStyle w:val="FootnoteText"/>
      </w:pPr>
      <w:r>
        <w:rPr>
          <w:rStyle w:val="FootnoteReference"/>
        </w:rPr>
        <w:footnoteRef/>
      </w:r>
      <w:r>
        <w:t xml:space="preserve"> See the </w:t>
      </w:r>
      <w:r>
        <w:rPr>
          <w:i/>
        </w:rPr>
        <w:t>Athena User's Guide</w:t>
      </w:r>
      <w:r>
        <w:t xml:space="preserve"> and on-line help for details on orders and tactics.</w:t>
      </w:r>
    </w:p>
  </w:footnote>
  <w:footnote w:id="91">
    <w:p w:rsidR="00B207B7" w:rsidRDefault="00B207B7"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92">
    <w:p w:rsidR="00B207B7" w:rsidRDefault="00B207B7"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3">
    <w:p w:rsidR="00B207B7" w:rsidRPr="007B388E" w:rsidRDefault="00B207B7"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94">
    <w:p w:rsidR="00B207B7" w:rsidRDefault="00B207B7">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95">
    <w:p w:rsidR="00B207B7" w:rsidRDefault="00B207B7">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7B7" w:rsidRPr="004D07B9" w:rsidRDefault="00B207B7">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August, 2013</w:t>
    </w:r>
  </w:p>
  <w:p w:rsidR="00B207B7" w:rsidRDefault="00B207B7"/>
  <w:p w:rsidR="00B207B7" w:rsidRDefault="00B207B7"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33FD2"/>
    <w:multiLevelType w:val="hybridMultilevel"/>
    <w:tmpl w:val="344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38"/>
  </w:num>
  <w:num w:numId="4">
    <w:abstractNumId w:val="65"/>
  </w:num>
  <w:num w:numId="5">
    <w:abstractNumId w:val="22"/>
  </w:num>
  <w:num w:numId="6">
    <w:abstractNumId w:val="20"/>
  </w:num>
  <w:num w:numId="7">
    <w:abstractNumId w:val="10"/>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19"/>
  </w:num>
  <w:num w:numId="16">
    <w:abstractNumId w:val="46"/>
  </w:num>
  <w:num w:numId="17">
    <w:abstractNumId w:val="34"/>
  </w:num>
  <w:num w:numId="18">
    <w:abstractNumId w:val="14"/>
  </w:num>
  <w:num w:numId="19">
    <w:abstractNumId w:val="61"/>
  </w:num>
  <w:num w:numId="20">
    <w:abstractNumId w:val="59"/>
  </w:num>
  <w:num w:numId="21">
    <w:abstractNumId w:val="54"/>
  </w:num>
  <w:num w:numId="22">
    <w:abstractNumId w:val="64"/>
  </w:num>
  <w:num w:numId="23">
    <w:abstractNumId w:val="1"/>
  </w:num>
  <w:num w:numId="24">
    <w:abstractNumId w:val="42"/>
  </w:num>
  <w:num w:numId="25">
    <w:abstractNumId w:val="33"/>
  </w:num>
  <w:num w:numId="26">
    <w:abstractNumId w:val="53"/>
  </w:num>
  <w:num w:numId="27">
    <w:abstractNumId w:val="47"/>
  </w:num>
  <w:num w:numId="28">
    <w:abstractNumId w:val="43"/>
  </w:num>
  <w:num w:numId="29">
    <w:abstractNumId w:val="55"/>
  </w:num>
  <w:num w:numId="30">
    <w:abstractNumId w:val="26"/>
  </w:num>
  <w:num w:numId="31">
    <w:abstractNumId w:val="15"/>
  </w:num>
  <w:num w:numId="32">
    <w:abstractNumId w:val="32"/>
  </w:num>
  <w:num w:numId="33">
    <w:abstractNumId w:val="21"/>
  </w:num>
  <w:num w:numId="34">
    <w:abstractNumId w:val="35"/>
  </w:num>
  <w:num w:numId="35">
    <w:abstractNumId w:val="5"/>
  </w:num>
  <w:num w:numId="36">
    <w:abstractNumId w:val="17"/>
  </w:num>
  <w:num w:numId="37">
    <w:abstractNumId w:val="48"/>
  </w:num>
  <w:num w:numId="38">
    <w:abstractNumId w:val="11"/>
  </w:num>
  <w:num w:numId="39">
    <w:abstractNumId w:val="0"/>
  </w:num>
  <w:num w:numId="40">
    <w:abstractNumId w:val="12"/>
  </w:num>
  <w:num w:numId="41">
    <w:abstractNumId w:val="16"/>
  </w:num>
  <w:num w:numId="42">
    <w:abstractNumId w:val="37"/>
  </w:num>
  <w:num w:numId="43">
    <w:abstractNumId w:val="30"/>
  </w:num>
  <w:num w:numId="44">
    <w:abstractNumId w:val="13"/>
  </w:num>
  <w:num w:numId="45">
    <w:abstractNumId w:val="56"/>
  </w:num>
  <w:num w:numId="46">
    <w:abstractNumId w:val="51"/>
  </w:num>
  <w:num w:numId="47">
    <w:abstractNumId w:val="66"/>
  </w:num>
  <w:num w:numId="48">
    <w:abstractNumId w:val="9"/>
  </w:num>
  <w:num w:numId="49">
    <w:abstractNumId w:val="52"/>
  </w:num>
  <w:num w:numId="50">
    <w:abstractNumId w:val="60"/>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num>
  <w:num w:numId="54">
    <w:abstractNumId w:val="6"/>
  </w:num>
  <w:num w:numId="55">
    <w:abstractNumId w:val="7"/>
  </w:num>
  <w:num w:numId="56">
    <w:abstractNumId w:val="23"/>
  </w:num>
  <w:num w:numId="57">
    <w:abstractNumId w:val="63"/>
  </w:num>
  <w:num w:numId="58">
    <w:abstractNumId w:val="31"/>
  </w:num>
  <w:num w:numId="59">
    <w:abstractNumId w:val="25"/>
  </w:num>
  <w:num w:numId="60">
    <w:abstractNumId w:val="18"/>
  </w:num>
  <w:num w:numId="61">
    <w:abstractNumId w:val="39"/>
  </w:num>
  <w:num w:numId="62">
    <w:abstractNumId w:val="4"/>
  </w:num>
  <w:num w:numId="63">
    <w:abstractNumId w:val="62"/>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45"/>
  </w:num>
  <w:num w:numId="67">
    <w:abstractNumId w:val="2"/>
  </w:num>
  <w:num w:numId="68">
    <w:abstractNumId w:val="27"/>
  </w:num>
  <w:num w:numId="69">
    <w:abstractNumId w:val="49"/>
  </w:num>
  <w:num w:numId="70">
    <w:abstractNumId w:val="4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B34C3"/>
    <w:rsid w:val="003B4040"/>
    <w:rsid w:val="003B4A3E"/>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13CFA"/>
    <w:rsid w:val="00415184"/>
    <w:rsid w:val="00417020"/>
    <w:rsid w:val="00422548"/>
    <w:rsid w:val="0042313B"/>
    <w:rsid w:val="004231AA"/>
    <w:rsid w:val="0042329A"/>
    <w:rsid w:val="00424B43"/>
    <w:rsid w:val="00424E9D"/>
    <w:rsid w:val="004266DE"/>
    <w:rsid w:val="0042684E"/>
    <w:rsid w:val="00433AD6"/>
    <w:rsid w:val="004378B3"/>
    <w:rsid w:val="00437EAD"/>
    <w:rsid w:val="00441409"/>
    <w:rsid w:val="00441B7E"/>
    <w:rsid w:val="00441FE3"/>
    <w:rsid w:val="00443502"/>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20D31"/>
    <w:rsid w:val="005211A3"/>
    <w:rsid w:val="00521973"/>
    <w:rsid w:val="00522C1A"/>
    <w:rsid w:val="005241DD"/>
    <w:rsid w:val="00524893"/>
    <w:rsid w:val="00525213"/>
    <w:rsid w:val="00525AD8"/>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10D7"/>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B607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39C"/>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AB5"/>
    <w:rsid w:val="009C610A"/>
    <w:rsid w:val="009C6CBB"/>
    <w:rsid w:val="009D739D"/>
    <w:rsid w:val="009D743E"/>
    <w:rsid w:val="009D79DD"/>
    <w:rsid w:val="009D7F95"/>
    <w:rsid w:val="009E1203"/>
    <w:rsid w:val="009E18FB"/>
    <w:rsid w:val="009E5C44"/>
    <w:rsid w:val="009E6225"/>
    <w:rsid w:val="009E790F"/>
    <w:rsid w:val="009F251D"/>
    <w:rsid w:val="009F4E0C"/>
    <w:rsid w:val="009F5549"/>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1112"/>
    <w:rsid w:val="00B65D0B"/>
    <w:rsid w:val="00B661B7"/>
    <w:rsid w:val="00B66E21"/>
    <w:rsid w:val="00B741B1"/>
    <w:rsid w:val="00B74D42"/>
    <w:rsid w:val="00B75001"/>
    <w:rsid w:val="00B75B8F"/>
    <w:rsid w:val="00B80934"/>
    <w:rsid w:val="00B80D7B"/>
    <w:rsid w:val="00B844AD"/>
    <w:rsid w:val="00B8554E"/>
    <w:rsid w:val="00B8735B"/>
    <w:rsid w:val="00B943E6"/>
    <w:rsid w:val="00BA1222"/>
    <w:rsid w:val="00BA2AE0"/>
    <w:rsid w:val="00BA6745"/>
    <w:rsid w:val="00BA6D3C"/>
    <w:rsid w:val="00BB0A87"/>
    <w:rsid w:val="00BB3615"/>
    <w:rsid w:val="00BB56FD"/>
    <w:rsid w:val="00BB6FC7"/>
    <w:rsid w:val="00BB73E9"/>
    <w:rsid w:val="00BC0823"/>
    <w:rsid w:val="00BC1F92"/>
    <w:rsid w:val="00BC67F0"/>
    <w:rsid w:val="00BC6C27"/>
    <w:rsid w:val="00BC6ED3"/>
    <w:rsid w:val="00BD28DE"/>
    <w:rsid w:val="00BD4B37"/>
    <w:rsid w:val="00BD4BB5"/>
    <w:rsid w:val="00BD60F4"/>
    <w:rsid w:val="00BD7DCF"/>
    <w:rsid w:val="00BD7EB6"/>
    <w:rsid w:val="00BE03DA"/>
    <w:rsid w:val="00BE1090"/>
    <w:rsid w:val="00BE4FB6"/>
    <w:rsid w:val="00BE55E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4D2F"/>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1AE3"/>
    <w:rsid w:val="00F824E9"/>
    <w:rsid w:val="00F82AC6"/>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46126208"/>
        <c:axId val="46127744"/>
      </c:lineChart>
      <c:catAx>
        <c:axId val="46126208"/>
        <c:scaling>
          <c:orientation val="minMax"/>
        </c:scaling>
        <c:axPos val="b"/>
        <c:numFmt formatCode="General" sourceLinked="1"/>
        <c:tickLblPos val="nextTo"/>
        <c:crossAx val="46127744"/>
        <c:crosses val="autoZero"/>
        <c:auto val="1"/>
        <c:lblAlgn val="ctr"/>
        <c:lblOffset val="100"/>
      </c:catAx>
      <c:valAx>
        <c:axId val="46127744"/>
        <c:scaling>
          <c:orientation val="minMax"/>
        </c:scaling>
        <c:axPos val="l"/>
        <c:majorGridlines/>
        <c:numFmt formatCode="General" sourceLinked="1"/>
        <c:tickLblPos val="nextTo"/>
        <c:crossAx val="4612620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curves for United States, 2008</a:t>
            </a:r>
          </a:p>
        </c:rich>
      </c:tx>
    </c:title>
    <c:plotArea>
      <c:layout/>
      <c:scatterChart>
        <c:scatterStyle val="lineMarker"/>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0.60000000000000064</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0.60000000000000064</c:v>
                </c:pt>
                <c:pt idx="4">
                  <c:v>0.8</c:v>
                </c:pt>
                <c:pt idx="5">
                  <c:v>1</c:v>
                </c:pt>
              </c:numCache>
            </c:numRef>
          </c:xVal>
          <c:yVal>
            <c:numRef>
              <c:f>Sheet1!$D$4:$D$9</c:f>
              <c:numCache>
                <c:formatCode>General</c:formatCode>
                <c:ptCount val="6"/>
                <c:pt idx="0">
                  <c:v>0</c:v>
                </c:pt>
                <c:pt idx="1">
                  <c:v>1.7139774672827904E-2</c:v>
                </c:pt>
                <c:pt idx="2">
                  <c:v>9.8759233315599326E-2</c:v>
                </c:pt>
                <c:pt idx="3">
                  <c:v>0.27509592724537801</c:v>
                </c:pt>
                <c:pt idx="4">
                  <c:v>0.56904984757747634</c:v>
                </c:pt>
                <c:pt idx="5">
                  <c:v>1</c:v>
                </c:pt>
              </c:numCache>
            </c:numRef>
          </c:yVal>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0.60000000000000064</c:v>
                </c:pt>
                <c:pt idx="4">
                  <c:v>0.8</c:v>
                </c:pt>
                <c:pt idx="5">
                  <c:v>1</c:v>
                </c:pt>
              </c:numCache>
            </c:numRef>
          </c:xVal>
          <c:yVal>
            <c:numRef>
              <c:f>Sheet1!$E$4:$E$9</c:f>
              <c:numCache>
                <c:formatCode>General</c:formatCode>
                <c:ptCount val="6"/>
                <c:pt idx="0">
                  <c:v>0</c:v>
                </c:pt>
                <c:pt idx="1">
                  <c:v>0.2</c:v>
                </c:pt>
                <c:pt idx="2">
                  <c:v>0.4</c:v>
                </c:pt>
                <c:pt idx="3">
                  <c:v>0.60000000000000064</c:v>
                </c:pt>
                <c:pt idx="4">
                  <c:v>0.8</c:v>
                </c:pt>
                <c:pt idx="5">
                  <c:v>1</c:v>
                </c:pt>
              </c:numCache>
            </c:numRef>
          </c:yVal>
        </c:ser>
        <c:axId val="46420736"/>
        <c:axId val="46422656"/>
      </c:scatterChart>
      <c:valAx>
        <c:axId val="46420736"/>
        <c:scaling>
          <c:orientation val="minMax"/>
          <c:max val="1"/>
        </c:scaling>
        <c:axPos val="b"/>
        <c:title>
          <c:tx>
            <c:rich>
              <a:bodyPr/>
              <a:lstStyle/>
              <a:p>
                <a:pPr>
                  <a:defRPr/>
                </a:pPr>
                <a:r>
                  <a:rPr lang="en-US"/>
                  <a:t>proportion of population</a:t>
                </a:r>
              </a:p>
            </c:rich>
          </c:tx>
        </c:title>
        <c:numFmt formatCode="General" sourceLinked="1"/>
        <c:minorTickMark val="in"/>
        <c:tickLblPos val="nextTo"/>
        <c:crossAx val="46422656"/>
        <c:crosses val="autoZero"/>
        <c:crossBetween val="midCat"/>
        <c:minorUnit val="0.05"/>
      </c:valAx>
      <c:valAx>
        <c:axId val="46422656"/>
        <c:scaling>
          <c:orientation val="minMax"/>
          <c:max val="1"/>
          <c:min val="0"/>
        </c:scaling>
        <c:axPos val="l"/>
        <c:majorGridlines/>
        <c:title>
          <c:tx>
            <c:rich>
              <a:bodyPr/>
              <a:lstStyle/>
              <a:p>
                <a:pPr>
                  <a:defRPr/>
                </a:pPr>
                <a:r>
                  <a:rPr lang="en-US"/>
                  <a:t>proportion of Income</a:t>
                </a:r>
              </a:p>
            </c:rich>
          </c:tx>
        </c:title>
        <c:numFmt formatCode="General" sourceLinked="1"/>
        <c:minorTickMark val="in"/>
        <c:tickLblPos val="nextTo"/>
        <c:crossAx val="46420736"/>
        <c:crosses val="autoZero"/>
        <c:crossBetween val="midCat"/>
        <c:majorUnit val="0.2"/>
        <c:minorUnit val="0.05"/>
      </c:valAx>
    </c:plotArea>
    <c:legend>
      <c:legendPos val="r"/>
    </c:legend>
    <c:plotVisOnly val="1"/>
    <c:dispBlanksAs val="gap"/>
  </c:chart>
  <c:spPr>
    <a:ln>
      <a:solidFill>
        <a:sysClr val="windowText" lastClr="000000">
          <a:tint val="75000"/>
          <a:shade val="95000"/>
          <a:satMod val="105000"/>
          <a:alpha val="0"/>
        </a:sys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36BD5-4084-4AD2-B686-C0D1E729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14721</TotalTime>
  <Pages>134</Pages>
  <Words>34832</Words>
  <Characters>198546</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232913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345</cp:revision>
  <cp:lastPrinted>2013-08-08T19:56:00Z</cp:lastPrinted>
  <dcterms:created xsi:type="dcterms:W3CDTF">2012-02-10T18:28:00Z</dcterms:created>
  <dcterms:modified xsi:type="dcterms:W3CDTF">2013-08-20T15:02:00Z</dcterms:modified>
</cp:coreProperties>
</file>