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 xml:space="preserve">William H. </w:t>
      </w:r>
      <w:proofErr w:type="spellStart"/>
      <w:r>
        <w:t>Duquette</w:t>
      </w:r>
      <w:proofErr w:type="spellEnd"/>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6FAFC760" w14:textId="77777777" w:rsidR="008A1ECC"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8A1ECC">
        <w:rPr>
          <w:noProof/>
        </w:rPr>
        <w:t>Part I: Overview</w:t>
      </w:r>
      <w:r w:rsidR="008A1ECC">
        <w:rPr>
          <w:noProof/>
        </w:rPr>
        <w:tab/>
      </w:r>
      <w:r w:rsidR="008A1ECC">
        <w:rPr>
          <w:noProof/>
        </w:rPr>
        <w:fldChar w:fldCharType="begin"/>
      </w:r>
      <w:r w:rsidR="008A1ECC">
        <w:rPr>
          <w:noProof/>
        </w:rPr>
        <w:instrText xml:space="preserve"> PAGEREF _Toc378666383 \h </w:instrText>
      </w:r>
      <w:r w:rsidR="008A1ECC">
        <w:rPr>
          <w:noProof/>
        </w:rPr>
      </w:r>
      <w:r w:rsidR="008A1ECC">
        <w:rPr>
          <w:noProof/>
        </w:rPr>
        <w:fldChar w:fldCharType="separate"/>
      </w:r>
      <w:r w:rsidR="008A1ECC">
        <w:rPr>
          <w:noProof/>
        </w:rPr>
        <w:t>9</w:t>
      </w:r>
      <w:r w:rsidR="008A1ECC">
        <w:rPr>
          <w:noProof/>
        </w:rPr>
        <w:fldChar w:fldCharType="end"/>
      </w:r>
    </w:p>
    <w:p w14:paraId="45809C2B" w14:textId="77777777" w:rsidR="008A1ECC" w:rsidRDefault="008A1ECC">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_Toc378666384 \h </w:instrText>
      </w:r>
      <w:r>
        <w:fldChar w:fldCharType="separate"/>
      </w:r>
      <w:r>
        <w:t>10</w:t>
      </w:r>
      <w:r>
        <w:fldChar w:fldCharType="end"/>
      </w:r>
    </w:p>
    <w:p w14:paraId="71F405D8" w14:textId="77777777" w:rsidR="008A1ECC" w:rsidRDefault="008A1ECC">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_Toc378666385 \h </w:instrText>
      </w:r>
      <w:r>
        <w:fldChar w:fldCharType="separate"/>
      </w:r>
      <w:r>
        <w:t>10</w:t>
      </w:r>
      <w:r>
        <w:fldChar w:fldCharType="end"/>
      </w:r>
    </w:p>
    <w:p w14:paraId="399122B6" w14:textId="77777777" w:rsidR="008A1ECC" w:rsidRDefault="008A1ECC">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_Toc378666386 \h </w:instrText>
      </w:r>
      <w:r>
        <w:fldChar w:fldCharType="separate"/>
      </w:r>
      <w:r>
        <w:t>10</w:t>
      </w:r>
      <w:r>
        <w:fldChar w:fldCharType="end"/>
      </w:r>
    </w:p>
    <w:p w14:paraId="0FED61AF" w14:textId="77777777" w:rsidR="008A1ECC" w:rsidRDefault="008A1ECC">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_Toc378666387 \h </w:instrText>
      </w:r>
      <w:r>
        <w:fldChar w:fldCharType="separate"/>
      </w:r>
      <w:r>
        <w:t>11</w:t>
      </w:r>
      <w:r>
        <w:fldChar w:fldCharType="end"/>
      </w:r>
    </w:p>
    <w:p w14:paraId="20C92794" w14:textId="77777777" w:rsidR="008A1ECC" w:rsidRDefault="008A1ECC">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_Toc378666388 \h </w:instrText>
      </w:r>
      <w:r>
        <w:rPr>
          <w:noProof/>
        </w:rPr>
      </w:r>
      <w:r>
        <w:rPr>
          <w:noProof/>
        </w:rPr>
        <w:fldChar w:fldCharType="separate"/>
      </w:r>
      <w:r>
        <w:rPr>
          <w:noProof/>
        </w:rPr>
        <w:t>11</w:t>
      </w:r>
      <w:r>
        <w:rPr>
          <w:noProof/>
        </w:rPr>
        <w:fldChar w:fldCharType="end"/>
      </w:r>
    </w:p>
    <w:p w14:paraId="60002AA9" w14:textId="77777777" w:rsidR="008A1ECC" w:rsidRDefault="008A1ECC">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_Toc378666389 \h </w:instrText>
      </w:r>
      <w:r>
        <w:rPr>
          <w:noProof/>
        </w:rPr>
      </w:r>
      <w:r>
        <w:rPr>
          <w:noProof/>
        </w:rPr>
        <w:fldChar w:fldCharType="separate"/>
      </w:r>
      <w:r>
        <w:rPr>
          <w:noProof/>
        </w:rPr>
        <w:t>12</w:t>
      </w:r>
      <w:r>
        <w:rPr>
          <w:noProof/>
        </w:rPr>
        <w:fldChar w:fldCharType="end"/>
      </w:r>
    </w:p>
    <w:p w14:paraId="017183B1" w14:textId="77777777" w:rsidR="008A1ECC" w:rsidRDefault="008A1ECC">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_Toc378666390 \h </w:instrText>
      </w:r>
      <w:r>
        <w:rPr>
          <w:noProof/>
        </w:rPr>
      </w:r>
      <w:r>
        <w:rPr>
          <w:noProof/>
        </w:rPr>
        <w:fldChar w:fldCharType="separate"/>
      </w:r>
      <w:r>
        <w:rPr>
          <w:noProof/>
        </w:rPr>
        <w:t>12</w:t>
      </w:r>
      <w:r>
        <w:rPr>
          <w:noProof/>
        </w:rPr>
        <w:fldChar w:fldCharType="end"/>
      </w:r>
    </w:p>
    <w:p w14:paraId="7AD5DF29" w14:textId="77777777" w:rsidR="008A1ECC" w:rsidRDefault="008A1ECC">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_Toc378666391 \h </w:instrText>
      </w:r>
      <w:r>
        <w:rPr>
          <w:noProof/>
        </w:rPr>
      </w:r>
      <w:r>
        <w:rPr>
          <w:noProof/>
        </w:rPr>
        <w:fldChar w:fldCharType="separate"/>
      </w:r>
      <w:r>
        <w:rPr>
          <w:noProof/>
        </w:rPr>
        <w:t>12</w:t>
      </w:r>
      <w:r>
        <w:rPr>
          <w:noProof/>
        </w:rPr>
        <w:fldChar w:fldCharType="end"/>
      </w:r>
    </w:p>
    <w:p w14:paraId="79DF1B22" w14:textId="77777777" w:rsidR="008A1ECC" w:rsidRDefault="008A1ECC">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_Toc378666392 \h </w:instrText>
      </w:r>
      <w:r>
        <w:rPr>
          <w:noProof/>
        </w:rPr>
      </w:r>
      <w:r>
        <w:rPr>
          <w:noProof/>
        </w:rPr>
        <w:fldChar w:fldCharType="separate"/>
      </w:r>
      <w:r>
        <w:rPr>
          <w:noProof/>
        </w:rPr>
        <w:t>13</w:t>
      </w:r>
      <w:r>
        <w:rPr>
          <w:noProof/>
        </w:rPr>
        <w:fldChar w:fldCharType="end"/>
      </w:r>
    </w:p>
    <w:p w14:paraId="7F20DAAA" w14:textId="77777777" w:rsidR="008A1ECC" w:rsidRDefault="008A1ECC">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_Toc378666393 \h </w:instrText>
      </w:r>
      <w:r>
        <w:rPr>
          <w:noProof/>
        </w:rPr>
      </w:r>
      <w:r>
        <w:rPr>
          <w:noProof/>
        </w:rPr>
        <w:fldChar w:fldCharType="separate"/>
      </w:r>
      <w:r>
        <w:rPr>
          <w:noProof/>
        </w:rPr>
        <w:t>13</w:t>
      </w:r>
      <w:r>
        <w:rPr>
          <w:noProof/>
        </w:rPr>
        <w:fldChar w:fldCharType="end"/>
      </w:r>
    </w:p>
    <w:p w14:paraId="2A719A94" w14:textId="77777777" w:rsidR="008A1ECC" w:rsidRDefault="008A1ECC">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_Toc378666394 \h </w:instrText>
      </w:r>
      <w:r>
        <w:fldChar w:fldCharType="separate"/>
      </w:r>
      <w:r>
        <w:t>14</w:t>
      </w:r>
      <w:r>
        <w:fldChar w:fldCharType="end"/>
      </w:r>
    </w:p>
    <w:p w14:paraId="6343EC1E" w14:textId="77777777" w:rsidR="008A1ECC" w:rsidRDefault="008A1ECC">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_Toc378666395 \h </w:instrText>
      </w:r>
      <w:r>
        <w:fldChar w:fldCharType="separate"/>
      </w:r>
      <w:r>
        <w:t>14</w:t>
      </w:r>
      <w:r>
        <w:fldChar w:fldCharType="end"/>
      </w:r>
    </w:p>
    <w:p w14:paraId="3FC61842" w14:textId="77777777" w:rsidR="008A1ECC" w:rsidRDefault="008A1ECC">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_Toc378666396 \h </w:instrText>
      </w:r>
      <w:r>
        <w:fldChar w:fldCharType="separate"/>
      </w:r>
      <w:r>
        <w:t>15</w:t>
      </w:r>
      <w:r>
        <w:fldChar w:fldCharType="end"/>
      </w:r>
    </w:p>
    <w:p w14:paraId="2D9D8241" w14:textId="77777777" w:rsidR="008A1ECC" w:rsidRDefault="008A1ECC">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_Toc378666397 \h </w:instrText>
      </w:r>
      <w:r>
        <w:fldChar w:fldCharType="separate"/>
      </w:r>
      <w:r>
        <w:t>17</w:t>
      </w:r>
      <w:r>
        <w:fldChar w:fldCharType="end"/>
      </w:r>
    </w:p>
    <w:p w14:paraId="0E9ACF22" w14:textId="77777777" w:rsidR="008A1ECC" w:rsidRDefault="008A1ECC">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_Toc378666398 \h </w:instrText>
      </w:r>
      <w:r>
        <w:fldChar w:fldCharType="separate"/>
      </w:r>
      <w:r>
        <w:t>18</w:t>
      </w:r>
      <w:r>
        <w:fldChar w:fldCharType="end"/>
      </w:r>
    </w:p>
    <w:p w14:paraId="640904D2" w14:textId="77777777" w:rsidR="008A1ECC" w:rsidRDefault="008A1ECC">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_Toc378666399 \h </w:instrText>
      </w:r>
      <w:r>
        <w:fldChar w:fldCharType="separate"/>
      </w:r>
      <w:r>
        <w:t>19</w:t>
      </w:r>
      <w:r>
        <w:fldChar w:fldCharType="end"/>
      </w:r>
    </w:p>
    <w:p w14:paraId="490AD257" w14:textId="77777777" w:rsidR="008A1ECC" w:rsidRDefault="008A1ECC">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_Toc378666400 \h </w:instrText>
      </w:r>
      <w:r>
        <w:fldChar w:fldCharType="separate"/>
      </w:r>
      <w:r>
        <w:t>19</w:t>
      </w:r>
      <w:r>
        <w:fldChar w:fldCharType="end"/>
      </w:r>
    </w:p>
    <w:p w14:paraId="3F343C95" w14:textId="77777777" w:rsidR="008A1ECC" w:rsidRDefault="008A1ECC">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_Toc378666401 \h </w:instrText>
      </w:r>
      <w:r>
        <w:rPr>
          <w:noProof/>
        </w:rPr>
      </w:r>
      <w:r>
        <w:rPr>
          <w:noProof/>
        </w:rPr>
        <w:fldChar w:fldCharType="separate"/>
      </w:r>
      <w:r>
        <w:rPr>
          <w:noProof/>
        </w:rPr>
        <w:t>19</w:t>
      </w:r>
      <w:r>
        <w:rPr>
          <w:noProof/>
        </w:rPr>
        <w:fldChar w:fldCharType="end"/>
      </w:r>
    </w:p>
    <w:p w14:paraId="5204E5F6" w14:textId="77777777" w:rsidR="008A1ECC" w:rsidRDefault="008A1ECC">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_Toc378666402 \h </w:instrText>
      </w:r>
      <w:r>
        <w:rPr>
          <w:noProof/>
        </w:rPr>
      </w:r>
      <w:r>
        <w:rPr>
          <w:noProof/>
        </w:rPr>
        <w:fldChar w:fldCharType="separate"/>
      </w:r>
      <w:r>
        <w:rPr>
          <w:noProof/>
        </w:rPr>
        <w:t>20</w:t>
      </w:r>
      <w:r>
        <w:rPr>
          <w:noProof/>
        </w:rPr>
        <w:fldChar w:fldCharType="end"/>
      </w:r>
    </w:p>
    <w:p w14:paraId="20F6F34C" w14:textId="77777777" w:rsidR="008A1ECC" w:rsidRDefault="008A1ECC">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_Toc378666403 \h </w:instrText>
      </w:r>
      <w:r>
        <w:rPr>
          <w:noProof/>
        </w:rPr>
      </w:r>
      <w:r>
        <w:rPr>
          <w:noProof/>
        </w:rPr>
        <w:fldChar w:fldCharType="separate"/>
      </w:r>
      <w:r>
        <w:rPr>
          <w:noProof/>
        </w:rPr>
        <w:t>20</w:t>
      </w:r>
      <w:r>
        <w:rPr>
          <w:noProof/>
        </w:rPr>
        <w:fldChar w:fldCharType="end"/>
      </w:r>
    </w:p>
    <w:p w14:paraId="3CE077C9" w14:textId="77777777" w:rsidR="008A1ECC" w:rsidRDefault="008A1ECC">
      <w:pPr>
        <w:pStyle w:val="TOC4"/>
        <w:tabs>
          <w:tab w:val="left" w:pos="1440"/>
          <w:tab w:val="right" w:leader="dot" w:pos="9710"/>
        </w:tabs>
        <w:rPr>
          <w:rFonts w:eastAsiaTheme="minorEastAsia" w:cstheme="minorBidi"/>
          <w:noProof/>
          <w:sz w:val="22"/>
          <w:szCs w:val="22"/>
        </w:rPr>
      </w:pPr>
      <w:r>
        <w:rPr>
          <w:noProof/>
        </w:rPr>
        <w:t>4.1.4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_Toc378666404 \h </w:instrText>
      </w:r>
      <w:r>
        <w:rPr>
          <w:noProof/>
        </w:rPr>
      </w:r>
      <w:r>
        <w:rPr>
          <w:noProof/>
        </w:rPr>
        <w:fldChar w:fldCharType="separate"/>
      </w:r>
      <w:r>
        <w:rPr>
          <w:noProof/>
        </w:rPr>
        <w:t>20</w:t>
      </w:r>
      <w:r>
        <w:rPr>
          <w:noProof/>
        </w:rPr>
        <w:fldChar w:fldCharType="end"/>
      </w:r>
    </w:p>
    <w:p w14:paraId="0A60374F" w14:textId="77777777" w:rsidR="008A1ECC" w:rsidRDefault="008A1ECC">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_Toc378666405 \h </w:instrText>
      </w:r>
      <w:r>
        <w:fldChar w:fldCharType="separate"/>
      </w:r>
      <w:r>
        <w:t>21</w:t>
      </w:r>
      <w:r>
        <w:fldChar w:fldCharType="end"/>
      </w:r>
    </w:p>
    <w:p w14:paraId="28368AA6" w14:textId="77777777" w:rsidR="008A1ECC" w:rsidRDefault="008A1ECC">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_Toc378666406 \h </w:instrText>
      </w:r>
      <w:r>
        <w:fldChar w:fldCharType="separate"/>
      </w:r>
      <w:r>
        <w:t>21</w:t>
      </w:r>
      <w:r>
        <w:fldChar w:fldCharType="end"/>
      </w:r>
    </w:p>
    <w:p w14:paraId="4F71B794" w14:textId="77777777" w:rsidR="008A1ECC" w:rsidRDefault="008A1ECC">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_Toc378666407 \h </w:instrText>
      </w:r>
      <w:r>
        <w:fldChar w:fldCharType="separate"/>
      </w:r>
      <w:r>
        <w:t>21</w:t>
      </w:r>
      <w:r>
        <w:fldChar w:fldCharType="end"/>
      </w:r>
    </w:p>
    <w:p w14:paraId="589C8839" w14:textId="77777777" w:rsidR="008A1ECC" w:rsidRDefault="008A1ECC">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_Toc378666408 \h </w:instrText>
      </w:r>
      <w:r>
        <w:fldChar w:fldCharType="separate"/>
      </w:r>
      <w:r>
        <w:t>22</w:t>
      </w:r>
      <w:r>
        <w:fldChar w:fldCharType="end"/>
      </w:r>
    </w:p>
    <w:p w14:paraId="0822DC49" w14:textId="77777777" w:rsidR="008A1ECC" w:rsidRDefault="008A1ECC">
      <w:pPr>
        <w:pStyle w:val="TOC3"/>
        <w:rPr>
          <w:rFonts w:eastAsiaTheme="minorEastAsia" w:cstheme="minorBidi"/>
          <w:sz w:val="22"/>
          <w:szCs w:val="22"/>
        </w:rPr>
      </w:pPr>
      <w:r>
        <w:t>4.6</w:t>
      </w:r>
      <w:r>
        <w:rPr>
          <w:rFonts w:eastAsiaTheme="minorEastAsia" w:cstheme="minorBidi"/>
          <w:sz w:val="22"/>
          <w:szCs w:val="22"/>
        </w:rPr>
        <w:tab/>
      </w:r>
      <w:r>
        <w:t>Volatility and Security</w:t>
      </w:r>
      <w:r>
        <w:tab/>
      </w:r>
      <w:r>
        <w:fldChar w:fldCharType="begin"/>
      </w:r>
      <w:r>
        <w:instrText xml:space="preserve"> PAGEREF _Toc378666409 \h </w:instrText>
      </w:r>
      <w:r>
        <w:fldChar w:fldCharType="separate"/>
      </w:r>
      <w:r>
        <w:t>22</w:t>
      </w:r>
      <w:r>
        <w:fldChar w:fldCharType="end"/>
      </w:r>
    </w:p>
    <w:p w14:paraId="3C698D60" w14:textId="77777777" w:rsidR="008A1ECC" w:rsidRDefault="008A1ECC">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_Toc378666410 \h </w:instrText>
      </w:r>
      <w:r>
        <w:fldChar w:fldCharType="separate"/>
      </w:r>
      <w:r>
        <w:t>23</w:t>
      </w:r>
      <w:r>
        <w:fldChar w:fldCharType="end"/>
      </w:r>
    </w:p>
    <w:p w14:paraId="38615FD6" w14:textId="77777777" w:rsidR="008A1ECC" w:rsidRDefault="008A1ECC">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_Toc378666411 \h </w:instrText>
      </w:r>
      <w:r>
        <w:fldChar w:fldCharType="separate"/>
      </w:r>
      <w:r>
        <w:t>24</w:t>
      </w:r>
      <w:r>
        <w:fldChar w:fldCharType="end"/>
      </w:r>
    </w:p>
    <w:p w14:paraId="0AA664EB" w14:textId="77777777" w:rsidR="008A1ECC" w:rsidRDefault="008A1ECC">
      <w:pPr>
        <w:pStyle w:val="TOC3"/>
        <w:rPr>
          <w:rFonts w:eastAsiaTheme="minorEastAsia" w:cstheme="minorBidi"/>
          <w:sz w:val="22"/>
          <w:szCs w:val="22"/>
        </w:rPr>
      </w:pPr>
      <w:r>
        <w:t>4.9</w:t>
      </w:r>
      <w:r>
        <w:rPr>
          <w:rFonts w:eastAsiaTheme="minorEastAsia" w:cstheme="minorBidi"/>
          <w:sz w:val="22"/>
          <w:szCs w:val="22"/>
        </w:rPr>
        <w:tab/>
      </w:r>
      <w:r>
        <w:t>Environmental Situations</w:t>
      </w:r>
      <w:r>
        <w:tab/>
      </w:r>
      <w:r>
        <w:fldChar w:fldCharType="begin"/>
      </w:r>
      <w:r>
        <w:instrText xml:space="preserve"> PAGEREF _Toc378666412 \h </w:instrText>
      </w:r>
      <w:r>
        <w:fldChar w:fldCharType="separate"/>
      </w:r>
      <w:r>
        <w:t>24</w:t>
      </w:r>
      <w:r>
        <w:fldChar w:fldCharType="end"/>
      </w:r>
    </w:p>
    <w:p w14:paraId="2C7A4C7C" w14:textId="77777777" w:rsidR="008A1ECC" w:rsidRDefault="008A1ECC">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_Toc378666413 \h </w:instrText>
      </w:r>
      <w:r>
        <w:rPr>
          <w:noProof/>
        </w:rPr>
      </w:r>
      <w:r>
        <w:rPr>
          <w:noProof/>
        </w:rPr>
        <w:fldChar w:fldCharType="separate"/>
      </w:r>
      <w:r>
        <w:rPr>
          <w:noProof/>
        </w:rPr>
        <w:t>25</w:t>
      </w:r>
      <w:r>
        <w:rPr>
          <w:noProof/>
        </w:rPr>
        <w:fldChar w:fldCharType="end"/>
      </w:r>
    </w:p>
    <w:p w14:paraId="6AD504F7" w14:textId="77777777" w:rsidR="008A1ECC" w:rsidRDefault="008A1ECC">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_Toc378666414 \h </w:instrText>
      </w:r>
      <w:r>
        <w:fldChar w:fldCharType="separate"/>
      </w:r>
      <w:r>
        <w:t>25</w:t>
      </w:r>
      <w:r>
        <w:fldChar w:fldCharType="end"/>
      </w:r>
    </w:p>
    <w:p w14:paraId="092C625B" w14:textId="77777777" w:rsidR="008A1ECC" w:rsidRDefault="008A1ECC">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_Toc378666415 \h </w:instrText>
      </w:r>
      <w:r>
        <w:rPr>
          <w:noProof/>
        </w:rPr>
      </w:r>
      <w:r>
        <w:rPr>
          <w:noProof/>
        </w:rPr>
        <w:fldChar w:fldCharType="separate"/>
      </w:r>
      <w:r>
        <w:rPr>
          <w:noProof/>
        </w:rPr>
        <w:t>25</w:t>
      </w:r>
      <w:r>
        <w:rPr>
          <w:noProof/>
        </w:rPr>
        <w:fldChar w:fldCharType="end"/>
      </w:r>
    </w:p>
    <w:p w14:paraId="06C602D2" w14:textId="77777777" w:rsidR="008A1ECC" w:rsidRDefault="008A1ECC">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_Toc378666416 \h </w:instrText>
      </w:r>
      <w:r>
        <w:rPr>
          <w:noProof/>
        </w:rPr>
      </w:r>
      <w:r>
        <w:rPr>
          <w:noProof/>
        </w:rPr>
        <w:fldChar w:fldCharType="separate"/>
      </w:r>
      <w:r>
        <w:rPr>
          <w:noProof/>
        </w:rPr>
        <w:t>27</w:t>
      </w:r>
      <w:r>
        <w:rPr>
          <w:noProof/>
        </w:rPr>
        <w:fldChar w:fldCharType="end"/>
      </w:r>
    </w:p>
    <w:p w14:paraId="7566E9E2" w14:textId="77777777" w:rsidR="008A1ECC" w:rsidRDefault="008A1ECC">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_Toc378666417 \h </w:instrText>
      </w:r>
      <w:r>
        <w:rPr>
          <w:noProof/>
        </w:rPr>
      </w:r>
      <w:r>
        <w:rPr>
          <w:noProof/>
        </w:rPr>
        <w:fldChar w:fldCharType="separate"/>
      </w:r>
      <w:r>
        <w:rPr>
          <w:noProof/>
        </w:rPr>
        <w:t>27</w:t>
      </w:r>
      <w:r>
        <w:rPr>
          <w:noProof/>
        </w:rPr>
        <w:fldChar w:fldCharType="end"/>
      </w:r>
    </w:p>
    <w:p w14:paraId="08277AC4" w14:textId="77777777" w:rsidR="008A1ECC" w:rsidRDefault="008A1ECC">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_Toc378666418 \h </w:instrText>
      </w:r>
      <w:r>
        <w:rPr>
          <w:noProof/>
        </w:rPr>
      </w:r>
      <w:r>
        <w:rPr>
          <w:noProof/>
        </w:rPr>
        <w:fldChar w:fldCharType="separate"/>
      </w:r>
      <w:r>
        <w:rPr>
          <w:noProof/>
        </w:rPr>
        <w:t>27</w:t>
      </w:r>
      <w:r>
        <w:rPr>
          <w:noProof/>
        </w:rPr>
        <w:fldChar w:fldCharType="end"/>
      </w:r>
    </w:p>
    <w:p w14:paraId="6D9D67D3" w14:textId="77777777" w:rsidR="008A1ECC" w:rsidRDefault="008A1ECC">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_Toc378666419 \h </w:instrText>
      </w:r>
      <w:r>
        <w:rPr>
          <w:noProof/>
        </w:rPr>
      </w:r>
      <w:r>
        <w:rPr>
          <w:noProof/>
        </w:rPr>
        <w:fldChar w:fldCharType="separate"/>
      </w:r>
      <w:r>
        <w:rPr>
          <w:noProof/>
        </w:rPr>
        <w:t>27</w:t>
      </w:r>
      <w:r>
        <w:rPr>
          <w:noProof/>
        </w:rPr>
        <w:fldChar w:fldCharType="end"/>
      </w:r>
    </w:p>
    <w:p w14:paraId="4AA4F373" w14:textId="77777777" w:rsidR="008A1ECC" w:rsidRDefault="008A1ECC">
      <w:pPr>
        <w:pStyle w:val="TOC2"/>
        <w:rPr>
          <w:rFonts w:eastAsiaTheme="minorEastAsia" w:cstheme="minorBidi"/>
          <w:sz w:val="22"/>
          <w:szCs w:val="22"/>
        </w:rPr>
      </w:pPr>
      <w:r>
        <w:t>5.</w:t>
      </w:r>
      <w:r>
        <w:rPr>
          <w:rFonts w:eastAsiaTheme="minorEastAsia" w:cstheme="minorBidi"/>
          <w:sz w:val="22"/>
          <w:szCs w:val="22"/>
        </w:rPr>
        <w:tab/>
      </w:r>
      <w:r>
        <w:t>The Politics Area</w:t>
      </w:r>
      <w:r>
        <w:tab/>
      </w:r>
      <w:r>
        <w:fldChar w:fldCharType="begin"/>
      </w:r>
      <w:r>
        <w:instrText xml:space="preserve"> PAGEREF _Toc378666420 \h </w:instrText>
      </w:r>
      <w:r>
        <w:fldChar w:fldCharType="separate"/>
      </w:r>
      <w:r>
        <w:t>29</w:t>
      </w:r>
      <w:r>
        <w:fldChar w:fldCharType="end"/>
      </w:r>
    </w:p>
    <w:p w14:paraId="351C6EE6" w14:textId="77777777" w:rsidR="008A1ECC" w:rsidRDefault="008A1ECC">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_Toc378666421 \h </w:instrText>
      </w:r>
      <w:r>
        <w:fldChar w:fldCharType="separate"/>
      </w:r>
      <w:r>
        <w:t>29</w:t>
      </w:r>
      <w:r>
        <w:fldChar w:fldCharType="end"/>
      </w:r>
    </w:p>
    <w:p w14:paraId="1ED74B84" w14:textId="77777777" w:rsidR="008A1ECC" w:rsidRDefault="008A1ECC">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_Toc378666422 \h </w:instrText>
      </w:r>
      <w:r>
        <w:fldChar w:fldCharType="separate"/>
      </w:r>
      <w:r>
        <w:t>29</w:t>
      </w:r>
      <w:r>
        <w:fldChar w:fldCharType="end"/>
      </w:r>
    </w:p>
    <w:p w14:paraId="4478D840" w14:textId="77777777" w:rsidR="008A1ECC" w:rsidRDefault="008A1ECC">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_Toc378666423 \h </w:instrText>
      </w:r>
      <w:r>
        <w:rPr>
          <w:noProof/>
        </w:rPr>
      </w:r>
      <w:r>
        <w:rPr>
          <w:noProof/>
        </w:rPr>
        <w:fldChar w:fldCharType="separate"/>
      </w:r>
      <w:r>
        <w:rPr>
          <w:noProof/>
        </w:rPr>
        <w:t>30</w:t>
      </w:r>
      <w:r>
        <w:rPr>
          <w:noProof/>
        </w:rPr>
        <w:fldChar w:fldCharType="end"/>
      </w:r>
    </w:p>
    <w:p w14:paraId="6B0CEC29" w14:textId="77777777" w:rsidR="008A1ECC" w:rsidRDefault="008A1ECC">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_Toc378666424 \h </w:instrText>
      </w:r>
      <w:r>
        <w:rPr>
          <w:noProof/>
        </w:rPr>
      </w:r>
      <w:r>
        <w:rPr>
          <w:noProof/>
        </w:rPr>
        <w:fldChar w:fldCharType="separate"/>
      </w:r>
      <w:r>
        <w:rPr>
          <w:noProof/>
        </w:rPr>
        <w:t>31</w:t>
      </w:r>
      <w:r>
        <w:rPr>
          <w:noProof/>
        </w:rPr>
        <w:fldChar w:fldCharType="end"/>
      </w:r>
    </w:p>
    <w:p w14:paraId="69CCC3B9" w14:textId="77777777" w:rsidR="008A1ECC" w:rsidRDefault="008A1ECC">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_Toc378666425 \h </w:instrText>
      </w:r>
      <w:r>
        <w:rPr>
          <w:noProof/>
        </w:rPr>
      </w:r>
      <w:r>
        <w:rPr>
          <w:noProof/>
        </w:rPr>
        <w:fldChar w:fldCharType="separate"/>
      </w:r>
      <w:r>
        <w:rPr>
          <w:noProof/>
        </w:rPr>
        <w:t>31</w:t>
      </w:r>
      <w:r>
        <w:rPr>
          <w:noProof/>
        </w:rPr>
        <w:fldChar w:fldCharType="end"/>
      </w:r>
    </w:p>
    <w:p w14:paraId="6F7D8086" w14:textId="77777777" w:rsidR="008A1ECC" w:rsidRDefault="008A1ECC">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_Toc378666426 \h </w:instrText>
      </w:r>
      <w:r>
        <w:rPr>
          <w:noProof/>
        </w:rPr>
      </w:r>
      <w:r>
        <w:rPr>
          <w:noProof/>
        </w:rPr>
        <w:fldChar w:fldCharType="separate"/>
      </w:r>
      <w:r>
        <w:rPr>
          <w:noProof/>
        </w:rPr>
        <w:t>31</w:t>
      </w:r>
      <w:r>
        <w:rPr>
          <w:noProof/>
        </w:rPr>
        <w:fldChar w:fldCharType="end"/>
      </w:r>
    </w:p>
    <w:p w14:paraId="3CB8793C" w14:textId="77777777" w:rsidR="008A1ECC" w:rsidRDefault="008A1ECC">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_Toc378666427 \h </w:instrText>
      </w:r>
      <w:r>
        <w:rPr>
          <w:noProof/>
        </w:rPr>
      </w:r>
      <w:r>
        <w:rPr>
          <w:noProof/>
        </w:rPr>
        <w:fldChar w:fldCharType="separate"/>
      </w:r>
      <w:r>
        <w:rPr>
          <w:noProof/>
        </w:rPr>
        <w:t>32</w:t>
      </w:r>
      <w:r>
        <w:rPr>
          <w:noProof/>
        </w:rPr>
        <w:fldChar w:fldCharType="end"/>
      </w:r>
    </w:p>
    <w:p w14:paraId="0C0FC3A6" w14:textId="77777777" w:rsidR="008A1ECC" w:rsidRDefault="008A1ECC">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_Toc378666428 \h </w:instrText>
      </w:r>
      <w:r>
        <w:rPr>
          <w:noProof/>
        </w:rPr>
      </w:r>
      <w:r>
        <w:rPr>
          <w:noProof/>
        </w:rPr>
        <w:fldChar w:fldCharType="separate"/>
      </w:r>
      <w:r>
        <w:rPr>
          <w:noProof/>
        </w:rPr>
        <w:t>32</w:t>
      </w:r>
      <w:r>
        <w:rPr>
          <w:noProof/>
        </w:rPr>
        <w:fldChar w:fldCharType="end"/>
      </w:r>
    </w:p>
    <w:p w14:paraId="53D16A68" w14:textId="77777777" w:rsidR="008A1ECC" w:rsidRDefault="008A1ECC">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_Toc378666429 \h </w:instrText>
      </w:r>
      <w:r>
        <w:rPr>
          <w:noProof/>
        </w:rPr>
      </w:r>
      <w:r>
        <w:rPr>
          <w:noProof/>
        </w:rPr>
        <w:fldChar w:fldCharType="separate"/>
      </w:r>
      <w:r>
        <w:rPr>
          <w:noProof/>
        </w:rPr>
        <w:t>32</w:t>
      </w:r>
      <w:r>
        <w:rPr>
          <w:noProof/>
        </w:rPr>
        <w:fldChar w:fldCharType="end"/>
      </w:r>
    </w:p>
    <w:p w14:paraId="23EBECFA" w14:textId="77777777" w:rsidR="008A1ECC" w:rsidRDefault="008A1ECC">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_Toc378666430 \h </w:instrText>
      </w:r>
      <w:r>
        <w:rPr>
          <w:noProof/>
        </w:rPr>
      </w:r>
      <w:r>
        <w:rPr>
          <w:noProof/>
        </w:rPr>
        <w:fldChar w:fldCharType="separate"/>
      </w:r>
      <w:r>
        <w:rPr>
          <w:noProof/>
        </w:rPr>
        <w:t>33</w:t>
      </w:r>
      <w:r>
        <w:rPr>
          <w:noProof/>
        </w:rPr>
        <w:fldChar w:fldCharType="end"/>
      </w:r>
    </w:p>
    <w:p w14:paraId="2CEEFA74" w14:textId="77777777" w:rsidR="008A1ECC" w:rsidRDefault="008A1ECC">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_Toc378666431 \h </w:instrText>
      </w:r>
      <w:r>
        <w:rPr>
          <w:noProof/>
        </w:rPr>
      </w:r>
      <w:r>
        <w:rPr>
          <w:noProof/>
        </w:rPr>
        <w:fldChar w:fldCharType="separate"/>
      </w:r>
      <w:r>
        <w:rPr>
          <w:noProof/>
        </w:rPr>
        <w:t>33</w:t>
      </w:r>
      <w:r>
        <w:rPr>
          <w:noProof/>
        </w:rPr>
        <w:fldChar w:fldCharType="end"/>
      </w:r>
    </w:p>
    <w:p w14:paraId="670B007E" w14:textId="77777777" w:rsidR="008A1ECC" w:rsidRDefault="008A1ECC">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_Toc378666432 \h </w:instrText>
      </w:r>
      <w:r>
        <w:fldChar w:fldCharType="separate"/>
      </w:r>
      <w:r>
        <w:t>33</w:t>
      </w:r>
      <w:r>
        <w:fldChar w:fldCharType="end"/>
      </w:r>
    </w:p>
    <w:p w14:paraId="2C1EBF23" w14:textId="77777777" w:rsidR="008A1ECC" w:rsidRDefault="008A1ECC">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_Toc378666433 \h </w:instrText>
      </w:r>
      <w:r>
        <w:rPr>
          <w:noProof/>
        </w:rPr>
      </w:r>
      <w:r>
        <w:rPr>
          <w:noProof/>
        </w:rPr>
        <w:fldChar w:fldCharType="separate"/>
      </w:r>
      <w:r>
        <w:rPr>
          <w:noProof/>
        </w:rPr>
        <w:t>34</w:t>
      </w:r>
      <w:r>
        <w:rPr>
          <w:noProof/>
        </w:rPr>
        <w:fldChar w:fldCharType="end"/>
      </w:r>
    </w:p>
    <w:p w14:paraId="329761A1" w14:textId="77777777" w:rsidR="008A1ECC" w:rsidRDefault="008A1ECC">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_Toc378666434 \h </w:instrText>
      </w:r>
      <w:r>
        <w:rPr>
          <w:noProof/>
        </w:rPr>
      </w:r>
      <w:r>
        <w:rPr>
          <w:noProof/>
        </w:rPr>
        <w:fldChar w:fldCharType="separate"/>
      </w:r>
      <w:r>
        <w:rPr>
          <w:noProof/>
        </w:rPr>
        <w:t>34</w:t>
      </w:r>
      <w:r>
        <w:rPr>
          <w:noProof/>
        </w:rPr>
        <w:fldChar w:fldCharType="end"/>
      </w:r>
    </w:p>
    <w:p w14:paraId="74893500" w14:textId="77777777" w:rsidR="008A1ECC" w:rsidRDefault="008A1ECC">
      <w:pPr>
        <w:pStyle w:val="TOC3"/>
        <w:rPr>
          <w:rFonts w:eastAsiaTheme="minorEastAsia" w:cstheme="minorBidi"/>
          <w:sz w:val="22"/>
          <w:szCs w:val="22"/>
        </w:rPr>
      </w:pPr>
      <w:r>
        <w:lastRenderedPageBreak/>
        <w:t>5.4</w:t>
      </w:r>
      <w:r>
        <w:rPr>
          <w:rFonts w:eastAsiaTheme="minorEastAsia" w:cstheme="minorBidi"/>
          <w:sz w:val="22"/>
          <w:szCs w:val="22"/>
        </w:rPr>
        <w:tab/>
      </w:r>
      <w:r>
        <w:t>Support, Influence, and Control</w:t>
      </w:r>
      <w:r>
        <w:tab/>
      </w:r>
      <w:r>
        <w:fldChar w:fldCharType="begin"/>
      </w:r>
      <w:r>
        <w:instrText xml:space="preserve"> PAGEREF _Toc378666435 \h </w:instrText>
      </w:r>
      <w:r>
        <w:fldChar w:fldCharType="separate"/>
      </w:r>
      <w:r>
        <w:t>35</w:t>
      </w:r>
      <w:r>
        <w:fldChar w:fldCharType="end"/>
      </w:r>
    </w:p>
    <w:p w14:paraId="4EC34732" w14:textId="77777777" w:rsidR="008A1ECC" w:rsidRDefault="008A1ECC">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_Toc378666436 \h </w:instrText>
      </w:r>
      <w:r>
        <w:rPr>
          <w:noProof/>
        </w:rPr>
      </w:r>
      <w:r>
        <w:rPr>
          <w:noProof/>
        </w:rPr>
        <w:fldChar w:fldCharType="separate"/>
      </w:r>
      <w:r>
        <w:rPr>
          <w:noProof/>
        </w:rPr>
        <w:t>35</w:t>
      </w:r>
      <w:r>
        <w:rPr>
          <w:noProof/>
        </w:rPr>
        <w:fldChar w:fldCharType="end"/>
      </w:r>
    </w:p>
    <w:p w14:paraId="348F2F4B" w14:textId="77777777" w:rsidR="008A1ECC" w:rsidRDefault="008A1ECC">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_Toc378666437 \h </w:instrText>
      </w:r>
      <w:r>
        <w:rPr>
          <w:noProof/>
        </w:rPr>
      </w:r>
      <w:r>
        <w:rPr>
          <w:noProof/>
        </w:rPr>
        <w:fldChar w:fldCharType="separate"/>
      </w:r>
      <w:r>
        <w:rPr>
          <w:noProof/>
        </w:rPr>
        <w:t>36</w:t>
      </w:r>
      <w:r>
        <w:rPr>
          <w:noProof/>
        </w:rPr>
        <w:fldChar w:fldCharType="end"/>
      </w:r>
    </w:p>
    <w:p w14:paraId="741619D3" w14:textId="77777777" w:rsidR="008A1ECC" w:rsidRDefault="008A1ECC">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_Toc378666438 \h </w:instrText>
      </w:r>
      <w:r>
        <w:rPr>
          <w:noProof/>
        </w:rPr>
      </w:r>
      <w:r>
        <w:rPr>
          <w:noProof/>
        </w:rPr>
        <w:fldChar w:fldCharType="separate"/>
      </w:r>
      <w:r>
        <w:rPr>
          <w:noProof/>
        </w:rPr>
        <w:t>36</w:t>
      </w:r>
      <w:r>
        <w:rPr>
          <w:noProof/>
        </w:rPr>
        <w:fldChar w:fldCharType="end"/>
      </w:r>
    </w:p>
    <w:p w14:paraId="0EE99BBB" w14:textId="77777777" w:rsidR="008A1ECC" w:rsidRDefault="008A1ECC">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_Toc378666439 \h </w:instrText>
      </w:r>
      <w:r>
        <w:rPr>
          <w:noProof/>
        </w:rPr>
      </w:r>
      <w:r>
        <w:rPr>
          <w:noProof/>
        </w:rPr>
        <w:fldChar w:fldCharType="separate"/>
      </w:r>
      <w:r>
        <w:rPr>
          <w:noProof/>
        </w:rPr>
        <w:t>37</w:t>
      </w:r>
      <w:r>
        <w:rPr>
          <w:noProof/>
        </w:rPr>
        <w:fldChar w:fldCharType="end"/>
      </w:r>
    </w:p>
    <w:p w14:paraId="330813F3" w14:textId="77777777" w:rsidR="008A1ECC" w:rsidRDefault="008A1ECC">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_Toc378666440 \h </w:instrText>
      </w:r>
      <w:r>
        <w:fldChar w:fldCharType="separate"/>
      </w:r>
      <w:r>
        <w:t>38</w:t>
      </w:r>
      <w:r>
        <w:fldChar w:fldCharType="end"/>
      </w:r>
    </w:p>
    <w:p w14:paraId="57F221E6" w14:textId="77777777" w:rsidR="008A1ECC" w:rsidRDefault="008A1ECC">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_Toc378666441 \h </w:instrText>
      </w:r>
      <w:r>
        <w:fldChar w:fldCharType="separate"/>
      </w:r>
      <w:r>
        <w:t>38</w:t>
      </w:r>
      <w:r>
        <w:fldChar w:fldCharType="end"/>
      </w:r>
    </w:p>
    <w:p w14:paraId="7F0B5F79" w14:textId="77777777" w:rsidR="008A1ECC" w:rsidRDefault="008A1ECC">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_Toc378666442 \h </w:instrText>
      </w:r>
      <w:r>
        <w:fldChar w:fldCharType="separate"/>
      </w:r>
      <w:r>
        <w:t>38</w:t>
      </w:r>
      <w:r>
        <w:fldChar w:fldCharType="end"/>
      </w:r>
    </w:p>
    <w:p w14:paraId="725AACE0" w14:textId="77777777" w:rsidR="008A1ECC" w:rsidRDefault="008A1ECC">
      <w:pPr>
        <w:pStyle w:val="TOC3"/>
        <w:rPr>
          <w:rFonts w:eastAsiaTheme="minorEastAsia" w:cstheme="minorBidi"/>
          <w:sz w:val="22"/>
          <w:szCs w:val="22"/>
        </w:rPr>
      </w:pPr>
      <w:r>
        <w:t>6.3</w:t>
      </w:r>
      <w:r>
        <w:rPr>
          <w:rFonts w:eastAsiaTheme="minorEastAsia" w:cstheme="minorBidi"/>
          <w:sz w:val="22"/>
          <w:szCs w:val="22"/>
        </w:rPr>
        <w:tab/>
      </w:r>
      <w:r>
        <w:t>Athena Attrition Model</w:t>
      </w:r>
      <w:r>
        <w:tab/>
      </w:r>
      <w:r>
        <w:fldChar w:fldCharType="begin"/>
      </w:r>
      <w:r>
        <w:instrText xml:space="preserve"> PAGEREF _Toc378666443 \h </w:instrText>
      </w:r>
      <w:r>
        <w:fldChar w:fldCharType="separate"/>
      </w:r>
      <w:r>
        <w:t>39</w:t>
      </w:r>
      <w:r>
        <w:fldChar w:fldCharType="end"/>
      </w:r>
    </w:p>
    <w:p w14:paraId="1BA6FA66" w14:textId="77777777" w:rsidR="008A1ECC" w:rsidRDefault="008A1ECC">
      <w:pPr>
        <w:pStyle w:val="TOC4"/>
        <w:tabs>
          <w:tab w:val="left" w:pos="1440"/>
          <w:tab w:val="right" w:leader="dot" w:pos="9710"/>
        </w:tabs>
        <w:rPr>
          <w:rFonts w:eastAsiaTheme="minorEastAsia" w:cstheme="minorBidi"/>
          <w:noProof/>
          <w:sz w:val="22"/>
          <w:szCs w:val="22"/>
        </w:rPr>
      </w:pPr>
      <w:r>
        <w:rPr>
          <w:noProof/>
        </w:rPr>
        <w:t>6.3.1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_Toc378666444 \h </w:instrText>
      </w:r>
      <w:r>
        <w:rPr>
          <w:noProof/>
        </w:rPr>
      </w:r>
      <w:r>
        <w:rPr>
          <w:noProof/>
        </w:rPr>
        <w:fldChar w:fldCharType="separate"/>
      </w:r>
      <w:r>
        <w:rPr>
          <w:noProof/>
        </w:rPr>
        <w:t>39</w:t>
      </w:r>
      <w:r>
        <w:rPr>
          <w:noProof/>
        </w:rPr>
        <w:fldChar w:fldCharType="end"/>
      </w:r>
    </w:p>
    <w:p w14:paraId="6FE0D99E" w14:textId="77777777" w:rsidR="008A1ECC" w:rsidRDefault="008A1ECC">
      <w:pPr>
        <w:pStyle w:val="TOC4"/>
        <w:tabs>
          <w:tab w:val="left" w:pos="1440"/>
          <w:tab w:val="right" w:leader="dot" w:pos="9710"/>
        </w:tabs>
        <w:rPr>
          <w:rFonts w:eastAsiaTheme="minorEastAsia" w:cstheme="minorBidi"/>
          <w:noProof/>
          <w:sz w:val="22"/>
          <w:szCs w:val="22"/>
        </w:rPr>
      </w:pPr>
      <w:r>
        <w:rPr>
          <w:noProof/>
        </w:rPr>
        <w:t>6.3.2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_Toc378666445 \h </w:instrText>
      </w:r>
      <w:r>
        <w:rPr>
          <w:noProof/>
        </w:rPr>
      </w:r>
      <w:r>
        <w:rPr>
          <w:noProof/>
        </w:rPr>
        <w:fldChar w:fldCharType="separate"/>
      </w:r>
      <w:r>
        <w:rPr>
          <w:noProof/>
        </w:rPr>
        <w:t>39</w:t>
      </w:r>
      <w:r>
        <w:rPr>
          <w:noProof/>
        </w:rPr>
        <w:fldChar w:fldCharType="end"/>
      </w:r>
    </w:p>
    <w:p w14:paraId="200975F1" w14:textId="77777777" w:rsidR="008A1ECC" w:rsidRDefault="008A1ECC">
      <w:pPr>
        <w:pStyle w:val="TOC4"/>
        <w:tabs>
          <w:tab w:val="left" w:pos="1440"/>
          <w:tab w:val="right" w:leader="dot" w:pos="9710"/>
        </w:tabs>
        <w:rPr>
          <w:rFonts w:eastAsiaTheme="minorEastAsia" w:cstheme="minorBidi"/>
          <w:noProof/>
          <w:sz w:val="22"/>
          <w:szCs w:val="22"/>
        </w:rPr>
      </w:pPr>
      <w:r>
        <w:rPr>
          <w:noProof/>
        </w:rPr>
        <w:t>6.3.3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_Toc378666446 \h </w:instrText>
      </w:r>
      <w:r>
        <w:rPr>
          <w:noProof/>
        </w:rPr>
      </w:r>
      <w:r>
        <w:rPr>
          <w:noProof/>
        </w:rPr>
        <w:fldChar w:fldCharType="separate"/>
      </w:r>
      <w:r>
        <w:rPr>
          <w:noProof/>
        </w:rPr>
        <w:t>40</w:t>
      </w:r>
      <w:r>
        <w:rPr>
          <w:noProof/>
        </w:rPr>
        <w:fldChar w:fldCharType="end"/>
      </w:r>
    </w:p>
    <w:p w14:paraId="25FE55A0" w14:textId="77777777" w:rsidR="008A1ECC" w:rsidRDefault="008A1ECC">
      <w:pPr>
        <w:pStyle w:val="TOC4"/>
        <w:tabs>
          <w:tab w:val="left" w:pos="1440"/>
          <w:tab w:val="right" w:leader="dot" w:pos="9710"/>
        </w:tabs>
        <w:rPr>
          <w:rFonts w:eastAsiaTheme="minorEastAsia" w:cstheme="minorBidi"/>
          <w:noProof/>
          <w:sz w:val="22"/>
          <w:szCs w:val="22"/>
        </w:rPr>
      </w:pPr>
      <w:r>
        <w:rPr>
          <w:noProof/>
        </w:rPr>
        <w:t>6.3.4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_Toc378666447 \h </w:instrText>
      </w:r>
      <w:r>
        <w:rPr>
          <w:noProof/>
        </w:rPr>
      </w:r>
      <w:r>
        <w:rPr>
          <w:noProof/>
        </w:rPr>
        <w:fldChar w:fldCharType="separate"/>
      </w:r>
      <w:r>
        <w:rPr>
          <w:noProof/>
        </w:rPr>
        <w:t>40</w:t>
      </w:r>
      <w:r>
        <w:rPr>
          <w:noProof/>
        </w:rPr>
        <w:fldChar w:fldCharType="end"/>
      </w:r>
    </w:p>
    <w:p w14:paraId="2927A202" w14:textId="77777777" w:rsidR="008A1ECC" w:rsidRDefault="008A1ECC">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_Toc378666448 \h </w:instrText>
      </w:r>
      <w:r>
        <w:fldChar w:fldCharType="separate"/>
      </w:r>
      <w:r>
        <w:t>41</w:t>
      </w:r>
      <w:r>
        <w:fldChar w:fldCharType="end"/>
      </w:r>
    </w:p>
    <w:p w14:paraId="707EFA1E" w14:textId="77777777" w:rsidR="008A1ECC" w:rsidRDefault="008A1ECC">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_Toc378666449 \h </w:instrText>
      </w:r>
      <w:r>
        <w:fldChar w:fldCharType="separate"/>
      </w:r>
      <w:r>
        <w:t>41</w:t>
      </w:r>
      <w:r>
        <w:fldChar w:fldCharType="end"/>
      </w:r>
    </w:p>
    <w:p w14:paraId="524E5778" w14:textId="77777777" w:rsidR="008A1ECC" w:rsidRDefault="008A1ECC">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_Toc378666450 \h </w:instrText>
      </w:r>
      <w:r>
        <w:fldChar w:fldCharType="separate"/>
      </w:r>
      <w:r>
        <w:t>41</w:t>
      </w:r>
      <w:r>
        <w:fldChar w:fldCharType="end"/>
      </w:r>
    </w:p>
    <w:p w14:paraId="227E7920" w14:textId="77777777" w:rsidR="008A1ECC" w:rsidRDefault="008A1ECC">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_Toc378666451 \h </w:instrText>
      </w:r>
      <w:r>
        <w:fldChar w:fldCharType="separate"/>
      </w:r>
      <w:r>
        <w:t>42</w:t>
      </w:r>
      <w:r>
        <w:fldChar w:fldCharType="end"/>
      </w:r>
    </w:p>
    <w:p w14:paraId="68F994FE" w14:textId="77777777" w:rsidR="008A1ECC" w:rsidRDefault="008A1ECC">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_Toc378666452 \h </w:instrText>
      </w:r>
      <w:r>
        <w:fldChar w:fldCharType="separate"/>
      </w:r>
      <w:r>
        <w:t>43</w:t>
      </w:r>
      <w:r>
        <w:fldChar w:fldCharType="end"/>
      </w:r>
    </w:p>
    <w:p w14:paraId="49D5C258" w14:textId="77777777" w:rsidR="008A1ECC" w:rsidRDefault="008A1ECC">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_Toc378666453 \h </w:instrText>
      </w:r>
      <w:r>
        <w:fldChar w:fldCharType="separate"/>
      </w:r>
      <w:r>
        <w:t>43</w:t>
      </w:r>
      <w:r>
        <w:fldChar w:fldCharType="end"/>
      </w:r>
    </w:p>
    <w:p w14:paraId="288D7D4A" w14:textId="77777777" w:rsidR="008A1ECC" w:rsidRDefault="008A1ECC">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_Toc378666454 \h </w:instrText>
      </w:r>
      <w:r>
        <w:rPr>
          <w:noProof/>
        </w:rPr>
      </w:r>
      <w:r>
        <w:rPr>
          <w:noProof/>
        </w:rPr>
        <w:fldChar w:fldCharType="separate"/>
      </w:r>
      <w:r>
        <w:rPr>
          <w:noProof/>
        </w:rPr>
        <w:t>44</w:t>
      </w:r>
      <w:r>
        <w:rPr>
          <w:noProof/>
        </w:rPr>
        <w:fldChar w:fldCharType="end"/>
      </w:r>
    </w:p>
    <w:p w14:paraId="570C591F" w14:textId="77777777" w:rsidR="008A1ECC" w:rsidRDefault="008A1ECC">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_Toc378666455 \h </w:instrText>
      </w:r>
      <w:r>
        <w:rPr>
          <w:noProof/>
        </w:rPr>
      </w:r>
      <w:r>
        <w:rPr>
          <w:noProof/>
        </w:rPr>
        <w:fldChar w:fldCharType="separate"/>
      </w:r>
      <w:r>
        <w:rPr>
          <w:noProof/>
        </w:rPr>
        <w:t>44</w:t>
      </w:r>
      <w:r>
        <w:rPr>
          <w:noProof/>
        </w:rPr>
        <w:fldChar w:fldCharType="end"/>
      </w:r>
    </w:p>
    <w:p w14:paraId="0FC3E0EB" w14:textId="77777777" w:rsidR="008A1ECC" w:rsidRDefault="008A1ECC">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_Toc378666456 \h </w:instrText>
      </w:r>
      <w:r>
        <w:fldChar w:fldCharType="separate"/>
      </w:r>
      <w:r>
        <w:t>44</w:t>
      </w:r>
      <w:r>
        <w:fldChar w:fldCharType="end"/>
      </w:r>
    </w:p>
    <w:p w14:paraId="68984500" w14:textId="77777777" w:rsidR="008A1ECC" w:rsidRDefault="008A1ECC">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_Toc378666457 \h </w:instrText>
      </w:r>
      <w:r>
        <w:fldChar w:fldCharType="separate"/>
      </w:r>
      <w:r>
        <w:t>45</w:t>
      </w:r>
      <w:r>
        <w:fldChar w:fldCharType="end"/>
      </w:r>
    </w:p>
    <w:p w14:paraId="349C0298" w14:textId="77777777" w:rsidR="008A1ECC" w:rsidRDefault="008A1ECC">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_Toc378666458 \h </w:instrText>
      </w:r>
      <w:r>
        <w:fldChar w:fldCharType="separate"/>
      </w:r>
      <w:r>
        <w:t>46</w:t>
      </w:r>
      <w:r>
        <w:fldChar w:fldCharType="end"/>
      </w:r>
    </w:p>
    <w:p w14:paraId="601C42C8" w14:textId="77777777" w:rsidR="008A1ECC" w:rsidRDefault="008A1ECC">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_Toc378666459 \h </w:instrText>
      </w:r>
      <w:r>
        <w:fldChar w:fldCharType="separate"/>
      </w:r>
      <w:r>
        <w:t>46</w:t>
      </w:r>
      <w:r>
        <w:fldChar w:fldCharType="end"/>
      </w:r>
    </w:p>
    <w:p w14:paraId="373ACA06" w14:textId="77777777" w:rsidR="008A1ECC" w:rsidRDefault="008A1ECC">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_Toc378666460 \h </w:instrText>
      </w:r>
      <w:r>
        <w:rPr>
          <w:noProof/>
        </w:rPr>
      </w:r>
      <w:r>
        <w:rPr>
          <w:noProof/>
        </w:rPr>
        <w:fldChar w:fldCharType="separate"/>
      </w:r>
      <w:r>
        <w:rPr>
          <w:noProof/>
        </w:rPr>
        <w:t>46</w:t>
      </w:r>
      <w:r>
        <w:rPr>
          <w:noProof/>
        </w:rPr>
        <w:fldChar w:fldCharType="end"/>
      </w:r>
    </w:p>
    <w:p w14:paraId="65651A13" w14:textId="77777777" w:rsidR="008A1ECC" w:rsidRDefault="008A1ECC">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_Toc378666461 \h </w:instrText>
      </w:r>
      <w:r>
        <w:rPr>
          <w:noProof/>
        </w:rPr>
      </w:r>
      <w:r>
        <w:rPr>
          <w:noProof/>
        </w:rPr>
        <w:fldChar w:fldCharType="separate"/>
      </w:r>
      <w:r>
        <w:rPr>
          <w:noProof/>
        </w:rPr>
        <w:t>47</w:t>
      </w:r>
      <w:r>
        <w:rPr>
          <w:noProof/>
        </w:rPr>
        <w:fldChar w:fldCharType="end"/>
      </w:r>
    </w:p>
    <w:p w14:paraId="72A63932" w14:textId="77777777" w:rsidR="008A1ECC" w:rsidRDefault="008A1ECC">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_Toc378666462 \h </w:instrText>
      </w:r>
      <w:r>
        <w:fldChar w:fldCharType="separate"/>
      </w:r>
      <w:r>
        <w:t>47</w:t>
      </w:r>
      <w:r>
        <w:fldChar w:fldCharType="end"/>
      </w:r>
    </w:p>
    <w:p w14:paraId="6DED1B63" w14:textId="77777777" w:rsidR="008A1ECC" w:rsidRDefault="008A1ECC">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_Toc378666463 \h </w:instrText>
      </w:r>
      <w:r>
        <w:rPr>
          <w:noProof/>
        </w:rPr>
      </w:r>
      <w:r>
        <w:rPr>
          <w:noProof/>
        </w:rPr>
        <w:fldChar w:fldCharType="separate"/>
      </w:r>
      <w:r>
        <w:rPr>
          <w:noProof/>
        </w:rPr>
        <w:t>47</w:t>
      </w:r>
      <w:r>
        <w:rPr>
          <w:noProof/>
        </w:rPr>
        <w:fldChar w:fldCharType="end"/>
      </w:r>
    </w:p>
    <w:p w14:paraId="3C409848" w14:textId="77777777" w:rsidR="008A1ECC" w:rsidRDefault="008A1ECC">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_Toc378666464 \h </w:instrText>
      </w:r>
      <w:r>
        <w:rPr>
          <w:noProof/>
        </w:rPr>
      </w:r>
      <w:r>
        <w:rPr>
          <w:noProof/>
        </w:rPr>
        <w:fldChar w:fldCharType="separate"/>
      </w:r>
      <w:r>
        <w:rPr>
          <w:noProof/>
        </w:rPr>
        <w:t>47</w:t>
      </w:r>
      <w:r>
        <w:rPr>
          <w:noProof/>
        </w:rPr>
        <w:fldChar w:fldCharType="end"/>
      </w:r>
    </w:p>
    <w:p w14:paraId="151ECA9D" w14:textId="77777777" w:rsidR="008A1ECC" w:rsidRDefault="008A1ECC">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_Toc378666465 \h </w:instrText>
      </w:r>
      <w:r>
        <w:rPr>
          <w:noProof/>
        </w:rPr>
      </w:r>
      <w:r>
        <w:rPr>
          <w:noProof/>
        </w:rPr>
        <w:fldChar w:fldCharType="separate"/>
      </w:r>
      <w:r>
        <w:rPr>
          <w:noProof/>
        </w:rPr>
        <w:t>48</w:t>
      </w:r>
      <w:r>
        <w:rPr>
          <w:noProof/>
        </w:rPr>
        <w:fldChar w:fldCharType="end"/>
      </w:r>
    </w:p>
    <w:p w14:paraId="594FB550" w14:textId="77777777" w:rsidR="008A1ECC" w:rsidRDefault="008A1ECC">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_Toc378666466 \h </w:instrText>
      </w:r>
      <w:r>
        <w:rPr>
          <w:noProof/>
        </w:rPr>
      </w:r>
      <w:r>
        <w:rPr>
          <w:noProof/>
        </w:rPr>
        <w:fldChar w:fldCharType="separate"/>
      </w:r>
      <w:r>
        <w:rPr>
          <w:noProof/>
        </w:rPr>
        <w:t>48</w:t>
      </w:r>
      <w:r>
        <w:rPr>
          <w:noProof/>
        </w:rPr>
        <w:fldChar w:fldCharType="end"/>
      </w:r>
    </w:p>
    <w:p w14:paraId="61EB9474" w14:textId="77777777" w:rsidR="008A1ECC" w:rsidRDefault="008A1ECC">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_Toc378666467 \h </w:instrText>
      </w:r>
      <w:r>
        <w:rPr>
          <w:noProof/>
        </w:rPr>
      </w:r>
      <w:r>
        <w:rPr>
          <w:noProof/>
        </w:rPr>
        <w:fldChar w:fldCharType="separate"/>
      </w:r>
      <w:r>
        <w:rPr>
          <w:noProof/>
        </w:rPr>
        <w:t>48</w:t>
      </w:r>
      <w:r>
        <w:rPr>
          <w:noProof/>
        </w:rPr>
        <w:fldChar w:fldCharType="end"/>
      </w:r>
    </w:p>
    <w:p w14:paraId="25AB108A"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_Toc378666468 \h </w:instrText>
      </w:r>
      <w:r>
        <w:rPr>
          <w:noProof/>
        </w:rPr>
      </w:r>
      <w:r>
        <w:rPr>
          <w:noProof/>
        </w:rPr>
        <w:fldChar w:fldCharType="separate"/>
      </w:r>
      <w:r>
        <w:rPr>
          <w:noProof/>
        </w:rPr>
        <w:t>48</w:t>
      </w:r>
      <w:r>
        <w:rPr>
          <w:noProof/>
        </w:rPr>
        <w:fldChar w:fldCharType="end"/>
      </w:r>
    </w:p>
    <w:p w14:paraId="2EA65547"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_Toc378666469 \h </w:instrText>
      </w:r>
      <w:r>
        <w:rPr>
          <w:noProof/>
        </w:rPr>
      </w:r>
      <w:r>
        <w:rPr>
          <w:noProof/>
        </w:rPr>
        <w:fldChar w:fldCharType="separate"/>
      </w:r>
      <w:r>
        <w:rPr>
          <w:noProof/>
        </w:rPr>
        <w:t>49</w:t>
      </w:r>
      <w:r>
        <w:rPr>
          <w:noProof/>
        </w:rPr>
        <w:fldChar w:fldCharType="end"/>
      </w:r>
    </w:p>
    <w:p w14:paraId="3E2241C9" w14:textId="77777777" w:rsidR="008A1ECC" w:rsidRDefault="008A1ECC">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_Toc378666470 \h </w:instrText>
      </w:r>
      <w:r>
        <w:fldChar w:fldCharType="separate"/>
      </w:r>
      <w:r>
        <w:t>49</w:t>
      </w:r>
      <w:r>
        <w:fldChar w:fldCharType="end"/>
      </w:r>
    </w:p>
    <w:p w14:paraId="43429050" w14:textId="77777777" w:rsidR="008A1ECC" w:rsidRDefault="008A1ECC">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_Toc378666471 \h </w:instrText>
      </w:r>
      <w:r>
        <w:rPr>
          <w:noProof/>
        </w:rPr>
      </w:r>
      <w:r>
        <w:rPr>
          <w:noProof/>
        </w:rPr>
        <w:fldChar w:fldCharType="separate"/>
      </w:r>
      <w:r>
        <w:rPr>
          <w:noProof/>
        </w:rPr>
        <w:t>49</w:t>
      </w:r>
      <w:r>
        <w:rPr>
          <w:noProof/>
        </w:rPr>
        <w:fldChar w:fldCharType="end"/>
      </w:r>
    </w:p>
    <w:p w14:paraId="6BA73429" w14:textId="77777777" w:rsidR="008A1ECC" w:rsidRDefault="008A1ECC">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_Toc378666472 \h </w:instrText>
      </w:r>
      <w:r>
        <w:rPr>
          <w:noProof/>
        </w:rPr>
      </w:r>
      <w:r>
        <w:rPr>
          <w:noProof/>
        </w:rPr>
        <w:fldChar w:fldCharType="separate"/>
      </w:r>
      <w:r>
        <w:rPr>
          <w:noProof/>
        </w:rPr>
        <w:t>51</w:t>
      </w:r>
      <w:r>
        <w:rPr>
          <w:noProof/>
        </w:rPr>
        <w:fldChar w:fldCharType="end"/>
      </w:r>
    </w:p>
    <w:p w14:paraId="088906B4" w14:textId="77777777" w:rsidR="008A1ECC" w:rsidRDefault="008A1ECC">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_Toc378666473 \h </w:instrText>
      </w:r>
      <w:r>
        <w:rPr>
          <w:noProof/>
        </w:rPr>
      </w:r>
      <w:r>
        <w:rPr>
          <w:noProof/>
        </w:rPr>
        <w:fldChar w:fldCharType="separate"/>
      </w:r>
      <w:r>
        <w:rPr>
          <w:noProof/>
        </w:rPr>
        <w:t>51</w:t>
      </w:r>
      <w:r>
        <w:rPr>
          <w:noProof/>
        </w:rPr>
        <w:fldChar w:fldCharType="end"/>
      </w:r>
    </w:p>
    <w:p w14:paraId="0BD2D9F9" w14:textId="77777777" w:rsidR="008A1ECC" w:rsidRDefault="008A1ECC">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_Toc378666474 \h </w:instrText>
      </w:r>
      <w:r>
        <w:rPr>
          <w:noProof/>
        </w:rPr>
      </w:r>
      <w:r>
        <w:rPr>
          <w:noProof/>
        </w:rPr>
        <w:fldChar w:fldCharType="separate"/>
      </w:r>
      <w:r>
        <w:rPr>
          <w:noProof/>
        </w:rPr>
        <w:t>51</w:t>
      </w:r>
      <w:r>
        <w:rPr>
          <w:noProof/>
        </w:rPr>
        <w:fldChar w:fldCharType="end"/>
      </w:r>
    </w:p>
    <w:p w14:paraId="3300C9E0" w14:textId="77777777" w:rsidR="008A1ECC" w:rsidRDefault="008A1ECC">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_Toc378666475 \h </w:instrText>
      </w:r>
      <w:r>
        <w:fldChar w:fldCharType="separate"/>
      </w:r>
      <w:r>
        <w:t>52</w:t>
      </w:r>
      <w:r>
        <w:fldChar w:fldCharType="end"/>
      </w:r>
    </w:p>
    <w:p w14:paraId="404D547E" w14:textId="77777777" w:rsidR="008A1ECC" w:rsidRDefault="008A1ECC">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_Toc378666476 \h </w:instrText>
      </w:r>
      <w:r>
        <w:rPr>
          <w:noProof/>
        </w:rPr>
      </w:r>
      <w:r>
        <w:rPr>
          <w:noProof/>
        </w:rPr>
        <w:fldChar w:fldCharType="separate"/>
      </w:r>
      <w:r>
        <w:rPr>
          <w:noProof/>
        </w:rPr>
        <w:t>52</w:t>
      </w:r>
      <w:r>
        <w:rPr>
          <w:noProof/>
        </w:rPr>
        <w:fldChar w:fldCharType="end"/>
      </w:r>
    </w:p>
    <w:p w14:paraId="71AF2F80"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_Toc378666477 \h </w:instrText>
      </w:r>
      <w:r>
        <w:rPr>
          <w:noProof/>
        </w:rPr>
      </w:r>
      <w:r>
        <w:rPr>
          <w:noProof/>
        </w:rPr>
        <w:fldChar w:fldCharType="separate"/>
      </w:r>
      <w:r>
        <w:rPr>
          <w:noProof/>
        </w:rPr>
        <w:t>52</w:t>
      </w:r>
      <w:r>
        <w:rPr>
          <w:noProof/>
        </w:rPr>
        <w:fldChar w:fldCharType="end"/>
      </w:r>
    </w:p>
    <w:p w14:paraId="68BE3783"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_Toc378666478 \h </w:instrText>
      </w:r>
      <w:r>
        <w:rPr>
          <w:noProof/>
        </w:rPr>
      </w:r>
      <w:r>
        <w:rPr>
          <w:noProof/>
        </w:rPr>
        <w:fldChar w:fldCharType="separate"/>
      </w:r>
      <w:r>
        <w:rPr>
          <w:noProof/>
        </w:rPr>
        <w:t>53</w:t>
      </w:r>
      <w:r>
        <w:rPr>
          <w:noProof/>
        </w:rPr>
        <w:fldChar w:fldCharType="end"/>
      </w:r>
    </w:p>
    <w:p w14:paraId="646479B9" w14:textId="77777777" w:rsidR="008A1ECC" w:rsidRDefault="008A1ECC">
      <w:pPr>
        <w:pStyle w:val="TOC4"/>
        <w:tabs>
          <w:tab w:val="left" w:pos="1440"/>
          <w:tab w:val="right" w:leader="dot" w:pos="9710"/>
        </w:tabs>
        <w:rPr>
          <w:rFonts w:eastAsiaTheme="minorEastAsia" w:cstheme="minorBidi"/>
          <w:noProof/>
          <w:sz w:val="22"/>
          <w:szCs w:val="22"/>
        </w:rPr>
      </w:pPr>
      <w:r>
        <w:rPr>
          <w:noProof/>
        </w:rPr>
        <w:t>8.4.2</w:t>
      </w:r>
      <w:r>
        <w:rPr>
          <w:rFonts w:eastAsiaTheme="minorEastAsia" w:cstheme="minorBidi"/>
          <w:noProof/>
          <w:sz w:val="22"/>
          <w:szCs w:val="22"/>
        </w:rPr>
        <w:tab/>
      </w:r>
      <w:r>
        <w:rPr>
          <w:noProof/>
        </w:rPr>
        <w:t>Horizontal Relationships</w:t>
      </w:r>
      <w:r>
        <w:rPr>
          <w:noProof/>
        </w:rPr>
        <w:tab/>
      </w:r>
      <w:r>
        <w:rPr>
          <w:noProof/>
        </w:rPr>
        <w:fldChar w:fldCharType="begin"/>
      </w:r>
      <w:r>
        <w:rPr>
          <w:noProof/>
        </w:rPr>
        <w:instrText xml:space="preserve"> PAGEREF _Toc378666479 \h </w:instrText>
      </w:r>
      <w:r>
        <w:rPr>
          <w:noProof/>
        </w:rPr>
      </w:r>
      <w:r>
        <w:rPr>
          <w:noProof/>
        </w:rPr>
        <w:fldChar w:fldCharType="separate"/>
      </w:r>
      <w:r>
        <w:rPr>
          <w:noProof/>
        </w:rPr>
        <w:t>53</w:t>
      </w:r>
      <w:r>
        <w:rPr>
          <w:noProof/>
        </w:rPr>
        <w:fldChar w:fldCharType="end"/>
      </w:r>
    </w:p>
    <w:p w14:paraId="7D9EA5F0" w14:textId="77777777" w:rsidR="008A1ECC" w:rsidRDefault="008A1ECC">
      <w:pPr>
        <w:pStyle w:val="TOC3"/>
        <w:rPr>
          <w:rFonts w:eastAsiaTheme="minorEastAsia" w:cstheme="minorBidi"/>
          <w:sz w:val="22"/>
          <w:szCs w:val="22"/>
        </w:rPr>
      </w:pPr>
      <w:r>
        <w:t>8.5</w:t>
      </w:r>
      <w:r>
        <w:rPr>
          <w:rFonts w:eastAsiaTheme="minorEastAsia" w:cstheme="minorBidi"/>
          <w:sz w:val="22"/>
          <w:szCs w:val="22"/>
        </w:rPr>
        <w:tab/>
      </w:r>
      <w:r>
        <w:t>Satisfaction Levels</w:t>
      </w:r>
      <w:r>
        <w:tab/>
      </w:r>
      <w:r>
        <w:fldChar w:fldCharType="begin"/>
      </w:r>
      <w:r>
        <w:instrText xml:space="preserve"> PAGEREF _Toc378666480 \h </w:instrText>
      </w:r>
      <w:r>
        <w:fldChar w:fldCharType="separate"/>
      </w:r>
      <w:r>
        <w:t>54</w:t>
      </w:r>
      <w:r>
        <w:fldChar w:fldCharType="end"/>
      </w:r>
    </w:p>
    <w:p w14:paraId="4A50F26E" w14:textId="77777777" w:rsidR="008A1ECC" w:rsidRDefault="008A1ECC">
      <w:pPr>
        <w:pStyle w:val="TOC4"/>
        <w:tabs>
          <w:tab w:val="left" w:pos="1440"/>
          <w:tab w:val="right" w:leader="dot" w:pos="9710"/>
        </w:tabs>
        <w:rPr>
          <w:rFonts w:eastAsiaTheme="minorEastAsia" w:cstheme="minorBidi"/>
          <w:noProof/>
          <w:sz w:val="22"/>
          <w:szCs w:val="22"/>
        </w:rPr>
      </w:pPr>
      <w:r>
        <w:rPr>
          <w:noProof/>
        </w:rPr>
        <w:t>8.5.1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_Toc378666481 \h </w:instrText>
      </w:r>
      <w:r>
        <w:rPr>
          <w:noProof/>
        </w:rPr>
      </w:r>
      <w:r>
        <w:rPr>
          <w:noProof/>
        </w:rPr>
        <w:fldChar w:fldCharType="separate"/>
      </w:r>
      <w:r>
        <w:rPr>
          <w:noProof/>
        </w:rPr>
        <w:t>54</w:t>
      </w:r>
      <w:r>
        <w:rPr>
          <w:noProof/>
        </w:rPr>
        <w:fldChar w:fldCharType="end"/>
      </w:r>
    </w:p>
    <w:p w14:paraId="1E7144BF" w14:textId="77777777" w:rsidR="008A1ECC" w:rsidRDefault="008A1ECC">
      <w:pPr>
        <w:pStyle w:val="TOC4"/>
        <w:tabs>
          <w:tab w:val="left" w:pos="1440"/>
          <w:tab w:val="right" w:leader="dot" w:pos="9710"/>
        </w:tabs>
        <w:rPr>
          <w:rFonts w:eastAsiaTheme="minorEastAsia" w:cstheme="minorBidi"/>
          <w:noProof/>
          <w:sz w:val="22"/>
          <w:szCs w:val="22"/>
        </w:rPr>
      </w:pPr>
      <w:r>
        <w:rPr>
          <w:noProof/>
        </w:rPr>
        <w:t>8.5.2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_Toc378666482 \h </w:instrText>
      </w:r>
      <w:r>
        <w:rPr>
          <w:noProof/>
        </w:rPr>
      </w:r>
      <w:r>
        <w:rPr>
          <w:noProof/>
        </w:rPr>
        <w:fldChar w:fldCharType="separate"/>
      </w:r>
      <w:r>
        <w:rPr>
          <w:noProof/>
        </w:rPr>
        <w:t>55</w:t>
      </w:r>
      <w:r>
        <w:rPr>
          <w:noProof/>
        </w:rPr>
        <w:fldChar w:fldCharType="end"/>
      </w:r>
    </w:p>
    <w:p w14:paraId="7A67249B" w14:textId="77777777" w:rsidR="008A1ECC" w:rsidRDefault="008A1ECC">
      <w:pPr>
        <w:pStyle w:val="TOC4"/>
        <w:tabs>
          <w:tab w:val="left" w:pos="1440"/>
          <w:tab w:val="right" w:leader="dot" w:pos="9710"/>
        </w:tabs>
        <w:rPr>
          <w:rFonts w:eastAsiaTheme="minorEastAsia" w:cstheme="minorBidi"/>
          <w:noProof/>
          <w:sz w:val="22"/>
          <w:szCs w:val="22"/>
        </w:rPr>
      </w:pPr>
      <w:r>
        <w:rPr>
          <w:noProof/>
        </w:rPr>
        <w:t>8.5.3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_Toc378666483 \h </w:instrText>
      </w:r>
      <w:r>
        <w:rPr>
          <w:noProof/>
        </w:rPr>
      </w:r>
      <w:r>
        <w:rPr>
          <w:noProof/>
        </w:rPr>
        <w:fldChar w:fldCharType="separate"/>
      </w:r>
      <w:r>
        <w:rPr>
          <w:noProof/>
        </w:rPr>
        <w:t>55</w:t>
      </w:r>
      <w:r>
        <w:rPr>
          <w:noProof/>
        </w:rPr>
        <w:fldChar w:fldCharType="end"/>
      </w:r>
    </w:p>
    <w:p w14:paraId="61F44A9D" w14:textId="77777777" w:rsidR="008A1ECC" w:rsidRDefault="008A1ECC">
      <w:pPr>
        <w:pStyle w:val="TOC3"/>
        <w:rPr>
          <w:rFonts w:eastAsiaTheme="minorEastAsia" w:cstheme="minorBidi"/>
          <w:sz w:val="22"/>
          <w:szCs w:val="22"/>
        </w:rPr>
      </w:pPr>
      <w:r>
        <w:t>8.6</w:t>
      </w:r>
      <w:r>
        <w:rPr>
          <w:rFonts w:eastAsiaTheme="minorEastAsia" w:cstheme="minorBidi"/>
          <w:sz w:val="22"/>
          <w:szCs w:val="22"/>
        </w:rPr>
        <w:tab/>
      </w:r>
      <w:r>
        <w:t>The Driver Assessment Model (DAM)</w:t>
      </w:r>
      <w:r>
        <w:tab/>
      </w:r>
      <w:r>
        <w:fldChar w:fldCharType="begin"/>
      </w:r>
      <w:r>
        <w:instrText xml:space="preserve"> PAGEREF _Toc378666484 \h </w:instrText>
      </w:r>
      <w:r>
        <w:fldChar w:fldCharType="separate"/>
      </w:r>
      <w:r>
        <w:t>55</w:t>
      </w:r>
      <w:r>
        <w:fldChar w:fldCharType="end"/>
      </w:r>
    </w:p>
    <w:p w14:paraId="73DF500F" w14:textId="77777777" w:rsidR="008A1ECC" w:rsidRDefault="008A1ECC">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_Toc378666485 \h </w:instrText>
      </w:r>
      <w:r>
        <w:rPr>
          <w:noProof/>
        </w:rPr>
      </w:r>
      <w:r>
        <w:rPr>
          <w:noProof/>
        </w:rPr>
        <w:fldChar w:fldCharType="separate"/>
      </w:r>
      <w:r>
        <w:rPr>
          <w:noProof/>
        </w:rPr>
        <w:t>56</w:t>
      </w:r>
      <w:r>
        <w:rPr>
          <w:noProof/>
        </w:rPr>
        <w:fldChar w:fldCharType="end"/>
      </w:r>
    </w:p>
    <w:p w14:paraId="590F4649" w14:textId="77777777" w:rsidR="008A1ECC" w:rsidRDefault="008A1ECC">
      <w:pPr>
        <w:pStyle w:val="TOC3"/>
        <w:rPr>
          <w:rFonts w:eastAsiaTheme="minorEastAsia" w:cstheme="minorBidi"/>
          <w:sz w:val="22"/>
          <w:szCs w:val="22"/>
        </w:rPr>
      </w:pPr>
      <w:r>
        <w:t>8.7</w:t>
      </w:r>
      <w:r>
        <w:rPr>
          <w:rFonts w:eastAsiaTheme="minorEastAsia" w:cstheme="minorBidi"/>
          <w:sz w:val="22"/>
          <w:szCs w:val="22"/>
        </w:rPr>
        <w:tab/>
      </w:r>
      <w:r>
        <w:t>Magic Changes to Attitudes</w:t>
      </w:r>
      <w:r>
        <w:tab/>
      </w:r>
      <w:r>
        <w:fldChar w:fldCharType="begin"/>
      </w:r>
      <w:r>
        <w:instrText xml:space="preserve"> PAGEREF _Toc378666486 \h </w:instrText>
      </w:r>
      <w:r>
        <w:fldChar w:fldCharType="separate"/>
      </w:r>
      <w:r>
        <w:t>57</w:t>
      </w:r>
      <w:r>
        <w:fldChar w:fldCharType="end"/>
      </w:r>
    </w:p>
    <w:p w14:paraId="3A083BA8" w14:textId="77777777" w:rsidR="008A1ECC" w:rsidRDefault="008A1ECC">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_Toc378666487 \h </w:instrText>
      </w:r>
      <w:r>
        <w:rPr>
          <w:noProof/>
        </w:rPr>
      </w:r>
      <w:r>
        <w:rPr>
          <w:noProof/>
        </w:rPr>
        <w:fldChar w:fldCharType="separate"/>
      </w:r>
      <w:r>
        <w:rPr>
          <w:noProof/>
        </w:rPr>
        <w:t>57</w:t>
      </w:r>
      <w:r>
        <w:rPr>
          <w:noProof/>
        </w:rPr>
        <w:fldChar w:fldCharType="end"/>
      </w:r>
    </w:p>
    <w:p w14:paraId="68E56D67" w14:textId="77777777" w:rsidR="008A1ECC" w:rsidRDefault="008A1ECC">
      <w:pPr>
        <w:pStyle w:val="TOC4"/>
        <w:tabs>
          <w:tab w:val="left" w:pos="1440"/>
          <w:tab w:val="right" w:leader="dot" w:pos="9710"/>
        </w:tabs>
        <w:rPr>
          <w:rFonts w:eastAsiaTheme="minorEastAsia" w:cstheme="minorBidi"/>
          <w:noProof/>
          <w:sz w:val="22"/>
          <w:szCs w:val="22"/>
        </w:rPr>
      </w:pPr>
      <w:r>
        <w:rPr>
          <w:noProof/>
        </w:rPr>
        <w:t>8.7.2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_Toc378666488 \h </w:instrText>
      </w:r>
      <w:r>
        <w:rPr>
          <w:noProof/>
        </w:rPr>
      </w:r>
      <w:r>
        <w:rPr>
          <w:noProof/>
        </w:rPr>
        <w:fldChar w:fldCharType="separate"/>
      </w:r>
      <w:r>
        <w:rPr>
          <w:noProof/>
        </w:rPr>
        <w:t>57</w:t>
      </w:r>
      <w:r>
        <w:rPr>
          <w:noProof/>
        </w:rPr>
        <w:fldChar w:fldCharType="end"/>
      </w:r>
    </w:p>
    <w:p w14:paraId="44A2EC4C"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_Toc378666489 \h </w:instrText>
      </w:r>
      <w:r>
        <w:fldChar w:fldCharType="separate"/>
      </w:r>
      <w:r>
        <w:t>59</w:t>
      </w:r>
      <w:r>
        <w:fldChar w:fldCharType="end"/>
      </w:r>
    </w:p>
    <w:p w14:paraId="394FFE52"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_Toc378666490 \h </w:instrText>
      </w:r>
      <w:r>
        <w:fldChar w:fldCharType="separate"/>
      </w:r>
      <w:r>
        <w:t>59</w:t>
      </w:r>
      <w:r>
        <w:fldChar w:fldCharType="end"/>
      </w:r>
    </w:p>
    <w:p w14:paraId="4CDC5A0B" w14:textId="77777777" w:rsidR="008A1ECC" w:rsidRDefault="008A1ECC">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_Toc378666491 \h </w:instrText>
      </w:r>
      <w:r>
        <w:rPr>
          <w:noProof/>
        </w:rPr>
      </w:r>
      <w:r>
        <w:rPr>
          <w:noProof/>
        </w:rPr>
        <w:fldChar w:fldCharType="separate"/>
      </w:r>
      <w:r>
        <w:rPr>
          <w:noProof/>
        </w:rPr>
        <w:t>59</w:t>
      </w:r>
      <w:r>
        <w:rPr>
          <w:noProof/>
        </w:rPr>
        <w:fldChar w:fldCharType="end"/>
      </w:r>
    </w:p>
    <w:p w14:paraId="3C77320F"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_Toc378666492 \h </w:instrText>
      </w:r>
      <w:r>
        <w:rPr>
          <w:noProof/>
        </w:rPr>
      </w:r>
      <w:r>
        <w:rPr>
          <w:noProof/>
        </w:rPr>
        <w:fldChar w:fldCharType="separate"/>
      </w:r>
      <w:r>
        <w:rPr>
          <w:noProof/>
        </w:rPr>
        <w:t>60</w:t>
      </w:r>
      <w:r>
        <w:rPr>
          <w:noProof/>
        </w:rPr>
        <w:fldChar w:fldCharType="end"/>
      </w:r>
    </w:p>
    <w:p w14:paraId="43C85007" w14:textId="77777777" w:rsidR="008A1ECC" w:rsidRDefault="008A1ECC">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_Toc378666493 \h </w:instrText>
      </w:r>
      <w:r>
        <w:rPr>
          <w:noProof/>
        </w:rPr>
      </w:r>
      <w:r>
        <w:rPr>
          <w:noProof/>
        </w:rPr>
        <w:fldChar w:fldCharType="separate"/>
      </w:r>
      <w:r>
        <w:rPr>
          <w:noProof/>
        </w:rPr>
        <w:t>60</w:t>
      </w:r>
      <w:r>
        <w:rPr>
          <w:noProof/>
        </w:rPr>
        <w:fldChar w:fldCharType="end"/>
      </w:r>
    </w:p>
    <w:p w14:paraId="76B2E991"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_Toc378666494 \h </w:instrText>
      </w:r>
      <w:r>
        <w:fldChar w:fldCharType="separate"/>
      </w:r>
      <w:r>
        <w:t>60</w:t>
      </w:r>
      <w:r>
        <w:fldChar w:fldCharType="end"/>
      </w:r>
    </w:p>
    <w:p w14:paraId="48B75563" w14:textId="77777777" w:rsidR="008A1ECC" w:rsidRDefault="008A1ECC">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_Toc378666495 \h </w:instrText>
      </w:r>
      <w:r>
        <w:rPr>
          <w:noProof/>
        </w:rPr>
      </w:r>
      <w:r>
        <w:rPr>
          <w:noProof/>
        </w:rPr>
        <w:fldChar w:fldCharType="separate"/>
      </w:r>
      <w:r>
        <w:rPr>
          <w:noProof/>
        </w:rPr>
        <w:t>61</w:t>
      </w:r>
      <w:r>
        <w:rPr>
          <w:noProof/>
        </w:rPr>
        <w:fldChar w:fldCharType="end"/>
      </w:r>
    </w:p>
    <w:p w14:paraId="3C539E97" w14:textId="77777777" w:rsidR="008A1ECC" w:rsidRDefault="008A1ECC">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_Toc378666496 \h </w:instrText>
      </w:r>
      <w:r>
        <w:rPr>
          <w:noProof/>
        </w:rPr>
      </w:r>
      <w:r>
        <w:rPr>
          <w:noProof/>
        </w:rPr>
        <w:fldChar w:fldCharType="separate"/>
      </w:r>
      <w:r>
        <w:rPr>
          <w:noProof/>
        </w:rPr>
        <w:t>62</w:t>
      </w:r>
      <w:r>
        <w:rPr>
          <w:noProof/>
        </w:rPr>
        <w:fldChar w:fldCharType="end"/>
      </w:r>
    </w:p>
    <w:p w14:paraId="6EF7E8B6" w14:textId="77777777" w:rsidR="008A1ECC" w:rsidRDefault="008A1ECC">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_Toc378666497 \h </w:instrText>
      </w:r>
      <w:r>
        <w:rPr>
          <w:noProof/>
        </w:rPr>
      </w:r>
      <w:r>
        <w:rPr>
          <w:noProof/>
        </w:rPr>
        <w:fldChar w:fldCharType="separate"/>
      </w:r>
      <w:r>
        <w:rPr>
          <w:noProof/>
        </w:rPr>
        <w:t>62</w:t>
      </w:r>
      <w:r>
        <w:rPr>
          <w:noProof/>
        </w:rPr>
        <w:fldChar w:fldCharType="end"/>
      </w:r>
    </w:p>
    <w:p w14:paraId="37A77080" w14:textId="77777777" w:rsidR="008A1ECC" w:rsidRDefault="008A1ECC">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_Toc378666498 \h </w:instrText>
      </w:r>
      <w:r>
        <w:rPr>
          <w:noProof/>
        </w:rPr>
      </w:r>
      <w:r>
        <w:rPr>
          <w:noProof/>
        </w:rPr>
        <w:fldChar w:fldCharType="separate"/>
      </w:r>
      <w:r>
        <w:rPr>
          <w:noProof/>
        </w:rPr>
        <w:t>62</w:t>
      </w:r>
      <w:r>
        <w:rPr>
          <w:noProof/>
        </w:rPr>
        <w:fldChar w:fldCharType="end"/>
      </w:r>
    </w:p>
    <w:p w14:paraId="2D93A502" w14:textId="77777777" w:rsidR="008A1ECC" w:rsidRDefault="008A1ECC">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_Toc378666499 \h </w:instrText>
      </w:r>
      <w:r>
        <w:rPr>
          <w:noProof/>
        </w:rPr>
      </w:r>
      <w:r>
        <w:rPr>
          <w:noProof/>
        </w:rPr>
        <w:fldChar w:fldCharType="separate"/>
      </w:r>
      <w:r>
        <w:rPr>
          <w:noProof/>
        </w:rPr>
        <w:t>62</w:t>
      </w:r>
      <w:r>
        <w:rPr>
          <w:noProof/>
        </w:rPr>
        <w:fldChar w:fldCharType="end"/>
      </w:r>
    </w:p>
    <w:p w14:paraId="142E14A5"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_Toc378666500 \h </w:instrText>
      </w:r>
      <w:r>
        <w:fldChar w:fldCharType="separate"/>
      </w:r>
      <w:r>
        <w:t>64</w:t>
      </w:r>
      <w:r>
        <w:fldChar w:fldCharType="end"/>
      </w:r>
    </w:p>
    <w:p w14:paraId="46DACC64"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_Toc378666501 \h </w:instrText>
      </w:r>
      <w:r>
        <w:fldChar w:fldCharType="separate"/>
      </w:r>
      <w:r>
        <w:t>64</w:t>
      </w:r>
      <w:r>
        <w:fldChar w:fldCharType="end"/>
      </w:r>
    </w:p>
    <w:p w14:paraId="52DFF8FC"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_Toc378666502 \h </w:instrText>
      </w:r>
      <w:r>
        <w:fldChar w:fldCharType="separate"/>
      </w:r>
      <w:r>
        <w:t>65</w:t>
      </w:r>
      <w:r>
        <w:fldChar w:fldCharType="end"/>
      </w:r>
    </w:p>
    <w:p w14:paraId="755FC185" w14:textId="77777777" w:rsidR="008A1ECC" w:rsidRDefault="008A1ECC">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_Toc378666503 \h </w:instrText>
      </w:r>
      <w:r>
        <w:rPr>
          <w:noProof/>
        </w:rPr>
      </w:r>
      <w:r>
        <w:rPr>
          <w:noProof/>
        </w:rPr>
        <w:fldChar w:fldCharType="separate"/>
      </w:r>
      <w:r>
        <w:rPr>
          <w:noProof/>
        </w:rPr>
        <w:t>65</w:t>
      </w:r>
      <w:r>
        <w:rPr>
          <w:noProof/>
        </w:rPr>
        <w:fldChar w:fldCharType="end"/>
      </w:r>
    </w:p>
    <w:p w14:paraId="759013AF" w14:textId="77777777" w:rsidR="008A1ECC" w:rsidRDefault="008A1ECC">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_Toc378666504 \h </w:instrText>
      </w:r>
      <w:r>
        <w:rPr>
          <w:noProof/>
        </w:rPr>
      </w:r>
      <w:r>
        <w:rPr>
          <w:noProof/>
        </w:rPr>
        <w:fldChar w:fldCharType="separate"/>
      </w:r>
      <w:r>
        <w:rPr>
          <w:noProof/>
        </w:rPr>
        <w:t>65</w:t>
      </w:r>
      <w:r>
        <w:rPr>
          <w:noProof/>
        </w:rPr>
        <w:fldChar w:fldCharType="end"/>
      </w:r>
    </w:p>
    <w:p w14:paraId="335010E5" w14:textId="77777777" w:rsidR="008A1ECC" w:rsidRDefault="008A1ECC">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_Toc378666505 \h </w:instrText>
      </w:r>
      <w:r>
        <w:rPr>
          <w:noProof/>
        </w:rPr>
      </w:r>
      <w:r>
        <w:rPr>
          <w:noProof/>
        </w:rPr>
        <w:fldChar w:fldCharType="separate"/>
      </w:r>
      <w:r>
        <w:rPr>
          <w:noProof/>
        </w:rPr>
        <w:t>66</w:t>
      </w:r>
      <w:r>
        <w:rPr>
          <w:noProof/>
        </w:rPr>
        <w:fldChar w:fldCharType="end"/>
      </w:r>
    </w:p>
    <w:p w14:paraId="21A4DF76" w14:textId="77777777" w:rsidR="008A1ECC" w:rsidRDefault="008A1ECC">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_Toc378666506 \h </w:instrText>
      </w:r>
      <w:r>
        <w:rPr>
          <w:noProof/>
        </w:rPr>
      </w:r>
      <w:r>
        <w:rPr>
          <w:noProof/>
        </w:rPr>
        <w:fldChar w:fldCharType="separate"/>
      </w:r>
      <w:r>
        <w:rPr>
          <w:noProof/>
        </w:rPr>
        <w:t>66</w:t>
      </w:r>
      <w:r>
        <w:rPr>
          <w:noProof/>
        </w:rPr>
        <w:fldChar w:fldCharType="end"/>
      </w:r>
    </w:p>
    <w:p w14:paraId="4D1D632B" w14:textId="77777777" w:rsidR="008A1ECC" w:rsidRDefault="008A1ECC">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_Toc378666507 \h </w:instrText>
      </w:r>
      <w:r>
        <w:rPr>
          <w:noProof/>
        </w:rPr>
      </w:r>
      <w:r>
        <w:rPr>
          <w:noProof/>
        </w:rPr>
        <w:fldChar w:fldCharType="separate"/>
      </w:r>
      <w:r>
        <w:rPr>
          <w:noProof/>
        </w:rPr>
        <w:t>67</w:t>
      </w:r>
      <w:r>
        <w:rPr>
          <w:noProof/>
        </w:rPr>
        <w:fldChar w:fldCharType="end"/>
      </w:r>
    </w:p>
    <w:p w14:paraId="7B72566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_Toc378666508 \h </w:instrText>
      </w:r>
      <w:r>
        <w:rPr>
          <w:noProof/>
        </w:rPr>
      </w:r>
      <w:r>
        <w:rPr>
          <w:noProof/>
        </w:rPr>
        <w:fldChar w:fldCharType="separate"/>
      </w:r>
      <w:r>
        <w:rPr>
          <w:noProof/>
        </w:rPr>
        <w:t>68</w:t>
      </w:r>
      <w:r>
        <w:rPr>
          <w:noProof/>
        </w:rPr>
        <w:fldChar w:fldCharType="end"/>
      </w:r>
    </w:p>
    <w:p w14:paraId="6C691823" w14:textId="77777777" w:rsidR="008A1ECC" w:rsidRDefault="008A1ECC">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_Toc378666509 \h </w:instrText>
      </w:r>
      <w:r>
        <w:fldChar w:fldCharType="separate"/>
      </w:r>
      <w:r>
        <w:t>69</w:t>
      </w:r>
      <w:r>
        <w:fldChar w:fldCharType="end"/>
      </w:r>
    </w:p>
    <w:p w14:paraId="16CFE071" w14:textId="77777777" w:rsidR="008A1ECC" w:rsidRDefault="008A1ECC">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_Toc378666510 \h </w:instrText>
      </w:r>
      <w:r>
        <w:fldChar w:fldCharType="separate"/>
      </w:r>
      <w:r>
        <w:t>69</w:t>
      </w:r>
      <w:r>
        <w:fldChar w:fldCharType="end"/>
      </w:r>
    </w:p>
    <w:p w14:paraId="3FE20DEA" w14:textId="77777777" w:rsidR="008A1ECC" w:rsidRDefault="008A1ECC">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_Toc378666511 \h </w:instrText>
      </w:r>
      <w:r>
        <w:fldChar w:fldCharType="separate"/>
      </w:r>
      <w:r>
        <w:t>69</w:t>
      </w:r>
      <w:r>
        <w:fldChar w:fldCharType="end"/>
      </w:r>
    </w:p>
    <w:p w14:paraId="5E3CB30E" w14:textId="77777777" w:rsidR="008A1ECC" w:rsidRDefault="008A1ECC">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_Toc378666512 \h </w:instrText>
      </w:r>
      <w:r>
        <w:fldChar w:fldCharType="separate"/>
      </w:r>
      <w:r>
        <w:t>69</w:t>
      </w:r>
      <w:r>
        <w:fldChar w:fldCharType="end"/>
      </w:r>
    </w:p>
    <w:p w14:paraId="59AE1340" w14:textId="77777777" w:rsidR="008A1ECC" w:rsidRDefault="008A1ECC">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_Toc378666513 \h </w:instrText>
      </w:r>
      <w:r>
        <w:fldChar w:fldCharType="separate"/>
      </w:r>
      <w:r>
        <w:t>70</w:t>
      </w:r>
      <w:r>
        <w:fldChar w:fldCharType="end"/>
      </w:r>
    </w:p>
    <w:p w14:paraId="06255F10" w14:textId="77777777" w:rsidR="008A1ECC" w:rsidRDefault="008A1ECC">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_Toc378666514 \h </w:instrText>
      </w:r>
      <w:r>
        <w:fldChar w:fldCharType="separate"/>
      </w:r>
      <w:r>
        <w:t>70</w:t>
      </w:r>
      <w:r>
        <w:fldChar w:fldCharType="end"/>
      </w:r>
    </w:p>
    <w:p w14:paraId="62BC9000" w14:textId="77777777" w:rsidR="008A1ECC" w:rsidRDefault="008A1ECC">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_Toc378666515 \h </w:instrText>
      </w:r>
      <w:r>
        <w:fldChar w:fldCharType="separate"/>
      </w:r>
      <w:r>
        <w:t>70</w:t>
      </w:r>
      <w:r>
        <w:fldChar w:fldCharType="end"/>
      </w:r>
    </w:p>
    <w:p w14:paraId="76ED29C3" w14:textId="77777777" w:rsidR="008A1ECC" w:rsidRDefault="008A1ECC">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_Toc378666516 \h </w:instrText>
      </w:r>
      <w:r>
        <w:fldChar w:fldCharType="separate"/>
      </w:r>
      <w:r>
        <w:t>71</w:t>
      </w:r>
      <w:r>
        <w:fldChar w:fldCharType="end"/>
      </w:r>
    </w:p>
    <w:p w14:paraId="03680EE9" w14:textId="77777777" w:rsidR="008A1ECC" w:rsidRDefault="008A1ECC">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_Toc378666517 \h </w:instrText>
      </w:r>
      <w:r>
        <w:fldChar w:fldCharType="separate"/>
      </w:r>
      <w:r>
        <w:t>71</w:t>
      </w:r>
      <w:r>
        <w:fldChar w:fldCharType="end"/>
      </w:r>
    </w:p>
    <w:p w14:paraId="4A10B7DE" w14:textId="77777777" w:rsidR="008A1ECC" w:rsidRDefault="008A1ECC">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_Toc378666518 \h </w:instrText>
      </w:r>
      <w:r>
        <w:fldChar w:fldCharType="separate"/>
      </w:r>
      <w:r>
        <w:t>72</w:t>
      </w:r>
      <w:r>
        <w:fldChar w:fldCharType="end"/>
      </w:r>
    </w:p>
    <w:p w14:paraId="7E6A9477" w14:textId="77777777" w:rsidR="008A1ECC" w:rsidRDefault="008A1ECC">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_Toc378666519 \h </w:instrText>
      </w:r>
      <w:r>
        <w:fldChar w:fldCharType="separate"/>
      </w:r>
      <w:r>
        <w:t>72</w:t>
      </w:r>
      <w:r>
        <w:fldChar w:fldCharType="end"/>
      </w:r>
    </w:p>
    <w:p w14:paraId="59CE8ABF" w14:textId="77777777" w:rsidR="008A1ECC" w:rsidRDefault="008A1ECC">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_Toc378666520 \h </w:instrText>
      </w:r>
      <w:r>
        <w:fldChar w:fldCharType="separate"/>
      </w:r>
      <w:r>
        <w:t>72</w:t>
      </w:r>
      <w:r>
        <w:fldChar w:fldCharType="end"/>
      </w:r>
    </w:p>
    <w:p w14:paraId="63ADA26B" w14:textId="77777777" w:rsidR="008A1ECC" w:rsidRDefault="008A1ECC">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_Toc378666521 \h </w:instrText>
      </w:r>
      <w:r>
        <w:fldChar w:fldCharType="separate"/>
      </w:r>
      <w:r>
        <w:t>73</w:t>
      </w:r>
      <w:r>
        <w:fldChar w:fldCharType="end"/>
      </w:r>
    </w:p>
    <w:p w14:paraId="173CC554" w14:textId="77777777" w:rsidR="008A1ECC" w:rsidRDefault="008A1ECC">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_Toc378666522 \h </w:instrText>
      </w:r>
      <w:r>
        <w:rPr>
          <w:noProof/>
        </w:rPr>
      </w:r>
      <w:r>
        <w:rPr>
          <w:noProof/>
        </w:rPr>
        <w:fldChar w:fldCharType="separate"/>
      </w:r>
      <w:r>
        <w:rPr>
          <w:noProof/>
        </w:rPr>
        <w:t>73</w:t>
      </w:r>
      <w:r>
        <w:rPr>
          <w:noProof/>
        </w:rPr>
        <w:fldChar w:fldCharType="end"/>
      </w:r>
    </w:p>
    <w:p w14:paraId="116AF4EB" w14:textId="77777777" w:rsidR="008A1ECC" w:rsidRDefault="008A1ECC">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_Toc378666523 \h </w:instrText>
      </w:r>
      <w:r>
        <w:rPr>
          <w:noProof/>
        </w:rPr>
      </w:r>
      <w:r>
        <w:rPr>
          <w:noProof/>
        </w:rPr>
        <w:fldChar w:fldCharType="separate"/>
      </w:r>
      <w:r>
        <w:rPr>
          <w:noProof/>
        </w:rPr>
        <w:t>73</w:t>
      </w:r>
      <w:r>
        <w:rPr>
          <w:noProof/>
        </w:rPr>
        <w:fldChar w:fldCharType="end"/>
      </w:r>
    </w:p>
    <w:p w14:paraId="4F42A733" w14:textId="77777777" w:rsidR="008A1ECC" w:rsidRDefault="008A1ECC">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_Toc378666524 \h </w:instrText>
      </w:r>
      <w:r>
        <w:rPr>
          <w:noProof/>
        </w:rPr>
      </w:r>
      <w:r>
        <w:rPr>
          <w:noProof/>
        </w:rPr>
        <w:fldChar w:fldCharType="separate"/>
      </w:r>
      <w:r>
        <w:rPr>
          <w:noProof/>
        </w:rPr>
        <w:t>74</w:t>
      </w:r>
      <w:r>
        <w:rPr>
          <w:noProof/>
        </w:rPr>
        <w:fldChar w:fldCharType="end"/>
      </w:r>
    </w:p>
    <w:p w14:paraId="4B15227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_Toc378666525 \h </w:instrText>
      </w:r>
      <w:r>
        <w:rPr>
          <w:noProof/>
        </w:rPr>
      </w:r>
      <w:r>
        <w:rPr>
          <w:noProof/>
        </w:rPr>
        <w:fldChar w:fldCharType="separate"/>
      </w:r>
      <w:r>
        <w:rPr>
          <w:noProof/>
        </w:rPr>
        <w:t>74</w:t>
      </w:r>
      <w:r>
        <w:rPr>
          <w:noProof/>
        </w:rPr>
        <w:fldChar w:fldCharType="end"/>
      </w:r>
    </w:p>
    <w:p w14:paraId="04D858B9"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_Toc378666526 \h </w:instrText>
      </w:r>
      <w:r>
        <w:rPr>
          <w:noProof/>
        </w:rPr>
      </w:r>
      <w:r>
        <w:rPr>
          <w:noProof/>
        </w:rPr>
        <w:fldChar w:fldCharType="separate"/>
      </w:r>
      <w:r>
        <w:rPr>
          <w:noProof/>
        </w:rPr>
        <w:t>74</w:t>
      </w:r>
      <w:r>
        <w:rPr>
          <w:noProof/>
        </w:rPr>
        <w:fldChar w:fldCharType="end"/>
      </w:r>
    </w:p>
    <w:p w14:paraId="7AD05FBC" w14:textId="77777777" w:rsidR="008A1ECC" w:rsidRDefault="008A1ECC">
      <w:pPr>
        <w:pStyle w:val="TOC5"/>
        <w:tabs>
          <w:tab w:val="left" w:pos="1920"/>
          <w:tab w:val="right" w:leader="dot" w:pos="9710"/>
        </w:tabs>
        <w:rPr>
          <w:rFonts w:eastAsiaTheme="minorEastAsia" w:cstheme="minorBidi"/>
          <w:noProof/>
          <w:sz w:val="22"/>
          <w:szCs w:val="22"/>
        </w:rPr>
      </w:pPr>
      <w:r w:rsidRPr="00735F24">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_Toc378666527 \h </w:instrText>
      </w:r>
      <w:r>
        <w:rPr>
          <w:noProof/>
        </w:rPr>
      </w:r>
      <w:r>
        <w:rPr>
          <w:noProof/>
        </w:rPr>
        <w:fldChar w:fldCharType="separate"/>
      </w:r>
      <w:r>
        <w:rPr>
          <w:noProof/>
        </w:rPr>
        <w:t>75</w:t>
      </w:r>
      <w:r>
        <w:rPr>
          <w:noProof/>
        </w:rPr>
        <w:fldChar w:fldCharType="end"/>
      </w:r>
    </w:p>
    <w:p w14:paraId="26F5A7C9" w14:textId="77777777" w:rsidR="008A1ECC" w:rsidRDefault="008A1ECC">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_Toc378666528 \h </w:instrText>
      </w:r>
      <w:r>
        <w:rPr>
          <w:noProof/>
        </w:rPr>
      </w:r>
      <w:r>
        <w:rPr>
          <w:noProof/>
        </w:rPr>
        <w:fldChar w:fldCharType="separate"/>
      </w:r>
      <w:r>
        <w:rPr>
          <w:noProof/>
        </w:rPr>
        <w:t>76</w:t>
      </w:r>
      <w:r>
        <w:rPr>
          <w:noProof/>
        </w:rPr>
        <w:fldChar w:fldCharType="end"/>
      </w:r>
    </w:p>
    <w:p w14:paraId="3932807E" w14:textId="77777777" w:rsidR="008A1ECC" w:rsidRDefault="008A1ECC">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_Toc378666529 \h </w:instrText>
      </w:r>
      <w:r>
        <w:fldChar w:fldCharType="separate"/>
      </w:r>
      <w:r>
        <w:t>76</w:t>
      </w:r>
      <w:r>
        <w:fldChar w:fldCharType="end"/>
      </w:r>
    </w:p>
    <w:p w14:paraId="61783DA2" w14:textId="77777777" w:rsidR="008A1ECC" w:rsidRDefault="008A1ECC">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_Toc378666530 \h </w:instrText>
      </w:r>
      <w:r>
        <w:rPr>
          <w:noProof/>
        </w:rPr>
      </w:r>
      <w:r>
        <w:rPr>
          <w:noProof/>
        </w:rPr>
        <w:fldChar w:fldCharType="separate"/>
      </w:r>
      <w:r>
        <w:rPr>
          <w:noProof/>
        </w:rPr>
        <w:t>77</w:t>
      </w:r>
      <w:r>
        <w:rPr>
          <w:noProof/>
        </w:rPr>
        <w:fldChar w:fldCharType="end"/>
      </w:r>
    </w:p>
    <w:p w14:paraId="5CE16437" w14:textId="77777777" w:rsidR="008A1ECC" w:rsidRDefault="008A1ECC">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_Toc378666531 \h </w:instrText>
      </w:r>
      <w:r>
        <w:rPr>
          <w:noProof/>
        </w:rPr>
      </w:r>
      <w:r>
        <w:rPr>
          <w:noProof/>
        </w:rPr>
        <w:fldChar w:fldCharType="separate"/>
      </w:r>
      <w:r>
        <w:rPr>
          <w:noProof/>
        </w:rPr>
        <w:t>77</w:t>
      </w:r>
      <w:r>
        <w:rPr>
          <w:noProof/>
        </w:rPr>
        <w:fldChar w:fldCharType="end"/>
      </w:r>
    </w:p>
    <w:p w14:paraId="4DCE6F31" w14:textId="77777777" w:rsidR="008A1ECC" w:rsidRDefault="008A1ECC">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_Toc378666532 \h </w:instrText>
      </w:r>
      <w:r>
        <w:rPr>
          <w:noProof/>
        </w:rPr>
      </w:r>
      <w:r>
        <w:rPr>
          <w:noProof/>
        </w:rPr>
        <w:fldChar w:fldCharType="separate"/>
      </w:r>
      <w:r>
        <w:rPr>
          <w:noProof/>
        </w:rPr>
        <w:t>78</w:t>
      </w:r>
      <w:r>
        <w:rPr>
          <w:noProof/>
        </w:rPr>
        <w:fldChar w:fldCharType="end"/>
      </w:r>
    </w:p>
    <w:p w14:paraId="038C8325" w14:textId="77777777" w:rsidR="008A1ECC" w:rsidRDefault="008A1ECC">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_Toc378666533 \h </w:instrText>
      </w:r>
      <w:r>
        <w:fldChar w:fldCharType="separate"/>
      </w:r>
      <w:r>
        <w:t>78</w:t>
      </w:r>
      <w:r>
        <w:fldChar w:fldCharType="end"/>
      </w:r>
    </w:p>
    <w:p w14:paraId="408FDBD6" w14:textId="77777777" w:rsidR="008A1ECC" w:rsidRDefault="008A1ECC">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_Toc378666534 \h </w:instrText>
      </w:r>
      <w:r>
        <w:rPr>
          <w:noProof/>
        </w:rPr>
      </w:r>
      <w:r>
        <w:rPr>
          <w:noProof/>
        </w:rPr>
        <w:fldChar w:fldCharType="separate"/>
      </w:r>
      <w:r>
        <w:rPr>
          <w:noProof/>
        </w:rPr>
        <w:t>78</w:t>
      </w:r>
      <w:r>
        <w:rPr>
          <w:noProof/>
        </w:rPr>
        <w:fldChar w:fldCharType="end"/>
      </w:r>
    </w:p>
    <w:p w14:paraId="69F17FD3" w14:textId="77777777" w:rsidR="008A1ECC" w:rsidRDefault="008A1ECC">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_Toc378666535 \h </w:instrText>
      </w:r>
      <w:r>
        <w:rPr>
          <w:noProof/>
        </w:rPr>
      </w:r>
      <w:r>
        <w:rPr>
          <w:noProof/>
        </w:rPr>
        <w:fldChar w:fldCharType="separate"/>
      </w:r>
      <w:r>
        <w:rPr>
          <w:noProof/>
        </w:rPr>
        <w:t>78</w:t>
      </w:r>
      <w:r>
        <w:rPr>
          <w:noProof/>
        </w:rPr>
        <w:fldChar w:fldCharType="end"/>
      </w:r>
    </w:p>
    <w:p w14:paraId="70C1AEBF" w14:textId="77777777" w:rsidR="008A1ECC" w:rsidRDefault="008A1ECC">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_Toc378666536 \h </w:instrText>
      </w:r>
      <w:r>
        <w:rPr>
          <w:noProof/>
        </w:rPr>
      </w:r>
      <w:r>
        <w:rPr>
          <w:noProof/>
        </w:rPr>
        <w:fldChar w:fldCharType="separate"/>
      </w:r>
      <w:r>
        <w:rPr>
          <w:noProof/>
        </w:rPr>
        <w:t>78</w:t>
      </w:r>
      <w:r>
        <w:rPr>
          <w:noProof/>
        </w:rPr>
        <w:fldChar w:fldCharType="end"/>
      </w:r>
    </w:p>
    <w:p w14:paraId="5159C135" w14:textId="77777777" w:rsidR="008A1ECC" w:rsidRDefault="008A1ECC">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_Toc378666537 \h </w:instrText>
      </w:r>
      <w:r>
        <w:rPr>
          <w:noProof/>
        </w:rPr>
      </w:r>
      <w:r>
        <w:rPr>
          <w:noProof/>
        </w:rPr>
        <w:fldChar w:fldCharType="separate"/>
      </w:r>
      <w:r>
        <w:rPr>
          <w:noProof/>
        </w:rPr>
        <w:t>79</w:t>
      </w:r>
      <w:r>
        <w:rPr>
          <w:noProof/>
        </w:rPr>
        <w:fldChar w:fldCharType="end"/>
      </w:r>
    </w:p>
    <w:p w14:paraId="7B55F6C7" w14:textId="77777777" w:rsidR="008A1ECC" w:rsidRDefault="008A1ECC">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_Toc378666538 \h </w:instrText>
      </w:r>
      <w:r>
        <w:rPr>
          <w:noProof/>
        </w:rPr>
      </w:r>
      <w:r>
        <w:rPr>
          <w:noProof/>
        </w:rPr>
        <w:fldChar w:fldCharType="separate"/>
      </w:r>
      <w:r>
        <w:rPr>
          <w:noProof/>
        </w:rPr>
        <w:t>79</w:t>
      </w:r>
      <w:r>
        <w:rPr>
          <w:noProof/>
        </w:rPr>
        <w:fldChar w:fldCharType="end"/>
      </w:r>
    </w:p>
    <w:p w14:paraId="2BE9190B" w14:textId="77777777" w:rsidR="008A1ECC" w:rsidRDefault="008A1ECC">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_Toc378666539 \h </w:instrText>
      </w:r>
      <w:r>
        <w:fldChar w:fldCharType="separate"/>
      </w:r>
      <w:r>
        <w:t>81</w:t>
      </w:r>
      <w:r>
        <w:fldChar w:fldCharType="end"/>
      </w:r>
    </w:p>
    <w:p w14:paraId="28729270" w14:textId="77777777" w:rsidR="008A1ECC" w:rsidRDefault="008A1ECC">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_Toc378666540 \h </w:instrText>
      </w:r>
      <w:r>
        <w:rPr>
          <w:noProof/>
        </w:rPr>
      </w:r>
      <w:r>
        <w:rPr>
          <w:noProof/>
        </w:rPr>
        <w:fldChar w:fldCharType="separate"/>
      </w:r>
      <w:r>
        <w:rPr>
          <w:noProof/>
        </w:rPr>
        <w:t>81</w:t>
      </w:r>
      <w:r>
        <w:rPr>
          <w:noProof/>
        </w:rPr>
        <w:fldChar w:fldCharType="end"/>
      </w:r>
    </w:p>
    <w:p w14:paraId="4E68AB8D" w14:textId="77777777" w:rsidR="008A1ECC" w:rsidRDefault="008A1ECC">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_Toc378666541 \h </w:instrText>
      </w:r>
      <w:r>
        <w:rPr>
          <w:noProof/>
        </w:rPr>
      </w:r>
      <w:r>
        <w:rPr>
          <w:noProof/>
        </w:rPr>
        <w:fldChar w:fldCharType="separate"/>
      </w:r>
      <w:r>
        <w:rPr>
          <w:noProof/>
        </w:rPr>
        <w:t>81</w:t>
      </w:r>
      <w:r>
        <w:rPr>
          <w:noProof/>
        </w:rPr>
        <w:fldChar w:fldCharType="end"/>
      </w:r>
    </w:p>
    <w:p w14:paraId="208A2A66" w14:textId="77777777" w:rsidR="008A1ECC" w:rsidRDefault="008A1ECC">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_Toc378666542 \h </w:instrText>
      </w:r>
      <w:r>
        <w:rPr>
          <w:noProof/>
        </w:rPr>
      </w:r>
      <w:r>
        <w:rPr>
          <w:noProof/>
        </w:rPr>
        <w:fldChar w:fldCharType="separate"/>
      </w:r>
      <w:r>
        <w:rPr>
          <w:noProof/>
        </w:rPr>
        <w:t>82</w:t>
      </w:r>
      <w:r>
        <w:rPr>
          <w:noProof/>
        </w:rPr>
        <w:fldChar w:fldCharType="end"/>
      </w:r>
    </w:p>
    <w:p w14:paraId="6F894D4A" w14:textId="77777777" w:rsidR="008A1ECC" w:rsidRDefault="008A1ECC">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_Toc378666543 \h </w:instrText>
      </w:r>
      <w:r>
        <w:rPr>
          <w:noProof/>
        </w:rPr>
      </w:r>
      <w:r>
        <w:rPr>
          <w:noProof/>
        </w:rPr>
        <w:fldChar w:fldCharType="separate"/>
      </w:r>
      <w:r>
        <w:rPr>
          <w:noProof/>
        </w:rPr>
        <w:t>83</w:t>
      </w:r>
      <w:r>
        <w:rPr>
          <w:noProof/>
        </w:rPr>
        <w:fldChar w:fldCharType="end"/>
      </w:r>
    </w:p>
    <w:p w14:paraId="0166FF9B" w14:textId="77777777" w:rsidR="008A1ECC" w:rsidRDefault="008A1ECC">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_Toc378666544 \h </w:instrText>
      </w:r>
      <w:r>
        <w:fldChar w:fldCharType="separate"/>
      </w:r>
      <w:r>
        <w:t>84</w:t>
      </w:r>
      <w:r>
        <w:fldChar w:fldCharType="end"/>
      </w:r>
    </w:p>
    <w:p w14:paraId="67688A30" w14:textId="77777777" w:rsidR="008A1ECC" w:rsidRDefault="008A1ECC">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_Toc378666545 \h </w:instrText>
      </w:r>
      <w:r>
        <w:fldChar w:fldCharType="separate"/>
      </w:r>
      <w:r>
        <w:t>85</w:t>
      </w:r>
      <w:r>
        <w:fldChar w:fldCharType="end"/>
      </w:r>
    </w:p>
    <w:p w14:paraId="308A4C13" w14:textId="77777777" w:rsidR="008A1ECC" w:rsidRDefault="008A1ECC">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_Toc378666546 \h </w:instrText>
      </w:r>
      <w:r>
        <w:fldChar w:fldCharType="separate"/>
      </w:r>
      <w:r>
        <w:t>86</w:t>
      </w:r>
      <w:r>
        <w:fldChar w:fldCharType="end"/>
      </w:r>
    </w:p>
    <w:p w14:paraId="449544C7" w14:textId="77777777" w:rsidR="008A1ECC" w:rsidRDefault="008A1ECC">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_Toc378666547 \h </w:instrText>
      </w:r>
      <w:r>
        <w:rPr>
          <w:noProof/>
        </w:rPr>
      </w:r>
      <w:r>
        <w:rPr>
          <w:noProof/>
        </w:rPr>
        <w:fldChar w:fldCharType="separate"/>
      </w:r>
      <w:r>
        <w:rPr>
          <w:noProof/>
        </w:rPr>
        <w:t>86</w:t>
      </w:r>
      <w:r>
        <w:rPr>
          <w:noProof/>
        </w:rPr>
        <w:fldChar w:fldCharType="end"/>
      </w:r>
    </w:p>
    <w:p w14:paraId="2D7C51E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_Toc378666548 \h </w:instrText>
      </w:r>
      <w:r>
        <w:rPr>
          <w:noProof/>
        </w:rPr>
      </w:r>
      <w:r>
        <w:rPr>
          <w:noProof/>
        </w:rPr>
        <w:fldChar w:fldCharType="separate"/>
      </w:r>
      <w:r>
        <w:rPr>
          <w:noProof/>
        </w:rPr>
        <w:t>86</w:t>
      </w:r>
      <w:r>
        <w:rPr>
          <w:noProof/>
        </w:rPr>
        <w:fldChar w:fldCharType="end"/>
      </w:r>
    </w:p>
    <w:p w14:paraId="155EA299" w14:textId="77777777" w:rsidR="008A1ECC" w:rsidRDefault="008A1ECC">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_Toc378666549 \h </w:instrText>
      </w:r>
      <w:r>
        <w:rPr>
          <w:noProof/>
        </w:rPr>
      </w:r>
      <w:r>
        <w:rPr>
          <w:noProof/>
        </w:rPr>
        <w:fldChar w:fldCharType="separate"/>
      </w:r>
      <w:r>
        <w:rPr>
          <w:noProof/>
        </w:rPr>
        <w:t>86</w:t>
      </w:r>
      <w:r>
        <w:rPr>
          <w:noProof/>
        </w:rPr>
        <w:fldChar w:fldCharType="end"/>
      </w:r>
    </w:p>
    <w:p w14:paraId="6A908A57" w14:textId="77777777" w:rsidR="008A1ECC" w:rsidRDefault="008A1ECC">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_Toc378666550 \h </w:instrText>
      </w:r>
      <w:r>
        <w:rPr>
          <w:noProof/>
        </w:rPr>
      </w:r>
      <w:r>
        <w:rPr>
          <w:noProof/>
        </w:rPr>
        <w:fldChar w:fldCharType="separate"/>
      </w:r>
      <w:r>
        <w:rPr>
          <w:noProof/>
        </w:rPr>
        <w:t>87</w:t>
      </w:r>
      <w:r>
        <w:rPr>
          <w:noProof/>
        </w:rPr>
        <w:fldChar w:fldCharType="end"/>
      </w:r>
    </w:p>
    <w:p w14:paraId="461825BD" w14:textId="77777777" w:rsidR="008A1ECC" w:rsidRDefault="008A1ECC">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_Toc378666551 \h </w:instrText>
      </w:r>
      <w:r>
        <w:rPr>
          <w:noProof/>
        </w:rPr>
      </w:r>
      <w:r>
        <w:rPr>
          <w:noProof/>
        </w:rPr>
        <w:fldChar w:fldCharType="separate"/>
      </w:r>
      <w:r>
        <w:rPr>
          <w:noProof/>
        </w:rPr>
        <w:t>87</w:t>
      </w:r>
      <w:r>
        <w:rPr>
          <w:noProof/>
        </w:rPr>
        <w:fldChar w:fldCharType="end"/>
      </w:r>
    </w:p>
    <w:p w14:paraId="276CA059" w14:textId="77777777" w:rsidR="008A1ECC" w:rsidRDefault="008A1ECC">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_Toc378666552 \h </w:instrText>
      </w:r>
      <w:r>
        <w:rPr>
          <w:noProof/>
        </w:rPr>
      </w:r>
      <w:r>
        <w:rPr>
          <w:noProof/>
        </w:rPr>
        <w:fldChar w:fldCharType="separate"/>
      </w:r>
      <w:r>
        <w:rPr>
          <w:noProof/>
        </w:rPr>
        <w:t>87</w:t>
      </w:r>
      <w:r>
        <w:rPr>
          <w:noProof/>
        </w:rPr>
        <w:fldChar w:fldCharType="end"/>
      </w:r>
    </w:p>
    <w:p w14:paraId="0D504443" w14:textId="77777777" w:rsidR="008A1ECC" w:rsidRDefault="008A1ECC">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_Toc378666553 \h </w:instrText>
      </w:r>
      <w:r>
        <w:fldChar w:fldCharType="separate"/>
      </w:r>
      <w:r>
        <w:t>88</w:t>
      </w:r>
      <w:r>
        <w:fldChar w:fldCharType="end"/>
      </w:r>
    </w:p>
    <w:p w14:paraId="5B576E38" w14:textId="77777777" w:rsidR="008A1ECC" w:rsidRDefault="008A1ECC">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_Toc378666554 \h </w:instrText>
      </w:r>
      <w:r>
        <w:rPr>
          <w:noProof/>
        </w:rPr>
      </w:r>
      <w:r>
        <w:rPr>
          <w:noProof/>
        </w:rPr>
        <w:fldChar w:fldCharType="separate"/>
      </w:r>
      <w:r>
        <w:rPr>
          <w:noProof/>
        </w:rPr>
        <w:t>88</w:t>
      </w:r>
      <w:r>
        <w:rPr>
          <w:noProof/>
        </w:rPr>
        <w:fldChar w:fldCharType="end"/>
      </w:r>
    </w:p>
    <w:p w14:paraId="442C36CE" w14:textId="77777777" w:rsidR="008A1ECC" w:rsidRDefault="008A1ECC">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_Toc378666555 \h </w:instrText>
      </w:r>
      <w:r>
        <w:rPr>
          <w:noProof/>
        </w:rPr>
      </w:r>
      <w:r>
        <w:rPr>
          <w:noProof/>
        </w:rPr>
        <w:fldChar w:fldCharType="separate"/>
      </w:r>
      <w:r>
        <w:rPr>
          <w:noProof/>
        </w:rPr>
        <w:t>88</w:t>
      </w:r>
      <w:r>
        <w:rPr>
          <w:noProof/>
        </w:rPr>
        <w:fldChar w:fldCharType="end"/>
      </w:r>
    </w:p>
    <w:p w14:paraId="6F3F5C38" w14:textId="77777777" w:rsidR="008A1ECC" w:rsidRDefault="008A1ECC">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_Toc378666556 \h </w:instrText>
      </w:r>
      <w:r>
        <w:fldChar w:fldCharType="separate"/>
      </w:r>
      <w:r>
        <w:t>89</w:t>
      </w:r>
      <w:r>
        <w:fldChar w:fldCharType="end"/>
      </w:r>
    </w:p>
    <w:p w14:paraId="6CC1B2F2" w14:textId="77777777" w:rsidR="008A1ECC" w:rsidRDefault="008A1ECC">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_Toc378666557 \h </w:instrText>
      </w:r>
      <w:r>
        <w:fldChar w:fldCharType="separate"/>
      </w:r>
      <w:r>
        <w:t>90</w:t>
      </w:r>
      <w:r>
        <w:fldChar w:fldCharType="end"/>
      </w:r>
    </w:p>
    <w:p w14:paraId="5DFAEF9D" w14:textId="77777777" w:rsidR="008A1ECC" w:rsidRDefault="008A1ECC">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_Toc378666558 \h </w:instrText>
      </w:r>
      <w:r>
        <w:rPr>
          <w:noProof/>
        </w:rPr>
      </w:r>
      <w:r>
        <w:rPr>
          <w:noProof/>
        </w:rPr>
        <w:fldChar w:fldCharType="separate"/>
      </w:r>
      <w:r>
        <w:rPr>
          <w:noProof/>
        </w:rPr>
        <w:t>91</w:t>
      </w:r>
      <w:r>
        <w:rPr>
          <w:noProof/>
        </w:rPr>
        <w:fldChar w:fldCharType="end"/>
      </w:r>
    </w:p>
    <w:p w14:paraId="7EC7440E" w14:textId="77777777" w:rsidR="008A1ECC" w:rsidRDefault="008A1ECC">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_Toc378666559 \h </w:instrText>
      </w:r>
      <w:r>
        <w:rPr>
          <w:noProof/>
        </w:rPr>
      </w:r>
      <w:r>
        <w:rPr>
          <w:noProof/>
        </w:rPr>
        <w:fldChar w:fldCharType="separate"/>
      </w:r>
      <w:r>
        <w:rPr>
          <w:noProof/>
        </w:rPr>
        <w:t>91</w:t>
      </w:r>
      <w:r>
        <w:rPr>
          <w:noProof/>
        </w:rPr>
        <w:fldChar w:fldCharType="end"/>
      </w:r>
    </w:p>
    <w:p w14:paraId="3D8ACE1D" w14:textId="77777777" w:rsidR="008A1ECC" w:rsidRDefault="008A1ECC">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_Toc378666560 \h </w:instrText>
      </w:r>
      <w:r>
        <w:rPr>
          <w:noProof/>
        </w:rPr>
      </w:r>
      <w:r>
        <w:rPr>
          <w:noProof/>
        </w:rPr>
        <w:fldChar w:fldCharType="separate"/>
      </w:r>
      <w:r>
        <w:rPr>
          <w:noProof/>
        </w:rPr>
        <w:t>91</w:t>
      </w:r>
      <w:r>
        <w:rPr>
          <w:noProof/>
        </w:rPr>
        <w:fldChar w:fldCharType="end"/>
      </w:r>
    </w:p>
    <w:p w14:paraId="11120049" w14:textId="77777777" w:rsidR="008A1ECC" w:rsidRDefault="008A1ECC">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_Toc378666561 \h </w:instrText>
      </w:r>
      <w:r>
        <w:rPr>
          <w:noProof/>
        </w:rPr>
      </w:r>
      <w:r>
        <w:rPr>
          <w:noProof/>
        </w:rPr>
        <w:fldChar w:fldCharType="separate"/>
      </w:r>
      <w:r>
        <w:rPr>
          <w:noProof/>
        </w:rPr>
        <w:t>91</w:t>
      </w:r>
      <w:r>
        <w:rPr>
          <w:noProof/>
        </w:rPr>
        <w:fldChar w:fldCharType="end"/>
      </w:r>
    </w:p>
    <w:p w14:paraId="7AA1AA83" w14:textId="77777777" w:rsidR="008A1ECC" w:rsidRDefault="008A1ECC">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_Toc378666562 \h </w:instrText>
      </w:r>
      <w:r>
        <w:fldChar w:fldCharType="separate"/>
      </w:r>
      <w:r>
        <w:t>93</w:t>
      </w:r>
      <w:r>
        <w:fldChar w:fldCharType="end"/>
      </w:r>
    </w:p>
    <w:p w14:paraId="2717540F" w14:textId="77777777" w:rsidR="008A1ECC" w:rsidRDefault="008A1ECC">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_Toc378666563 \h </w:instrText>
      </w:r>
      <w:r>
        <w:rPr>
          <w:noProof/>
        </w:rPr>
      </w:r>
      <w:r>
        <w:rPr>
          <w:noProof/>
        </w:rPr>
        <w:fldChar w:fldCharType="separate"/>
      </w:r>
      <w:r>
        <w:rPr>
          <w:noProof/>
        </w:rPr>
        <w:t>93</w:t>
      </w:r>
      <w:r>
        <w:rPr>
          <w:noProof/>
        </w:rPr>
        <w:fldChar w:fldCharType="end"/>
      </w:r>
    </w:p>
    <w:p w14:paraId="45008FA7" w14:textId="77777777" w:rsidR="008A1ECC" w:rsidRDefault="008A1ECC">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_Toc378666564 \h </w:instrText>
      </w:r>
      <w:r>
        <w:rPr>
          <w:noProof/>
        </w:rPr>
      </w:r>
      <w:r>
        <w:rPr>
          <w:noProof/>
        </w:rPr>
        <w:fldChar w:fldCharType="separate"/>
      </w:r>
      <w:r>
        <w:rPr>
          <w:noProof/>
        </w:rPr>
        <w:t>93</w:t>
      </w:r>
      <w:r>
        <w:rPr>
          <w:noProof/>
        </w:rPr>
        <w:fldChar w:fldCharType="end"/>
      </w:r>
    </w:p>
    <w:p w14:paraId="4193C918" w14:textId="77777777" w:rsidR="008A1ECC" w:rsidRDefault="008A1ECC">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_Toc378666565 \h </w:instrText>
      </w:r>
      <w:r>
        <w:rPr>
          <w:noProof/>
        </w:rPr>
      </w:r>
      <w:r>
        <w:rPr>
          <w:noProof/>
        </w:rPr>
        <w:fldChar w:fldCharType="separate"/>
      </w:r>
      <w:r>
        <w:rPr>
          <w:noProof/>
        </w:rPr>
        <w:t>94</w:t>
      </w:r>
      <w:r>
        <w:rPr>
          <w:noProof/>
        </w:rPr>
        <w:fldChar w:fldCharType="end"/>
      </w:r>
    </w:p>
    <w:p w14:paraId="5D9665E0" w14:textId="77777777" w:rsidR="008A1ECC" w:rsidRDefault="008A1ECC">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_Toc378666566 \h </w:instrText>
      </w:r>
      <w:r>
        <w:rPr>
          <w:noProof/>
        </w:rPr>
      </w:r>
      <w:r>
        <w:rPr>
          <w:noProof/>
        </w:rPr>
        <w:fldChar w:fldCharType="separate"/>
      </w:r>
      <w:r>
        <w:rPr>
          <w:noProof/>
        </w:rPr>
        <w:t>94</w:t>
      </w:r>
      <w:r>
        <w:rPr>
          <w:noProof/>
        </w:rPr>
        <w:fldChar w:fldCharType="end"/>
      </w:r>
    </w:p>
    <w:p w14:paraId="6DCF1924" w14:textId="77777777" w:rsidR="008A1ECC" w:rsidRDefault="008A1ECC">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_Toc378666567 \h </w:instrText>
      </w:r>
      <w:r>
        <w:rPr>
          <w:noProof/>
        </w:rPr>
      </w:r>
      <w:r>
        <w:rPr>
          <w:noProof/>
        </w:rPr>
        <w:fldChar w:fldCharType="separate"/>
      </w:r>
      <w:r>
        <w:rPr>
          <w:noProof/>
        </w:rPr>
        <w:t>95</w:t>
      </w:r>
      <w:r>
        <w:rPr>
          <w:noProof/>
        </w:rPr>
        <w:fldChar w:fldCharType="end"/>
      </w:r>
    </w:p>
    <w:p w14:paraId="3D0460F5" w14:textId="77777777" w:rsidR="008A1ECC" w:rsidRDefault="008A1ECC">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_Toc378666568 \h </w:instrText>
      </w:r>
      <w:r>
        <w:rPr>
          <w:noProof/>
        </w:rPr>
      </w:r>
      <w:r>
        <w:rPr>
          <w:noProof/>
        </w:rPr>
        <w:fldChar w:fldCharType="separate"/>
      </w:r>
      <w:r>
        <w:rPr>
          <w:noProof/>
        </w:rPr>
        <w:t>95</w:t>
      </w:r>
      <w:r>
        <w:rPr>
          <w:noProof/>
        </w:rPr>
        <w:fldChar w:fldCharType="end"/>
      </w:r>
    </w:p>
    <w:p w14:paraId="6C08599D" w14:textId="77777777" w:rsidR="008A1ECC" w:rsidRDefault="008A1ECC">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_Toc378666569 \h </w:instrText>
      </w:r>
      <w:r>
        <w:rPr>
          <w:noProof/>
        </w:rPr>
      </w:r>
      <w:r>
        <w:rPr>
          <w:noProof/>
        </w:rPr>
        <w:fldChar w:fldCharType="separate"/>
      </w:r>
      <w:r>
        <w:rPr>
          <w:noProof/>
        </w:rPr>
        <w:t>96</w:t>
      </w:r>
      <w:r>
        <w:rPr>
          <w:noProof/>
        </w:rPr>
        <w:fldChar w:fldCharType="end"/>
      </w:r>
    </w:p>
    <w:p w14:paraId="1762C83C" w14:textId="77777777" w:rsidR="008A1ECC" w:rsidRDefault="008A1ECC">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_Toc378666570 \h </w:instrText>
      </w:r>
      <w:r>
        <w:fldChar w:fldCharType="separate"/>
      </w:r>
      <w:r>
        <w:t>97</w:t>
      </w:r>
      <w:r>
        <w:fldChar w:fldCharType="end"/>
      </w:r>
    </w:p>
    <w:p w14:paraId="43A8645D" w14:textId="77777777" w:rsidR="008A1ECC" w:rsidRDefault="008A1ECC">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_Toc378666571 \h </w:instrText>
      </w:r>
      <w:r>
        <w:rPr>
          <w:noProof/>
        </w:rPr>
      </w:r>
      <w:r>
        <w:rPr>
          <w:noProof/>
        </w:rPr>
        <w:fldChar w:fldCharType="separate"/>
      </w:r>
      <w:r>
        <w:rPr>
          <w:noProof/>
        </w:rPr>
        <w:t>97</w:t>
      </w:r>
      <w:r>
        <w:rPr>
          <w:noProof/>
        </w:rPr>
        <w:fldChar w:fldCharType="end"/>
      </w:r>
    </w:p>
    <w:p w14:paraId="2E1F10F6" w14:textId="77777777" w:rsidR="008A1ECC" w:rsidRDefault="008A1ECC">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_Toc378666572 \h </w:instrText>
      </w:r>
      <w:r>
        <w:rPr>
          <w:noProof/>
        </w:rPr>
      </w:r>
      <w:r>
        <w:rPr>
          <w:noProof/>
        </w:rPr>
        <w:fldChar w:fldCharType="separate"/>
      </w:r>
      <w:r>
        <w:rPr>
          <w:noProof/>
        </w:rPr>
        <w:t>98</w:t>
      </w:r>
      <w:r>
        <w:rPr>
          <w:noProof/>
        </w:rPr>
        <w:fldChar w:fldCharType="end"/>
      </w:r>
    </w:p>
    <w:p w14:paraId="78DA8AA6" w14:textId="77777777" w:rsidR="008A1ECC" w:rsidRDefault="008A1ECC">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_Toc378666573 \h </w:instrText>
      </w:r>
      <w:r>
        <w:rPr>
          <w:noProof/>
        </w:rPr>
      </w:r>
      <w:r>
        <w:rPr>
          <w:noProof/>
        </w:rPr>
        <w:fldChar w:fldCharType="separate"/>
      </w:r>
      <w:r>
        <w:rPr>
          <w:noProof/>
        </w:rPr>
        <w:t>99</w:t>
      </w:r>
      <w:r>
        <w:rPr>
          <w:noProof/>
        </w:rPr>
        <w:fldChar w:fldCharType="end"/>
      </w:r>
    </w:p>
    <w:p w14:paraId="730607F9" w14:textId="77777777" w:rsidR="008A1ECC" w:rsidRDefault="008A1ECC">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_Toc378666574 \h </w:instrText>
      </w:r>
      <w:r>
        <w:fldChar w:fldCharType="separate"/>
      </w:r>
      <w:r>
        <w:t>101</w:t>
      </w:r>
      <w:r>
        <w:fldChar w:fldCharType="end"/>
      </w:r>
    </w:p>
    <w:p w14:paraId="496CDD75" w14:textId="77777777" w:rsidR="008A1ECC" w:rsidRDefault="008A1ECC">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_Toc378666575 \h </w:instrText>
      </w:r>
      <w:r>
        <w:rPr>
          <w:noProof/>
        </w:rPr>
      </w:r>
      <w:r>
        <w:rPr>
          <w:noProof/>
        </w:rPr>
        <w:fldChar w:fldCharType="separate"/>
      </w:r>
      <w:r>
        <w:rPr>
          <w:noProof/>
        </w:rPr>
        <w:t>101</w:t>
      </w:r>
      <w:r>
        <w:rPr>
          <w:noProof/>
        </w:rPr>
        <w:fldChar w:fldCharType="end"/>
      </w:r>
    </w:p>
    <w:p w14:paraId="7078B109" w14:textId="77777777" w:rsidR="008A1ECC" w:rsidRDefault="008A1ECC">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_Toc378666576 \h </w:instrText>
      </w:r>
      <w:r>
        <w:rPr>
          <w:noProof/>
        </w:rPr>
      </w:r>
      <w:r>
        <w:rPr>
          <w:noProof/>
        </w:rPr>
        <w:fldChar w:fldCharType="separate"/>
      </w:r>
      <w:r>
        <w:rPr>
          <w:noProof/>
        </w:rPr>
        <w:t>102</w:t>
      </w:r>
      <w:r>
        <w:rPr>
          <w:noProof/>
        </w:rPr>
        <w:fldChar w:fldCharType="end"/>
      </w:r>
    </w:p>
    <w:p w14:paraId="612C96CF" w14:textId="77777777" w:rsidR="008A1ECC" w:rsidRDefault="008A1ECC">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_Toc378666577 \h </w:instrText>
      </w:r>
      <w:r>
        <w:rPr>
          <w:noProof/>
        </w:rPr>
      </w:r>
      <w:r>
        <w:rPr>
          <w:noProof/>
        </w:rPr>
        <w:fldChar w:fldCharType="separate"/>
      </w:r>
      <w:r>
        <w:rPr>
          <w:noProof/>
        </w:rPr>
        <w:t>103</w:t>
      </w:r>
      <w:r>
        <w:rPr>
          <w:noProof/>
        </w:rPr>
        <w:fldChar w:fldCharType="end"/>
      </w:r>
    </w:p>
    <w:p w14:paraId="06A27CD0" w14:textId="77777777" w:rsidR="008A1ECC" w:rsidRDefault="008A1ECC">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_Toc378666578 \h </w:instrText>
      </w:r>
      <w:r>
        <w:rPr>
          <w:noProof/>
        </w:rPr>
      </w:r>
      <w:r>
        <w:rPr>
          <w:noProof/>
        </w:rPr>
        <w:fldChar w:fldCharType="separate"/>
      </w:r>
      <w:r>
        <w:rPr>
          <w:noProof/>
        </w:rPr>
        <w:t>103</w:t>
      </w:r>
      <w:r>
        <w:rPr>
          <w:noProof/>
        </w:rPr>
        <w:fldChar w:fldCharType="end"/>
      </w:r>
    </w:p>
    <w:p w14:paraId="229AE379" w14:textId="77777777" w:rsidR="008A1ECC" w:rsidRDefault="008A1ECC">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_Toc378666579 \h </w:instrText>
      </w:r>
      <w:r>
        <w:fldChar w:fldCharType="separate"/>
      </w:r>
      <w:r>
        <w:t>104</w:t>
      </w:r>
      <w:r>
        <w:fldChar w:fldCharType="end"/>
      </w:r>
    </w:p>
    <w:p w14:paraId="2B155D5E" w14:textId="77777777" w:rsidR="008A1ECC" w:rsidRDefault="008A1ECC">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_Toc378666580 \h </w:instrText>
      </w:r>
      <w:r>
        <w:fldChar w:fldCharType="separate"/>
      </w:r>
      <w:r>
        <w:t>106</w:t>
      </w:r>
      <w:r>
        <w:fldChar w:fldCharType="end"/>
      </w:r>
    </w:p>
    <w:p w14:paraId="6DABB2C4" w14:textId="77777777" w:rsidR="008A1ECC" w:rsidRDefault="008A1ECC">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_Toc378666581 \h </w:instrText>
      </w:r>
      <w:r>
        <w:fldChar w:fldCharType="separate"/>
      </w:r>
      <w:r>
        <w:t>108</w:t>
      </w:r>
      <w:r>
        <w:fldChar w:fldCharType="end"/>
      </w:r>
    </w:p>
    <w:p w14:paraId="6EF5FE50" w14:textId="77777777" w:rsidR="008A1ECC" w:rsidRDefault="008A1ECC">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_Toc378666582 \h </w:instrText>
      </w:r>
      <w:r>
        <w:fldChar w:fldCharType="separate"/>
      </w:r>
      <w:r>
        <w:t>110</w:t>
      </w:r>
      <w:r>
        <w:fldChar w:fldCharType="end"/>
      </w:r>
    </w:p>
    <w:p w14:paraId="6E2A3FAA" w14:textId="77777777" w:rsidR="008A1ECC" w:rsidRDefault="008A1ECC">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_Toc378666583 \h </w:instrText>
      </w:r>
      <w:r>
        <w:fldChar w:fldCharType="separate"/>
      </w:r>
      <w:r>
        <w:t>112</w:t>
      </w:r>
      <w:r>
        <w:fldChar w:fldCharType="end"/>
      </w:r>
    </w:p>
    <w:p w14:paraId="65D95FA8" w14:textId="77777777" w:rsidR="008A1ECC" w:rsidRDefault="008A1ECC">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_Toc378666584 \h </w:instrText>
      </w:r>
      <w:r>
        <w:fldChar w:fldCharType="separate"/>
      </w:r>
      <w:r>
        <w:t>113</w:t>
      </w:r>
      <w:r>
        <w:fldChar w:fldCharType="end"/>
      </w:r>
    </w:p>
    <w:p w14:paraId="5F379675" w14:textId="77777777" w:rsidR="008A1ECC" w:rsidRDefault="008A1ECC">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_Toc378666585 \h </w:instrText>
      </w:r>
      <w:r>
        <w:fldChar w:fldCharType="separate"/>
      </w:r>
      <w:r>
        <w:t>115</w:t>
      </w:r>
      <w:r>
        <w:fldChar w:fldCharType="end"/>
      </w:r>
    </w:p>
    <w:p w14:paraId="7293EBF4" w14:textId="77777777" w:rsidR="008A1ECC" w:rsidRDefault="008A1ECC">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_Toc378666586 \h </w:instrText>
      </w:r>
      <w:r>
        <w:rPr>
          <w:noProof/>
        </w:rPr>
      </w:r>
      <w:r>
        <w:rPr>
          <w:noProof/>
        </w:rPr>
        <w:fldChar w:fldCharType="separate"/>
      </w:r>
      <w:r>
        <w:rPr>
          <w:noProof/>
        </w:rPr>
        <w:t>116</w:t>
      </w:r>
      <w:r>
        <w:rPr>
          <w:noProof/>
        </w:rPr>
        <w:fldChar w:fldCharType="end"/>
      </w:r>
    </w:p>
    <w:p w14:paraId="2FCFED99" w14:textId="77777777" w:rsidR="008A1ECC" w:rsidRDefault="008A1ECC">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_Toc378666587 \h </w:instrText>
      </w:r>
      <w:r>
        <w:rPr>
          <w:noProof/>
        </w:rPr>
      </w:r>
      <w:r>
        <w:rPr>
          <w:noProof/>
        </w:rPr>
        <w:fldChar w:fldCharType="separate"/>
      </w:r>
      <w:r>
        <w:rPr>
          <w:noProof/>
        </w:rPr>
        <w:t>116</w:t>
      </w:r>
      <w:r>
        <w:rPr>
          <w:noProof/>
        </w:rPr>
        <w:fldChar w:fldCharType="end"/>
      </w:r>
    </w:p>
    <w:p w14:paraId="56DAC718" w14:textId="77777777" w:rsidR="008A1ECC" w:rsidRDefault="008A1ECC">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_Toc378666588 \h </w:instrText>
      </w:r>
      <w:r>
        <w:rPr>
          <w:noProof/>
        </w:rPr>
      </w:r>
      <w:r>
        <w:rPr>
          <w:noProof/>
        </w:rPr>
        <w:fldChar w:fldCharType="separate"/>
      </w:r>
      <w:r>
        <w:rPr>
          <w:noProof/>
        </w:rPr>
        <w:t>116</w:t>
      </w:r>
      <w:r>
        <w:rPr>
          <w:noProof/>
        </w:rPr>
        <w:fldChar w:fldCharType="end"/>
      </w:r>
    </w:p>
    <w:p w14:paraId="2214CC9F" w14:textId="77777777" w:rsidR="008A1ECC" w:rsidRDefault="008A1ECC">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_Toc378666589 \h </w:instrText>
      </w:r>
      <w:r>
        <w:fldChar w:fldCharType="separate"/>
      </w:r>
      <w:r>
        <w:t>117</w:t>
      </w:r>
      <w:r>
        <w:fldChar w:fldCharType="end"/>
      </w:r>
    </w:p>
    <w:p w14:paraId="12FAAEA1" w14:textId="77777777" w:rsidR="008A1ECC" w:rsidRDefault="008A1ECC">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_Toc378666590 \h </w:instrText>
      </w:r>
      <w:r>
        <w:fldChar w:fldCharType="separate"/>
      </w:r>
      <w:r>
        <w:t>118</w:t>
      </w:r>
      <w:r>
        <w:fldChar w:fldCharType="end"/>
      </w:r>
    </w:p>
    <w:p w14:paraId="360A192D" w14:textId="77777777" w:rsidR="008A1ECC" w:rsidRDefault="008A1ECC">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_Toc378666591 \h </w:instrText>
      </w:r>
      <w:r>
        <w:fldChar w:fldCharType="separate"/>
      </w:r>
      <w:r>
        <w:t>119</w:t>
      </w:r>
      <w:r>
        <w:fldChar w:fldCharType="end"/>
      </w:r>
    </w:p>
    <w:p w14:paraId="3C74A026" w14:textId="77777777" w:rsidR="008A1ECC" w:rsidRDefault="008A1ECC">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_Toc378666592 \h </w:instrText>
      </w:r>
      <w:r>
        <w:fldChar w:fldCharType="separate"/>
      </w:r>
      <w:r>
        <w:t>120</w:t>
      </w:r>
      <w:r>
        <w:fldChar w:fldCharType="end"/>
      </w:r>
    </w:p>
    <w:p w14:paraId="6130B29C" w14:textId="77777777" w:rsidR="008A1ECC" w:rsidRDefault="008A1ECC">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_Toc378666593 \h </w:instrText>
      </w:r>
      <w:r>
        <w:fldChar w:fldCharType="separate"/>
      </w:r>
      <w:r>
        <w:t>120</w:t>
      </w:r>
      <w:r>
        <w:fldChar w:fldCharType="end"/>
      </w:r>
    </w:p>
    <w:p w14:paraId="2440FE97" w14:textId="77777777" w:rsidR="008A1ECC" w:rsidRDefault="008A1ECC">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_Toc378666594 \h </w:instrText>
      </w:r>
      <w:r>
        <w:rPr>
          <w:noProof/>
        </w:rPr>
      </w:r>
      <w:r>
        <w:rPr>
          <w:noProof/>
        </w:rPr>
        <w:fldChar w:fldCharType="separate"/>
      </w:r>
      <w:r>
        <w:rPr>
          <w:noProof/>
        </w:rPr>
        <w:t>120</w:t>
      </w:r>
      <w:r>
        <w:rPr>
          <w:noProof/>
        </w:rPr>
        <w:fldChar w:fldCharType="end"/>
      </w:r>
    </w:p>
    <w:p w14:paraId="6C739A41" w14:textId="77777777" w:rsidR="008A1ECC" w:rsidRDefault="008A1ECC">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_Toc378666595 \h </w:instrText>
      </w:r>
      <w:r>
        <w:rPr>
          <w:noProof/>
        </w:rPr>
      </w:r>
      <w:r>
        <w:rPr>
          <w:noProof/>
        </w:rPr>
        <w:fldChar w:fldCharType="separate"/>
      </w:r>
      <w:r>
        <w:rPr>
          <w:noProof/>
        </w:rPr>
        <w:t>121</w:t>
      </w:r>
      <w:r>
        <w:rPr>
          <w:noProof/>
        </w:rPr>
        <w:fldChar w:fldCharType="end"/>
      </w:r>
    </w:p>
    <w:p w14:paraId="29F1A0AF" w14:textId="77777777" w:rsidR="008A1ECC" w:rsidRDefault="008A1ECC">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_Toc378666596 \h </w:instrText>
      </w:r>
      <w:r>
        <w:fldChar w:fldCharType="separate"/>
      </w:r>
      <w:r>
        <w:t>121</w:t>
      </w:r>
      <w:r>
        <w:fldChar w:fldCharType="end"/>
      </w:r>
    </w:p>
    <w:p w14:paraId="35AE10CC" w14:textId="77777777" w:rsidR="008A1ECC" w:rsidRDefault="008A1ECC">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_Toc378666597 \h </w:instrText>
      </w:r>
      <w:r>
        <w:fldChar w:fldCharType="separate"/>
      </w:r>
      <w:r>
        <w:t>121</w:t>
      </w:r>
      <w:r>
        <w:fldChar w:fldCharType="end"/>
      </w:r>
    </w:p>
    <w:p w14:paraId="71C736ED" w14:textId="77777777" w:rsidR="008A1ECC" w:rsidRDefault="008A1ECC">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_Toc378666598 \h </w:instrText>
      </w:r>
      <w:r>
        <w:fldChar w:fldCharType="separate"/>
      </w:r>
      <w:r>
        <w:t>122</w:t>
      </w:r>
      <w:r>
        <w:fldChar w:fldCharType="end"/>
      </w:r>
    </w:p>
    <w:p w14:paraId="0293139E" w14:textId="77777777" w:rsidR="008A1ECC" w:rsidRDefault="008A1ECC">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_Toc378666599 \h </w:instrText>
      </w:r>
      <w:r>
        <w:fldChar w:fldCharType="separate"/>
      </w:r>
      <w:r>
        <w:t>123</w:t>
      </w:r>
      <w:r>
        <w:fldChar w:fldCharType="end"/>
      </w:r>
    </w:p>
    <w:p w14:paraId="5F644F11" w14:textId="77777777" w:rsidR="008A1ECC" w:rsidRDefault="008A1ECC">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_Toc378666600 \h </w:instrText>
      </w:r>
      <w:r>
        <w:fldChar w:fldCharType="separate"/>
      </w:r>
      <w:r>
        <w:t>123</w:t>
      </w:r>
      <w:r>
        <w:fldChar w:fldCharType="end"/>
      </w:r>
    </w:p>
    <w:p w14:paraId="263A21A3" w14:textId="77777777" w:rsidR="008A1ECC" w:rsidRDefault="008A1ECC">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_Toc378666601 \h </w:instrText>
      </w:r>
      <w:r>
        <w:fldChar w:fldCharType="separate"/>
      </w:r>
      <w:r>
        <w:t>124</w:t>
      </w:r>
      <w:r>
        <w:fldChar w:fldCharType="end"/>
      </w:r>
    </w:p>
    <w:p w14:paraId="1F292842" w14:textId="77777777" w:rsidR="008A1ECC" w:rsidRDefault="008A1ECC">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_Toc378666602 \h </w:instrText>
      </w:r>
      <w:r>
        <w:fldChar w:fldCharType="separate"/>
      </w:r>
      <w:r>
        <w:t>124</w:t>
      </w:r>
      <w:r>
        <w:fldChar w:fldCharType="end"/>
      </w:r>
    </w:p>
    <w:p w14:paraId="08FA2EBE" w14:textId="77777777" w:rsidR="008A1ECC" w:rsidRDefault="008A1ECC">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_Toc378666603 \h </w:instrText>
      </w:r>
      <w:r>
        <w:rPr>
          <w:noProof/>
        </w:rPr>
      </w:r>
      <w:r>
        <w:rPr>
          <w:noProof/>
        </w:rPr>
        <w:fldChar w:fldCharType="separate"/>
      </w:r>
      <w:r>
        <w:rPr>
          <w:noProof/>
        </w:rPr>
        <w:t>124</w:t>
      </w:r>
      <w:r>
        <w:rPr>
          <w:noProof/>
        </w:rPr>
        <w:fldChar w:fldCharType="end"/>
      </w:r>
    </w:p>
    <w:p w14:paraId="00DFDC6F" w14:textId="77777777" w:rsidR="008A1ECC" w:rsidRDefault="008A1ECC">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_Toc378666604 \h </w:instrText>
      </w:r>
      <w:r>
        <w:rPr>
          <w:noProof/>
        </w:rPr>
      </w:r>
      <w:r>
        <w:rPr>
          <w:noProof/>
        </w:rPr>
        <w:fldChar w:fldCharType="separate"/>
      </w:r>
      <w:r>
        <w:rPr>
          <w:noProof/>
        </w:rPr>
        <w:t>125</w:t>
      </w:r>
      <w:r>
        <w:rPr>
          <w:noProof/>
        </w:rPr>
        <w:fldChar w:fldCharType="end"/>
      </w:r>
    </w:p>
    <w:p w14:paraId="271844A6" w14:textId="77777777" w:rsidR="008A1ECC" w:rsidRDefault="008A1ECC">
      <w:pPr>
        <w:pStyle w:val="TOC4"/>
        <w:tabs>
          <w:tab w:val="left" w:pos="1440"/>
          <w:tab w:val="right" w:leader="dot" w:pos="9710"/>
        </w:tabs>
        <w:rPr>
          <w:rFonts w:eastAsiaTheme="minorEastAsia" w:cstheme="minorBidi"/>
          <w:noProof/>
          <w:sz w:val="22"/>
          <w:szCs w:val="22"/>
        </w:rPr>
      </w:pPr>
      <w:r>
        <w:rPr>
          <w:noProof/>
        </w:rPr>
        <w:lastRenderedPageBreak/>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_Toc378666605 \h </w:instrText>
      </w:r>
      <w:r>
        <w:rPr>
          <w:noProof/>
        </w:rPr>
      </w:r>
      <w:r>
        <w:rPr>
          <w:noProof/>
        </w:rPr>
        <w:fldChar w:fldCharType="separate"/>
      </w:r>
      <w:r>
        <w:rPr>
          <w:noProof/>
        </w:rPr>
        <w:t>125</w:t>
      </w:r>
      <w:r>
        <w:rPr>
          <w:noProof/>
        </w:rPr>
        <w:fldChar w:fldCharType="end"/>
      </w:r>
    </w:p>
    <w:p w14:paraId="690E623B" w14:textId="77777777" w:rsidR="008A1ECC" w:rsidRDefault="008A1ECC">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_Toc378666606 \h </w:instrText>
      </w:r>
      <w:r>
        <w:rPr>
          <w:noProof/>
        </w:rPr>
      </w:r>
      <w:r>
        <w:rPr>
          <w:noProof/>
        </w:rPr>
        <w:fldChar w:fldCharType="separate"/>
      </w:r>
      <w:r>
        <w:rPr>
          <w:noProof/>
        </w:rPr>
        <w:t>125</w:t>
      </w:r>
      <w:r>
        <w:rPr>
          <w:noProof/>
        </w:rPr>
        <w:fldChar w:fldCharType="end"/>
      </w:r>
    </w:p>
    <w:p w14:paraId="67DB532D" w14:textId="77777777" w:rsidR="008A1ECC" w:rsidRDefault="008A1ECC">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_Toc378666607 \h </w:instrText>
      </w:r>
      <w:r>
        <w:fldChar w:fldCharType="separate"/>
      </w:r>
      <w:r>
        <w:t>126</w:t>
      </w:r>
      <w:r>
        <w:fldChar w:fldCharType="end"/>
      </w:r>
    </w:p>
    <w:p w14:paraId="6412D07E" w14:textId="77777777" w:rsidR="008A1ECC" w:rsidRDefault="008A1ECC">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_Toc378666608 \h </w:instrText>
      </w:r>
      <w:r>
        <w:fldChar w:fldCharType="separate"/>
      </w:r>
      <w:r>
        <w:t>126</w:t>
      </w:r>
      <w:r>
        <w:fldChar w:fldCharType="end"/>
      </w:r>
    </w:p>
    <w:p w14:paraId="40D5683C" w14:textId="77777777" w:rsidR="008A1ECC" w:rsidRDefault="008A1ECC">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_Toc378666609 \h </w:instrText>
      </w:r>
      <w:r>
        <w:fldChar w:fldCharType="separate"/>
      </w:r>
      <w:r>
        <w:t>127</w:t>
      </w:r>
      <w:r>
        <w:fldChar w:fldCharType="end"/>
      </w:r>
    </w:p>
    <w:p w14:paraId="560CA64E" w14:textId="77777777" w:rsidR="008A1ECC" w:rsidRDefault="008A1ECC">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_Toc378666610 \h </w:instrText>
      </w:r>
      <w:r>
        <w:fldChar w:fldCharType="separate"/>
      </w:r>
      <w:r>
        <w:t>127</w:t>
      </w:r>
      <w:r>
        <w:fldChar w:fldCharType="end"/>
      </w:r>
    </w:p>
    <w:p w14:paraId="3E54D661" w14:textId="77777777" w:rsidR="008A1ECC" w:rsidRDefault="008A1ECC">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_Toc378666611 \h </w:instrText>
      </w:r>
      <w:r>
        <w:fldChar w:fldCharType="separate"/>
      </w:r>
      <w:r>
        <w:t>128</w:t>
      </w:r>
      <w:r>
        <w:fldChar w:fldCharType="end"/>
      </w:r>
    </w:p>
    <w:p w14:paraId="57B10B1F" w14:textId="77777777" w:rsidR="008A1ECC" w:rsidRDefault="008A1ECC">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_Toc378666612 \h </w:instrText>
      </w:r>
      <w:r>
        <w:fldChar w:fldCharType="separate"/>
      </w:r>
      <w:r>
        <w:t>128</w:t>
      </w:r>
      <w:r>
        <w:fldChar w:fldCharType="end"/>
      </w:r>
    </w:p>
    <w:p w14:paraId="3E0493D5" w14:textId="77777777" w:rsidR="008A1ECC" w:rsidRDefault="008A1ECC">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35F24">
        <w:rPr>
          <w:i/>
          <w:noProof/>
        </w:rPr>
        <w:t>goods</w:t>
      </w:r>
      <w:r>
        <w:rPr>
          <w:noProof/>
        </w:rPr>
        <w:t xml:space="preserve"> sector</w:t>
      </w:r>
      <w:r>
        <w:rPr>
          <w:noProof/>
        </w:rPr>
        <w:tab/>
      </w:r>
      <w:r>
        <w:rPr>
          <w:noProof/>
        </w:rPr>
        <w:fldChar w:fldCharType="begin"/>
      </w:r>
      <w:r>
        <w:rPr>
          <w:noProof/>
        </w:rPr>
        <w:instrText xml:space="preserve"> PAGEREF _Toc378666613 \h </w:instrText>
      </w:r>
      <w:r>
        <w:rPr>
          <w:noProof/>
        </w:rPr>
      </w:r>
      <w:r>
        <w:rPr>
          <w:noProof/>
        </w:rPr>
        <w:fldChar w:fldCharType="separate"/>
      </w:r>
      <w:r>
        <w:rPr>
          <w:noProof/>
        </w:rPr>
        <w:t>128</w:t>
      </w:r>
      <w:r>
        <w:rPr>
          <w:noProof/>
        </w:rPr>
        <w:fldChar w:fldCharType="end"/>
      </w:r>
    </w:p>
    <w:p w14:paraId="50A8179D" w14:textId="77777777" w:rsidR="008A1ECC" w:rsidRDefault="008A1ECC">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35F24">
        <w:rPr>
          <w:i/>
          <w:noProof/>
        </w:rPr>
        <w:t xml:space="preserve">black </w:t>
      </w:r>
      <w:r>
        <w:rPr>
          <w:noProof/>
        </w:rPr>
        <w:t>sector</w:t>
      </w:r>
      <w:r>
        <w:rPr>
          <w:noProof/>
        </w:rPr>
        <w:tab/>
      </w:r>
      <w:r>
        <w:rPr>
          <w:noProof/>
        </w:rPr>
        <w:fldChar w:fldCharType="begin"/>
      </w:r>
      <w:r>
        <w:rPr>
          <w:noProof/>
        </w:rPr>
        <w:instrText xml:space="preserve"> PAGEREF _Toc378666614 \h </w:instrText>
      </w:r>
      <w:r>
        <w:rPr>
          <w:noProof/>
        </w:rPr>
      </w:r>
      <w:r>
        <w:rPr>
          <w:noProof/>
        </w:rPr>
        <w:fldChar w:fldCharType="separate"/>
      </w:r>
      <w:r>
        <w:rPr>
          <w:noProof/>
        </w:rPr>
        <w:t>129</w:t>
      </w:r>
      <w:r>
        <w:rPr>
          <w:noProof/>
        </w:rPr>
        <w:fldChar w:fldCharType="end"/>
      </w:r>
    </w:p>
    <w:p w14:paraId="5B9EB594" w14:textId="77777777" w:rsidR="008A1ECC" w:rsidRDefault="008A1ECC">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35F24">
        <w:rPr>
          <w:i/>
          <w:noProof/>
        </w:rPr>
        <w:t>pop</w:t>
      </w:r>
      <w:r>
        <w:rPr>
          <w:noProof/>
        </w:rPr>
        <w:t xml:space="preserve"> sector</w:t>
      </w:r>
      <w:r>
        <w:rPr>
          <w:noProof/>
        </w:rPr>
        <w:tab/>
      </w:r>
      <w:r>
        <w:rPr>
          <w:noProof/>
        </w:rPr>
        <w:fldChar w:fldCharType="begin"/>
      </w:r>
      <w:r>
        <w:rPr>
          <w:noProof/>
        </w:rPr>
        <w:instrText xml:space="preserve"> PAGEREF _Toc378666615 \h </w:instrText>
      </w:r>
      <w:r>
        <w:rPr>
          <w:noProof/>
        </w:rPr>
      </w:r>
      <w:r>
        <w:rPr>
          <w:noProof/>
        </w:rPr>
        <w:fldChar w:fldCharType="separate"/>
      </w:r>
      <w:r>
        <w:rPr>
          <w:noProof/>
        </w:rPr>
        <w:t>129</w:t>
      </w:r>
      <w:r>
        <w:rPr>
          <w:noProof/>
        </w:rPr>
        <w:fldChar w:fldCharType="end"/>
      </w:r>
    </w:p>
    <w:p w14:paraId="72A8DCE8" w14:textId="77777777" w:rsidR="008A1ECC" w:rsidRDefault="008A1ECC">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35F24">
        <w:rPr>
          <w:i/>
          <w:noProof/>
        </w:rPr>
        <w:t>actors</w:t>
      </w:r>
      <w:r>
        <w:rPr>
          <w:noProof/>
        </w:rPr>
        <w:t xml:space="preserve"> sector</w:t>
      </w:r>
      <w:r>
        <w:rPr>
          <w:noProof/>
        </w:rPr>
        <w:tab/>
      </w:r>
      <w:r>
        <w:rPr>
          <w:noProof/>
        </w:rPr>
        <w:fldChar w:fldCharType="begin"/>
      </w:r>
      <w:r>
        <w:rPr>
          <w:noProof/>
        </w:rPr>
        <w:instrText xml:space="preserve"> PAGEREF _Toc378666616 \h </w:instrText>
      </w:r>
      <w:r>
        <w:rPr>
          <w:noProof/>
        </w:rPr>
      </w:r>
      <w:r>
        <w:rPr>
          <w:noProof/>
        </w:rPr>
        <w:fldChar w:fldCharType="separate"/>
      </w:r>
      <w:r>
        <w:rPr>
          <w:noProof/>
        </w:rPr>
        <w:t>129</w:t>
      </w:r>
      <w:r>
        <w:rPr>
          <w:noProof/>
        </w:rPr>
        <w:fldChar w:fldCharType="end"/>
      </w:r>
    </w:p>
    <w:p w14:paraId="532FB0EF" w14:textId="77777777" w:rsidR="008A1ECC" w:rsidRDefault="008A1ECC">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35F24">
        <w:rPr>
          <w:i/>
          <w:noProof/>
        </w:rPr>
        <w:t>region</w:t>
      </w:r>
      <w:r>
        <w:rPr>
          <w:noProof/>
        </w:rPr>
        <w:t xml:space="preserve"> sector</w:t>
      </w:r>
      <w:r>
        <w:rPr>
          <w:noProof/>
        </w:rPr>
        <w:tab/>
      </w:r>
      <w:r>
        <w:rPr>
          <w:noProof/>
        </w:rPr>
        <w:fldChar w:fldCharType="begin"/>
      </w:r>
      <w:r>
        <w:rPr>
          <w:noProof/>
        </w:rPr>
        <w:instrText xml:space="preserve"> PAGEREF _Toc378666617 \h </w:instrText>
      </w:r>
      <w:r>
        <w:rPr>
          <w:noProof/>
        </w:rPr>
      </w:r>
      <w:r>
        <w:rPr>
          <w:noProof/>
        </w:rPr>
        <w:fldChar w:fldCharType="separate"/>
      </w:r>
      <w:r>
        <w:rPr>
          <w:noProof/>
        </w:rPr>
        <w:t>129</w:t>
      </w:r>
      <w:r>
        <w:rPr>
          <w:noProof/>
        </w:rPr>
        <w:fldChar w:fldCharType="end"/>
      </w:r>
    </w:p>
    <w:p w14:paraId="67A39604" w14:textId="77777777" w:rsidR="008A1ECC" w:rsidRDefault="008A1ECC">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35F24">
        <w:rPr>
          <w:i/>
          <w:noProof/>
        </w:rPr>
        <w:t xml:space="preserve">world </w:t>
      </w:r>
      <w:r>
        <w:rPr>
          <w:noProof/>
        </w:rPr>
        <w:t>sector</w:t>
      </w:r>
      <w:r>
        <w:rPr>
          <w:noProof/>
        </w:rPr>
        <w:tab/>
      </w:r>
      <w:r>
        <w:rPr>
          <w:noProof/>
        </w:rPr>
        <w:fldChar w:fldCharType="begin"/>
      </w:r>
      <w:r>
        <w:rPr>
          <w:noProof/>
        </w:rPr>
        <w:instrText xml:space="preserve"> PAGEREF _Toc378666618 \h </w:instrText>
      </w:r>
      <w:r>
        <w:rPr>
          <w:noProof/>
        </w:rPr>
      </w:r>
      <w:r>
        <w:rPr>
          <w:noProof/>
        </w:rPr>
        <w:fldChar w:fldCharType="separate"/>
      </w:r>
      <w:r>
        <w:rPr>
          <w:noProof/>
        </w:rPr>
        <w:t>130</w:t>
      </w:r>
      <w:r>
        <w:rPr>
          <w:noProof/>
        </w:rPr>
        <w:fldChar w:fldCharType="end"/>
      </w:r>
    </w:p>
    <w:p w14:paraId="09BF0574" w14:textId="77777777" w:rsidR="008A1ECC" w:rsidRDefault="008A1ECC">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_Toc378666619 \h </w:instrText>
      </w:r>
      <w:r>
        <w:rPr>
          <w:noProof/>
        </w:rPr>
      </w:r>
      <w:r>
        <w:rPr>
          <w:noProof/>
        </w:rPr>
        <w:fldChar w:fldCharType="separate"/>
      </w:r>
      <w:r>
        <w:rPr>
          <w:noProof/>
        </w:rPr>
        <w:t>130</w:t>
      </w:r>
      <w:r>
        <w:rPr>
          <w:noProof/>
        </w:rPr>
        <w:fldChar w:fldCharType="end"/>
      </w:r>
    </w:p>
    <w:p w14:paraId="0040D922" w14:textId="77777777" w:rsidR="008A1ECC" w:rsidRDefault="008A1ECC">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_Toc378666620 \h </w:instrText>
      </w:r>
      <w:r>
        <w:rPr>
          <w:noProof/>
        </w:rPr>
      </w:r>
      <w:r>
        <w:rPr>
          <w:noProof/>
        </w:rPr>
        <w:fldChar w:fldCharType="separate"/>
      </w:r>
      <w:r>
        <w:rPr>
          <w:noProof/>
        </w:rPr>
        <w:t>130</w:t>
      </w:r>
      <w:r>
        <w:rPr>
          <w:noProof/>
        </w:rPr>
        <w:fldChar w:fldCharType="end"/>
      </w:r>
    </w:p>
    <w:p w14:paraId="52D6A459" w14:textId="77777777" w:rsidR="008A1ECC" w:rsidRDefault="008A1ECC">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_Toc378666621 \h </w:instrText>
      </w:r>
      <w:r>
        <w:fldChar w:fldCharType="separate"/>
      </w:r>
      <w:r>
        <w:t>131</w:t>
      </w:r>
      <w:r>
        <w:fldChar w:fldCharType="end"/>
      </w:r>
    </w:p>
    <w:p w14:paraId="0F6BD09D" w14:textId="77777777" w:rsidR="008A1ECC" w:rsidRDefault="008A1ECC">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_Toc378666622 \h </w:instrText>
      </w:r>
      <w:r>
        <w:fldChar w:fldCharType="separate"/>
      </w:r>
      <w:r>
        <w:t>131</w:t>
      </w:r>
      <w:r>
        <w:fldChar w:fldCharType="end"/>
      </w:r>
    </w:p>
    <w:p w14:paraId="362ED693" w14:textId="77777777" w:rsidR="008A1ECC" w:rsidRDefault="008A1ECC">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_Toc378666623 \h </w:instrText>
      </w:r>
      <w:r>
        <w:fldChar w:fldCharType="separate"/>
      </w:r>
      <w:r>
        <w:t>131</w:t>
      </w:r>
      <w:r>
        <w:fldChar w:fldCharType="end"/>
      </w:r>
    </w:p>
    <w:p w14:paraId="3DEAA071" w14:textId="77777777" w:rsidR="008A1ECC" w:rsidRDefault="008A1ECC">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_Toc378666624 \h </w:instrText>
      </w:r>
      <w:r>
        <w:rPr>
          <w:noProof/>
        </w:rPr>
      </w:r>
      <w:r>
        <w:rPr>
          <w:noProof/>
        </w:rPr>
        <w:fldChar w:fldCharType="separate"/>
      </w:r>
      <w:r>
        <w:rPr>
          <w:noProof/>
        </w:rPr>
        <w:t>132</w:t>
      </w:r>
      <w:r>
        <w:rPr>
          <w:noProof/>
        </w:rPr>
        <w:fldChar w:fldCharType="end"/>
      </w:r>
    </w:p>
    <w:p w14:paraId="6D19DD20" w14:textId="77777777" w:rsidR="008A1ECC" w:rsidRDefault="008A1ECC">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_Toc378666625 \h </w:instrText>
      </w:r>
      <w:r>
        <w:rPr>
          <w:noProof/>
        </w:rPr>
      </w:r>
      <w:r>
        <w:rPr>
          <w:noProof/>
        </w:rPr>
        <w:fldChar w:fldCharType="separate"/>
      </w:r>
      <w:r>
        <w:rPr>
          <w:noProof/>
        </w:rPr>
        <w:t>132</w:t>
      </w:r>
      <w:r>
        <w:rPr>
          <w:noProof/>
        </w:rPr>
        <w:fldChar w:fldCharType="end"/>
      </w:r>
    </w:p>
    <w:p w14:paraId="1444F8CF" w14:textId="77777777" w:rsidR="008A1ECC" w:rsidRDefault="008A1ECC">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_Toc378666626 \h </w:instrText>
      </w:r>
      <w:r>
        <w:rPr>
          <w:noProof/>
        </w:rPr>
      </w:r>
      <w:r>
        <w:rPr>
          <w:noProof/>
        </w:rPr>
        <w:fldChar w:fldCharType="separate"/>
      </w:r>
      <w:r>
        <w:rPr>
          <w:noProof/>
        </w:rPr>
        <w:t>132</w:t>
      </w:r>
      <w:r>
        <w:rPr>
          <w:noProof/>
        </w:rPr>
        <w:fldChar w:fldCharType="end"/>
      </w:r>
    </w:p>
    <w:p w14:paraId="3509CB22" w14:textId="77777777" w:rsidR="008A1ECC" w:rsidRDefault="008A1ECC">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_Toc378666627 \h </w:instrText>
      </w:r>
      <w:r>
        <w:rPr>
          <w:noProof/>
        </w:rPr>
      </w:r>
      <w:r>
        <w:rPr>
          <w:noProof/>
        </w:rPr>
        <w:fldChar w:fldCharType="separate"/>
      </w:r>
      <w:r>
        <w:rPr>
          <w:noProof/>
        </w:rPr>
        <w:t>133</w:t>
      </w:r>
      <w:r>
        <w:rPr>
          <w:noProof/>
        </w:rPr>
        <w:fldChar w:fldCharType="end"/>
      </w:r>
    </w:p>
    <w:p w14:paraId="53C29817" w14:textId="77777777" w:rsidR="008A1ECC" w:rsidRDefault="008A1ECC">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_Toc378666628 \h </w:instrText>
      </w:r>
      <w:r>
        <w:fldChar w:fldCharType="separate"/>
      </w:r>
      <w:r>
        <w:t>133</w:t>
      </w:r>
      <w:r>
        <w:fldChar w:fldCharType="end"/>
      </w:r>
    </w:p>
    <w:p w14:paraId="6B5181CB" w14:textId="77777777" w:rsidR="008A1ECC" w:rsidRDefault="008A1ECC">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_Toc378666629 \h </w:instrText>
      </w:r>
      <w:r>
        <w:rPr>
          <w:noProof/>
        </w:rPr>
      </w:r>
      <w:r>
        <w:rPr>
          <w:noProof/>
        </w:rPr>
        <w:fldChar w:fldCharType="separate"/>
      </w:r>
      <w:r>
        <w:rPr>
          <w:noProof/>
        </w:rPr>
        <w:t>133</w:t>
      </w:r>
      <w:r>
        <w:rPr>
          <w:noProof/>
        </w:rPr>
        <w:fldChar w:fldCharType="end"/>
      </w:r>
    </w:p>
    <w:p w14:paraId="30ED47FA" w14:textId="77777777" w:rsidR="008A1ECC" w:rsidRDefault="008A1ECC">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_Toc378666630 \h </w:instrText>
      </w:r>
      <w:r>
        <w:rPr>
          <w:noProof/>
        </w:rPr>
      </w:r>
      <w:r>
        <w:rPr>
          <w:noProof/>
        </w:rPr>
        <w:fldChar w:fldCharType="separate"/>
      </w:r>
      <w:r>
        <w:rPr>
          <w:noProof/>
        </w:rPr>
        <w:t>134</w:t>
      </w:r>
      <w:r>
        <w:rPr>
          <w:noProof/>
        </w:rPr>
        <w:fldChar w:fldCharType="end"/>
      </w:r>
    </w:p>
    <w:p w14:paraId="19EF05C8" w14:textId="77777777" w:rsidR="008A1ECC" w:rsidRDefault="008A1ECC">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_Toc378666631 \h </w:instrText>
      </w:r>
      <w:r>
        <w:rPr>
          <w:noProof/>
        </w:rPr>
      </w:r>
      <w:r>
        <w:rPr>
          <w:noProof/>
        </w:rPr>
        <w:fldChar w:fldCharType="separate"/>
      </w:r>
      <w:r>
        <w:rPr>
          <w:noProof/>
        </w:rPr>
        <w:t>134</w:t>
      </w:r>
      <w:r>
        <w:rPr>
          <w:noProof/>
        </w:rPr>
        <w:fldChar w:fldCharType="end"/>
      </w:r>
    </w:p>
    <w:p w14:paraId="01BD99D5" w14:textId="77777777" w:rsidR="008A1ECC" w:rsidRDefault="008A1ECC">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_Toc378666632 \h </w:instrText>
      </w:r>
      <w:r>
        <w:rPr>
          <w:noProof/>
        </w:rPr>
      </w:r>
      <w:r>
        <w:rPr>
          <w:noProof/>
        </w:rPr>
        <w:fldChar w:fldCharType="separate"/>
      </w:r>
      <w:r>
        <w:rPr>
          <w:noProof/>
        </w:rPr>
        <w:t>134</w:t>
      </w:r>
      <w:r>
        <w:rPr>
          <w:noProof/>
        </w:rPr>
        <w:fldChar w:fldCharType="end"/>
      </w:r>
    </w:p>
    <w:p w14:paraId="61C3417D" w14:textId="77777777" w:rsidR="008A1ECC" w:rsidRDefault="008A1ECC">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_Toc378666633 \h </w:instrText>
      </w:r>
      <w:r>
        <w:rPr>
          <w:noProof/>
        </w:rPr>
      </w:r>
      <w:r>
        <w:rPr>
          <w:noProof/>
        </w:rPr>
        <w:fldChar w:fldCharType="separate"/>
      </w:r>
      <w:r>
        <w:rPr>
          <w:noProof/>
        </w:rPr>
        <w:t>135</w:t>
      </w:r>
      <w:r>
        <w:rPr>
          <w:noProof/>
        </w:rPr>
        <w:fldChar w:fldCharType="end"/>
      </w:r>
    </w:p>
    <w:p w14:paraId="1AB452B3" w14:textId="77777777" w:rsidR="008A1ECC" w:rsidRDefault="008A1ECC">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_Toc378666634 \h </w:instrText>
      </w:r>
      <w:r>
        <w:rPr>
          <w:noProof/>
        </w:rPr>
      </w:r>
      <w:r>
        <w:rPr>
          <w:noProof/>
        </w:rPr>
        <w:fldChar w:fldCharType="separate"/>
      </w:r>
      <w:r>
        <w:rPr>
          <w:noProof/>
        </w:rPr>
        <w:t>136</w:t>
      </w:r>
      <w:r>
        <w:rPr>
          <w:noProof/>
        </w:rPr>
        <w:fldChar w:fldCharType="end"/>
      </w:r>
    </w:p>
    <w:p w14:paraId="12D551EE" w14:textId="77777777" w:rsidR="008A1ECC" w:rsidRDefault="008A1ECC">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_Toc378666635 \h </w:instrText>
      </w:r>
      <w:r>
        <w:fldChar w:fldCharType="separate"/>
      </w:r>
      <w:r>
        <w:t>137</w:t>
      </w:r>
      <w:r>
        <w:fldChar w:fldCharType="end"/>
      </w:r>
    </w:p>
    <w:p w14:paraId="1CB4D415" w14:textId="77777777" w:rsidR="008A1ECC" w:rsidRDefault="008A1ECC">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_Toc378666636 \h </w:instrText>
      </w:r>
      <w:r>
        <w:fldChar w:fldCharType="separate"/>
      </w:r>
      <w:r>
        <w:t>137</w:t>
      </w:r>
      <w:r>
        <w:fldChar w:fldCharType="end"/>
      </w:r>
    </w:p>
    <w:p w14:paraId="6038DB14" w14:textId="77777777" w:rsidR="008A1ECC" w:rsidRDefault="008A1ECC">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_Toc378666637 \h </w:instrText>
      </w:r>
      <w:r>
        <w:fldChar w:fldCharType="separate"/>
      </w:r>
      <w:r>
        <w:t>137</w:t>
      </w:r>
      <w:r>
        <w:fldChar w:fldCharType="end"/>
      </w:r>
    </w:p>
    <w:p w14:paraId="003989FA" w14:textId="77777777" w:rsidR="008A1ECC" w:rsidRDefault="008A1ECC">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_Toc378666638 \h </w:instrText>
      </w:r>
      <w:r>
        <w:rPr>
          <w:noProof/>
        </w:rPr>
      </w:r>
      <w:r>
        <w:rPr>
          <w:noProof/>
        </w:rPr>
        <w:fldChar w:fldCharType="separate"/>
      </w:r>
      <w:r>
        <w:rPr>
          <w:noProof/>
        </w:rPr>
        <w:t>139</w:t>
      </w:r>
      <w:r>
        <w:rPr>
          <w:noProof/>
        </w:rPr>
        <w:fldChar w:fldCharType="end"/>
      </w:r>
    </w:p>
    <w:p w14:paraId="3A6EEB07" w14:textId="77777777" w:rsidR="008A1ECC" w:rsidRDefault="008A1ECC">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_Toc378666639 \h </w:instrText>
      </w:r>
      <w:r>
        <w:fldChar w:fldCharType="separate"/>
      </w:r>
      <w:r>
        <w:t>140</w:t>
      </w:r>
      <w:r>
        <w:fldChar w:fldCharType="end"/>
      </w:r>
    </w:p>
    <w:p w14:paraId="4C3B2FA7" w14:textId="77777777" w:rsidR="008A1ECC" w:rsidRDefault="008A1ECC">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_Toc378666640 \h </w:instrText>
      </w:r>
      <w:r>
        <w:fldChar w:fldCharType="separate"/>
      </w:r>
      <w:r>
        <w:t>140</w:t>
      </w:r>
      <w:r>
        <w:fldChar w:fldCharType="end"/>
      </w:r>
    </w:p>
    <w:p w14:paraId="15A0062B" w14:textId="77777777" w:rsidR="008A1ECC" w:rsidRDefault="008A1ECC">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_Toc378666641 \h </w:instrText>
      </w:r>
      <w:r>
        <w:fldChar w:fldCharType="separate"/>
      </w:r>
      <w:r>
        <w:t>141</w:t>
      </w:r>
      <w:r>
        <w:fldChar w:fldCharType="end"/>
      </w:r>
    </w:p>
    <w:p w14:paraId="371953B2" w14:textId="77777777" w:rsidR="008A1ECC" w:rsidRDefault="008A1ECC">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_Toc378666642 \h </w:instrText>
      </w:r>
      <w:r>
        <w:fldChar w:fldCharType="separate"/>
      </w:r>
      <w:r>
        <w:t>142</w:t>
      </w:r>
      <w:r>
        <w:fldChar w:fldCharType="end"/>
      </w:r>
    </w:p>
    <w:p w14:paraId="61ACB6B8" w14:textId="77777777" w:rsidR="008A1ECC" w:rsidRDefault="008A1ECC">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_Toc378666643 \h </w:instrText>
      </w:r>
      <w:r>
        <w:fldChar w:fldCharType="separate"/>
      </w:r>
      <w:r>
        <w:t>145</w:t>
      </w:r>
      <w:r>
        <w:fldChar w:fldCharType="end"/>
      </w:r>
    </w:p>
    <w:p w14:paraId="39EA8FA1" w14:textId="77777777" w:rsidR="008A1ECC" w:rsidRDefault="008A1ECC">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_Toc378666644 \h </w:instrText>
      </w:r>
      <w:r>
        <w:fldChar w:fldCharType="separate"/>
      </w:r>
      <w:r>
        <w:t>146</w:t>
      </w:r>
      <w:r>
        <w:fldChar w:fldCharType="end"/>
      </w:r>
    </w:p>
    <w:p w14:paraId="7694E4B5" w14:textId="77777777" w:rsidR="008A1ECC" w:rsidRDefault="008A1ECC">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_Toc378666645 \h </w:instrText>
      </w:r>
      <w:r>
        <w:fldChar w:fldCharType="separate"/>
      </w:r>
      <w:r>
        <w:t>148</w:t>
      </w:r>
      <w:r>
        <w:fldChar w:fldCharType="end"/>
      </w:r>
    </w:p>
    <w:p w14:paraId="4916F00F" w14:textId="77777777" w:rsidR="008A1ECC" w:rsidRDefault="008A1ECC">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_Toc378666646 \h </w:instrText>
      </w:r>
      <w:r>
        <w:fldChar w:fldCharType="separate"/>
      </w:r>
      <w:r>
        <w:t>149</w:t>
      </w:r>
      <w:r>
        <w:fldChar w:fldCharType="end"/>
      </w:r>
    </w:p>
    <w:p w14:paraId="1004567B" w14:textId="77777777" w:rsidR="008A1ECC" w:rsidRDefault="008A1ECC">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_Toc378666647 \h </w:instrText>
      </w:r>
      <w:r>
        <w:fldChar w:fldCharType="separate"/>
      </w:r>
      <w:r>
        <w:t>150</w:t>
      </w:r>
      <w:r>
        <w:fldChar w:fldCharType="end"/>
      </w:r>
    </w:p>
    <w:p w14:paraId="117656CC" w14:textId="77777777" w:rsidR="008A1ECC" w:rsidRDefault="008A1ECC">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_Toc378666648 \h </w:instrText>
      </w:r>
      <w:r>
        <w:fldChar w:fldCharType="separate"/>
      </w:r>
      <w:r>
        <w:t>151</w:t>
      </w:r>
      <w:r>
        <w:fldChar w:fldCharType="end"/>
      </w:r>
    </w:p>
    <w:p w14:paraId="03EC86BC" w14:textId="77777777" w:rsidR="008A1ECC" w:rsidRDefault="008A1ECC">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_Toc378666649 \h </w:instrText>
      </w:r>
      <w:r>
        <w:fldChar w:fldCharType="separate"/>
      </w:r>
      <w:r>
        <w:t>152</w:t>
      </w:r>
      <w:r>
        <w:fldChar w:fldCharType="end"/>
      </w:r>
    </w:p>
    <w:p w14:paraId="23F99DBC" w14:textId="77777777" w:rsidR="008A1ECC" w:rsidRDefault="008A1ECC">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_Toc378666650 \h </w:instrText>
      </w:r>
      <w:r>
        <w:fldChar w:fldCharType="separate"/>
      </w:r>
      <w:r>
        <w:t>153</w:t>
      </w:r>
      <w:r>
        <w:fldChar w:fldCharType="end"/>
      </w:r>
    </w:p>
    <w:p w14:paraId="3A24FB0E" w14:textId="77777777" w:rsidR="008A1ECC" w:rsidRDefault="008A1ECC">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_Toc378666651 \h </w:instrText>
      </w:r>
      <w:r>
        <w:rPr>
          <w:noProof/>
        </w:rPr>
      </w:r>
      <w:r>
        <w:rPr>
          <w:noProof/>
        </w:rPr>
        <w:fldChar w:fldCharType="separate"/>
      </w:r>
      <w:r>
        <w:rPr>
          <w:noProof/>
        </w:rPr>
        <w:t>153</w:t>
      </w:r>
      <w:r>
        <w:rPr>
          <w:noProof/>
        </w:rPr>
        <w:fldChar w:fldCharType="end"/>
      </w:r>
    </w:p>
    <w:p w14:paraId="37C0260C" w14:textId="77777777" w:rsidR="008A1ECC" w:rsidRDefault="008A1ECC">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_Toc378666652 \h </w:instrText>
      </w:r>
      <w:r>
        <w:rPr>
          <w:noProof/>
        </w:rPr>
      </w:r>
      <w:r>
        <w:rPr>
          <w:noProof/>
        </w:rPr>
        <w:fldChar w:fldCharType="separate"/>
      </w:r>
      <w:r>
        <w:rPr>
          <w:noProof/>
        </w:rPr>
        <w:t>153</w:t>
      </w:r>
      <w:r>
        <w:rPr>
          <w:noProof/>
        </w:rPr>
        <w:fldChar w:fldCharType="end"/>
      </w:r>
    </w:p>
    <w:p w14:paraId="61806BA8" w14:textId="77777777" w:rsidR="008A1ECC" w:rsidRDefault="008A1ECC">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_Toc378666653 \h </w:instrText>
      </w:r>
      <w:r>
        <w:rPr>
          <w:noProof/>
        </w:rPr>
      </w:r>
      <w:r>
        <w:rPr>
          <w:noProof/>
        </w:rPr>
        <w:fldChar w:fldCharType="separate"/>
      </w:r>
      <w:r>
        <w:rPr>
          <w:noProof/>
        </w:rPr>
        <w:t>154</w:t>
      </w:r>
      <w:r>
        <w:rPr>
          <w:noProof/>
        </w:rPr>
        <w:fldChar w:fldCharType="end"/>
      </w:r>
    </w:p>
    <w:p w14:paraId="16AEE8F2" w14:textId="77777777" w:rsidR="008A1ECC" w:rsidRDefault="008A1ECC">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_Toc378666654 \h </w:instrText>
      </w:r>
      <w:r>
        <w:rPr>
          <w:noProof/>
        </w:rPr>
      </w:r>
      <w:r>
        <w:rPr>
          <w:noProof/>
        </w:rPr>
        <w:fldChar w:fldCharType="separate"/>
      </w:r>
      <w:r>
        <w:rPr>
          <w:noProof/>
        </w:rPr>
        <w:t>154</w:t>
      </w:r>
      <w:r>
        <w:rPr>
          <w:noProof/>
        </w:rPr>
        <w:fldChar w:fldCharType="end"/>
      </w:r>
    </w:p>
    <w:p w14:paraId="4F2B4861" w14:textId="77777777" w:rsidR="008A1ECC" w:rsidRDefault="008A1ECC">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_Toc378666655 \h </w:instrText>
      </w:r>
      <w:r>
        <w:rPr>
          <w:noProof/>
        </w:rPr>
      </w:r>
      <w:r>
        <w:rPr>
          <w:noProof/>
        </w:rPr>
        <w:fldChar w:fldCharType="separate"/>
      </w:r>
      <w:r>
        <w:rPr>
          <w:noProof/>
        </w:rPr>
        <w:t>154</w:t>
      </w:r>
      <w:r>
        <w:rPr>
          <w:noProof/>
        </w:rPr>
        <w:fldChar w:fldCharType="end"/>
      </w:r>
    </w:p>
    <w:p w14:paraId="4A84A17B" w14:textId="77777777" w:rsidR="008A1ECC" w:rsidRDefault="008A1ECC">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_Toc378666656 \h </w:instrText>
      </w:r>
      <w:r>
        <w:fldChar w:fldCharType="separate"/>
      </w:r>
      <w:r>
        <w:t>156</w:t>
      </w:r>
      <w:r>
        <w:fldChar w:fldCharType="end"/>
      </w:r>
    </w:p>
    <w:p w14:paraId="5D33C944" w14:textId="77777777" w:rsidR="008A1ECC" w:rsidRDefault="008A1ECC">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_Toc378666657 \h </w:instrText>
      </w:r>
      <w:r>
        <w:rPr>
          <w:noProof/>
        </w:rPr>
      </w:r>
      <w:r>
        <w:rPr>
          <w:noProof/>
        </w:rPr>
        <w:fldChar w:fldCharType="separate"/>
      </w:r>
      <w:r>
        <w:rPr>
          <w:noProof/>
        </w:rPr>
        <w:t>156</w:t>
      </w:r>
      <w:r>
        <w:rPr>
          <w:noProof/>
        </w:rPr>
        <w:fldChar w:fldCharType="end"/>
      </w:r>
    </w:p>
    <w:p w14:paraId="26BD30E3" w14:textId="77777777" w:rsidR="008A1ECC" w:rsidRDefault="008A1ECC">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_Toc378666658 \h </w:instrText>
      </w:r>
      <w:r>
        <w:rPr>
          <w:noProof/>
        </w:rPr>
      </w:r>
      <w:r>
        <w:rPr>
          <w:noProof/>
        </w:rPr>
        <w:fldChar w:fldCharType="separate"/>
      </w:r>
      <w:r>
        <w:rPr>
          <w:noProof/>
        </w:rPr>
        <w:t>157</w:t>
      </w:r>
      <w:r>
        <w:rPr>
          <w:noProof/>
        </w:rPr>
        <w:fldChar w:fldCharType="end"/>
      </w:r>
    </w:p>
    <w:p w14:paraId="43093F9E" w14:textId="77777777" w:rsidR="008A1ECC" w:rsidRDefault="008A1ECC">
      <w:pPr>
        <w:pStyle w:val="TOC3"/>
        <w:rPr>
          <w:rFonts w:eastAsiaTheme="minorEastAsia" w:cstheme="minorBidi"/>
          <w:sz w:val="22"/>
          <w:szCs w:val="22"/>
        </w:rPr>
      </w:pPr>
      <w:r>
        <w:lastRenderedPageBreak/>
        <w:t>14.13</w:t>
      </w:r>
      <w:r>
        <w:rPr>
          <w:rFonts w:eastAsiaTheme="minorEastAsia" w:cstheme="minorBidi"/>
          <w:sz w:val="22"/>
          <w:szCs w:val="22"/>
        </w:rPr>
        <w:tab/>
      </w:r>
      <w:r>
        <w:t>Horizontal Relationships</w:t>
      </w:r>
      <w:r>
        <w:tab/>
      </w:r>
      <w:r>
        <w:fldChar w:fldCharType="begin"/>
      </w:r>
      <w:r>
        <w:instrText xml:space="preserve"> PAGEREF _Toc378666659 \h </w:instrText>
      </w:r>
      <w:r>
        <w:fldChar w:fldCharType="separate"/>
      </w:r>
      <w:r>
        <w:t>158</w:t>
      </w:r>
      <w:r>
        <w:fldChar w:fldCharType="end"/>
      </w:r>
    </w:p>
    <w:p w14:paraId="54DA715B" w14:textId="77777777" w:rsidR="008A1ECC" w:rsidRDefault="008A1ECC">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_Toc378666660 \h </w:instrText>
      </w:r>
      <w:r>
        <w:fldChar w:fldCharType="separate"/>
      </w:r>
      <w:r>
        <w:t>159</w:t>
      </w:r>
      <w:r>
        <w:fldChar w:fldCharType="end"/>
      </w:r>
    </w:p>
    <w:p w14:paraId="5B3B8B8B" w14:textId="77777777" w:rsidR="008A1ECC" w:rsidRDefault="008A1ECC">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_Toc378666661 \h </w:instrText>
      </w:r>
      <w:r>
        <w:fldChar w:fldCharType="separate"/>
      </w:r>
      <w:r>
        <w:t>160</w:t>
      </w:r>
      <w:r>
        <w:fldChar w:fldCharType="end"/>
      </w:r>
    </w:p>
    <w:p w14:paraId="16654B62" w14:textId="77777777" w:rsidR="008A1ECC" w:rsidRDefault="008A1ECC">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_Toc378666662 \h </w:instrText>
      </w:r>
      <w:r>
        <w:fldChar w:fldCharType="separate"/>
      </w:r>
      <w:r>
        <w:t>161</w:t>
      </w:r>
      <w:r>
        <w:fldChar w:fldCharType="end"/>
      </w:r>
    </w:p>
    <w:p w14:paraId="4709BA0E" w14:textId="77777777" w:rsidR="008A1ECC" w:rsidRDefault="008A1ECC">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_Toc378666663 \h </w:instrText>
      </w:r>
      <w:r>
        <w:fldChar w:fldCharType="separate"/>
      </w:r>
      <w:r>
        <w:t>162</w:t>
      </w:r>
      <w:r>
        <w:fldChar w:fldCharType="end"/>
      </w:r>
    </w:p>
    <w:p w14:paraId="5B33818D" w14:textId="77777777" w:rsidR="008A1ECC" w:rsidRDefault="008A1ECC">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_Toc378666664 \h </w:instrText>
      </w:r>
      <w:r>
        <w:fldChar w:fldCharType="separate"/>
      </w:r>
      <w:r>
        <w:t>163</w:t>
      </w:r>
      <w:r>
        <w:fldChar w:fldCharType="end"/>
      </w:r>
    </w:p>
    <w:p w14:paraId="61FDEF96" w14:textId="77777777" w:rsidR="008A1ECC" w:rsidRDefault="008A1ECC">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_Toc378666665 \h </w:instrText>
      </w:r>
      <w:r>
        <w:rPr>
          <w:noProof/>
        </w:rPr>
      </w:r>
      <w:r>
        <w:rPr>
          <w:noProof/>
        </w:rPr>
        <w:fldChar w:fldCharType="separate"/>
      </w:r>
      <w:r>
        <w:rPr>
          <w:noProof/>
        </w:rPr>
        <w:t>164</w:t>
      </w:r>
      <w:r>
        <w:rPr>
          <w:noProof/>
        </w:rPr>
        <w:fldChar w:fldCharType="end"/>
      </w:r>
    </w:p>
    <w:p w14:paraId="65DD46E0" w14:textId="77777777" w:rsidR="008A1ECC" w:rsidRDefault="008A1ECC">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_Toc378666666 \h </w:instrText>
      </w:r>
      <w:r>
        <w:fldChar w:fldCharType="separate"/>
      </w:r>
      <w:r>
        <w:t>165</w:t>
      </w:r>
      <w:r>
        <w:fldChar w:fldCharType="end"/>
      </w:r>
    </w:p>
    <w:p w14:paraId="74F4E31A" w14:textId="77777777" w:rsidR="008A1ECC" w:rsidRDefault="008A1ECC">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_Toc378666667 \h </w:instrText>
      </w:r>
      <w:r>
        <w:fldChar w:fldCharType="separate"/>
      </w:r>
      <w:r>
        <w:t>166</w:t>
      </w:r>
      <w:r>
        <w:fldChar w:fldCharType="end"/>
      </w:r>
    </w:p>
    <w:p w14:paraId="71B95394" w14:textId="77777777" w:rsidR="008A1ECC" w:rsidRDefault="008A1ECC">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_Toc378666668 \h </w:instrText>
      </w:r>
      <w:r>
        <w:fldChar w:fldCharType="separate"/>
      </w:r>
      <w:r>
        <w:t>167</w:t>
      </w:r>
      <w:r>
        <w:fldChar w:fldCharType="end"/>
      </w:r>
    </w:p>
    <w:p w14:paraId="6DC84DC6" w14:textId="77777777" w:rsidR="008A1ECC" w:rsidRDefault="008A1ECC">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_Toc378666669 \h </w:instrText>
      </w:r>
      <w:r>
        <w:fldChar w:fldCharType="separate"/>
      </w:r>
      <w:r>
        <w:t>168</w:t>
      </w:r>
      <w:r>
        <w:fldChar w:fldCharType="end"/>
      </w:r>
    </w:p>
    <w:p w14:paraId="385C8C42" w14:textId="77777777" w:rsidR="008A1ECC" w:rsidRDefault="008A1ECC">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_Toc378666670 \h </w:instrText>
      </w:r>
      <w:r>
        <w:fldChar w:fldCharType="separate"/>
      </w:r>
      <w:r>
        <w:t>169</w:t>
      </w:r>
      <w:r>
        <w:fldChar w:fldCharType="end"/>
      </w:r>
    </w:p>
    <w:p w14:paraId="517D8609" w14:textId="77777777" w:rsidR="008A1ECC" w:rsidRDefault="008A1ECC">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_Toc378666671 \h </w:instrText>
      </w:r>
      <w:r>
        <w:fldChar w:fldCharType="separate"/>
      </w:r>
      <w:r>
        <w:t>170</w:t>
      </w:r>
      <w:r>
        <w:fldChar w:fldCharType="end"/>
      </w:r>
    </w:p>
    <w:p w14:paraId="578BDABD" w14:textId="77777777" w:rsidR="008A1ECC" w:rsidRDefault="008A1ECC">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_Toc378666672 \h </w:instrText>
      </w:r>
      <w:r>
        <w:fldChar w:fldCharType="separate"/>
      </w:r>
      <w:r>
        <w:t>172</w:t>
      </w:r>
      <w:r>
        <w:fldChar w:fldCharType="end"/>
      </w:r>
    </w:p>
    <w:p w14:paraId="2B536BD7" w14:textId="77777777" w:rsidR="008A1ECC" w:rsidRDefault="008A1ECC">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_Toc378666673 \h </w:instrText>
      </w:r>
      <w:r>
        <w:fldChar w:fldCharType="separate"/>
      </w:r>
      <w:r>
        <w:t>173</w:t>
      </w:r>
      <w:r>
        <w:fldChar w:fldCharType="end"/>
      </w:r>
    </w:p>
    <w:p w14:paraId="3A5CCF27" w14:textId="77777777" w:rsidR="008A1ECC" w:rsidRDefault="008A1ECC">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_Toc378666674 \h </w:instrText>
      </w:r>
      <w:r>
        <w:fldChar w:fldCharType="separate"/>
      </w:r>
      <w:r>
        <w:t>174</w:t>
      </w:r>
      <w:r>
        <w:fldChar w:fldCharType="end"/>
      </w:r>
    </w:p>
    <w:p w14:paraId="1583DFEA" w14:textId="77777777" w:rsidR="008A1ECC" w:rsidRDefault="008A1ECC">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_Toc378666675 \h </w:instrText>
      </w:r>
      <w:r>
        <w:fldChar w:fldCharType="separate"/>
      </w:r>
      <w:r>
        <w:t>175</w:t>
      </w:r>
      <w:r>
        <w:fldChar w:fldCharType="end"/>
      </w:r>
    </w:p>
    <w:p w14:paraId="7F31D830" w14:textId="77777777" w:rsidR="008A1ECC" w:rsidRDefault="008A1ECC">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_Toc378666676 \h </w:instrText>
      </w:r>
      <w:r>
        <w:fldChar w:fldCharType="separate"/>
      </w:r>
      <w:r>
        <w:t>176</w:t>
      </w:r>
      <w:r>
        <w:fldChar w:fldCharType="end"/>
      </w:r>
    </w:p>
    <w:p w14:paraId="363FB4E1" w14:textId="77777777" w:rsidR="008A1ECC" w:rsidRDefault="008A1ECC">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_Toc378666677 \h </w:instrText>
      </w:r>
      <w:r>
        <w:fldChar w:fldCharType="separate"/>
      </w:r>
      <w:r>
        <w:t>177</w:t>
      </w:r>
      <w:r>
        <w:fldChar w:fldCharType="end"/>
      </w:r>
    </w:p>
    <w:p w14:paraId="450AF6ED" w14:textId="77777777" w:rsidR="008A1ECC" w:rsidRDefault="008A1ECC">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_Toc378666678 \h </w:instrText>
      </w:r>
      <w:r>
        <w:fldChar w:fldCharType="separate"/>
      </w:r>
      <w:r>
        <w:t>178</w:t>
      </w:r>
      <w:r>
        <w:fldChar w:fldCharType="end"/>
      </w:r>
    </w:p>
    <w:p w14:paraId="50AFBE1C" w14:textId="77777777" w:rsidR="008A1ECC" w:rsidRDefault="008A1ECC">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_Toc378666679 \h </w:instrText>
      </w:r>
      <w:r>
        <w:fldChar w:fldCharType="separate"/>
      </w:r>
      <w:r>
        <w:t>179</w:t>
      </w:r>
      <w:r>
        <w:fldChar w:fldCharType="end"/>
      </w:r>
    </w:p>
    <w:p w14:paraId="011D141D" w14:textId="77777777" w:rsidR="008A1ECC" w:rsidRDefault="008A1ECC">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_Toc378666680 \h </w:instrText>
      </w:r>
      <w:r>
        <w:fldChar w:fldCharType="separate"/>
      </w:r>
      <w:r>
        <w:t>180</w:t>
      </w:r>
      <w:r>
        <w:fldChar w:fldCharType="end"/>
      </w:r>
    </w:p>
    <w:p w14:paraId="53994B24" w14:textId="77777777" w:rsidR="008A1ECC" w:rsidRDefault="008A1ECC">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_Toc378666681 \h </w:instrText>
      </w:r>
      <w:r>
        <w:fldChar w:fldCharType="separate"/>
      </w:r>
      <w:r>
        <w:t>181</w:t>
      </w:r>
      <w:r>
        <w:fldChar w:fldCharType="end"/>
      </w:r>
    </w:p>
    <w:p w14:paraId="3AE47D2B" w14:textId="77777777" w:rsidR="008A1ECC" w:rsidRDefault="008A1ECC">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_Toc378666682 \h </w:instrText>
      </w:r>
      <w:r>
        <w:fldChar w:fldCharType="separate"/>
      </w:r>
      <w:r>
        <w:t>182</w:t>
      </w:r>
      <w:r>
        <w:fldChar w:fldCharType="end"/>
      </w:r>
    </w:p>
    <w:p w14:paraId="6AA2BECC" w14:textId="77777777" w:rsidR="008A1ECC" w:rsidRDefault="008A1ECC">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_Toc378666683 \h </w:instrText>
      </w:r>
      <w:r>
        <w:fldChar w:fldCharType="separate"/>
      </w:r>
      <w:r>
        <w:t>183</w:t>
      </w:r>
      <w:r>
        <w:fldChar w:fldCharType="end"/>
      </w:r>
    </w:p>
    <w:p w14:paraId="007E92B2" w14:textId="77777777" w:rsidR="008A1ECC" w:rsidRDefault="008A1ECC">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_Toc378666684 \h </w:instrText>
      </w:r>
      <w:r>
        <w:fldChar w:fldCharType="separate"/>
      </w:r>
      <w:r>
        <w:t>184</w:t>
      </w:r>
      <w:r>
        <w:fldChar w:fldCharType="end"/>
      </w:r>
    </w:p>
    <w:p w14:paraId="12CE7070" w14:textId="77777777" w:rsidR="008A1ECC" w:rsidRDefault="008A1ECC">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_Toc378666685 \h </w:instrText>
      </w:r>
      <w:r>
        <w:fldChar w:fldCharType="separate"/>
      </w:r>
      <w:r>
        <w:t>185</w:t>
      </w:r>
      <w:r>
        <w:fldChar w:fldCharType="end"/>
      </w:r>
    </w:p>
    <w:p w14:paraId="14BC2DE4" w14:textId="77777777" w:rsidR="008A1ECC" w:rsidRDefault="008A1ECC">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_Toc378666686 \h </w:instrText>
      </w:r>
      <w:r>
        <w:fldChar w:fldCharType="separate"/>
      </w:r>
      <w:r>
        <w:t>186</w:t>
      </w:r>
      <w:r>
        <w:fldChar w:fldCharType="end"/>
      </w:r>
    </w:p>
    <w:p w14:paraId="12394176" w14:textId="77777777" w:rsidR="008A1ECC" w:rsidRDefault="008A1ECC">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_Toc378666687 \h </w:instrText>
      </w:r>
      <w:r>
        <w:fldChar w:fldCharType="separate"/>
      </w:r>
      <w:r>
        <w:t>187</w:t>
      </w:r>
      <w:r>
        <w:fldChar w:fldCharType="end"/>
      </w:r>
    </w:p>
    <w:p w14:paraId="3990FB7C" w14:textId="77777777" w:rsidR="008A1ECC" w:rsidRDefault="008A1ECC">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_Toc378666688 \h </w:instrText>
      </w:r>
      <w:r>
        <w:fldChar w:fldCharType="separate"/>
      </w:r>
      <w:r>
        <w:t>188</w:t>
      </w:r>
      <w:r>
        <w:fldChar w:fldCharType="end"/>
      </w:r>
    </w:p>
    <w:p w14:paraId="0A0C9B4E" w14:textId="77777777" w:rsidR="008A1ECC" w:rsidRDefault="008A1ECC">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_Toc378666689 \h </w:instrText>
      </w:r>
      <w:r>
        <w:fldChar w:fldCharType="separate"/>
      </w:r>
      <w:r>
        <w:t>189</w:t>
      </w:r>
      <w:r>
        <w:fldChar w:fldCharType="end"/>
      </w:r>
    </w:p>
    <w:p w14:paraId="20AEB3A3" w14:textId="77777777" w:rsidR="008A1ECC" w:rsidRDefault="008A1ECC">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_Toc378666690 \h </w:instrText>
      </w:r>
      <w:r>
        <w:fldChar w:fldCharType="separate"/>
      </w:r>
      <w:r>
        <w:t>190</w:t>
      </w:r>
      <w:r>
        <w:fldChar w:fldCharType="end"/>
      </w:r>
    </w:p>
    <w:p w14:paraId="692E45CF" w14:textId="77777777" w:rsidR="008A1ECC" w:rsidRDefault="008A1ECC">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_Toc378666691 \h </w:instrText>
      </w:r>
      <w:r>
        <w:fldChar w:fldCharType="separate"/>
      </w:r>
      <w:r>
        <w:t>191</w:t>
      </w:r>
      <w:r>
        <w:fldChar w:fldCharType="end"/>
      </w:r>
    </w:p>
    <w:p w14:paraId="2F390EFC" w14:textId="77777777" w:rsidR="008A1ECC" w:rsidRDefault="008A1ECC">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_Toc378666692 \h </w:instrText>
      </w:r>
      <w:r>
        <w:fldChar w:fldCharType="separate"/>
      </w:r>
      <w:r>
        <w:t>192</w:t>
      </w:r>
      <w:r>
        <w:fldChar w:fldCharType="end"/>
      </w:r>
    </w:p>
    <w:p w14:paraId="3B00ABE5" w14:textId="77777777" w:rsidR="008A1ECC" w:rsidRDefault="008A1ECC">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_Toc378666693 \h </w:instrText>
      </w:r>
      <w:r>
        <w:fldChar w:fldCharType="separate"/>
      </w:r>
      <w:r>
        <w:t>193</w:t>
      </w:r>
      <w:r>
        <w:fldChar w:fldCharType="end"/>
      </w:r>
    </w:p>
    <w:p w14:paraId="23CF3B92" w14:textId="77777777" w:rsidR="008A1ECC" w:rsidRDefault="008A1ECC">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_Toc378666694 \h </w:instrText>
      </w:r>
      <w:r>
        <w:fldChar w:fldCharType="separate"/>
      </w:r>
      <w:r>
        <w:t>194</w:t>
      </w:r>
      <w:r>
        <w:fldChar w:fldCharType="end"/>
      </w:r>
    </w:p>
    <w:p w14:paraId="602D1F89" w14:textId="77777777" w:rsidR="008A1ECC" w:rsidRDefault="008A1ECC">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_Toc378666695 \h </w:instrText>
      </w:r>
      <w:r>
        <w:fldChar w:fldCharType="separate"/>
      </w:r>
      <w:r>
        <w:t>195</w:t>
      </w:r>
      <w:r>
        <w:fldChar w:fldCharType="end"/>
      </w:r>
    </w:p>
    <w:p w14:paraId="3E1FC042" w14:textId="77777777" w:rsidR="008A1ECC" w:rsidRDefault="008A1ECC">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_Toc378666696 \h </w:instrText>
      </w:r>
      <w:r>
        <w:fldChar w:fldCharType="separate"/>
      </w:r>
      <w:r>
        <w:t>196</w:t>
      </w:r>
      <w:r>
        <w:fldChar w:fldCharType="end"/>
      </w:r>
    </w:p>
    <w:p w14:paraId="631F769F" w14:textId="77777777" w:rsidR="008A1ECC" w:rsidRDefault="008A1ECC">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_Toc378666697 \h </w:instrText>
      </w:r>
      <w:r>
        <w:fldChar w:fldCharType="separate"/>
      </w:r>
      <w:r>
        <w:t>197</w:t>
      </w:r>
      <w:r>
        <w:fldChar w:fldCharType="end"/>
      </w:r>
    </w:p>
    <w:p w14:paraId="49169903" w14:textId="77777777" w:rsidR="008A1ECC" w:rsidRDefault="008A1ECC">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_Toc378666698 \h </w:instrText>
      </w:r>
      <w:r>
        <w:fldChar w:fldCharType="separate"/>
      </w:r>
      <w:r>
        <w:t>198</w:t>
      </w:r>
      <w:r>
        <w:fldChar w:fldCharType="end"/>
      </w:r>
    </w:p>
    <w:p w14:paraId="02F8ED79" w14:textId="77777777" w:rsidR="008A1ECC" w:rsidRDefault="008A1ECC">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_Toc378666699 \h </w:instrText>
      </w:r>
      <w:r>
        <w:fldChar w:fldCharType="separate"/>
      </w:r>
      <w:r>
        <w:t>199</w:t>
      </w:r>
      <w:r>
        <w:fldChar w:fldCharType="end"/>
      </w:r>
    </w:p>
    <w:p w14:paraId="22BAE538" w14:textId="77777777" w:rsidR="008A1ECC" w:rsidRDefault="008A1ECC">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_Toc378666700 \h </w:instrText>
      </w:r>
      <w:r>
        <w:fldChar w:fldCharType="separate"/>
      </w:r>
      <w:r>
        <w:t>200</w:t>
      </w:r>
      <w:r>
        <w:fldChar w:fldCharType="end"/>
      </w:r>
    </w:p>
    <w:p w14:paraId="76F859E7" w14:textId="77777777" w:rsidR="008A1ECC" w:rsidRDefault="008A1ECC">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_Toc378666701 \h </w:instrText>
      </w:r>
      <w:r>
        <w:fldChar w:fldCharType="separate"/>
      </w:r>
      <w:r>
        <w:t>201</w:t>
      </w:r>
      <w:r>
        <w:fldChar w:fldCharType="end"/>
      </w:r>
    </w:p>
    <w:p w14:paraId="309DEB7B" w14:textId="77777777" w:rsidR="008A1ECC" w:rsidRDefault="008A1ECC">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_Toc378666702 \h </w:instrText>
      </w:r>
      <w:r>
        <w:fldChar w:fldCharType="separate"/>
      </w:r>
      <w:r>
        <w:t>202</w:t>
      </w:r>
      <w:r>
        <w:fldChar w:fldCharType="end"/>
      </w:r>
    </w:p>
    <w:p w14:paraId="355F8B33" w14:textId="77777777" w:rsidR="008A1ECC" w:rsidRDefault="008A1ECC">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_Toc378666703 \h </w:instrText>
      </w:r>
      <w:r>
        <w:fldChar w:fldCharType="separate"/>
      </w:r>
      <w:r>
        <w:t>203</w:t>
      </w:r>
      <w:r>
        <w:fldChar w:fldCharType="end"/>
      </w:r>
    </w:p>
    <w:p w14:paraId="2D6C023D" w14:textId="77777777" w:rsidR="008A1ECC" w:rsidRDefault="008A1ECC">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_Toc378666704 \h </w:instrText>
      </w:r>
      <w:r>
        <w:fldChar w:fldCharType="separate"/>
      </w:r>
      <w:r>
        <w:t>204</w:t>
      </w:r>
      <w:r>
        <w:fldChar w:fldCharType="end"/>
      </w:r>
    </w:p>
    <w:p w14:paraId="239EA86B" w14:textId="77777777" w:rsidR="008A1ECC" w:rsidRDefault="008A1ECC">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_Toc378666705 \h </w:instrText>
      </w:r>
      <w:r>
        <w:fldChar w:fldCharType="separate"/>
      </w:r>
      <w:r>
        <w:t>222</w:t>
      </w:r>
      <w:r>
        <w:fldChar w:fldCharType="end"/>
      </w:r>
    </w:p>
    <w:p w14:paraId="18AFC493" w14:textId="77777777" w:rsidR="008A1ECC" w:rsidRDefault="008A1ECC">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_Toc378666706 \h </w:instrText>
      </w:r>
      <w:r>
        <w:fldChar w:fldCharType="separate"/>
      </w:r>
      <w:r>
        <w:t>224</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378666383"/>
      <w:r w:rsidRPr="009875C8">
        <w:lastRenderedPageBreak/>
        <w:t>Part I: Overview</w:t>
      </w:r>
      <w:bookmarkEnd w:id="1"/>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2" w:name="_Toc378666384"/>
      <w:r w:rsidRPr="00FF68B1">
        <w:lastRenderedPageBreak/>
        <w:t>Introduction</w:t>
      </w:r>
      <w:bookmarkEnd w:id="2"/>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3" w:name="_Toc378666385"/>
      <w:r w:rsidR="003E6DED" w:rsidRPr="00047945">
        <w:t>Overview</w:t>
      </w:r>
      <w:r w:rsidR="00470686" w:rsidRPr="009875C8">
        <w:t xml:space="preserve"> of </w:t>
      </w:r>
      <w:r w:rsidR="00470686" w:rsidRPr="00C41A13">
        <w:t>This</w:t>
      </w:r>
      <w:r w:rsidR="00470686" w:rsidRPr="009875C8">
        <w:t xml:space="preserve"> Document</w:t>
      </w:r>
      <w:bookmarkEnd w:id="3"/>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76948DE" w:rsidR="00137F55" w:rsidRDefault="006C77A6" w:rsidP="00081C32">
      <w:pPr>
        <w:pStyle w:val="ListParagraph"/>
        <w:numPr>
          <w:ilvl w:val="0"/>
          <w:numId w:val="10"/>
        </w:numPr>
      </w:pPr>
      <w:r>
        <w:t>Part I (</w:t>
      </w:r>
      <w:r w:rsidR="00137F55">
        <w:t xml:space="preserve">Sections </w:t>
      </w:r>
      <w:r>
        <w:t>1</w:t>
      </w:r>
      <w:r w:rsidR="00137F55">
        <w:t xml:space="preserve"> through </w:t>
      </w:r>
      <w:r w:rsidR="005A7873">
        <w:t>TBD</w:t>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234286E" w:rsidR="00137F55" w:rsidRDefault="006C77A6" w:rsidP="00081C32">
      <w:pPr>
        <w:pStyle w:val="ListParagraph"/>
        <w:numPr>
          <w:ilvl w:val="0"/>
          <w:numId w:val="10"/>
        </w:numPr>
      </w:pPr>
      <w:r>
        <w:t>Part II (</w:t>
      </w:r>
      <w:r w:rsidR="00137F55">
        <w:t xml:space="preserve">Sections </w:t>
      </w:r>
      <w:r w:rsidR="005A7873">
        <w:t>TBD</w:t>
      </w:r>
      <w:r w:rsidR="0070042D">
        <w:t xml:space="preserve"> </w:t>
      </w:r>
      <w:r w:rsidR="00137F55">
        <w:t xml:space="preserve">through </w:t>
      </w:r>
      <w:r w:rsidR="005A7873">
        <w:t>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1BF2C3D" w:rsidR="00137F55" w:rsidRDefault="006C77A6" w:rsidP="00081C32">
      <w:pPr>
        <w:pStyle w:val="ListParagraph"/>
        <w:numPr>
          <w:ilvl w:val="0"/>
          <w:numId w:val="10"/>
        </w:numPr>
      </w:pPr>
      <w:r>
        <w:t>Part III (</w:t>
      </w:r>
      <w:r w:rsidR="0070042D">
        <w:t>Section</w:t>
      </w:r>
      <w:r w:rsidR="00137F55">
        <w:t xml:space="preserve"> </w:t>
      </w:r>
      <w:r w:rsidR="005A7873">
        <w:t>TBD</w:t>
      </w:r>
      <w:r>
        <w:t>)</w:t>
      </w:r>
      <w:r w:rsidR="00137F55">
        <w:t xml:space="preserve"> contain</w:t>
      </w:r>
      <w:r>
        <w:t>s</w:t>
      </w:r>
      <w:r w:rsidR="00137F55">
        <w:t xml:space="preserve"> </w:t>
      </w:r>
      <w:r w:rsidR="00470686">
        <w:t>a cookbook of how to make use of Athena’s models and inputs for particular problems.</w:t>
      </w:r>
    </w:p>
    <w:p w14:paraId="5AE93AD6" w14:textId="06689C3E" w:rsidR="00470686" w:rsidRDefault="006C77A6" w:rsidP="00081C32">
      <w:pPr>
        <w:pStyle w:val="ListParagraph"/>
        <w:numPr>
          <w:ilvl w:val="0"/>
          <w:numId w:val="10"/>
        </w:numPr>
      </w:pPr>
      <w:r>
        <w:t>Part IV (</w:t>
      </w:r>
      <w:r w:rsidR="00137F55">
        <w:t xml:space="preserve">Sections </w:t>
      </w:r>
      <w:r w:rsidR="005A7873">
        <w:t>TBD</w:t>
      </w:r>
      <w:r w:rsidR="00137F55">
        <w:t xml:space="preserve"> through </w:t>
      </w:r>
      <w:r w:rsidR="005A7873">
        <w:t>TBD</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4" w:name="_Toc378666386"/>
      <w:r>
        <w:lastRenderedPageBreak/>
        <w:t>Other Documents</w:t>
      </w:r>
      <w:bookmarkEnd w:id="4"/>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w:t>
      </w:r>
      <w:proofErr w:type="gramStart"/>
      <w:r>
        <w:t>;</w:t>
      </w:r>
      <w:proofErr w:type="gramEnd"/>
      <w:r>
        <w:t xml:space="preserve">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5" w:name="_Toc378666387"/>
      <w:r>
        <w:t xml:space="preserve">Changes for Athena </w:t>
      </w:r>
      <w:r w:rsidR="003F281B">
        <w:t>6</w:t>
      </w:r>
      <w:bookmarkEnd w:id="5"/>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6" w:name="_Toc378666388"/>
      <w:r>
        <w:lastRenderedPageBreak/>
        <w:t>PMESII-PT</w:t>
      </w:r>
      <w:bookmarkEnd w:id="6"/>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7" w:name="_Toc378666389"/>
      <w:r>
        <w:t>Mark II Strategy Engine</w:t>
      </w:r>
      <w:bookmarkEnd w:id="7"/>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 xml:space="preserve">Time constraints are now an explicit part of the block; the Athena 5 AFTER, AT, BEFORE, and DURING conditions </w:t>
      </w:r>
      <w:proofErr w:type="gramStart"/>
      <w:r>
        <w:t>are</w:t>
      </w:r>
      <w:proofErr w:type="gramEnd"/>
      <w:r>
        <w:t xml:space="preserv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8" w:name="_Toc378666390"/>
      <w:r>
        <w:t>Goods Production Infrastructure</w:t>
      </w:r>
      <w:bookmarkEnd w:id="8"/>
    </w:p>
    <w:p w14:paraId="50D5D1E5"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14:paraId="35E22212" w14:textId="77777777" w:rsidR="003F281B" w:rsidRDefault="003F281B" w:rsidP="003F281B">
      <w:pPr>
        <w:pStyle w:val="Heading4"/>
      </w:pPr>
      <w:bookmarkStart w:id="9" w:name="_Toc378666391"/>
      <w:r>
        <w:lastRenderedPageBreak/>
        <w:t>Economics Model Changes</w:t>
      </w:r>
      <w:bookmarkEnd w:id="9"/>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77777777" w:rsidR="00C412A2" w:rsidRPr="00C412A2" w:rsidRDefault="00C412A2" w:rsidP="00C412A2">
      <w:r>
        <w:rPr>
          <w:b/>
        </w:rPr>
        <w:t>TBD.</w:t>
      </w:r>
    </w:p>
    <w:p w14:paraId="52C5E0AC" w14:textId="77777777" w:rsidR="003F281B" w:rsidRDefault="00C412A2" w:rsidP="003F281B">
      <w:pPr>
        <w:pStyle w:val="Heading4"/>
      </w:pPr>
      <w:bookmarkStart w:id="10" w:name="_Toc378666392"/>
      <w:r>
        <w:t>Expression and Script Syntax Checking</w:t>
      </w:r>
      <w:bookmarkEnd w:id="10"/>
    </w:p>
    <w:p w14:paraId="6B755598" w14:textId="4ABDD964" w:rsidR="00C412A2" w:rsidRDefault="00C412A2" w:rsidP="00C412A2">
      <w:r>
        <w:t xml:space="preserve">The EXPR condition </w:t>
      </w:r>
      <w:r w:rsidR="00673372">
        <w:t xml:space="preserve">dialog </w:t>
      </w:r>
      <w:r>
        <w:t xml:space="preserve">and the Scripts Editor now provide for detailed syntax checking of </w:t>
      </w:r>
      <w:proofErr w:type="spellStart"/>
      <w:r>
        <w:t>Tcl</w:t>
      </w:r>
      <w:proofErr w:type="spellEnd"/>
      <w:r>
        <w:t xml:space="preserve">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1" w:name="_Toc378666393"/>
      <w:r>
        <w:t>Scenario Export Scripts</w:t>
      </w:r>
      <w:bookmarkEnd w:id="11"/>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2" w:name="_Ref311625408"/>
      <w:bookmarkStart w:id="13" w:name="_Toc378666394"/>
      <w:r w:rsidRPr="00982F2E">
        <w:lastRenderedPageBreak/>
        <w:t xml:space="preserve">Athena </w:t>
      </w:r>
      <w:r w:rsidR="004769B3">
        <w:t xml:space="preserve">Model </w:t>
      </w:r>
      <w:r w:rsidRPr="00982F2E">
        <w:t>Overview</w:t>
      </w:r>
      <w:bookmarkEnd w:id="12"/>
      <w:bookmarkEnd w:id="13"/>
    </w:p>
    <w:p w14:paraId="186830DB" w14:textId="42529CB6"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 </w:t>
      </w:r>
      <w:r w:rsidR="00592132">
        <w:t>TBD</w:t>
      </w:r>
      <w:r>
        <w:t xml:space="preserve">; the modeling areas and the models they contain are described more fully in Sections </w:t>
      </w:r>
      <w:r w:rsidR="00592132">
        <w:t>TBD</w:t>
      </w:r>
      <w:r>
        <w:t xml:space="preserve"> through </w:t>
      </w:r>
      <w:r w:rsidR="00592132">
        <w:t>TBD</w:t>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4" w:name="_Toc378666395"/>
      <w:r>
        <w:t>The Simulation and its Objects</w:t>
      </w:r>
      <w:bookmarkEnd w:id="14"/>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w:t>
      </w:r>
      <w:proofErr w:type="gramStart"/>
      <w:r w:rsidR="003854FD">
        <w:t>Actors</w:t>
      </w:r>
      <w:proofErr w:type="gramEnd"/>
      <w:r w:rsidR="003854FD">
        <w:t xml:space="preserve">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5" w:name="_Toc378666396"/>
      <w:r>
        <w:t>The Modeling Areas</w:t>
      </w:r>
      <w:bookmarkEnd w:id="15"/>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029AF1B6" w:rsidR="00AC01DA" w:rsidRDefault="00AC01DA" w:rsidP="00AC01DA">
      <w:pPr>
        <w:ind w:left="360"/>
      </w:pPr>
      <w:r>
        <w:t>Athena is a time-step simulation.  (Section TBD)</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289D4B17" w:rsidR="00350946" w:rsidRDefault="00350946" w:rsidP="00350946">
      <w:pPr>
        <w:ind w:left="360"/>
      </w:pPr>
      <w:r>
        <w:t>Literally, where things are on the ground, what they are doing, and what is happening to them as a result.  (Section</w:t>
      </w:r>
      <w:r w:rsidR="00AC01DA">
        <w:t xml:space="preserve"> TBD</w:t>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48DBE01C"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Section TBD</w:t>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4C6E1D42" w:rsidR="009A3336" w:rsidRDefault="00350946" w:rsidP="009A3336">
      <w:pPr>
        <w:ind w:left="360"/>
      </w:pPr>
      <w:r>
        <w:t>Actors can own military, paramilitary, and criminal forces, and use them to achieve their ends in the playbox.</w:t>
      </w:r>
      <w:r w:rsidR="009A3336">
        <w:t xml:space="preserve"> (Section</w:t>
      </w:r>
      <w:r>
        <w:t xml:space="preserve"> TBD</w:t>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73B0D20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6513A">
        <w:t>TBD</w:t>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24D0014"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TBD</w:t>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78093432"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TBD)</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F3953EB"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8205DD">
        <w:t>TBD</w:t>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6" w:name="_Toc378666397"/>
      <w:r>
        <w:t>Basic Concepts</w:t>
      </w:r>
      <w:bookmarkEnd w:id="16"/>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7AA4BFBE" w14:textId="1D5CE418" w:rsidR="00C30857" w:rsidRDefault="00C30857" w:rsidP="00C30857">
      <w:r>
        <w:t xml:space="preserve">TBD: Insert </w:t>
      </w:r>
      <w:proofErr w:type="gramStart"/>
      <w:r>
        <w:t>cross reference</w:t>
      </w:r>
      <w:proofErr w:type="gramEnd"/>
      <w:r>
        <w:t xml:space="preserve"> links.</w:t>
      </w:r>
    </w:p>
    <w:p w14:paraId="74F341CB" w14:textId="77777777" w:rsidR="00C30857" w:rsidRPr="00C30857" w:rsidRDefault="00C30857" w:rsidP="00C30857"/>
    <w:p w14:paraId="0F505A2D" w14:textId="4E2937B9"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p>
    <w:p w14:paraId="2F042C6E" w14:textId="77777777" w:rsidR="00C30857" w:rsidRDefault="00C30857" w:rsidP="00C30857"/>
    <w:p w14:paraId="1E4BA427" w14:textId="6B9E5F83" w:rsidR="00C30857" w:rsidRDefault="00C30857" w:rsidP="00C30857">
      <w:r>
        <w:rPr>
          <w:i/>
        </w:rPr>
        <w:t>Actors</w:t>
      </w:r>
      <w:r>
        <w:t xml:space="preserve"> are the significant decision makers in the playbox.  They own assets, take action in neighborhoods, and contest for the control of neighborhoods.</w:t>
      </w:r>
    </w:p>
    <w:p w14:paraId="4D024859" w14:textId="77777777" w:rsidR="00C30857" w:rsidRDefault="00C30857" w:rsidP="00C30857"/>
    <w:p w14:paraId="35C314FC" w14:textId="1E0F4B7D"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p>
    <w:p w14:paraId="0F09071D" w14:textId="23617652" w:rsidR="0056513A" w:rsidRDefault="0056513A" w:rsidP="00FF68B1">
      <w:pPr>
        <w:pStyle w:val="Heading2"/>
      </w:pPr>
      <w:bookmarkStart w:id="17" w:name="_Toc378666398"/>
      <w:bookmarkStart w:id="18" w:name="_Ref311699850"/>
      <w:r>
        <w:lastRenderedPageBreak/>
        <w:t xml:space="preserve">The </w:t>
      </w:r>
      <w:r w:rsidR="00A935A6">
        <w:t>Time Area</w:t>
      </w:r>
      <w:bookmarkEnd w:id="17"/>
    </w:p>
    <w:p w14:paraId="530BEB32" w14:textId="74E20911" w:rsidR="0056513A" w:rsidRDefault="0056513A" w:rsidP="0056513A">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19" w:name="_Toc378666399"/>
      <w:bookmarkEnd w:id="18"/>
      <w:r>
        <w:lastRenderedPageBreak/>
        <w:t>The Physical Area</w:t>
      </w:r>
      <w:bookmarkEnd w:id="19"/>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0" w:name="_Ref315075230"/>
      <w:bookmarkStart w:id="21" w:name="_Toc378666400"/>
      <w:r>
        <w:t>The Playbox</w:t>
      </w:r>
      <w:bookmarkEnd w:id="20"/>
      <w:bookmarkEnd w:id="21"/>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2" w:name="_Toc378666401"/>
      <w:r w:rsidRPr="00047945">
        <w:t>Neighborhoods</w:t>
      </w:r>
      <w:bookmarkEnd w:id="22"/>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w:t>
      </w:r>
      <w:proofErr w:type="spellStart"/>
      <w:r>
        <w:t>playbox’s</w:t>
      </w:r>
      <w:proofErr w:type="spellEnd"/>
      <w:r>
        <w:t xml:space="preserve"> economic production capacity.  </w:t>
      </w:r>
    </w:p>
    <w:p w14:paraId="4AE3F45C" w14:textId="661805CC" w:rsidR="00DC0D9D" w:rsidRPr="00DC0D9D" w:rsidRDefault="00000A84" w:rsidP="00DC0D9D">
      <w:pPr>
        <w:pStyle w:val="Heading4"/>
      </w:pPr>
      <w:bookmarkStart w:id="23" w:name="_Ref312069357"/>
      <w:bookmarkStart w:id="24" w:name="_Toc378666402"/>
      <w:r>
        <w:t>Neighborhood Proximity</w:t>
      </w:r>
      <w:bookmarkEnd w:id="23"/>
      <w:bookmarkEnd w:id="24"/>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25" w:name="_Ref311707964"/>
      <w:bookmarkStart w:id="26" w:name="_Toc378666403"/>
      <w:r>
        <w:t>Local vs. Non-Local Neighborhoods</w:t>
      </w:r>
      <w:bookmarkEnd w:id="25"/>
      <w:bookmarkEnd w:id="26"/>
    </w:p>
    <w:p w14:paraId="746FA15D" w14:textId="50591A28"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798E560E" w14:textId="77777777" w:rsidR="003459C0" w:rsidRDefault="003459C0" w:rsidP="00A27D04"/>
    <w:p w14:paraId="4EE7D56D" w14:textId="77777777" w:rsidR="0052662F" w:rsidRDefault="0052662F" w:rsidP="003459C0"/>
    <w:p w14:paraId="40E17D3C" w14:textId="07E47003" w:rsidR="001747EC" w:rsidRPr="001747EC" w:rsidRDefault="0052662F" w:rsidP="001747EC">
      <w:pPr>
        <w:pStyle w:val="Heading3"/>
      </w:pPr>
      <w:bookmarkStart w:id="27" w:name="_Ref312055438"/>
      <w:bookmarkStart w:id="28" w:name="_Toc378666405"/>
      <w:r>
        <w:t>Groups</w:t>
      </w:r>
      <w:bookmarkEnd w:id="27"/>
      <w:bookmarkEnd w:id="28"/>
    </w:p>
    <w:p w14:paraId="48E56CC6" w14:textId="545888AC"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described in Sections TBD, TBD, and TBD respectively.  All people in the playbox belong to one or another group.</w:t>
      </w:r>
    </w:p>
    <w:p w14:paraId="248ACE6F" w14:textId="77777777" w:rsidR="00FA3525" w:rsidRDefault="00FA3525" w:rsidP="00047945">
      <w:pPr>
        <w:pStyle w:val="Heading3"/>
      </w:pPr>
      <w:bookmarkStart w:id="29" w:name="_Ref312136041"/>
      <w:bookmarkStart w:id="30" w:name="_Toc378666406"/>
      <w:r>
        <w:lastRenderedPageBreak/>
        <w:t>Deployment</w:t>
      </w:r>
      <w:bookmarkEnd w:id="29"/>
      <w:bookmarkEnd w:id="30"/>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189A8889" w:rsidR="00FA3525" w:rsidRDefault="009A7653" w:rsidP="00FA3525">
      <w:proofErr w:type="gramStart"/>
      <w:r>
        <w:t>D</w:t>
      </w:r>
      <w:r w:rsidR="00FA3525">
        <w:t>eployment is determined by the tactics chosen by the actors</w:t>
      </w:r>
      <w:proofErr w:type="gramEnd"/>
      <w:r>
        <w:t>, as is the number of group personnel available for deployment</w:t>
      </w:r>
      <w:r w:rsidR="00FA3525">
        <w:t xml:space="preserve">; see </w:t>
      </w:r>
      <w:r w:rsidR="00412814">
        <w:t>Section TBD</w:t>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1" w:name="_Ref311711453"/>
      <w:bookmarkStart w:id="32" w:name="_Toc378666407"/>
      <w:r>
        <w:t>Activity Assignment</w:t>
      </w:r>
      <w:bookmarkEnd w:id="31"/>
      <w:bookmarkEnd w:id="32"/>
    </w:p>
    <w:p w14:paraId="3538B44F" w14:textId="150A5160"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4459E">
        <w:t>TBD</w:t>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564993F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4459E">
        <w:t>TBD</w:t>
      </w:r>
      <w:r>
        <w:t>)</w:t>
      </w:r>
      <w:r w:rsidR="000340C2">
        <w:t>.</w:t>
      </w:r>
      <w:r w:rsidR="00A57FC9">
        <w:t xml:space="preserve">  See the </w:t>
      </w:r>
      <w:r w:rsidR="00A57FC9">
        <w:rPr>
          <w:i/>
        </w:rPr>
        <w:t>Athena Analyst’s Guide</w:t>
      </w:r>
      <w:r w:rsidR="00A57FC9">
        <w:t xml:space="preserve"> and the model parameter database (Section </w:t>
      </w:r>
      <w:r w:rsidR="0064459E">
        <w:t>TBD</w:t>
      </w:r>
      <w:r w:rsidR="00A57FC9">
        <w:t>) for the security requirements.</w:t>
      </w:r>
    </w:p>
    <w:p w14:paraId="6677DF85" w14:textId="77777777" w:rsidR="003957A5" w:rsidRDefault="003957A5" w:rsidP="00047945">
      <w:pPr>
        <w:pStyle w:val="Heading3"/>
      </w:pPr>
      <w:bookmarkStart w:id="33" w:name="_Toc378666408"/>
      <w:r>
        <w:t>Units</w:t>
      </w:r>
      <w:bookmarkEnd w:id="33"/>
    </w:p>
    <w:p w14:paraId="1FC6DE0A"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77777777" w:rsidR="003957A5" w:rsidRDefault="008F7ADA" w:rsidP="00047945">
      <w:pPr>
        <w:pStyle w:val="Heading3"/>
      </w:pPr>
      <w:bookmarkStart w:id="34" w:name="_Ref185639112"/>
      <w:bookmarkStart w:id="35" w:name="_Toc378666409"/>
      <w:r>
        <w:t>Volatility and Security</w:t>
      </w:r>
      <w:bookmarkEnd w:id="34"/>
      <w:bookmarkEnd w:id="35"/>
    </w:p>
    <w:p w14:paraId="47714575" w14:textId="16281323" w:rsidR="003957A5" w:rsidRDefault="008F7ADA" w:rsidP="003957A5">
      <w:r>
        <w:t xml:space="preserve">A neighborhood can be a safe or unsafe place to be for the people </w:t>
      </w:r>
      <w:r w:rsidR="009C63DF">
        <w:t>within it—and to a great extent</w:t>
      </w:r>
      <w:r>
        <w:t xml:space="preserve">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F828613" w14:textId="77777777" w:rsidR="008F7ADA" w:rsidRDefault="008F7ADA" w:rsidP="003957A5"/>
    <w:p w14:paraId="2D5E6850" w14:textId="4ADAFC07" w:rsidR="00BB73E9" w:rsidRDefault="008F7ADA" w:rsidP="003957A5">
      <w:r>
        <w:t>Both depend on the pers</w:t>
      </w:r>
      <w:r w:rsidR="00DB3CA3">
        <w:t>onnel in the neighborhood and</w:t>
      </w:r>
      <w:r>
        <w:t xml:space="preserve"> nearby neighborhoods, and on their relationships with each other (see Section </w:t>
      </w:r>
      <w:r w:rsidR="003E2A05">
        <w:t>TBD</w:t>
      </w:r>
      <w:r>
        <w:t xml:space="preserve"> 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8A1ECC">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 xml:space="preserve">to the residents </w:t>
      </w:r>
      <w:proofErr w:type="gramStart"/>
      <w:r w:rsidR="008B7F71">
        <w:t>was</w:t>
      </w:r>
      <w:proofErr w:type="gramEnd"/>
      <w:r w:rsidR="008B7F71">
        <w:t xml:space="preserve">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36" w:name="_Ref314640262"/>
      <w:bookmarkStart w:id="37" w:name="_Toc378666410"/>
      <w:r>
        <w:t>Coverage</w:t>
      </w:r>
      <w:bookmarkEnd w:id="36"/>
      <w:bookmarkEnd w:id="37"/>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085734FB"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354D4E">
        <w:t>TBD</w:t>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48FC092C" w:rsidR="006B0577" w:rsidRDefault="006B0577" w:rsidP="000815F6">
      <w:pPr>
        <w:pStyle w:val="ListParagraph"/>
        <w:numPr>
          <w:ilvl w:val="0"/>
          <w:numId w:val="14"/>
        </w:numPr>
      </w:pPr>
      <w:r>
        <w:t xml:space="preserve">Coverage is computed for activities assigned to groups of all kinds. (Section </w:t>
      </w:r>
      <w:r w:rsidR="002D75A1">
        <w:t>TBD</w:t>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15592654" w:rsidR="00A5043C" w:rsidRPr="00A5043C" w:rsidRDefault="00A5043C" w:rsidP="00521973">
      <w:r>
        <w:t>The coverage fraction is used as a multiplier in the relevant rule set in the Driver Assessment Model (</w:t>
      </w:r>
      <w:r w:rsidR="006B0577">
        <w:t xml:space="preserve">Section </w:t>
      </w:r>
      <w:r w:rsidR="00E03A00">
        <w:t>TBD</w:t>
      </w:r>
      <w:r w:rsidR="006B0577">
        <w:t xml:space="preserve">); </w:t>
      </w:r>
      <w:r w:rsidR="00FA406D">
        <w:t xml:space="preserve">and presence coverage is used in a variety of places, most notably in the Athena Attrition Model (Section </w:t>
      </w:r>
      <w:r w:rsidR="00E03A00">
        <w:t>TBD</w:t>
      </w:r>
      <w:r w:rsidR="00FA406D">
        <w:t>).</w:t>
      </w:r>
    </w:p>
    <w:p w14:paraId="464099DA" w14:textId="77777777" w:rsidR="00521973" w:rsidRDefault="00521973" w:rsidP="00047945">
      <w:pPr>
        <w:pStyle w:val="Heading3"/>
      </w:pPr>
      <w:bookmarkStart w:id="38" w:name="_Ref312068898"/>
      <w:bookmarkStart w:id="39" w:name="_Toc378666411"/>
      <w:r>
        <w:lastRenderedPageBreak/>
        <w:t xml:space="preserve">Activity </w:t>
      </w:r>
      <w:r w:rsidR="003819F9">
        <w:t>Situations</w:t>
      </w:r>
      <w:bookmarkEnd w:id="38"/>
      <w:bookmarkEnd w:id="39"/>
    </w:p>
    <w:p w14:paraId="375B140A" w14:textId="54433D7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3747B9">
        <w:t>TBD</w:t>
      </w:r>
      <w:r w:rsidR="00FB33D9">
        <w:t xml:space="preserve"> </w:t>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0" w:name="_Ref185646748"/>
      <w:bookmarkStart w:id="41" w:name="_Toc378666412"/>
      <w:r>
        <w:t>Environmental Situations</w:t>
      </w:r>
      <w:bookmarkEnd w:id="40"/>
      <w:bookmarkEnd w:id="41"/>
    </w:p>
    <w:p w14:paraId="048AE188" w14:textId="465AA088"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9E7B1A">
        <w:t>TBD</w:t>
      </w:r>
      <w:r w:rsidR="00492ECF">
        <w:t xml:space="preserve"> </w:t>
      </w:r>
      <w:r w:rsidR="00EB5DBD">
        <w:t>for the complete list.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w:t>
      </w:r>
      <w:proofErr w:type="spellStart"/>
      <w:r>
        <w:t>ensit</w:t>
      </w:r>
      <w:proofErr w:type="spellEnd"/>
      <w:r>
        <w:t xml:space="preserve">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w:t>
      </w:r>
      <w:proofErr w:type="spellStart"/>
      <w:r>
        <w:t>ensit</w:t>
      </w:r>
      <w:proofErr w:type="spellEnd"/>
      <w:r>
        <w:t xml:space="preserve"> can be set when the </w:t>
      </w:r>
      <w:proofErr w:type="spellStart"/>
      <w:r>
        <w:t>ensit</w:t>
      </w:r>
      <w:proofErr w:type="spellEnd"/>
      <w:r>
        <w:t xml:space="preserve"> is created; it can also be resolved explicitly by the analyst or by an actor using the </w:t>
      </w:r>
      <w:r>
        <w:rPr>
          <w:b/>
        </w:rPr>
        <w:t>EXECUTIVE</w:t>
      </w:r>
      <w:r>
        <w:t xml:space="preserve"> tactic.  Each </w:t>
      </w:r>
      <w:proofErr w:type="spellStart"/>
      <w:r>
        <w:t>ensit</w:t>
      </w:r>
      <w:proofErr w:type="spellEnd"/>
      <w:r>
        <w:t xml:space="preserve">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6B8B420A" w:rsidR="00180C8F" w:rsidRDefault="00180C8F" w:rsidP="003819F9">
      <w:r>
        <w:t xml:space="preserve">In the future, it is likely that many of the existing </w:t>
      </w:r>
      <w:proofErr w:type="spellStart"/>
      <w:r>
        <w:t>ensit</w:t>
      </w:r>
      <w:proofErr w:type="spellEnd"/>
      <w:r>
        <w:t xml:space="preserve"> types (e.g., power outages) will be replaced by service-oriented models like the current Essential Non-Infrastructure (ENI) Services model (Section </w:t>
      </w:r>
      <w:r w:rsidR="009E7B1A">
        <w:t>TBD</w:t>
      </w:r>
      <w:r>
        <w:t>), which is more suited to the Athena time frame.</w:t>
      </w:r>
    </w:p>
    <w:p w14:paraId="186378BF" w14:textId="4A16D110" w:rsidR="00A71EA8" w:rsidRDefault="00180C8F" w:rsidP="00A71EA8">
      <w:pPr>
        <w:pStyle w:val="Heading4"/>
      </w:pPr>
      <w:bookmarkStart w:id="42" w:name="_Toc378666413"/>
      <w:r>
        <w:t>Environmental Situations and URAM</w:t>
      </w:r>
      <w:bookmarkEnd w:id="42"/>
    </w:p>
    <w:p w14:paraId="3B1BE40B" w14:textId="296B6FDF" w:rsidR="00A71EA8" w:rsidRDefault="00184DD4" w:rsidP="00A71EA8">
      <w:proofErr w:type="spellStart"/>
      <w:r>
        <w:t>Ensit</w:t>
      </w:r>
      <w:proofErr w:type="spellEnd"/>
      <w:r>
        <w:t xml:space="preserve">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43" w:name="_Ref185650440"/>
      <w:bookmarkStart w:id="44" w:name="_Toc378666414"/>
      <w:r>
        <w:t>Essential Non-Infrastructure (ENI) Services</w:t>
      </w:r>
      <w:bookmarkEnd w:id="43"/>
      <w:bookmarkEnd w:id="44"/>
    </w:p>
    <w:p w14:paraId="5A6EADBE" w14:textId="77777777" w:rsidR="003957A5" w:rsidRDefault="00BB0A87" w:rsidP="003957A5">
      <w:r>
        <w:t>Essential Non-Infrastructure (ENI) Services are services provided to civilian</w:t>
      </w:r>
      <w:r w:rsidR="00D63D72">
        <w:t xml:space="preserve">s in a neighborhood by an actor.  They are defined as </w:t>
      </w:r>
      <w:proofErr w:type="gramStart"/>
      <w:r w:rsidR="00D63D72">
        <w:t>services which do not require substantial infrastructure</w:t>
      </w:r>
      <w:r w:rsidR="00D63D72">
        <w:rPr>
          <w:rStyle w:val="FootnoteReference"/>
        </w:rPr>
        <w:footnoteReference w:id="6"/>
      </w:r>
      <w:r w:rsidR="00D63D72">
        <w:t xml:space="preserve"> to provide</w:t>
      </w:r>
      <w:proofErr w:type="gramEnd"/>
      <w:r w:rsidR="00D63D72">
        <w:t xml:space="preserv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45" w:name="_Toc378666415"/>
      <w:r>
        <w:t>The Notion of a Service</w:t>
      </w:r>
      <w:bookmarkEnd w:id="45"/>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 xml:space="preserve">What’s the level of the </w:t>
      </w:r>
      <w:proofErr w:type="gramStart"/>
      <w:r>
        <w:t>service which</w:t>
      </w:r>
      <w:proofErr w:type="gramEnd"/>
      <w:r>
        <w:t xml:space="preserve">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46" w:name="_Toc378666416"/>
      <w:r>
        <w:t>Measurement of E</w:t>
      </w:r>
      <w:r w:rsidR="00704201">
        <w:t>NI</w:t>
      </w:r>
      <w:r>
        <w:t xml:space="preserve"> Services</w:t>
      </w:r>
      <w:bookmarkEnd w:id="46"/>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proofErr w:type="gramStart"/>
      <w:r>
        <w:t>to achieve</w:t>
      </w:r>
      <w:proofErr w:type="gramEnd"/>
      <w:r>
        <w:t xml:space="preser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47" w:name="_Toc378666417"/>
      <w:r>
        <w:lastRenderedPageBreak/>
        <w:t>Required Level of ENI Services</w:t>
      </w:r>
      <w:bookmarkEnd w:id="47"/>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48" w:name="_Toc378666418"/>
      <w:r>
        <w:t>Effects of ENI Services</w:t>
      </w:r>
      <w:bookmarkEnd w:id="48"/>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3412F069" w:rsidR="00FC67B9" w:rsidRDefault="00FC67B9" w:rsidP="000815F6">
      <w:pPr>
        <w:pStyle w:val="ListParagraph"/>
        <w:numPr>
          <w:ilvl w:val="0"/>
          <w:numId w:val="17"/>
        </w:numPr>
      </w:pPr>
      <w:r>
        <w:t xml:space="preserve">Civilian satisfaction levels; see Section </w:t>
      </w:r>
      <w:r w:rsidR="00097937">
        <w:t>TBD</w:t>
      </w:r>
      <w:r>
        <w:t>.</w:t>
      </w:r>
    </w:p>
    <w:p w14:paraId="78001ACF" w14:textId="1CC4B422" w:rsidR="00FC67B9" w:rsidRDefault="00FC67B9" w:rsidP="000815F6">
      <w:pPr>
        <w:pStyle w:val="ListParagraph"/>
        <w:numPr>
          <w:ilvl w:val="0"/>
          <w:numId w:val="17"/>
        </w:numPr>
      </w:pPr>
      <w:r>
        <w:t xml:space="preserve">The vertical relationships of civilian groups with actors; see Section </w:t>
      </w:r>
      <w:r w:rsidR="00097937">
        <w:t>TBD</w:t>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30CFC18B" w:rsidR="00FC67B9" w:rsidRPr="00FC67B9" w:rsidRDefault="00FC67B9" w:rsidP="00FC67B9">
      <w:r>
        <w:t xml:space="preserve">In terms of the vertical relationships, it also matters whether or not the actor providing the service has control of the group’s neighborhood; see Section </w:t>
      </w:r>
      <w:r w:rsidR="00097937">
        <w:t>TBD</w:t>
      </w:r>
      <w:r>
        <w:t xml:space="preserve"> (and the </w:t>
      </w:r>
      <w:r>
        <w:rPr>
          <w:i/>
        </w:rPr>
        <w:t>Athena Analyst’s Guide</w:t>
      </w:r>
      <w:r>
        <w:t>) for details.</w:t>
      </w:r>
    </w:p>
    <w:p w14:paraId="33B79B71" w14:textId="77777777" w:rsidR="00704201" w:rsidRPr="00BF3126" w:rsidRDefault="00704201" w:rsidP="00BF3126"/>
    <w:p w14:paraId="25D30C0E" w14:textId="77777777" w:rsidR="003F1D58" w:rsidRDefault="003F1D58" w:rsidP="003F1D58">
      <w:pPr>
        <w:pStyle w:val="Heading4"/>
      </w:pPr>
      <w:bookmarkStart w:id="49" w:name="_Toc378666419"/>
      <w:r>
        <w:t>Services vs. Environmental Situations</w:t>
      </w:r>
      <w:bookmarkEnd w:id="49"/>
    </w:p>
    <w:p w14:paraId="318E94D3" w14:textId="77777777" w:rsidR="008B375B" w:rsidRDefault="008B375B" w:rsidP="003F1D58">
      <w:r>
        <w:t>At present, the service paradigm is used only for essential non-infrastructure services.  In the future, we hope to apply it to infrastructure-bases services such as the electrical power grid and the water supply, instead of the existing environmental situation paradigm (Section TBD).</w:t>
      </w:r>
    </w:p>
    <w:p w14:paraId="2A50B656" w14:textId="77777777" w:rsidR="008B375B" w:rsidRDefault="008B375B" w:rsidP="003F1D58"/>
    <w:p w14:paraId="2C822BEF" w14:textId="003D9953" w:rsidR="003F1D58" w:rsidRDefault="008B375B" w:rsidP="003F1D58">
      <w:r>
        <w:t>Consider the power grid.  T</w:t>
      </w:r>
      <w:r w:rsidR="003F1D58">
        <w:t xml:space="preserve">he </w:t>
      </w:r>
      <w:proofErr w:type="spellStart"/>
      <w:r w:rsidR="003F1D58">
        <w:t>ensit</w:t>
      </w:r>
      <w:proofErr w:type="spellEnd"/>
      <w:r w:rsidR="003F1D58">
        <w:t xml:space="preserve">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proofErr w:type="spellStart"/>
      <w:r w:rsidR="00CB6BF3">
        <w:t>ensit</w:t>
      </w:r>
      <w:proofErr w:type="spellEnd"/>
      <w:r w:rsidR="00CB6BF3">
        <w:t xml:space="preserve"> types </w:t>
      </w:r>
      <w:r w:rsidR="00C00A76">
        <w:t xml:space="preserve">with 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0" w:name="_Toc378666420"/>
      <w:bookmarkStart w:id="51" w:name="_Ref311700038"/>
      <w:r>
        <w:lastRenderedPageBreak/>
        <w:t>The Politics Area</w:t>
      </w:r>
      <w:bookmarkEnd w:id="50"/>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8A1ECC">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52" w:name="_Ref312135670"/>
      <w:bookmarkStart w:id="53" w:name="_Toc378666421"/>
      <w:r>
        <w:t>Actors</w:t>
      </w:r>
      <w:bookmarkEnd w:id="52"/>
      <w:bookmarkEnd w:id="53"/>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 xml:space="preserve">Actors can have different domains—military, political, economic, </w:t>
      </w:r>
      <w:proofErr w:type="gramStart"/>
      <w:r>
        <w:t>cultural</w:t>
      </w:r>
      <w:proofErr w:type="gramEnd"/>
      <w:r>
        <w:t>—and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w:t>
      </w:r>
      <w:proofErr w:type="gramStart"/>
      <w:r>
        <w:t xml:space="preserve">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roofErr w:type="gramEnd"/>
      <w:r>
        <w:t>.</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54" w:name="_Ref315077375"/>
      <w:bookmarkStart w:id="55" w:name="_Toc378666422"/>
      <w:r>
        <w:lastRenderedPageBreak/>
        <w:t xml:space="preserve">Strategies: </w:t>
      </w:r>
      <w:r w:rsidR="00633FD8">
        <w:t xml:space="preserve">Blocks, </w:t>
      </w:r>
      <w:r>
        <w:t>Tactics, and Conditions</w:t>
      </w:r>
      <w:bookmarkEnd w:id="54"/>
      <w:bookmarkEnd w:id="55"/>
    </w:p>
    <w:p w14:paraId="08DA006D" w14:textId="33F67D0C" w:rsidR="005830E1" w:rsidRPr="00633FD8" w:rsidRDefault="005830E1" w:rsidP="005830E1">
      <w:r>
        <w:t xml:space="preserve">As described in Section </w:t>
      </w:r>
      <w:r w:rsidR="00F0396F">
        <w:t>TBD</w:t>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751E1F9C"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TBD 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56" w:name="_Ref313964929"/>
      <w:bookmarkStart w:id="57" w:name="_Toc378666423"/>
      <w:r>
        <w:t>Assets</w:t>
      </w:r>
      <w:bookmarkEnd w:id="56"/>
      <w:bookmarkEnd w:id="57"/>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69CC961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F0396F">
        <w:t>TBD</w:t>
      </w:r>
      <w:r>
        <w:t xml:space="preserve">, the actor can mobilize, demobilize, deploy, and assign activities to personnel, as described in Sections </w:t>
      </w:r>
      <w:r w:rsidR="00F0396F">
        <w:t>TBD</w:t>
      </w:r>
      <w:r>
        <w:t xml:space="preserve"> and </w:t>
      </w:r>
      <w:r w:rsidR="00F0396F">
        <w:t>TBD</w:t>
      </w:r>
      <w:r>
        <w:t>.</w:t>
      </w:r>
    </w:p>
    <w:p w14:paraId="5F542E6F" w14:textId="77777777" w:rsidR="005830E1" w:rsidRDefault="005830E1" w:rsidP="005830E1"/>
    <w:p w14:paraId="3B864BDD" w14:textId="6182A850"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TBD)</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F0396F">
        <w:t>TBD</w:t>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w:t>
      </w:r>
      <w:proofErr w:type="gramStart"/>
      <w:r>
        <w:t>A</w:t>
      </w:r>
      <w:proofErr w:type="gramEnd"/>
      <w:r>
        <w:t xml:space="preserve">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58" w:name="_Ref314654191"/>
      <w:bookmarkStart w:id="59" w:name="_Toc378666424"/>
      <w:r>
        <w:t>Conditions</w:t>
      </w:r>
      <w:bookmarkEnd w:id="58"/>
      <w:bookmarkEnd w:id="59"/>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w:t>
      </w:r>
      <w:proofErr w:type="gramStart"/>
      <w:r>
        <w:t>;</w:t>
      </w:r>
      <w:proofErr w:type="gramEnd"/>
      <w:r>
        <w:t xml:space="preserve">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03253C64" w:rsidR="005830E1" w:rsidRDefault="005830E1" w:rsidP="005830E1">
      <w:r>
        <w:t xml:space="preserve">The complete list is documented in Section </w:t>
      </w:r>
      <w:r w:rsidR="00C5617B">
        <w:t>TBD</w:t>
      </w:r>
      <w:r>
        <w:t xml:space="preserve"> 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0" w:name="_Ref314654135"/>
      <w:bookmarkStart w:id="61" w:name="_Toc378666425"/>
      <w:r>
        <w:t>Tactics</w:t>
      </w:r>
      <w:bookmarkEnd w:id="60"/>
      <w:bookmarkEnd w:id="61"/>
    </w:p>
    <w:p w14:paraId="7CC2AF57" w14:textId="7D86BBB0"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9319C5">
        <w:t>TBD</w:t>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62" w:name="_Toc378666426"/>
      <w:r>
        <w:t>Blocks</w:t>
      </w:r>
      <w:bookmarkEnd w:id="62"/>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proofErr w:type="gramStart"/>
      <w:r>
        <w:t xml:space="preserve">An </w:t>
      </w:r>
      <w:r>
        <w:rPr>
          <w:i/>
        </w:rPr>
        <w:t>intent</w:t>
      </w:r>
      <w:proofErr w:type="gramEnd"/>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63" w:name="_Toc378666427"/>
      <w:r>
        <w:t>Strategy Execution</w:t>
      </w:r>
      <w:bookmarkEnd w:id="63"/>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64" w:name="_Toc378666428"/>
      <w:r>
        <w:t>Strategy Execution On Lock</w:t>
      </w:r>
      <w:bookmarkEnd w:id="64"/>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65" w:name="_Toc378666429"/>
      <w:r>
        <w:t>Other Block Options</w:t>
      </w:r>
      <w:bookmarkEnd w:id="65"/>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66" w:name="_Ref314655662"/>
      <w:bookmarkStart w:id="67" w:name="_Toc378666430"/>
      <w:r>
        <w:t>What the Actor Knows, and When He Knows It</w:t>
      </w:r>
      <w:bookmarkEnd w:id="66"/>
      <w:bookmarkEnd w:id="67"/>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68" w:name="_Toc378666431"/>
      <w:r>
        <w:t>Expenditures</w:t>
      </w:r>
      <w:bookmarkEnd w:id="68"/>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69" w:name="_Ref185658921"/>
      <w:bookmarkStart w:id="70" w:name="_Toc378666432"/>
      <w:bookmarkStart w:id="71" w:name="_Ref312062919"/>
      <w:r>
        <w:t>Vertical Relationships</w:t>
      </w:r>
      <w:bookmarkEnd w:id="69"/>
      <w:bookmarkEnd w:id="70"/>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 xml:space="preserve">ertical relationships are measured from -1.0 to 1.0, a range </w:t>
      </w:r>
      <w:proofErr w:type="gramStart"/>
      <w:r w:rsidR="00BC207D">
        <w:t>which</w:t>
      </w:r>
      <w:proofErr w:type="gramEnd"/>
      <w:r w:rsidR="00BC207D">
        <w:t xml:space="preserve">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133FE4FA"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A774BA">
        <w:t>TBD</w:t>
      </w:r>
      <w:r>
        <w:t>).</w:t>
      </w:r>
      <w:r>
        <w:rPr>
          <w:rStyle w:val="FootnoteReference"/>
        </w:rPr>
        <w:footnoteReference w:id="9"/>
      </w:r>
    </w:p>
    <w:p w14:paraId="45A13A3E" w14:textId="77777777" w:rsidR="00BC207D" w:rsidRDefault="00BC207D" w:rsidP="00BC207D"/>
    <w:p w14:paraId="55444665" w14:textId="55A38E9A"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TBD.</w:t>
      </w:r>
    </w:p>
    <w:p w14:paraId="374D83C8" w14:textId="77777777" w:rsidR="00BC207D" w:rsidRDefault="00BC207D" w:rsidP="00BC207D"/>
    <w:p w14:paraId="33C5697F" w14:textId="3E3BA9F2" w:rsidR="00BC207D" w:rsidRPr="00900B14"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A774BA">
        <w:t>TBD</w:t>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72" w:name="_Toc378666433"/>
      <w:r>
        <w:t>Force and Organization Groups</w:t>
      </w:r>
      <w:bookmarkEnd w:id="72"/>
    </w:p>
    <w:p w14:paraId="7B208314" w14:textId="7952A1FD" w:rsidR="00BC207D" w:rsidRDefault="00BC207D" w:rsidP="00BC207D">
      <w:r>
        <w:t xml:space="preserve">Every actor has an affinity for every other actor, and </w:t>
      </w:r>
      <w:proofErr w:type="gramStart"/>
      <w:r>
        <w:t xml:space="preserve">every force </w:t>
      </w:r>
      <w:r w:rsidR="0011036A">
        <w:t xml:space="preserve">group (Section TBD) and </w:t>
      </w:r>
      <w:r>
        <w:t xml:space="preserve">organization group </w:t>
      </w:r>
      <w:r w:rsidR="0011036A">
        <w:t xml:space="preserve">(Section TBD) </w:t>
      </w:r>
      <w:r>
        <w:t>is owned by an actor</w:t>
      </w:r>
      <w:proofErr w:type="gramEnd"/>
      <w:r>
        <w:t>.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1A9004FF" w:rsidR="00BC207D" w:rsidRDefault="00BC207D" w:rsidP="00BC207D">
      <w:r>
        <w:t xml:space="preserve">The vertical relationships of force and organization groups are constant by default, and will vary only due to magic attitude inputs (see Section </w:t>
      </w:r>
      <w:r w:rsidR="0011036A">
        <w:t>TBD</w:t>
      </w:r>
      <w:r>
        <w:t>).  Such magic inputs can affect the support of the groups for the relevant actors, which may th</w:t>
      </w:r>
      <w:r w:rsidR="00E44929">
        <w:t xml:space="preserve">en affect the actors’ influence on </w:t>
      </w:r>
      <w:r>
        <w:t xml:space="preserve">and control of the relevant neighborhoods; see Section </w:t>
      </w:r>
      <w:r w:rsidR="0011036A">
        <w:t>TBD</w:t>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73" w:name="_Toc378666434"/>
      <w:r>
        <w:t>Civilian Groups</w:t>
      </w:r>
      <w:bookmarkEnd w:id="73"/>
    </w:p>
    <w:p w14:paraId="217C170F" w14:textId="43C2DC0C" w:rsidR="00BC207D" w:rsidRDefault="00BC207D" w:rsidP="00BC207D">
      <w:r>
        <w:t xml:space="preserve">The vertical relationship of a civilian group </w:t>
      </w:r>
      <w:r w:rsidR="00AC625B">
        <w:t xml:space="preserve">(Section TBD)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5D2043EF" w:rsidR="00BC207D" w:rsidRDefault="00BC207D" w:rsidP="00BC207D">
      <w:pPr>
        <w:pStyle w:val="ListParagraph"/>
        <w:numPr>
          <w:ilvl w:val="0"/>
          <w:numId w:val="26"/>
        </w:numPr>
      </w:pPr>
      <w:r>
        <w:lastRenderedPageBreak/>
        <w:t xml:space="preserve">How the group’s mood (see Section </w:t>
      </w:r>
      <w:r w:rsidR="00AC625B">
        <w:t>TBD</w:t>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74" w:name="_Toc378666435"/>
      <w:r>
        <w:t>Support, Influence, and Control</w:t>
      </w:r>
      <w:bookmarkEnd w:id="71"/>
      <w:bookmarkEnd w:id="74"/>
    </w:p>
    <w:p w14:paraId="7F6B4BA5" w14:textId="2B5E478F"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TBD</w:t>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75" w:name="_Ref313964587"/>
      <w:bookmarkStart w:id="76" w:name="_Toc378666436"/>
      <w:r>
        <w:t>Support</w:t>
      </w:r>
      <w:bookmarkEnd w:id="75"/>
      <w:bookmarkEnd w:id="76"/>
    </w:p>
    <w:p w14:paraId="03DB43D9" w14:textId="7E3E143D" w:rsidR="005830E1" w:rsidRDefault="005830E1" w:rsidP="005830E1">
      <w:r>
        <w:t xml:space="preserve">Group G </w:t>
      </w:r>
      <w:r w:rsidR="007D7CA8">
        <w:t xml:space="preserve">(of whatever type) </w:t>
      </w:r>
      <w:r>
        <w:t>is said to support actor A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77" w:name="_Toc378666437"/>
      <w:r>
        <w:t>Influence</w:t>
      </w:r>
      <w:bookmarkEnd w:id="77"/>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proofErr w:type="gramStart"/>
      <w:r>
        <w:t xml:space="preserve">Influence is computed by taking the set of actors who meet </w:t>
      </w:r>
      <w:r w:rsidR="00992718">
        <w:t>the minimum support requirement</w:t>
      </w:r>
      <w:r>
        <w:t xml:space="preserve"> and normalizing their total support figures</w:t>
      </w:r>
      <w:proofErr w:type="gramEnd"/>
      <w:r>
        <w:t xml:space="preserve">.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78" w:name="_Toc378666438"/>
      <w:r>
        <w:t>Control</w:t>
      </w:r>
      <w:bookmarkEnd w:id="78"/>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 xml:space="preserve">loses it if he </w:t>
      </w:r>
      <w:proofErr w:type="gramStart"/>
      <w:r w:rsidR="00992718">
        <w:t>is seen to be dominated</w:t>
      </w:r>
      <w:proofErr w:type="gramEnd"/>
      <w:r w:rsidR="00992718">
        <w:t xml:space="preserve">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79" w:name="_Toc378666439"/>
      <w:r>
        <w:t>When Control Shifts</w:t>
      </w:r>
      <w:bookmarkEnd w:id="79"/>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9F8E1E2" w:rsidR="005830E1" w:rsidRDefault="005830E1" w:rsidP="000815F6">
      <w:pPr>
        <w:pStyle w:val="ListParagraph"/>
        <w:numPr>
          <w:ilvl w:val="0"/>
          <w:numId w:val="32"/>
        </w:numPr>
      </w:pPr>
      <w:r>
        <w:t xml:space="preserve">There is a new political situation, resulting in a persistent shift in vertical relationships (Section </w:t>
      </w:r>
      <w:r w:rsidR="003847DB">
        <w:t>TBD</w:t>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80" w:name="_Toc378666440"/>
      <w:r>
        <w:lastRenderedPageBreak/>
        <w:t>The Military Area</w:t>
      </w:r>
      <w:bookmarkEnd w:id="80"/>
    </w:p>
    <w:p w14:paraId="5B95F169" w14:textId="225B332C" w:rsidR="00A935A6" w:rsidRDefault="00A935A6" w:rsidP="00A935A6">
      <w:pPr>
        <w:pStyle w:val="Heading3"/>
      </w:pPr>
      <w:bookmarkStart w:id="81" w:name="_Toc378666441"/>
      <w:r>
        <w:t>Force Groups</w:t>
      </w:r>
      <w:bookmarkEnd w:id="81"/>
    </w:p>
    <w:p w14:paraId="67F543CB" w14:textId="57417751" w:rsidR="006B1A78" w:rsidRPr="006B1A78" w:rsidRDefault="006B1A78" w:rsidP="006B1A78">
      <w:proofErr w:type="gramStart"/>
      <w:r>
        <w:t xml:space="preserve">Military forces and activities are represented in the scenario by </w:t>
      </w:r>
      <w:r>
        <w:rPr>
          <w:i/>
        </w:rPr>
        <w:t>force groups</w:t>
      </w:r>
      <w:proofErr w:type="gramEnd"/>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75065843" w:rsidR="006B1A78" w:rsidRDefault="006B1A78" w:rsidP="006B1A78">
      <w:r>
        <w:t>Force groups can carry out military activities of various kinds, and can also participate in humanitarian relief efforts and law enforcement (Sections TBD).</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82" w:name="_Toc378666442"/>
      <w:r>
        <w:t>Force Activities</w:t>
      </w:r>
      <w:bookmarkEnd w:id="82"/>
    </w:p>
    <w:p w14:paraId="6CB6ED82" w14:textId="5A573C56"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145463">
        <w:t>TBD</w:t>
      </w:r>
      <w:r>
        <w:t xml:space="preserve"> 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4547A5B"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145463">
        <w:t>TBD</w:t>
      </w:r>
      <w:r>
        <w:t xml:space="preserve">).  See the </w:t>
      </w:r>
      <w:r>
        <w:rPr>
          <w:i/>
        </w:rPr>
        <w:t>Athena Analyst’s Guide</w:t>
      </w:r>
      <w:r>
        <w:t xml:space="preserve"> and the model parameter database (Section </w:t>
      </w:r>
      <w:r w:rsidR="00145463">
        <w:t>TBD</w:t>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83" w:name="_Ref185647255"/>
      <w:bookmarkStart w:id="84" w:name="_Toc378666443"/>
      <w:r>
        <w:t>Athena Attrition Model</w:t>
      </w:r>
      <w:bookmarkEnd w:id="83"/>
      <w:bookmarkEnd w:id="84"/>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85" w:name="_Ref312049570"/>
      <w:bookmarkStart w:id="86" w:name="_Toc378666444"/>
      <w:r>
        <w:t>Rules of Engagement</w:t>
      </w:r>
      <w:bookmarkEnd w:id="85"/>
      <w:bookmarkEnd w:id="86"/>
    </w:p>
    <w:p w14:paraId="56BA30E1" w14:textId="77777777" w:rsidR="00A935A6" w:rsidRDefault="00A935A6" w:rsidP="00A935A6">
      <w:r>
        <w:t xml:space="preserve">Whether force group A seeks to attack force group B in neighborhood N is determined by A’s rules of engagement (ROE), which are set according to the strategy of the actor that owns group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87" w:name="_Toc378666445"/>
      <w:r>
        <w:t>Presence and Intelligence</w:t>
      </w:r>
      <w:bookmarkEnd w:id="87"/>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0E117301" w:rsidR="00A935A6" w:rsidRDefault="00A935A6" w:rsidP="00A935A6">
      <w:r>
        <w:t xml:space="preserve">Cooperation is discussed in Section </w:t>
      </w:r>
      <w:r w:rsidR="000C31D7">
        <w:t>TBD</w:t>
      </w:r>
      <w:r>
        <w:t>.</w:t>
      </w:r>
    </w:p>
    <w:p w14:paraId="58713EB1" w14:textId="77777777" w:rsidR="00A935A6" w:rsidRDefault="00A935A6" w:rsidP="00A935A6"/>
    <w:p w14:paraId="0B7EF2E2" w14:textId="77777777" w:rsidR="00A935A6" w:rsidRDefault="00A935A6" w:rsidP="00A935A6">
      <w:pPr>
        <w:pStyle w:val="Heading4"/>
      </w:pPr>
      <w:bookmarkStart w:id="88" w:name="_Ref312068878"/>
      <w:bookmarkStart w:id="89" w:name="_Toc378666446"/>
      <w:r>
        <w:t>Attrition Assessment</w:t>
      </w:r>
      <w:bookmarkEnd w:id="88"/>
      <w:bookmarkEnd w:id="89"/>
    </w:p>
    <w:p w14:paraId="20386EC4" w14:textId="13E4300B"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0C31D7">
        <w:t>TBD</w:t>
      </w:r>
      <w:r>
        <w:t>) so that the attitude changes can be assessed.</w:t>
      </w:r>
    </w:p>
    <w:p w14:paraId="2FFE248E" w14:textId="77777777" w:rsidR="00A935A6" w:rsidRPr="00733C6A" w:rsidRDefault="00A935A6" w:rsidP="00A935A6">
      <w:pPr>
        <w:pStyle w:val="Heading4"/>
      </w:pPr>
      <w:bookmarkStart w:id="90" w:name="_Toc378666447"/>
      <w:r>
        <w:t>Magic Attrition</w:t>
      </w:r>
      <w:bookmarkEnd w:id="90"/>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29D7179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F70C2A">
        <w:t>TBD</w:t>
      </w:r>
      <w:r>
        <w:t xml:space="preserve">) or </w:t>
      </w:r>
      <w:r w:rsidR="00B700F2">
        <w:t>CURSEs</w:t>
      </w:r>
      <w:r>
        <w:t xml:space="preserve"> (Section </w:t>
      </w:r>
      <w:r w:rsidR="00F70C2A">
        <w:t>TBD</w:t>
      </w:r>
      <w:r>
        <w:t>).</w:t>
      </w:r>
    </w:p>
    <w:p w14:paraId="6AE62FD3" w14:textId="77777777" w:rsidR="005830E1" w:rsidRPr="005830E1" w:rsidRDefault="005830E1" w:rsidP="005830E1"/>
    <w:p w14:paraId="044D8F0A" w14:textId="2E752AC1" w:rsidR="005830E1" w:rsidRDefault="005830E1" w:rsidP="00FF68B1">
      <w:pPr>
        <w:pStyle w:val="Heading2"/>
      </w:pPr>
      <w:bookmarkStart w:id="91" w:name="_Toc378666448"/>
      <w:r>
        <w:lastRenderedPageBreak/>
        <w:t>The Economics Area</w:t>
      </w:r>
      <w:bookmarkEnd w:id="91"/>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92" w:name="_Toc378666449"/>
      <w:r>
        <w:t>Dollars</w:t>
      </w:r>
      <w:bookmarkEnd w:id="92"/>
    </w:p>
    <w:p w14:paraId="55DC6DF6" w14:textId="2462B821" w:rsidR="003B763A" w:rsidRDefault="003B763A" w:rsidP="003B763A">
      <w:r>
        <w:t xml:space="preserve">Athena represents money in “dollars”; however, no attempt is made to tie the value of an Athena “dollar” to that of a real dollar.  </w:t>
      </w:r>
      <w:proofErr w:type="gramStart"/>
      <w:r>
        <w:t xml:space="preserve">If the inputs to </w:t>
      </w:r>
      <w:r w:rsidR="006C32DD">
        <w:t>Athena's economics model are tied to some real currency, then the outputs will be as well; and if not, not.</w:t>
      </w:r>
      <w:proofErr w:type="gramEnd"/>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93" w:name="_Ref314749561"/>
      <w:bookmarkStart w:id="94" w:name="_Toc378666450"/>
      <w:r>
        <w:t>Sectors</w:t>
      </w:r>
      <w:bookmarkEnd w:id="93"/>
      <w:bookmarkEnd w:id="94"/>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proofErr w:type="gramStart"/>
      <w:r>
        <w:t>tonne</w:t>
      </w:r>
      <w:proofErr w:type="spellEnd"/>
      <w:r>
        <w:t>,</w:t>
      </w:r>
      <w:proofErr w:type="gramEnd"/>
      <w:r>
        <w:t xml:space="preserv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proofErr w:type="gramStart"/>
      <w:r>
        <w:t>Actors' expenditures are determined by each actor’s overhead and tactics</w:t>
      </w:r>
      <w:proofErr w:type="gramEnd"/>
      <w:r>
        <w:t>.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gramStart"/>
      <w:r>
        <w:t>feed stocks</w:t>
      </w:r>
      <w:proofErr w:type="gramEnd"/>
      <w:r>
        <w:t xml:space="preserve">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95" w:name="_Toc378666451"/>
      <w:r>
        <w:t>Shape vs. Size</w:t>
      </w:r>
      <w:bookmarkEnd w:id="95"/>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8A1ECC">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8A1ECC">
        <w:t>12.14</w:t>
      </w:r>
      <w:r>
        <w:fldChar w:fldCharType="end"/>
      </w:r>
      <w:r>
        <w:t>.</w:t>
      </w:r>
    </w:p>
    <w:p w14:paraId="51DE6924" w14:textId="77777777" w:rsidR="003B763A" w:rsidRDefault="003B763A" w:rsidP="003B763A">
      <w:pPr>
        <w:pStyle w:val="Heading3"/>
      </w:pPr>
      <w:bookmarkStart w:id="96" w:name="_Toc378666452"/>
      <w:r>
        <w:t>Economic Outputs</w:t>
      </w:r>
      <w:bookmarkEnd w:id="96"/>
    </w:p>
    <w:p w14:paraId="5C746604" w14:textId="77777777" w:rsidR="003B763A" w:rsidRPr="00216293" w:rsidRDefault="003B763A" w:rsidP="003B763A">
      <w:r>
        <w:t xml:space="preserve">The Economic model is run once a week.  Each week, it produces the following outputs for each pair of sectors </w:t>
      </w:r>
      <w:proofErr w:type="spellStart"/>
      <w:proofErr w:type="gramStart"/>
      <w:r>
        <w:rPr>
          <w:i/>
        </w:rPr>
        <w:t>i</w:t>
      </w:r>
      <w:proofErr w:type="spellEnd"/>
      <w:r>
        <w:t xml:space="preserve"> and </w:t>
      </w:r>
      <w:r>
        <w:rPr>
          <w:i/>
        </w:rPr>
        <w:t>j</w:t>
      </w:r>
      <w:proofErr w:type="gramEnd"/>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97" w:name="_Toc378666453"/>
      <w:r>
        <w:t>Neighborhood Aggregation/Disaggregation</w:t>
      </w:r>
      <w:bookmarkEnd w:id="97"/>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98" w:name="_Toc378666454"/>
      <w:r>
        <w:lastRenderedPageBreak/>
        <w:t>Neighborhood Aggregation</w:t>
      </w:r>
      <w:bookmarkEnd w:id="98"/>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8A1ECC">
        <w:t>5</w:t>
      </w:r>
      <w:r>
        <w:fldChar w:fldCharType="end"/>
      </w:r>
      <w:r>
        <w:t>.  The Economic model itself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99" w:name="_Toc378666455"/>
      <w:r>
        <w:t>Neighborhood Disaggregation</w:t>
      </w:r>
      <w:bookmarkEnd w:id="99"/>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182B63F2"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980139">
        <w:t>TBD</w:t>
      </w:r>
      <w:r>
        <w:t xml:space="preserve">).  We then use the number of unemployed workers relative to the neighborhood population to drive the Unemployment situation (Section </w:t>
      </w:r>
      <w:r w:rsidR="00980139">
        <w:t>TBD</w:t>
      </w:r>
      <w:r>
        <w:t>).</w:t>
      </w:r>
    </w:p>
    <w:p w14:paraId="32D22FE4" w14:textId="77777777" w:rsidR="003B763A" w:rsidRDefault="003B763A" w:rsidP="003B763A">
      <w:pPr>
        <w:pStyle w:val="Heading3"/>
      </w:pPr>
      <w:bookmarkStart w:id="100" w:name="_Toc378666456"/>
      <w:r>
        <w:t>Ways to Affect the Economy</w:t>
      </w:r>
      <w:bookmarkEnd w:id="100"/>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01" w:name="_Toc378666457"/>
      <w:r>
        <w:t>Effects of the Economy</w:t>
      </w:r>
      <w:bookmarkEnd w:id="101"/>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53ABEAD5" w:rsidR="003B763A" w:rsidRDefault="003B763A" w:rsidP="000815F6">
      <w:pPr>
        <w:pStyle w:val="ListParagraph"/>
        <w:numPr>
          <w:ilvl w:val="0"/>
          <w:numId w:val="69"/>
        </w:numPr>
      </w:pPr>
      <w:r>
        <w:t xml:space="preserve">Civilian attitudes are affected directly by the unemployment rate, as described in Section </w:t>
      </w:r>
      <w:r w:rsidR="00591C59">
        <w:t>TBD</w:t>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02" w:name="_Toc378666458"/>
      <w:r>
        <w:lastRenderedPageBreak/>
        <w:t>The Social Area</w:t>
      </w:r>
      <w:bookmarkEnd w:id="102"/>
    </w:p>
    <w:p w14:paraId="19E869F9" w14:textId="28FAFE19" w:rsidR="00B26F7B" w:rsidRDefault="00B26F7B" w:rsidP="00B26F7B">
      <w:r>
        <w:t xml:space="preserve">The Social Area concerns the residents of the playbox, their demographics, their beliefs and attitudes, their </w:t>
      </w:r>
      <w:proofErr w:type="gramStart"/>
      <w:r>
        <w:t>well-being</w:t>
      </w:r>
      <w:proofErr w:type="gramEnd"/>
      <w:r>
        <w:t>,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03" w:name="_Toc378666459"/>
      <w:r>
        <w:t>Civilian and Organization Groups</w:t>
      </w:r>
      <w:bookmarkEnd w:id="103"/>
    </w:p>
    <w:p w14:paraId="72E9AD7B" w14:textId="3CC3F373"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TBD),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04" w:name="_Toc378666460"/>
      <w:r>
        <w:t>Civilian Groups</w:t>
      </w:r>
      <w:bookmarkEnd w:id="104"/>
    </w:p>
    <w:p w14:paraId="6E9DD6F0" w14:textId="39D8713B"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C659BB">
        <w:t>TBD</w:t>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C659BB">
        <w:t>TBD</w:t>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xml:space="preserve">, i.e., can have zero-population; such empty groups are usually </w:t>
      </w:r>
      <w:proofErr w:type="gramStart"/>
      <w:r w:rsidR="006A1146">
        <w:t>place-holders</w:t>
      </w:r>
      <w:proofErr w:type="gramEnd"/>
      <w:r w:rsidR="006A1146">
        <w:t xml:space="preserve">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05" w:name="_Toc378666461"/>
      <w:r>
        <w:lastRenderedPageBreak/>
        <w:t>Organization Groups</w:t>
      </w:r>
      <w:bookmarkEnd w:id="105"/>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 xml:space="preserve">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w:t>
      </w:r>
      <w:proofErr w:type="gramStart"/>
      <w:r>
        <w:t>organization groups are usually owned by pseudo-actors who are not politically active</w:t>
      </w:r>
      <w:proofErr w:type="gramEnd"/>
      <w:r>
        <w:t>.</w:t>
      </w:r>
    </w:p>
    <w:p w14:paraId="10DB05F5" w14:textId="77777777" w:rsidR="005D5C7D" w:rsidRDefault="005D5C7D" w:rsidP="006A1146"/>
    <w:p w14:paraId="7EE08809" w14:textId="77777777" w:rsidR="005D5C7D" w:rsidRDefault="005D5C7D" w:rsidP="005D5C7D">
      <w:pPr>
        <w:pStyle w:val="Heading3"/>
      </w:pPr>
      <w:bookmarkStart w:id="106" w:name="_Toc378666462"/>
      <w:r>
        <w:t>Demographics</w:t>
      </w:r>
      <w:bookmarkEnd w:id="106"/>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w:t>
      </w:r>
      <w:proofErr w:type="spellStart"/>
      <w:r>
        <w:t>demsit</w:t>
      </w:r>
      <w:proofErr w:type="spellEnd"/>
      <w:r>
        <w: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07" w:name="_Toc378666463"/>
      <w:r>
        <w:t>Base Population</w:t>
      </w:r>
      <w:bookmarkEnd w:id="107"/>
    </w:p>
    <w:p w14:paraId="09113754" w14:textId="68DD4B2C" w:rsidR="005D5C7D" w:rsidRDefault="005D5C7D" w:rsidP="005D5C7D">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TBD),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08" w:name="_Toc378666464"/>
      <w:r>
        <w:t>Current Population</w:t>
      </w:r>
      <w:bookmarkEnd w:id="108"/>
    </w:p>
    <w:p w14:paraId="1ACC36AA" w14:textId="48F018A1"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2572C">
        <w:t>TBD</w:t>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09" w:name="_Ref313365271"/>
      <w:bookmarkStart w:id="110" w:name="_Toc378666465"/>
      <w:r>
        <w:t>Subsistence Agriculture</w:t>
      </w:r>
      <w:bookmarkEnd w:id="109"/>
      <w:bookmarkEnd w:id="110"/>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11" w:name="_Toc378666466"/>
      <w:r>
        <w:t>Consumers and Workers</w:t>
      </w:r>
      <w:bookmarkEnd w:id="111"/>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w:t>
      </w:r>
      <w:proofErr w:type="gramStart"/>
      <w:r>
        <w:t>group by group</w:t>
      </w:r>
      <w:proofErr w:type="gramEnd"/>
      <w:r>
        <w:t xml:space="preserve">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12" w:name="_Ref313365317"/>
      <w:bookmarkStart w:id="113" w:name="_Toc378666467"/>
      <w:r>
        <w:t>Demographic Situations</w:t>
      </w:r>
      <w:bookmarkEnd w:id="112"/>
      <w:bookmarkEnd w:id="113"/>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proofErr w:type="spellStart"/>
      <w:r w:rsidRPr="00A54440">
        <w:rPr>
          <w:i/>
        </w:rPr>
        <w:t>demsit</w:t>
      </w:r>
      <w:r w:rsidR="00A54440" w:rsidRPr="00A54440">
        <w:rPr>
          <w:i/>
        </w:rPr>
        <w:t>s</w:t>
      </w:r>
      <w:proofErr w:type="spellEnd"/>
      <w:r w:rsidR="00A54440">
        <w:t>:</w:t>
      </w:r>
      <w:r>
        <w:t xml:space="preserve"> the Consumption of Goods situation and the Unemployment situation.</w:t>
      </w:r>
    </w:p>
    <w:p w14:paraId="6A8D2DE1" w14:textId="77777777" w:rsidR="005D5C7D" w:rsidRDefault="005D5C7D" w:rsidP="005D5C7D">
      <w:pPr>
        <w:pStyle w:val="Heading5"/>
      </w:pPr>
      <w:bookmarkStart w:id="114" w:name="_Toc378666468"/>
      <w:r>
        <w:t>Consumption of Goods</w:t>
      </w:r>
      <w:bookmarkEnd w:id="114"/>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15" w:name="_Toc378666469"/>
      <w:r>
        <w:t>Unemployment</w:t>
      </w:r>
      <w:bookmarkEnd w:id="115"/>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 xml:space="preserve">Note that the effects of economic hardship due to unemployment are handled by the Consumption of Goods </w:t>
      </w:r>
      <w:proofErr w:type="spellStart"/>
      <w:r>
        <w:t>demsit</w:t>
      </w:r>
      <w:proofErr w:type="spellEnd"/>
      <w:r>
        <w:t>.</w:t>
      </w:r>
    </w:p>
    <w:p w14:paraId="67319E54" w14:textId="77777777" w:rsidR="009B1216" w:rsidRDefault="009B1216" w:rsidP="009B1216">
      <w:pPr>
        <w:pStyle w:val="Heading3"/>
      </w:pPr>
      <w:bookmarkStart w:id="116" w:name="_Ref312048277"/>
      <w:bookmarkStart w:id="117" w:name="_Toc378666470"/>
      <w:r>
        <w:t>Belief Systems and Affinities</w:t>
      </w:r>
      <w:bookmarkEnd w:id="116"/>
      <w:bookmarkEnd w:id="117"/>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18" w:name="_Toc378666471"/>
      <w:r>
        <w:t>Beliefs and Topics</w:t>
      </w:r>
      <w:bookmarkEnd w:id="118"/>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 xml:space="preserve">example, Islam is a significant fault line between the Pakistani citizens and the United States.  </w:t>
      </w:r>
      <w:proofErr w:type="gramStart"/>
      <w:r>
        <w:t>Topics are chosen by the analyst</w:t>
      </w:r>
      <w:proofErr w:type="gramEnd"/>
      <w:r>
        <w: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w:t>
      </w:r>
      <w:proofErr w:type="gramStart"/>
      <w:r>
        <w:t>determines</w:t>
      </w:r>
      <w:proofErr w:type="gramEnd"/>
      <w:r>
        <w:t xml:space="preserve">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03D22F89" w:rsidR="009B1216" w:rsidRDefault="009B1216" w:rsidP="009B1216">
      <w:r>
        <w:t xml:space="preserve">Note that strong beliefs do not thereby imply a propensity to use violent action (though they may engender violent action in those groups that are so inclined).  </w:t>
      </w:r>
      <w:proofErr w:type="gramStart"/>
      <w:r>
        <w:t xml:space="preserve">Propensity to violence is driven by a group’s </w:t>
      </w:r>
      <w:r>
        <w:rPr>
          <w:i/>
        </w:rPr>
        <w:t>demeanor</w:t>
      </w:r>
      <w:proofErr w:type="gramEnd"/>
      <w:r>
        <w:t xml:space="preserve">; see Section </w:t>
      </w:r>
      <w:r w:rsidR="00F8449C">
        <w:t>TBD.</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proofErr w:type="gramStart"/>
      <w:r>
        <w:rPr>
          <w:i/>
        </w:rPr>
        <w:t>does</w:t>
      </w:r>
      <w:proofErr w:type="gramEnd"/>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19" w:name="_Toc378666472"/>
      <w:r>
        <w:lastRenderedPageBreak/>
        <w:t>Affinity</w:t>
      </w:r>
      <w:bookmarkEnd w:id="119"/>
    </w:p>
    <w:p w14:paraId="798B483E" w14:textId="77777777" w:rsidR="009B1216" w:rsidRDefault="009B1216" w:rsidP="009B1216">
      <w:proofErr w:type="gramStart"/>
      <w:r>
        <w:t>The affinity between two entities is computed by comparing their beliefs on each topic, and tallying the effects of their agreements and disagreements given their positions and emphases</w:t>
      </w:r>
      <w:proofErr w:type="gramEnd"/>
      <w:r>
        <w:t>.</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5167103C"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F52C0">
        <w:t>TBD</w:t>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w:t>
      </w:r>
      <w:proofErr w:type="gramStart"/>
      <w:r w:rsidR="009B1216">
        <w:t>computing  affinities</w:t>
      </w:r>
      <w:proofErr w:type="gramEnd"/>
      <w:r w:rsidR="009B1216">
        <w:t>,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20" w:name="_Toc378666473"/>
      <w:r>
        <w:t>Playbox Commonality</w:t>
      </w:r>
      <w:bookmarkEnd w:id="120"/>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 xml:space="preserve">The </w:t>
      </w:r>
      <w:proofErr w:type="gramStart"/>
      <w:r>
        <w:t>number of these pseudo-topics is determined by the slider</w:t>
      </w:r>
      <w:proofErr w:type="gramEnd"/>
      <w:r>
        <w:t>.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21" w:name="_Toc378666474"/>
      <w:r>
        <w:t>Entity Commonality</w:t>
      </w:r>
      <w:bookmarkEnd w:id="121"/>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w:t>
      </w:r>
      <w:proofErr w:type="gramStart"/>
      <w:r>
        <w:t>;</w:t>
      </w:r>
      <w:proofErr w:type="gramEnd"/>
      <w:r>
        <w:t xml:space="preserve">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22" w:name="_Toc378666475"/>
      <w:r>
        <w:t>Attitudes</w:t>
      </w:r>
      <w:bookmarkEnd w:id="122"/>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3E7FBD34"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TBD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7E293EED" w:rsidR="00902401" w:rsidRDefault="00902401" w:rsidP="00902401">
      <w:r>
        <w:t>Vertical relationships are discussed in the Political Area; see Section TBD.  Cooperation levels are discussed in the Information Area; see Section TBD.</w:t>
      </w:r>
    </w:p>
    <w:p w14:paraId="7C3C527A" w14:textId="77777777" w:rsidR="00902401" w:rsidRDefault="00902401" w:rsidP="00902401"/>
    <w:p w14:paraId="31350E41" w14:textId="458A4FAE" w:rsidR="00902401" w:rsidRDefault="00902401" w:rsidP="00902401">
      <w:pPr>
        <w:pStyle w:val="Heading4"/>
      </w:pPr>
      <w:bookmarkStart w:id="123" w:name="_Ref337034060"/>
      <w:bookmarkStart w:id="124" w:name="_Ref338055072"/>
      <w:bookmarkStart w:id="125" w:name="_Toc378666476"/>
      <w:r>
        <w:t>Unified Regional Attitude Model (URAM)</w:t>
      </w:r>
      <w:bookmarkEnd w:id="123"/>
      <w:bookmarkEnd w:id="124"/>
      <w:bookmarkEnd w:id="125"/>
    </w:p>
    <w:p w14:paraId="29DA7458" w14:textId="79F80AB1" w:rsidR="00902401" w:rsidRDefault="00902401" w:rsidP="00902401">
      <w:proofErr w:type="gramStart"/>
      <w:r>
        <w:t>Athena's attitudes are tracked by the Unified Regional Attitude Model (URAM)</w:t>
      </w:r>
      <w:proofErr w:type="gramEnd"/>
      <w:r>
        <w:t xml:space="preserve">.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26" w:name="_Toc378666477"/>
      <w:r>
        <w:t>URAM Attitude Curves</w:t>
      </w:r>
      <w:bookmarkEnd w:id="126"/>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2E88E7A7" w:rsidR="00902401" w:rsidRDefault="00902401" w:rsidP="00902401">
      <w:r>
        <w:t>Consider a civilian group’s SFT (Safety) satisfaction (see Section TBD).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0B33D706"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TBD).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27" w:name="_Ref337035739"/>
      <w:bookmarkStart w:id="128" w:name="_Toc378666478"/>
      <w:r>
        <w:t>Persistent and Transient Inputs</w:t>
      </w:r>
      <w:bookmarkEnd w:id="127"/>
      <w:bookmarkEnd w:id="128"/>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AD4995">
      <w:pPr>
        <w:pStyle w:val="Heading4"/>
      </w:pPr>
      <w:bookmarkStart w:id="129" w:name="_Ref338160652"/>
      <w:bookmarkStart w:id="130" w:name="_Ref338160903"/>
      <w:bookmarkStart w:id="131" w:name="_Toc378666479"/>
      <w:r>
        <w:t>Horizontal Relationships</w:t>
      </w:r>
      <w:bookmarkEnd w:id="129"/>
      <w:bookmarkEnd w:id="130"/>
      <w:bookmarkEnd w:id="131"/>
    </w:p>
    <w:p w14:paraId="2F2731F8" w14:textId="77777777" w:rsidR="00AD4995" w:rsidRDefault="00AD4995" w:rsidP="00AD4995">
      <w:r>
        <w:t xml:space="preserve">A horizontal relationship is a representation of how a group feels about another group.  </w:t>
      </w:r>
      <w:proofErr w:type="gramStart"/>
      <w:r>
        <w:t>Every group, whether civilian, force, or organization, has a horizontal relationship with every other group.</w:t>
      </w:r>
      <w:proofErr w:type="gramEnd"/>
      <w:r>
        <w:t xml:space="preserve">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658627DC"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1E555B">
        <w:t>TBD</w:t>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32" w:name="_Ref312048473"/>
      <w:bookmarkStart w:id="133" w:name="_Ref312048496"/>
      <w:bookmarkStart w:id="134" w:name="_Ref312063253"/>
      <w:bookmarkStart w:id="135" w:name="_Toc378666480"/>
      <w:r>
        <w:t>Satisfaction Levels</w:t>
      </w:r>
      <w:bookmarkEnd w:id="132"/>
      <w:bookmarkEnd w:id="133"/>
      <w:bookmarkEnd w:id="134"/>
      <w:bookmarkEnd w:id="135"/>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 xml:space="preserve">Satisfaction is </w:t>
      </w:r>
      <w:proofErr w:type="gramStart"/>
      <w:r>
        <w:t>measured</w:t>
      </w:r>
      <w:proofErr w:type="gramEnd"/>
      <w:r>
        <w:t xml:space="preserve"> as a number from 100.0 to –100.0, where 100.0 is perfectly satisfied and –100.0 is utterly dissatisfied.</w:t>
      </w:r>
    </w:p>
    <w:p w14:paraId="2DF36C24" w14:textId="77777777" w:rsidR="00135EA8" w:rsidRDefault="00135EA8" w:rsidP="00135EA8"/>
    <w:p w14:paraId="6E887020" w14:textId="6A9843FA" w:rsidR="00135EA8" w:rsidRDefault="00135EA8" w:rsidP="00135EA8">
      <w:r>
        <w:t xml:space="preserve">The </w:t>
      </w:r>
      <w:proofErr w:type="gramStart"/>
      <w:r>
        <w:t>initial satisfaction levels are set by the analyst</w:t>
      </w:r>
      <w:proofErr w:type="gramEnd"/>
      <w:r>
        <w:t xml:space="preserve"> during scenario preparation; once simulation begins they vary depending on the events and situations that occur (Section TBD).</w:t>
      </w:r>
    </w:p>
    <w:p w14:paraId="03426DAB" w14:textId="77777777" w:rsidR="00135EA8" w:rsidRDefault="00135EA8" w:rsidP="00135EA8">
      <w:pPr>
        <w:pStyle w:val="Heading4"/>
      </w:pPr>
      <w:bookmarkStart w:id="136" w:name="_Ref315071290"/>
      <w:bookmarkStart w:id="137" w:name="_Toc378666481"/>
      <w:r>
        <w:t>The Four Concerns</w:t>
      </w:r>
      <w:bookmarkEnd w:id="136"/>
      <w:bookmarkEnd w:id="137"/>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w:t>
      </w:r>
      <w:proofErr w:type="gramStart"/>
      <w:r>
        <w:t>initial values are set by the analyst</w:t>
      </w:r>
      <w:proofErr w:type="gramEnd"/>
      <w:r>
        <w:t xml:space="preserve">, and baseline changes persist indefinitely. </w:t>
      </w:r>
    </w:p>
    <w:p w14:paraId="0C433C49" w14:textId="77777777" w:rsidR="00135EA8" w:rsidRDefault="00135EA8" w:rsidP="00135EA8">
      <w:pPr>
        <w:pStyle w:val="Heading4"/>
      </w:pPr>
      <w:bookmarkStart w:id="138" w:name="_Toc378666482"/>
      <w:r>
        <w:t>Saliencies</w:t>
      </w:r>
      <w:bookmarkEnd w:id="138"/>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39" w:name="_Toc378666483"/>
      <w:r>
        <w:t>Group Mood</w:t>
      </w:r>
      <w:bookmarkEnd w:id="139"/>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40" w:name="_Ref185646626"/>
      <w:bookmarkStart w:id="141" w:name="_Toc378666484"/>
      <w:r>
        <w:t>The Driver Assessment Model (DAM)</w:t>
      </w:r>
      <w:bookmarkEnd w:id="140"/>
      <w:bookmarkEnd w:id="141"/>
    </w:p>
    <w:p w14:paraId="0A751D90" w14:textId="1FD75651"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TBD) and activity situations (Section TBD).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TBD)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42" w:name="_Toc378666485"/>
      <w:r>
        <w:lastRenderedPageBreak/>
        <w:t>Direct and Indirect Effects</w:t>
      </w:r>
      <w:bookmarkEnd w:id="142"/>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4FCDF5FA" w:rsidR="004D1ABB" w:rsidRDefault="004D1ABB" w:rsidP="004D1ABB">
      <w:r>
        <w:t xml:space="preserve">Indirect effects can occur in the same neighborhood, in nearby neighborhoods, and in far-away neighborhoods (see Section TBD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TBD).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3B0083">
      <w:pPr>
        <w:pStyle w:val="Heading3NP"/>
        <w:pageBreakBefore w:val="0"/>
      </w:pPr>
      <w:bookmarkStart w:id="143" w:name="_Toc378666486"/>
      <w:r>
        <w:t>Magic Changes to Attitudes</w:t>
      </w:r>
      <w:bookmarkEnd w:id="143"/>
    </w:p>
    <w:p w14:paraId="41E8C970" w14:textId="52E19A1B"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1E1005">
        <w:t xml:space="preserve">TBD </w:t>
      </w:r>
      <w:r>
        <w:t>for a description of the user interface for these</w:t>
      </w:r>
      <w:bookmarkStart w:id="144" w:name="_Ref185652359"/>
      <w:r>
        <w:t>.</w:t>
      </w:r>
    </w:p>
    <w:p w14:paraId="6C3BAD4F" w14:textId="77777777" w:rsidR="000C5624" w:rsidRDefault="000C5624" w:rsidP="000C5624"/>
    <w:p w14:paraId="15755B2A" w14:textId="77777777" w:rsidR="000C5624" w:rsidRPr="005E7367" w:rsidRDefault="000C5624" w:rsidP="000C5624">
      <w:pPr>
        <w:pStyle w:val="Heading4"/>
      </w:pPr>
      <w:bookmarkStart w:id="145" w:name="_Ref364316102"/>
      <w:bookmarkStart w:id="146" w:name="_Toc378666487"/>
      <w:bookmarkEnd w:id="144"/>
      <w:r>
        <w:t>Complex User-defined Role-based Situations and Events (CURSEs)</w:t>
      </w:r>
      <w:bookmarkEnd w:id="145"/>
      <w:bookmarkEnd w:id="146"/>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147" w:name="_Ref364843578"/>
      <w:bookmarkStart w:id="148" w:name="_Toc378666488"/>
      <w:r>
        <w:t>Roles in CURSEs</w:t>
      </w:r>
      <w:bookmarkEnd w:id="147"/>
      <w:bookmarkEnd w:id="148"/>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w:t>
      </w:r>
      <w:proofErr w:type="gramStart"/>
      <w:r>
        <w:t>actors,</w:t>
      </w:r>
      <w:proofErr w:type="gramEnd"/>
      <w:r>
        <w:t xml:space="preserve">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149" w:name="_Toc378666489"/>
      <w:r>
        <w:lastRenderedPageBreak/>
        <w:t>The Infrastructure Area</w:t>
      </w:r>
      <w:bookmarkEnd w:id="149"/>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150" w:name="_Ref338225583"/>
      <w:bookmarkStart w:id="151" w:name="_Toc378666490"/>
      <w:r>
        <w:t>Communications Asset Packages (CAPs)</w:t>
      </w:r>
      <w:bookmarkEnd w:id="150"/>
      <w:bookmarkEnd w:id="151"/>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152" w:name="_Ref342901171"/>
      <w:bookmarkStart w:id="153" w:name="_Toc378666491"/>
      <w:r>
        <w:t>CAP Coverage</w:t>
      </w:r>
      <w:bookmarkEnd w:id="152"/>
      <w:bookmarkEnd w:id="153"/>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w:t>
      </w:r>
      <w:proofErr w:type="gramStart"/>
      <w:r>
        <w:t>internet</w:t>
      </w:r>
      <w:proofErr w:type="gramEnd"/>
      <w:r>
        <w:t xml:space="preserve">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154" w:name="_Toc378666492"/>
      <w:r>
        <w:t>Access to CAPs</w:t>
      </w:r>
      <w:bookmarkEnd w:id="154"/>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155" w:name="_Toc378666493"/>
      <w:r>
        <w:t>CAP Costs</w:t>
      </w:r>
      <w:bookmarkEnd w:id="155"/>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w:t>
      </w:r>
      <w:proofErr w:type="gramStart"/>
      <w:r>
        <w:t>This cost is established by the analyst</w:t>
      </w:r>
      <w:proofErr w:type="gramEnd"/>
      <w:r>
        <w:t xml:space="preserve"> during scenario preparation.</w:t>
      </w:r>
    </w:p>
    <w:p w14:paraId="4FC6B022" w14:textId="77777777" w:rsidR="007A75C1" w:rsidRDefault="007A75C1" w:rsidP="007A75C1"/>
    <w:p w14:paraId="717DC39D" w14:textId="45C1EBBD" w:rsidR="007A75C1" w:rsidRDefault="00C76B27" w:rsidP="00C76B27">
      <w:pPr>
        <w:pStyle w:val="Heading3"/>
      </w:pPr>
      <w:bookmarkStart w:id="156" w:name="_Toc378666494"/>
      <w:r>
        <w:t>Goods Production Infrastructure</w:t>
      </w:r>
      <w:bookmarkEnd w:id="156"/>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157" w:name="_Toc378666495"/>
      <w:r>
        <w:t>Scenario Preparation</w:t>
      </w:r>
      <w:bookmarkEnd w:id="157"/>
    </w:p>
    <w:p w14:paraId="556B5156" w14:textId="2B13C71F"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w:t>
      </w:r>
      <w:proofErr w:type="gramStart"/>
      <w:r>
        <w:t>A</w:t>
      </w:r>
      <w:proofErr w:type="gramEnd"/>
      <w:r>
        <w:t>, one share to actor B, and one share to the SYSTEM agent.</w:t>
      </w:r>
    </w:p>
    <w:p w14:paraId="3791ADD4" w14:textId="77777777" w:rsidR="00F5636E" w:rsidRDefault="00F5636E" w:rsidP="00B07BCC"/>
    <w:p w14:paraId="57F72080" w14:textId="293CBE99" w:rsidR="00F5636E" w:rsidRDefault="00F5636E" w:rsidP="00B07BCC">
      <w:proofErr w:type="gramStart"/>
      <w:r>
        <w:rPr>
          <w:b/>
        </w:rPr>
        <w:t>Calculation of Plants.</w:t>
      </w:r>
      <w:proofErr w:type="gramEnd"/>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158" w:name="_Toc378666496"/>
      <w:r>
        <w:t>Levels of Repair</w:t>
      </w:r>
      <w:bookmarkEnd w:id="158"/>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159" w:name="_Toc378666497"/>
      <w:r>
        <w:t>Building New Plants</w:t>
      </w:r>
      <w:bookmarkEnd w:id="159"/>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160" w:name="_Toc378666498"/>
      <w:r>
        <w:t>Auto-Maintenance</w:t>
      </w:r>
      <w:bookmarkEnd w:id="160"/>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Which approach the analyst chooses will depend on the courses of action being studied.</w:t>
      </w:r>
    </w:p>
    <w:p w14:paraId="577FABF3" w14:textId="77777777" w:rsidR="001011D2" w:rsidRDefault="001011D2" w:rsidP="00A728ED"/>
    <w:p w14:paraId="57F460DE" w14:textId="3EA10F45" w:rsidR="001011D2" w:rsidRDefault="001011D2" w:rsidP="001011D2">
      <w:pPr>
        <w:pStyle w:val="Heading4"/>
      </w:pPr>
      <w:bookmarkStart w:id="161" w:name="_Toc378666499"/>
      <w:r>
        <w:t>Total Production Capacity and Unemployment</w:t>
      </w:r>
      <w:bookmarkEnd w:id="161"/>
    </w:p>
    <w:p w14:paraId="55350B73" w14:textId="29ED6553" w:rsid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w:t>
      </w:r>
      <w:proofErr w:type="gramStart"/>
      <w:r>
        <w:t>;</w:t>
      </w:r>
      <w:proofErr w:type="gramEnd"/>
      <w:r>
        <w:t xml:space="preserve"> whereas if he builds new plants, the production capacity of the neighborhood will increase.</w:t>
      </w:r>
    </w:p>
    <w:p w14:paraId="43D3A854" w14:textId="5A673D01" w:rsidR="001011D2" w:rsidRPr="001011D2" w:rsidRDefault="001011D2" w:rsidP="001011D2">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162" w:name="_Toc378666500"/>
      <w:r>
        <w:lastRenderedPageBreak/>
        <w:t>The Information Area</w:t>
      </w:r>
      <w:bookmarkEnd w:id="162"/>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44533902"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TBD;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163" w:name="_Ref185651673"/>
      <w:bookmarkStart w:id="164" w:name="_Toc378666501"/>
      <w:r>
        <w:t>Cooperation Levels</w:t>
      </w:r>
      <w:bookmarkEnd w:id="163"/>
      <w:bookmarkEnd w:id="164"/>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69C148D1" w:rsidR="003D00B3" w:rsidRDefault="003D00B3" w:rsidP="003D00B3">
      <w:r>
        <w:t>Like satisfaction levels, cooperation levels are initialized during scenario preparation and vary thereafter based on the events and situations (drivers) that occur</w:t>
      </w:r>
      <w:r w:rsidRPr="00691A52">
        <w:t xml:space="preserve"> </w:t>
      </w:r>
      <w:r>
        <w:t xml:space="preserve">(Section </w:t>
      </w:r>
      <w:r>
        <w:fldChar w:fldCharType="begin"/>
      </w:r>
      <w:r>
        <w:instrText xml:space="preserve"> REF _Ref185646626 \r \h </w:instrText>
      </w:r>
      <w:r>
        <w:fldChar w:fldCharType="separate"/>
      </w:r>
      <w:r w:rsidR="008A1ECC">
        <w:t>8.6</w:t>
      </w:r>
      <w:r>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8A1ECC">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165" w:name="_Ref338225974"/>
      <w:bookmarkStart w:id="166" w:name="_Toc378666502"/>
      <w:r>
        <w:t>Information Operations Messages (IOMs)</w:t>
      </w:r>
      <w:bookmarkEnd w:id="165"/>
      <w:bookmarkEnd w:id="166"/>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167" w:name="_Toc378666503"/>
      <w:r>
        <w:t>IOM Description</w:t>
      </w:r>
      <w:bookmarkEnd w:id="167"/>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168" w:name="_Ref337109544"/>
      <w:bookmarkStart w:id="169" w:name="_Toc378666504"/>
      <w:r>
        <w:t>Semantic Hooks</w:t>
      </w:r>
      <w:bookmarkEnd w:id="168"/>
      <w:bookmarkEnd w:id="169"/>
    </w:p>
    <w:p w14:paraId="2BE0E5F4" w14:textId="13F799FB"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3C7372">
        <w:t>TBD</w:t>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170" w:name="_Ref338245570"/>
      <w:bookmarkStart w:id="171" w:name="_Toc378666505"/>
      <w:r>
        <w:t>IOM Payloads</w:t>
      </w:r>
      <w:bookmarkEnd w:id="170"/>
      <w:bookmarkEnd w:id="171"/>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76B5F84B" w14:textId="77777777" w:rsidR="003D00B3" w:rsidRDefault="003D00B3" w:rsidP="003D00B3"/>
    <w:p w14:paraId="3E034138" w14:textId="77777777"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172" w:name="_Toc378666506"/>
      <w:r>
        <w:t>Broadcasting an IOM</w:t>
      </w:r>
      <w:bookmarkEnd w:id="172"/>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r>
        <w:rPr>
          <w:b/>
        </w:rPr>
        <w:lastRenderedPageBreak/>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173" w:name="_Toc378666507"/>
      <w:r>
        <w:t>Effectiveness of IOM Payloads</w:t>
      </w:r>
      <w:bookmarkEnd w:id="173"/>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174" w:name="_Toc378666508"/>
      <w:bookmarkEnd w:id="51"/>
      <w:r w:rsidRPr="0051708D">
        <w:lastRenderedPageBreak/>
        <w:t>Part II: Using Athena</w:t>
      </w:r>
      <w:bookmarkEnd w:id="174"/>
    </w:p>
    <w:p w14:paraId="669F9FAF" w14:textId="77777777" w:rsidR="00E00631" w:rsidRDefault="00E00631" w:rsidP="00E00631"/>
    <w:p w14:paraId="14BDDBBC" w14:textId="77777777" w:rsidR="00E00631" w:rsidRDefault="00E00631" w:rsidP="00B26BE5">
      <w:pPr>
        <w:pStyle w:val="Heading2"/>
        <w:numPr>
          <w:ilvl w:val="1"/>
          <w:numId w:val="84"/>
        </w:numPr>
      </w:pPr>
      <w:bookmarkStart w:id="175" w:name="_Ref315415644"/>
      <w:bookmarkStart w:id="176" w:name="_Toc378666509"/>
      <w:r>
        <w:lastRenderedPageBreak/>
        <w:t>Installation</w:t>
      </w:r>
      <w:bookmarkEnd w:id="175"/>
      <w:bookmarkEnd w:id="176"/>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w:t>
      </w:r>
      <w:proofErr w:type="spellStart"/>
      <w:r w:rsidR="005161AF">
        <w:t>Crowson</w:t>
      </w:r>
      <w:proofErr w:type="spellEnd"/>
      <w:r w:rsidR="005161AF">
        <w:t xml:space="preserve">,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177" w:name="_Toc378666510"/>
      <w:r>
        <w:t>Starting Athena</w:t>
      </w:r>
      <w:bookmarkEnd w:id="177"/>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178" w:name="_Toc378666511"/>
      <w:r>
        <w:t>Athena Documentation</w:t>
      </w:r>
      <w:bookmarkEnd w:id="178"/>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179" w:name="_Ref313435926"/>
      <w:bookmarkStart w:id="180" w:name="_Toc378666512"/>
      <w:r>
        <w:t>Multiple Versions of Athena</w:t>
      </w:r>
      <w:bookmarkEnd w:id="179"/>
      <w:bookmarkEnd w:id="180"/>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181" w:name="_Toc378666513"/>
      <w:r>
        <w:lastRenderedPageBreak/>
        <w:t xml:space="preserve">Using </w:t>
      </w:r>
      <w:r w:rsidR="007853DF">
        <w:t xml:space="preserve">the </w:t>
      </w:r>
      <w:r>
        <w:t>Athena</w:t>
      </w:r>
      <w:r w:rsidR="007853DF">
        <w:t xml:space="preserve"> Application</w:t>
      </w:r>
      <w:bookmarkEnd w:id="181"/>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182" w:name="_Toc378666514"/>
      <w:r w:rsidRPr="00E00631">
        <w:t>Athena</w:t>
      </w:r>
      <w:r w:rsidR="002820E3">
        <w:t xml:space="preserve"> Scenario Files</w:t>
      </w:r>
      <w:bookmarkEnd w:id="182"/>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38C28B63"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181BDD">
        <w:t>TBD</w:t>
      </w:r>
      <w:r>
        <w:t xml:space="preserve"> 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183" w:name="_Ref315070541"/>
      <w:bookmarkStart w:id="184" w:name="_Toc378666515"/>
      <w:r>
        <w:t>Athena Workflow</w:t>
      </w:r>
      <w:bookmarkEnd w:id="183"/>
      <w:bookmarkEnd w:id="184"/>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w:t>
      </w:r>
      <w:proofErr w:type="gramStart"/>
      <w:r>
        <w:t>user</w:t>
      </w:r>
      <w:proofErr w:type="gramEnd"/>
      <w:r>
        <w:t xml:space="preserve">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185" w:name="_Toc378666516"/>
      <w:r>
        <w:t>Scenario Mode vs. Simulation Mode</w:t>
      </w:r>
      <w:bookmarkEnd w:id="185"/>
    </w:p>
    <w:p w14:paraId="12014302" w14:textId="39757652"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proofErr w:type="gramStart"/>
      <w:r w:rsidR="004A6187">
        <w:t>adds</w:t>
      </w:r>
      <w:proofErr w:type="gramEnd"/>
      <w:r>
        <w:t xml:space="preserve"> the tools you need to control simulation time and view the results</w:t>
      </w:r>
      <w:r w:rsidR="00BF263F">
        <w:t>.</w:t>
      </w:r>
    </w:p>
    <w:p w14:paraId="450C5AC3" w14:textId="77777777" w:rsidR="00BF263F" w:rsidRDefault="00BF263F" w:rsidP="00047945">
      <w:pPr>
        <w:pStyle w:val="Heading3"/>
      </w:pPr>
      <w:bookmarkStart w:id="186" w:name="_Toc378666517"/>
      <w:r>
        <w:t>Viewing Athena Results</w:t>
      </w:r>
      <w:bookmarkEnd w:id="186"/>
    </w:p>
    <w:p w14:paraId="0602BCF7" w14:textId="472C82A3" w:rsidR="00BF263F" w:rsidRDefault="00BF263F" w:rsidP="00BF263F">
      <w:r>
        <w:t>Athena provides a great many tools for browsing the Athena results interactively</w:t>
      </w:r>
      <w:r w:rsidR="00BE47F2">
        <w:t xml:space="preserve">; </w:t>
      </w:r>
      <w:r>
        <w:t xml:space="preserve">these tools will be described in Section </w:t>
      </w:r>
      <w:r w:rsidR="00BE47F2">
        <w:t>TBD</w:t>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5CF7DE2A"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37593F">
        <w:t>TBD</w:t>
      </w:r>
      <w:r>
        <w:t>).</w:t>
      </w:r>
    </w:p>
    <w:p w14:paraId="0D98BE1E" w14:textId="77777777" w:rsidR="00EC3EAC" w:rsidRDefault="00EC3EAC" w:rsidP="00BF263F"/>
    <w:p w14:paraId="37C23BBF" w14:textId="77777777" w:rsidR="00EC3EAC" w:rsidRDefault="00EC3EAC" w:rsidP="00047945">
      <w:pPr>
        <w:pStyle w:val="Heading3"/>
      </w:pPr>
      <w:bookmarkStart w:id="187" w:name="_Ref315417950"/>
      <w:bookmarkStart w:id="188" w:name="_Toc378666518"/>
      <w:r>
        <w:t>The Significant Events Log</w:t>
      </w:r>
      <w:bookmarkEnd w:id="187"/>
      <w:bookmarkEnd w:id="188"/>
    </w:p>
    <w:p w14:paraId="317AE6BA"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17BCD56B" w14:textId="77777777" w:rsidR="004A6187" w:rsidRDefault="004A6187" w:rsidP="00EC3EAC"/>
    <w:p w14:paraId="348D6E9A" w14:textId="320D58F3"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189" w:name="_Toc378666519"/>
      <w:r>
        <w:lastRenderedPageBreak/>
        <w:t>The Debugging Log</w:t>
      </w:r>
      <w:bookmarkEnd w:id="189"/>
    </w:p>
    <w:p w14:paraId="581E5092" w14:textId="1A8C9C0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69720B">
        <w:t>TBD</w:t>
      </w:r>
      <w:r w:rsidR="0066107C">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190" w:name="_Ref315077972"/>
      <w:bookmarkStart w:id="191" w:name="_Toc378666520"/>
      <w:r>
        <w:t>Background Errors</w:t>
      </w:r>
      <w:bookmarkEnd w:id="190"/>
      <w:bookmarkEnd w:id="191"/>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w:t>
      </w:r>
      <w:proofErr w:type="spellStart"/>
      <w:r>
        <w:t>bgerror</w:t>
      </w:r>
      <w:proofErr w:type="spellEnd"/>
      <w:r>
        <w:t xml:space="preserve">,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 xml:space="preserve">The </w:t>
      </w:r>
      <w:proofErr w:type="spellStart"/>
      <w:r>
        <w:t>bgerror</w:t>
      </w:r>
      <w:proofErr w:type="spellEnd"/>
      <w:r>
        <w:t xml:space="preserve"> and stack trace from the debugging log. This is the text with the orange background.</w:t>
      </w:r>
    </w:p>
    <w:p w14:paraId="19DB66AD" w14:textId="5483A2BB"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10FEC28F" w14:textId="77777777" w:rsidR="00A1010A" w:rsidRDefault="00A1010A" w:rsidP="000815F6">
      <w:pPr>
        <w:pStyle w:val="ListParagraph"/>
        <w:numPr>
          <w:ilvl w:val="0"/>
          <w:numId w:val="48"/>
        </w:numPr>
      </w:pPr>
      <w:r>
        <w:t xml:space="preserve">A description of what was happening immediately before the </w:t>
      </w:r>
      <w:proofErr w:type="spellStart"/>
      <w:r>
        <w:t>bgerror</w:t>
      </w:r>
      <w:proofErr w:type="spellEnd"/>
      <w:r>
        <w:t xml:space="preserve"> occurred (if known).</w:t>
      </w:r>
    </w:p>
    <w:p w14:paraId="187A94E9" w14:textId="77777777" w:rsidR="00A1010A" w:rsidRDefault="00A1010A" w:rsidP="000815F6">
      <w:pPr>
        <w:pStyle w:val="ListParagraph"/>
        <w:numPr>
          <w:ilvl w:val="0"/>
          <w:numId w:val="48"/>
        </w:numPr>
      </w:pPr>
      <w:r>
        <w:t>A detailed procedure for reproducing the error, if known.</w:t>
      </w:r>
    </w:p>
    <w:p w14:paraId="31E72B17" w14:textId="77777777" w:rsidR="00742821" w:rsidRDefault="00742821" w:rsidP="00BF263F"/>
    <w:p w14:paraId="0C6CDC96" w14:textId="77777777" w:rsidR="00742821" w:rsidRDefault="001254E9" w:rsidP="00047945">
      <w:pPr>
        <w:pStyle w:val="Heading3"/>
      </w:pPr>
      <w:bookmarkStart w:id="192" w:name="_Ref314643698"/>
      <w:bookmarkStart w:id="193" w:name="_Ref314656389"/>
      <w:bookmarkStart w:id="194" w:name="_Ref315072058"/>
      <w:bookmarkStart w:id="195" w:name="_Toc378666521"/>
      <w:r>
        <w:t>Athena Scripting</w:t>
      </w:r>
      <w:bookmarkEnd w:id="192"/>
      <w:bookmarkEnd w:id="193"/>
      <w:bookmarkEnd w:id="194"/>
      <w:bookmarkEnd w:id="195"/>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196" w:name="_Toc378666522"/>
      <w:r>
        <w:t>Executive Commands</w:t>
      </w:r>
      <w:bookmarkEnd w:id="196"/>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14:paraId="3A9D63A4" w14:textId="77777777" w:rsidR="001254E9" w:rsidRDefault="001254E9" w:rsidP="001254E9"/>
    <w:p w14:paraId="43045369" w14:textId="5291CE6F"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457384">
        <w:t>TBD</w:t>
      </w:r>
      <w:r w:rsidR="002F4F02">
        <w:t xml:space="preserve"> </w:t>
      </w:r>
      <w:r>
        <w:t xml:space="preserve">for more about Athena orders. </w:t>
      </w:r>
    </w:p>
    <w:p w14:paraId="1800ABE7" w14:textId="77777777" w:rsidR="00742821" w:rsidRDefault="00742821" w:rsidP="00047945">
      <w:pPr>
        <w:pStyle w:val="Heading4"/>
      </w:pPr>
      <w:bookmarkStart w:id="197" w:name="_Toc378666523"/>
      <w:r>
        <w:t>The Athena Command Line</w:t>
      </w:r>
      <w:bookmarkEnd w:id="197"/>
    </w:p>
    <w:p w14:paraId="6CCF7EB4" w14:textId="77777777" w:rsidR="001254E9" w:rsidRDefault="001254E9" w:rsidP="001254E9">
      <w:proofErr w:type="gramStart"/>
      <w:r>
        <w:t>Executive commands can be entered interactively by the user at the Athena command line</w:t>
      </w:r>
      <w:proofErr w:type="gramEnd"/>
      <w:r>
        <w:t>.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198" w:name="_Toc378666524"/>
      <w:r>
        <w:t>Executive Scripts</w:t>
      </w:r>
      <w:bookmarkEnd w:id="198"/>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199" w:name="_Toc378666525"/>
      <w:r>
        <w:t>Internal vs. External Scripts</w:t>
      </w:r>
      <w:bookmarkEnd w:id="199"/>
    </w:p>
    <w:p w14:paraId="16489730" w14:textId="77777777" w:rsidR="000C0FA7" w:rsidRDefault="000C0FA7" w:rsidP="000C0FA7"/>
    <w:p w14:paraId="79DCC65B" w14:textId="1586A2AF"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proofErr w:type="gramStart"/>
      <w:r w:rsidRPr="004A5998">
        <w:rPr>
          <w:rFonts w:ascii="Courier New" w:hAnsi="Courier New" w:cs="Courier New"/>
        </w:rPr>
        <w:t>.</w:t>
      </w:r>
      <w:proofErr w:type="spellStart"/>
      <w:r w:rsidRPr="004A5998">
        <w:rPr>
          <w:rFonts w:ascii="Courier New" w:hAnsi="Courier New" w:cs="Courier New"/>
        </w:rPr>
        <w:t>tcl</w:t>
      </w:r>
      <w:proofErr w:type="spellEnd"/>
      <w:proofErr w:type="gram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proofErr w:type="gramStart"/>
      <w:r>
        <w:rPr>
          <w:rFonts w:ascii="Courier New" w:hAnsi="Courier New" w:cs="Courier New"/>
        </w:rPr>
        <w:t>.</w:t>
      </w:r>
      <w:proofErr w:type="spellStart"/>
      <w:r>
        <w:rPr>
          <w:rFonts w:ascii="Courier New" w:hAnsi="Courier New" w:cs="Courier New"/>
        </w:rPr>
        <w:t>adb</w:t>
      </w:r>
      <w:proofErr w:type="spellEnd"/>
      <w:proofErr w:type="gramEnd"/>
      <w:r>
        <w:t xml:space="preserve">”) file, and called from the Executive command line or by an </w:t>
      </w:r>
      <w:r w:rsidR="00A61461" w:rsidRPr="00A61461">
        <w:rPr>
          <w:b/>
        </w:rPr>
        <w:t>EXECUTIVE</w:t>
      </w:r>
      <w:r w:rsidR="00A61461">
        <w:t xml:space="preserve"> tactic (see Section </w:t>
      </w:r>
      <w:r w:rsidR="00E8554A">
        <w:t>TBD</w:t>
      </w:r>
      <w:r w:rsidR="00A61461">
        <w:t xml:space="preserve">) using the </w:t>
      </w:r>
      <w:r w:rsidR="00A61461" w:rsidRPr="00585A91">
        <w:rPr>
          <w:rFonts w:ascii="Courier New" w:hAnsi="Courier New" w:cs="Courier New"/>
        </w:rPr>
        <w:t>call</w:t>
      </w:r>
      <w:r w:rsidR="00A61461">
        <w:t xml:space="preserve"> command.</w:t>
      </w:r>
      <w:r w:rsidR="00711EE0">
        <w:t xml:space="preserve">  External </w:t>
      </w:r>
      <w:proofErr w:type="gramStart"/>
      <w:r w:rsidR="00711EE0">
        <w:t>scripts</w:t>
      </w:r>
      <w:proofErr w:type="gramEnd"/>
      <w:r w:rsidR="00711EE0">
        <w:t xml:space="preserve"> are </w:t>
      </w:r>
      <w:proofErr w:type="gramStart"/>
      <w:r w:rsidR="00711EE0">
        <w:t>a nuisance,</w:t>
      </w:r>
      <w:proofErr w:type="gramEnd"/>
      <w:r w:rsidR="00711EE0">
        <w:t xml:space="preserve"> as they can easily become separated from the scenario file to which they belong. </w:t>
      </w:r>
    </w:p>
    <w:p w14:paraId="25B27A8F" w14:textId="77777777" w:rsidR="00A61461" w:rsidRDefault="00A61461" w:rsidP="000C0FA7"/>
    <w:p w14:paraId="4B149032" w14:textId="3ECEA3CB"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EECBC9B" w14:textId="77777777" w:rsidR="005D181B" w:rsidRDefault="005D181B" w:rsidP="000C0FA7"/>
    <w:p w14:paraId="0B0C7C79" w14:textId="4B350D4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790FF2AA" w14:textId="77777777" w:rsidR="005D181B" w:rsidRDefault="00295661" w:rsidP="00A61461">
      <w:pPr>
        <w:pStyle w:val="Heading5"/>
      </w:pPr>
      <w:bookmarkStart w:id="200" w:name="_Toc378666526"/>
      <w:r>
        <w:t>Procedures vs. Scripts</w:t>
      </w:r>
      <w:bookmarkEnd w:id="200"/>
    </w:p>
    <w:p w14:paraId="73DD5340" w14:textId="2B0557CD"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14:paraId="0CCFA2E2" w14:textId="77777777" w:rsidR="005D181B" w:rsidRDefault="005D181B" w:rsidP="00A61461"/>
    <w:p w14:paraId="14A8697B" w14:textId="1F3514B4"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5267FBBB"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w:t>
      </w:r>
      <w:r w:rsidR="0023310A">
        <w:t>d</w:t>
      </w:r>
      <w:r>
        <w:t xml:space="preserv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14:paraId="5C379CFF"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1F23EAB8"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t>TBD</w:t>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14:paraId="4778463A"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C2AFF93"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14:paraId="229FE095" w14:textId="77777777"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A778B45" w14:textId="77777777"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14:paraId="0726B96D"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3A43887"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14:paraId="304CBF41" w14:textId="77777777" w:rsidR="00295661" w:rsidRDefault="00106710" w:rsidP="00295661">
      <w:pPr>
        <w:pStyle w:val="Heading5"/>
      </w:pPr>
      <w:bookmarkStart w:id="201" w:name="_Toc378666527"/>
      <w:r>
        <w:t>Resetting the Executive</w:t>
      </w:r>
      <w:bookmarkEnd w:id="201"/>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r>
        <w:rPr>
          <w:b/>
        </w:rPr>
        <w:t>File/Open Scenario</w:t>
      </w:r>
      <w:r>
        <w:t xml:space="preserve"> from the menu).</w:t>
      </w:r>
    </w:p>
    <w:p w14:paraId="25684BB0" w14:textId="47C88B53" w:rsidR="00295661" w:rsidRDefault="00106710" w:rsidP="000815F6">
      <w:pPr>
        <w:pStyle w:val="ListParagraph"/>
        <w:numPr>
          <w:ilvl w:val="0"/>
          <w:numId w:val="76"/>
        </w:numPr>
      </w:pPr>
      <w:r>
        <w:t xml:space="preserve">As part of preparing to run an experimental case (see Section </w:t>
      </w:r>
      <w:r w:rsidR="0023310A">
        <w:t>TBD</w:t>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02" w:name="_Toc378666528"/>
      <w:r>
        <w:t>Scenario Scripts</w:t>
      </w:r>
      <w:bookmarkEnd w:id="202"/>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6C614573"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w:t>
      </w:r>
      <w:proofErr w:type="gramStart"/>
      <w:r w:rsidR="008A0EFD">
        <w:t>the current scenario was created by starting with a previously existing</w:t>
      </w:r>
      <w:proofErr w:type="gramEnd"/>
      <w:r w:rsidR="008A0EFD">
        <w:t xml:space="preserve"> scenario.  </w:t>
      </w:r>
    </w:p>
    <w:p w14:paraId="519F94A0" w14:textId="77777777" w:rsidR="008A0EFD" w:rsidRDefault="008A0EFD" w:rsidP="00742821"/>
    <w:p w14:paraId="01B6082A" w14:textId="7215B243"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To export a scenario as a minimal scenario script, select File/Export Scenario As</w:t>
      </w:r>
      <w:proofErr w:type="gramStart"/>
      <w:r>
        <w:t>..</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w:t>
      </w:r>
      <w:proofErr w:type="spellStart"/>
      <w:r>
        <w:rPr>
          <w:rFonts w:ascii="Courier New" w:hAnsi="Courier New" w:cs="Courier New"/>
        </w:rPr>
        <w:t>myscenario.tcl</w:t>
      </w:r>
      <w:proofErr w:type="spellEnd"/>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3B2E27AD"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917A8">
        <w:t>TBD</w:t>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282CAD61" w14:textId="7C96607A"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917A8">
        <w:t>TBD</w:t>
      </w:r>
      <w:r w:rsidR="002F4F02">
        <w:t xml:space="preserve"> </w:t>
      </w:r>
      <w:r>
        <w:t>and the application’s on-line help for documentation on the individual orders.</w:t>
      </w:r>
    </w:p>
    <w:p w14:paraId="55042393" w14:textId="77777777" w:rsidR="00742821" w:rsidRDefault="00742821" w:rsidP="00047945">
      <w:pPr>
        <w:pStyle w:val="Heading3"/>
      </w:pPr>
      <w:bookmarkStart w:id="203" w:name="_Ref313540719"/>
      <w:bookmarkStart w:id="204" w:name="_Toc378666529"/>
      <w:r>
        <w:t>Batch Mode</w:t>
      </w:r>
      <w:bookmarkEnd w:id="203"/>
      <w:bookmarkEnd w:id="204"/>
    </w:p>
    <w:p w14:paraId="117D3A55" w14:textId="4564A302"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32024D5E" w14:textId="77777777" w:rsidR="0069063B" w:rsidRDefault="0069063B" w:rsidP="00047945">
      <w:pPr>
        <w:pStyle w:val="Heading4"/>
      </w:pPr>
      <w:bookmarkStart w:id="205" w:name="_Toc378666530"/>
      <w:r>
        <w:t>Invoking Athena in Batch Mode</w:t>
      </w:r>
      <w:bookmarkEnd w:id="205"/>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proofErr w:type="gramStart"/>
      <w:r w:rsidRPr="0069063B">
        <w:rPr>
          <w:rFonts w:ascii="Courier New" w:hAnsi="Courier New" w:cs="Courier New"/>
        </w:rPr>
        <w:t>athena.exe</w:t>
      </w:r>
      <w:proofErr w:type="gramEnd"/>
      <w:r w:rsidRPr="0069063B">
        <w:rPr>
          <w:rFonts w:ascii="Courier New" w:hAnsi="Courier New" w:cs="Courier New"/>
        </w:rPr>
        <w:t xml:space="preserve"> –batch –script </w:t>
      </w:r>
      <w:proofErr w:type="spell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r w:rsidRPr="0069063B">
        <w:rPr>
          <w:rFonts w:ascii="Courier New" w:hAnsi="Courier New" w:cs="Courier New"/>
        </w:rPr>
        <w:t>myscenario.adb</w:t>
      </w:r>
      <w:proofErr w:type="spellEnd"/>
      <w:r w:rsidRPr="0069063B">
        <w:rPr>
          <w:rFonts w:ascii="Courier New" w:hAnsi="Courier New" w:cs="Courier New"/>
        </w:rPr>
        <w:t xml:space="preserve">?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06" w:name="_Toc378666531"/>
      <w:r>
        <w:t>Simulation Control</w:t>
      </w:r>
      <w:bookmarkEnd w:id="206"/>
    </w:p>
    <w:p w14:paraId="49D86FA5" w14:textId="77777777" w:rsidR="00D9319C" w:rsidRDefault="00D9319C" w:rsidP="005A5C87">
      <w:pPr>
        <w:rPr>
          <w:shd w:val="clear" w:color="auto" w:fill="FFFFFF"/>
        </w:rPr>
      </w:pPr>
      <w:r w:rsidRPr="00D9319C">
        <w:rPr>
          <w:shd w:val="clear" w:color="auto" w:fill="FFFFFF"/>
        </w:rPr>
        <w:t xml:space="preserve">In batch mode, </w:t>
      </w:r>
      <w:proofErr w:type="gramStart"/>
      <w:r w:rsidRPr="00D9319C">
        <w:rPr>
          <w:shd w:val="clear" w:color="auto" w:fill="FFFFFF"/>
        </w:rPr>
        <w:t>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w:t>
      </w:r>
      <w:proofErr w:type="gramEnd"/>
      <w:r w:rsidRPr="00D9319C">
        <w:rPr>
          <w:shd w:val="clear" w:color="auto" w:fill="FFFFFF"/>
        </w:rPr>
        <w:t>. Documentation for the Athena executive commands is in the Athena help</w:t>
      </w:r>
      <w:proofErr w:type="gramStart"/>
      <w:r w:rsidRPr="00D9319C">
        <w:rPr>
          <w:shd w:val="clear" w:color="auto" w:fill="FFFFFF"/>
        </w:rPr>
        <w:t>;</w:t>
      </w:r>
      <w:proofErr w:type="gramEnd"/>
      <w:r w:rsidRPr="00D9319C">
        <w:rPr>
          <w:shd w:val="clear" w:color="auto" w:fill="FFFFFF"/>
        </w:rPr>
        <w:t xml:space="preserve">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14:paraId="6EDCDDF9"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14:paraId="2A3C9CA8"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14:paraId="7252B4F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14:paraId="69F5630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14:paraId="05E6360E"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14:paraId="6BB4775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14:paraId="055471E0"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14:paraId="13A14351"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07" w:name="_Toc378666532"/>
      <w:r>
        <w:t>Simulation Results</w:t>
      </w:r>
      <w:bookmarkEnd w:id="207"/>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4B3F59F3" w14:textId="77777777" w:rsidR="005579A5" w:rsidRDefault="005579A5" w:rsidP="005579A5">
      <w:pPr>
        <w:pStyle w:val="Heading3"/>
      </w:pPr>
      <w:bookmarkStart w:id="208" w:name="_Ref231369591"/>
      <w:bookmarkStart w:id="209" w:name="_Toc378666533"/>
      <w:r>
        <w:lastRenderedPageBreak/>
        <w:t>Athena Experiments</w:t>
      </w:r>
      <w:bookmarkEnd w:id="208"/>
      <w:bookmarkEnd w:id="209"/>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10" w:name="_Toc378666534"/>
      <w:r>
        <w:t>The Base Scenario</w:t>
      </w:r>
      <w:bookmarkEnd w:id="210"/>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11" w:name="_Toc378666535"/>
      <w:r>
        <w:t>Experiment Cases and Case Parameters</w:t>
      </w:r>
      <w:bookmarkEnd w:id="211"/>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12" w:name="_Toc378666536"/>
      <w:r>
        <w:t>The Experiment Database</w:t>
      </w:r>
      <w:bookmarkEnd w:id="212"/>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13" w:name="_Ref237417592"/>
      <w:bookmarkStart w:id="214" w:name="_Toc378666537"/>
      <w:r>
        <w:t>Experimental Results and Case Outcomes</w:t>
      </w:r>
      <w:bookmarkEnd w:id="213"/>
      <w:bookmarkEnd w:id="214"/>
    </w:p>
    <w:p w14:paraId="3C9D2209" w14:textId="77777777"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The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lastRenderedPageBreak/>
        <w:t>ERROR</w:t>
      </w:r>
      <w:r>
        <w:t xml:space="preserve"> — There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15" w:name="_Ref237417609"/>
      <w:bookmarkStart w:id="216" w:name="_Toc378666538"/>
      <w:r>
        <w:t>Workflow</w:t>
      </w:r>
      <w:bookmarkEnd w:id="215"/>
      <w:bookmarkEnd w:id="216"/>
    </w:p>
    <w:p w14:paraId="62C5FDFF" w14:textId="77777777"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 xml:space="preserve">First, create and sanity </w:t>
      </w:r>
      <w:proofErr w:type="gramStart"/>
      <w:r>
        <w:t>check</w:t>
      </w:r>
      <w:proofErr w:type="gramEnd"/>
      <w:r>
        <w:t xml:space="preserve"> the base scenario.</w:t>
      </w:r>
    </w:p>
    <w:p w14:paraId="3C07F91E" w14:textId="77777777" w:rsidR="009A43B0" w:rsidRDefault="009A43B0" w:rsidP="009A43B0"/>
    <w:p w14:paraId="18ECD72E" w14:textId="77777777"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725B6D10"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B70104">
        <w:t>TBD</w:t>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17" w:name="_Toc378666539"/>
      <w:r>
        <w:t>Athena PBS (Portable Batch System)</w:t>
      </w:r>
      <w:bookmarkEnd w:id="217"/>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18" w:name="_Toc378666540"/>
      <w:r>
        <w:lastRenderedPageBreak/>
        <w:t>Terms</w:t>
      </w:r>
      <w:bookmarkEnd w:id="218"/>
    </w:p>
    <w:p w14:paraId="041DD2E3" w14:textId="4709DB99" w:rsidR="00B805FF" w:rsidRDefault="00B27299" w:rsidP="00B805FF">
      <w:r>
        <w:t>S</w:t>
      </w:r>
      <w:r w:rsidR="00B70104">
        <w:t>ome terminology</w:t>
      </w:r>
      <w:r w:rsidR="00B805FF">
        <w:t>:</w:t>
      </w:r>
    </w:p>
    <w:p w14:paraId="072FFD26" w14:textId="77777777" w:rsidR="00B805FF" w:rsidRDefault="00B805FF" w:rsidP="00B805FF"/>
    <w:p w14:paraId="570F5480" w14:textId="1DB25BEF"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14:paraId="1B9EB6B8" w14:textId="77777777" w:rsidR="00B70104" w:rsidRDefault="00B70104" w:rsidP="00B805FF"/>
    <w:p w14:paraId="02298719" w14:textId="4B6D0DA5"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14:paraId="32D46B70" w14:textId="77777777" w:rsidR="00B70104" w:rsidRDefault="00B70104" w:rsidP="00B805FF"/>
    <w:p w14:paraId="0E308055" w14:textId="3D91C0D0"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14:paraId="1A2A832D" w14:textId="77777777" w:rsidR="00B70104" w:rsidRDefault="00B70104" w:rsidP="00B805FF"/>
    <w:p w14:paraId="75B803D6" w14:textId="45A72CF8"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14:paraId="3974F1C6" w14:textId="77777777" w:rsidR="00B70104" w:rsidRDefault="00B70104" w:rsidP="00B805FF"/>
    <w:p w14:paraId="2F781A1C" w14:textId="07F9C532" w:rsidR="00A62BEF" w:rsidRPr="00B805FF" w:rsidRDefault="00A62BEF" w:rsidP="00B805FF">
      <w:proofErr w:type="gramStart"/>
      <w:r w:rsidRPr="00B70104">
        <w:rPr>
          <w:i/>
        </w:rPr>
        <w:t>test</w:t>
      </w:r>
      <w:proofErr w:type="gramEnd"/>
      <w:r w:rsidRPr="00B70104">
        <w:rPr>
          <w:i/>
        </w:rPr>
        <w:t xml:space="preserve"> case</w:t>
      </w:r>
      <w:r w:rsidR="00B70104">
        <w:t>:</w:t>
      </w:r>
      <w:r>
        <w:t xml:space="preserve">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19" w:name="_Toc378666541"/>
      <w:r>
        <w:t>Running with</w:t>
      </w:r>
      <w:r w:rsidR="00346EF6">
        <w:t xml:space="preserve"> Athena PBS</w:t>
      </w:r>
      <w:bookmarkEnd w:id="219"/>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14:paraId="23E74C34" w14:textId="77777777" w:rsidR="00346EF6" w:rsidRDefault="00346EF6" w:rsidP="00346EF6"/>
    <w:p w14:paraId="7B6338A2" w14:textId="42546A8F"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3574E6">
        <w:t>TBD</w:t>
      </w:r>
      <w:r w:rsidR="007609B2">
        <w:t xml:space="preserve">) and test cases (section </w:t>
      </w:r>
      <w:r w:rsidR="003574E6">
        <w:t>TBD</w:t>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proofErr w:type="spellStart"/>
            <w:proofErr w:type="gramStart"/>
            <w:r>
              <w:t>shortq</w:t>
            </w:r>
            <w:proofErr w:type="spellEnd"/>
            <w:proofErr w:type="gramEnd"/>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proofErr w:type="spellStart"/>
            <w:proofErr w:type="gramStart"/>
            <w:r>
              <w:t>mediumq</w:t>
            </w:r>
            <w:proofErr w:type="spellEnd"/>
            <w:proofErr w:type="gramEnd"/>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proofErr w:type="spellStart"/>
            <w:proofErr w:type="gramStart"/>
            <w:r>
              <w:t>longq</w:t>
            </w:r>
            <w:proofErr w:type="spellEnd"/>
            <w:proofErr w:type="gramEnd"/>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proofErr w:type="spellStart"/>
            <w:proofErr w:type="gramStart"/>
            <w:r>
              <w:t>verylongq</w:t>
            </w:r>
            <w:proofErr w:type="spellEnd"/>
            <w:proofErr w:type="gramEnd"/>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w:t>
      </w:r>
      <w:proofErr w:type="spellStart"/>
      <w:r>
        <w:t>etc</w:t>
      </w:r>
      <w:proofErr w:type="spellEnd"/>
      <w:r>
        <w:t xml:space="preserve">…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14:paraId="3E4F9201" w14:textId="77777777" w:rsidR="00C00125" w:rsidRDefault="00C00125" w:rsidP="00346EF6"/>
    <w:p w14:paraId="0DA103E9" w14:textId="77777777"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20" w:name="_Toc378666542"/>
      <w:r>
        <w:t>Monitoring the Cluster</w:t>
      </w:r>
      <w:bookmarkEnd w:id="220"/>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21" w:name="_Toc378666543"/>
      <w:r>
        <w:t>Results</w:t>
      </w:r>
      <w:bookmarkEnd w:id="221"/>
    </w:p>
    <w:p w14:paraId="2FD4BD88" w14:textId="77777777"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w:t>
      </w:r>
      <w:proofErr w:type="gramStart"/>
      <w:r>
        <w:rPr>
          <w:rFonts w:ascii="Courier New" w:hAnsi="Courier New" w:cs="Courier New"/>
        </w:rPr>
        <w:t>myexp</w:t>
      </w:r>
      <w:proofErr w:type="gramEnd"/>
      <w:r>
        <w:rPr>
          <w:rFonts w:ascii="Courier New" w:hAnsi="Courier New" w:cs="Courier New"/>
        </w:rPr>
        <w:t>_123456.axdb</w:t>
      </w:r>
    </w:p>
    <w:p w14:paraId="6F120435" w14:textId="77777777" w:rsidR="001E43AE" w:rsidRDefault="001E43AE" w:rsidP="001E43AE">
      <w:pPr>
        <w:rPr>
          <w:rFonts w:ascii="Courier New" w:hAnsi="Courier New" w:cs="Courier New"/>
        </w:rPr>
      </w:pPr>
    </w:p>
    <w:p w14:paraId="21384D42" w14:textId="3C446D62"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D2D3D">
        <w:rPr>
          <w:rFonts w:cs="Courier New"/>
        </w:rPr>
        <w:t xml:space="preserve">TBD </w:t>
      </w:r>
      <w:r w:rsidR="00453B0E">
        <w:rPr>
          <w:rFonts w:cs="Courier New"/>
        </w:rPr>
        <w:t xml:space="preserve">and </w:t>
      </w:r>
      <w:r w:rsidR="007D2D3D">
        <w:rPr>
          <w:rFonts w:cs="Courier New"/>
        </w:rPr>
        <w:t xml:space="preserve">TBD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22" w:name="_Ref315416690"/>
      <w:bookmarkStart w:id="223" w:name="_Toc378666544"/>
      <w:r>
        <w:lastRenderedPageBreak/>
        <w:t>The Athena User Interface</w:t>
      </w:r>
      <w:bookmarkEnd w:id="222"/>
      <w:bookmarkEnd w:id="223"/>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263A93">
      <w:pPr>
        <w:pStyle w:val="Heading3NP"/>
      </w:pPr>
      <w:bookmarkStart w:id="224" w:name="_Toc378666545"/>
      <w:r>
        <w:lastRenderedPageBreak/>
        <w:t>The Main Window</w:t>
      </w:r>
      <w:bookmarkEnd w:id="224"/>
    </w:p>
    <w:p w14:paraId="3D9B4CB6" w14:textId="59B1C09D" w:rsidR="0023121F" w:rsidRPr="0023121F" w:rsidRDefault="00FE7A3E" w:rsidP="0023121F">
      <w:r>
        <w:rPr>
          <w:noProof/>
        </w:rPr>
        <w:drawing>
          <wp:inline distT="0" distB="0" distL="0" distR="0" wp14:anchorId="032AD300" wp14:editId="1CED6112">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45BB5A20" w:rsidR="000F602B" w:rsidRDefault="000F602B" w:rsidP="000815F6">
      <w:pPr>
        <w:pStyle w:val="ListParagraph"/>
        <w:numPr>
          <w:ilvl w:val="0"/>
          <w:numId w:val="53"/>
        </w:numPr>
      </w:pPr>
      <w:r>
        <w:t xml:space="preserve">A traditional menu bar (Section </w:t>
      </w:r>
      <w:r w:rsidR="00FE7A3E">
        <w:t>TBD</w:t>
      </w:r>
      <w:r>
        <w:t>)</w:t>
      </w:r>
    </w:p>
    <w:p w14:paraId="77C3DF74" w14:textId="44217DF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FE7A3E">
        <w:t>TBD</w:t>
      </w:r>
      <w:r>
        <w:t>)</w:t>
      </w:r>
    </w:p>
    <w:p w14:paraId="30606246" w14:textId="39960DEB"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7CA6D817" w14:textId="278CAEB4"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FE7A3E">
        <w:t>TBD</w:t>
      </w:r>
      <w:r>
        <w:t xml:space="preserve"> and </w:t>
      </w:r>
      <w:r w:rsidR="00FE7A3E">
        <w:t>TBD</w:t>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t>These components are discussed in detail in the following sections.</w:t>
      </w:r>
    </w:p>
    <w:p w14:paraId="7C4432D3" w14:textId="77777777" w:rsidR="00EB0745" w:rsidRDefault="00EB0745" w:rsidP="00263A93">
      <w:pPr>
        <w:pStyle w:val="Heading3NP"/>
      </w:pPr>
      <w:bookmarkStart w:id="225" w:name="_Ref315086983"/>
      <w:bookmarkStart w:id="226" w:name="_Toc378666546"/>
      <w:bookmarkStart w:id="227" w:name="_Ref315087020"/>
      <w:r>
        <w:lastRenderedPageBreak/>
        <w:t>The Menu System</w:t>
      </w:r>
      <w:bookmarkEnd w:id="225"/>
      <w:bookmarkEnd w:id="226"/>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28" w:name="_Toc378666547"/>
      <w:r>
        <w:t>The File Menu</w:t>
      </w:r>
      <w:bookmarkEnd w:id="228"/>
    </w:p>
    <w:p w14:paraId="42191C7A" w14:textId="49F4B95A"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FE7A3E">
        <w:t>TBD</w:t>
      </w:r>
      <w:r>
        <w:t xml:space="preserve">), import and export the model parameter database (Section </w:t>
      </w:r>
      <w:r w:rsidR="00FE7A3E">
        <w:t>TBD</w:t>
      </w:r>
      <w:r>
        <w:t>),</w:t>
      </w:r>
      <w:r w:rsidR="00FE7A3E">
        <w:t xml:space="preserve"> export the current scenario as an order script (Section TBD)</w:t>
      </w:r>
      <w:r>
        <w:t xml:space="preserve"> and save the Command Line’s </w:t>
      </w:r>
      <w:proofErr w:type="spellStart"/>
      <w:r>
        <w:t>scrollback</w:t>
      </w:r>
      <w:proofErr w:type="spellEnd"/>
      <w:r>
        <w:t xml:space="preserve"> buffer to disk as a text file.</w:t>
      </w:r>
    </w:p>
    <w:p w14:paraId="58665726" w14:textId="77777777" w:rsidR="00A953F7" w:rsidRDefault="00A953F7" w:rsidP="00047945">
      <w:pPr>
        <w:pStyle w:val="Heading4"/>
      </w:pPr>
      <w:bookmarkStart w:id="229" w:name="_Toc378666548"/>
      <w:r>
        <w:t>The Edit Menu</w:t>
      </w:r>
      <w:bookmarkEnd w:id="229"/>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43749176"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TBD.)</w:t>
      </w:r>
      <w:r>
        <w:t xml:space="preserve">  It is not possible to cut, copy, </w:t>
      </w:r>
      <w:r w:rsidR="00B7201B">
        <w:t>or</w:t>
      </w:r>
      <w:r>
        <w:t xml:space="preserve"> paste other</w:t>
      </w:r>
      <w:r w:rsidR="00FE7A3E">
        <w:t xml:space="preserve"> items of data, e.g., groups, actors, and neighborhoods.</w:t>
      </w:r>
    </w:p>
    <w:p w14:paraId="66590CC8" w14:textId="77777777" w:rsidR="00A953F7" w:rsidRDefault="00A953F7" w:rsidP="00047945">
      <w:pPr>
        <w:pStyle w:val="Heading4"/>
      </w:pPr>
      <w:bookmarkStart w:id="230" w:name="_Toc378666549"/>
      <w:r>
        <w:t>The View Menu</w:t>
      </w:r>
      <w:bookmarkEnd w:id="230"/>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523408DA" w14:textId="77777777" w:rsidR="00943863" w:rsidRDefault="00943863" w:rsidP="0080191F"/>
    <w:p w14:paraId="31448490" w14:textId="34E41DCA"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951D01"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proofErr w:type="gramStart"/>
      <w:r w:rsidR="00943863">
        <w:rPr>
          <w:b/>
        </w:rPr>
        <w:t>Log</w:t>
      </w:r>
      <w:r w:rsidR="00943863">
        <w:t xml:space="preserve"> tabs are not displayed</w:t>
      </w:r>
      <w:r w:rsidR="00FE7A3E">
        <w:t>, nor 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7FCD0DB6" w14:textId="77777777" w:rsidR="000C7C6E" w:rsidRDefault="000C7C6E" w:rsidP="000C7C6E">
      <w:pPr>
        <w:pStyle w:val="Heading4"/>
      </w:pPr>
      <w:bookmarkStart w:id="231" w:name="_Toc378666550"/>
      <w:r>
        <w:lastRenderedPageBreak/>
        <w:t>The Bookmarks Menu</w:t>
      </w:r>
      <w:bookmarkEnd w:id="231"/>
    </w:p>
    <w:p w14:paraId="78940AEE" w14:textId="1018C1AB"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14:paraId="62744A90" w14:textId="77777777" w:rsidR="00A953F7" w:rsidRDefault="00A953F7" w:rsidP="00047945">
      <w:pPr>
        <w:pStyle w:val="Heading4"/>
      </w:pPr>
      <w:bookmarkStart w:id="232" w:name="_Toc378666551"/>
      <w:r>
        <w:t>The Orders Menu</w:t>
      </w:r>
      <w:bookmarkEnd w:id="232"/>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024EDC6A"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233" w:name="_Toc378666552"/>
      <w:r>
        <w:t>The Help Menu</w:t>
      </w:r>
      <w:bookmarkEnd w:id="233"/>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263A93">
      <w:pPr>
        <w:pStyle w:val="Heading3NP"/>
      </w:pPr>
      <w:bookmarkStart w:id="234" w:name="_Ref315087435"/>
      <w:bookmarkStart w:id="235" w:name="_Toc378666553"/>
      <w:r>
        <w:lastRenderedPageBreak/>
        <w:t>The Main Toolbar</w:t>
      </w:r>
      <w:bookmarkEnd w:id="227"/>
      <w:bookmarkEnd w:id="234"/>
      <w:bookmarkEnd w:id="235"/>
    </w:p>
    <w:p w14:paraId="67F37F13" w14:textId="255EC84E" w:rsidR="009C2DB2" w:rsidRDefault="009C2DB2" w:rsidP="00D0709E">
      <w:r>
        <w:t>The content of the main toolbar changes depending on whether the application is in S</w:t>
      </w:r>
      <w:r w:rsidR="00B54AF8">
        <w:t>cenario Mode or Simulation Mode (Section TBD).</w:t>
      </w:r>
    </w:p>
    <w:p w14:paraId="035EEB06" w14:textId="77777777" w:rsidR="009C2DB2" w:rsidRDefault="009C2DB2" w:rsidP="00D0709E"/>
    <w:p w14:paraId="6B6B06F7" w14:textId="77777777" w:rsidR="009C2DB2" w:rsidRDefault="009C2DB2" w:rsidP="00047945">
      <w:pPr>
        <w:pStyle w:val="Heading4"/>
      </w:pPr>
      <w:bookmarkStart w:id="236" w:name="_Toc378666554"/>
      <w:r>
        <w:t>The Scenario Mode Toolbar</w:t>
      </w:r>
      <w:bookmarkEnd w:id="236"/>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40371AA6"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8A46A5D"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30A15873" w14:textId="77777777" w:rsidR="009C2DB2" w:rsidRDefault="009C2DB2" w:rsidP="00047945">
      <w:pPr>
        <w:pStyle w:val="Heading4"/>
      </w:pPr>
      <w:bookmarkStart w:id="237" w:name="_Ref315418042"/>
      <w:bookmarkStart w:id="238" w:name="_Toc378666555"/>
      <w:r>
        <w:t>The Simulation Mode Toolbar</w:t>
      </w:r>
      <w:bookmarkEnd w:id="237"/>
      <w:bookmarkEnd w:id="238"/>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45C723D1"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263A93">
      <w:pPr>
        <w:pStyle w:val="Heading3NP"/>
      </w:pPr>
      <w:bookmarkStart w:id="239" w:name="_Ref315087224"/>
      <w:bookmarkStart w:id="240" w:name="_Toc378666556"/>
      <w:r>
        <w:lastRenderedPageBreak/>
        <w:t>The Command Line</w:t>
      </w:r>
      <w:bookmarkEnd w:id="239"/>
      <w:bookmarkEnd w:id="240"/>
    </w:p>
    <w:p w14:paraId="0CFADDF4" w14:textId="54CD6D27" w:rsidR="004F6E48" w:rsidRPr="004F6E48" w:rsidRDefault="004F6E48" w:rsidP="004F6E48">
      <w:r>
        <w:t xml:space="preserve">The Athena Command Line allows the user to enter executive commands interactively; see Section </w:t>
      </w:r>
      <w:r w:rsidR="000E06C5">
        <w:t xml:space="preserve">TBD </w:t>
      </w:r>
      <w:r>
        <w:t xml:space="preserve">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The Command Line is not visible initially</w:t>
      </w:r>
      <w:proofErr w:type="gramStart"/>
      <w:r>
        <w:t>;</w:t>
      </w:r>
      <w:proofErr w:type="gramEnd"/>
      <w:r>
        <w:t xml:space="preserve">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45F8A577" w14:textId="77777777" w:rsidR="000F602B" w:rsidRDefault="000F602B" w:rsidP="00263A93">
      <w:pPr>
        <w:pStyle w:val="Heading3NP"/>
      </w:pPr>
      <w:bookmarkStart w:id="241" w:name="_Ref315416671"/>
      <w:bookmarkStart w:id="242" w:name="_Ref315416701"/>
      <w:bookmarkStart w:id="243" w:name="_Ref315418004"/>
      <w:bookmarkStart w:id="244" w:name="_Toc378666557"/>
      <w:r>
        <w:lastRenderedPageBreak/>
        <w:t>The Detail Browser</w:t>
      </w:r>
      <w:bookmarkEnd w:id="241"/>
      <w:bookmarkEnd w:id="242"/>
      <w:bookmarkEnd w:id="243"/>
      <w:bookmarkEnd w:id="244"/>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6ABC634F" w:rsidR="00A201E3" w:rsidRDefault="00E013EE" w:rsidP="0023673D">
      <w:pPr>
        <w:jc w:val="center"/>
      </w:pPr>
      <w:r>
        <w:rPr>
          <w:noProof/>
        </w:rPr>
        <w:drawing>
          <wp:inline distT="0" distB="0" distL="0" distR="0" wp14:anchorId="583AB33A" wp14:editId="5EFA96A1">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roofErr w:type="gramStart"/>
      <w:r>
        <w:t>.</w:t>
      </w:r>
      <w:proofErr w:type="gramEnd"/>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245" w:name="_Toc378666558"/>
      <w:r>
        <w:lastRenderedPageBreak/>
        <w:t>Detail Browser Sidebar</w:t>
      </w:r>
      <w:bookmarkEnd w:id="245"/>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246" w:name="_Toc378666559"/>
      <w:r>
        <w:t>Detail Browser Search Box</w:t>
      </w:r>
      <w:bookmarkEnd w:id="246"/>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247" w:name="_Toc378666560"/>
      <w:r>
        <w:t>Context Menu</w:t>
      </w:r>
      <w:bookmarkEnd w:id="247"/>
    </w:p>
    <w:p w14:paraId="3206CD2D" w14:textId="77777777" w:rsidR="008046A9" w:rsidRDefault="008046A9" w:rsidP="008046A9">
      <w:proofErr w:type="gramStart"/>
      <w:r>
        <w:t>Right-clicking</w:t>
      </w:r>
      <w:proofErr w:type="gramEnd"/>
      <w:r>
        <w:t xml:space="preserve">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r>
        <w:t>Saves the currently displayed page to disk as an HTML file.</w:t>
      </w:r>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4E71812B"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r>
        <w:t>Displays the HTML source in a pop-up window.</w:t>
      </w:r>
    </w:p>
    <w:p w14:paraId="26108B7A" w14:textId="77777777" w:rsidR="00AB418D" w:rsidRDefault="00AB418D" w:rsidP="008046A9">
      <w:pPr>
        <w:pStyle w:val="termdef"/>
      </w:pPr>
    </w:p>
    <w:p w14:paraId="63C386EF" w14:textId="77777777" w:rsidR="00AB418D" w:rsidRDefault="00AB418D" w:rsidP="00047945">
      <w:pPr>
        <w:pStyle w:val="Heading4"/>
      </w:pPr>
      <w:bookmarkStart w:id="248" w:name="_Toc378666561"/>
      <w:r>
        <w:t>Useful URLs</w:t>
      </w:r>
      <w:bookmarkEnd w:id="248"/>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3BF00F8" w14:textId="77777777" w:rsidR="00026197" w:rsidRDefault="000F602B" w:rsidP="00263A93">
      <w:pPr>
        <w:pStyle w:val="Heading3NP"/>
      </w:pPr>
      <w:bookmarkStart w:id="249" w:name="_Toc378666570"/>
      <w:r>
        <w:lastRenderedPageBreak/>
        <w:t>The Strategy Browser</w:t>
      </w:r>
      <w:bookmarkEnd w:id="249"/>
    </w:p>
    <w:p w14:paraId="5194E9DB" w14:textId="45A710AF" w:rsidR="00ED5807" w:rsidRDefault="00ED5807" w:rsidP="00ED5807">
      <w:r>
        <w:t xml:space="preserve">The Strategy Browser is where actor strategies </w:t>
      </w:r>
      <w:r w:rsidR="002A75C5">
        <w:t xml:space="preserve">(Section TBD) </w:t>
      </w:r>
      <w:r>
        <w:t>are created, edited, and view</w:t>
      </w:r>
      <w:r w:rsidR="002A75C5">
        <w:t>ed.</w:t>
      </w:r>
    </w:p>
    <w:p w14:paraId="58DC6680" w14:textId="77777777" w:rsidR="00ED5807" w:rsidRDefault="00ED5807" w:rsidP="00ED5807"/>
    <w:p w14:paraId="1A552494" w14:textId="347D8AC5" w:rsidR="00ED5807" w:rsidRDefault="00712329" w:rsidP="0023673D">
      <w:pPr>
        <w:jc w:val="center"/>
      </w:pPr>
      <w:r>
        <w:rPr>
          <w:noProof/>
        </w:rPr>
        <w:drawing>
          <wp:inline distT="0" distB="0" distL="0" distR="0" wp14:anchorId="4F417F02" wp14:editId="1EB24898">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2EBBFC25" w:rsidR="00ED5807" w:rsidRDefault="00ED5807" w:rsidP="000815F6">
      <w:pPr>
        <w:pStyle w:val="ListParagraph"/>
        <w:numPr>
          <w:ilvl w:val="0"/>
          <w:numId w:val="60"/>
        </w:numPr>
      </w:pPr>
      <w:r>
        <w:t xml:space="preserve">The </w:t>
      </w:r>
      <w:r w:rsidR="00712329">
        <w:t>Block list</w:t>
      </w:r>
    </w:p>
    <w:p w14:paraId="28E28417" w14:textId="0B4F0525" w:rsidR="00ED5807" w:rsidRDefault="00ED5807" w:rsidP="000815F6">
      <w:pPr>
        <w:pStyle w:val="ListParagraph"/>
        <w:numPr>
          <w:ilvl w:val="0"/>
          <w:numId w:val="60"/>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14:paraId="5ACD269C" w14:textId="168755A7" w:rsidR="00712329" w:rsidRDefault="00712329" w:rsidP="00712329">
      <w:pPr>
        <w:pStyle w:val="ListParagraph"/>
        <w:numPr>
          <w:ilvl w:val="1"/>
          <w:numId w:val="60"/>
        </w:numPr>
      </w:pPr>
      <w:r>
        <w:t>The Block Overview tab</w:t>
      </w:r>
    </w:p>
    <w:p w14:paraId="71850114" w14:textId="17E11B0C" w:rsidR="00712329" w:rsidRDefault="00712329" w:rsidP="00712329">
      <w:pPr>
        <w:pStyle w:val="ListParagraph"/>
        <w:numPr>
          <w:ilvl w:val="1"/>
          <w:numId w:val="60"/>
        </w:numPr>
      </w:pPr>
      <w:r>
        <w:t>The Block Conditions tab</w:t>
      </w:r>
    </w:p>
    <w:p w14:paraId="14F232EF" w14:textId="752FB001" w:rsidR="00ED5807" w:rsidRDefault="00712329" w:rsidP="00ED5807">
      <w:pPr>
        <w:pStyle w:val="ListParagraph"/>
        <w:numPr>
          <w:ilvl w:val="1"/>
          <w:numId w:val="60"/>
        </w:numPr>
      </w:pPr>
      <w:r>
        <w:t>The Block Tactics tab</w:t>
      </w:r>
    </w:p>
    <w:p w14:paraId="2A98C6BA" w14:textId="77777777" w:rsidR="00ED5807" w:rsidRDefault="00ED5807" w:rsidP="00ED5807">
      <w:pPr>
        <w:pStyle w:val="Heading4"/>
      </w:pPr>
      <w:bookmarkStart w:id="250" w:name="_Toc378666571"/>
      <w:r>
        <w:t>The Agent List</w:t>
      </w:r>
      <w:bookmarkEnd w:id="250"/>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3D2A15C7" w:rsidR="00ED5807" w:rsidRDefault="00ED5807" w:rsidP="00047945">
      <w:pPr>
        <w:pStyle w:val="Heading4"/>
      </w:pPr>
      <w:bookmarkStart w:id="251" w:name="_Toc378666572"/>
      <w:r>
        <w:t xml:space="preserve">The </w:t>
      </w:r>
      <w:bookmarkEnd w:id="251"/>
      <w:r w:rsidR="00D72B17">
        <w:t>Block List</w:t>
      </w:r>
    </w:p>
    <w:p w14:paraId="6BF9ED34" w14:textId="4BD58FC1" w:rsidR="00534524" w:rsidRDefault="00D72B17" w:rsidP="00ED5807">
      <w:pPr>
        <w:rPr>
          <w:noProof/>
        </w:rPr>
      </w:pPr>
      <w:r>
        <w:t>The Block List displays a list of the strategy blocks in the selected agent's strategy, in priority order.</w:t>
      </w:r>
    </w:p>
    <w:p w14:paraId="6E0DD900" w14:textId="77777777" w:rsidR="00CB2341" w:rsidRDefault="00CB2341" w:rsidP="00ED5807">
      <w:pPr>
        <w:rPr>
          <w:noProof/>
        </w:rPr>
      </w:pPr>
    </w:p>
    <w:p w14:paraId="244AD19C" w14:textId="5143CAA4" w:rsidR="00ED5807" w:rsidRDefault="00D72B17" w:rsidP="0023673D">
      <w:pPr>
        <w:jc w:val="center"/>
      </w:pPr>
      <w:r>
        <w:rPr>
          <w:noProof/>
        </w:rPr>
        <w:lastRenderedPageBreak/>
        <w:drawing>
          <wp:inline distT="0" distB="0" distL="0" distR="0" wp14:anchorId="30C1D869" wp14:editId="1797FE07">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14:paraId="655803D8" w14:textId="77777777" w:rsidR="00ED5807" w:rsidRDefault="00ED5807" w:rsidP="00ED5807"/>
    <w:p w14:paraId="38F87906" w14:textId="56AF63A2" w:rsidR="00D72B17" w:rsidRDefault="00ED5807" w:rsidP="00ED5807">
      <w:r>
        <w:t>The pane disp</w:t>
      </w:r>
      <w:r w:rsidR="00D72B17">
        <w:t>lays the following data for each block:</w:t>
      </w:r>
    </w:p>
    <w:p w14:paraId="6AC4EBD5"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05591101" w14:textId="77777777" w:rsidTr="00D72B17">
        <w:trPr>
          <w:cantSplit/>
          <w:tblHeader/>
        </w:trPr>
        <w:tc>
          <w:tcPr>
            <w:tcW w:w="1278" w:type="dxa"/>
            <w:shd w:val="clear" w:color="auto" w:fill="000000" w:themeFill="text1"/>
          </w:tcPr>
          <w:p w14:paraId="72EA8B89" w14:textId="670C867C" w:rsidR="00D72B17" w:rsidRDefault="00D72B17" w:rsidP="00C523C1">
            <w:pPr>
              <w:rPr>
                <w:noProof/>
              </w:rPr>
            </w:pPr>
            <w:r>
              <w:rPr>
                <w:noProof/>
                <w:sz w:val="20"/>
                <w:szCs w:val="20"/>
              </w:rPr>
              <w:t>Column</w:t>
            </w:r>
          </w:p>
        </w:tc>
        <w:tc>
          <w:tcPr>
            <w:tcW w:w="8658" w:type="dxa"/>
            <w:shd w:val="clear" w:color="auto" w:fill="000000" w:themeFill="text1"/>
          </w:tcPr>
          <w:p w14:paraId="2AF7F404" w14:textId="77777777" w:rsidR="00D72B17" w:rsidRDefault="00D72B17" w:rsidP="00C523C1">
            <w:pPr>
              <w:rPr>
                <w:sz w:val="20"/>
                <w:szCs w:val="20"/>
              </w:rPr>
            </w:pPr>
            <w:r>
              <w:rPr>
                <w:sz w:val="20"/>
                <w:szCs w:val="20"/>
              </w:rPr>
              <w:t>Description</w:t>
            </w:r>
          </w:p>
        </w:tc>
      </w:tr>
      <w:tr w:rsidR="00D72B17" w:rsidRPr="00F7118A" w14:paraId="2CE3F709" w14:textId="77777777" w:rsidTr="00D72B17">
        <w:trPr>
          <w:cantSplit/>
        </w:trPr>
        <w:tc>
          <w:tcPr>
            <w:tcW w:w="1278" w:type="dxa"/>
          </w:tcPr>
          <w:p w14:paraId="44EDF4C8" w14:textId="41E4BFCF" w:rsidR="00D72B17" w:rsidRDefault="00D72B17" w:rsidP="00C523C1">
            <w:pPr>
              <w:rPr>
                <w:noProof/>
              </w:rPr>
            </w:pPr>
            <w:r>
              <w:rPr>
                <w:noProof/>
              </w:rPr>
              <w:t>ID</w:t>
            </w:r>
          </w:p>
        </w:tc>
        <w:tc>
          <w:tcPr>
            <w:tcW w:w="8658" w:type="dxa"/>
          </w:tcPr>
          <w:p w14:paraId="77D476F1" w14:textId="1C05C7B0" w:rsidR="00D72B17" w:rsidRPr="00941CE2" w:rsidRDefault="00D72B17" w:rsidP="00C523C1">
            <w:pPr>
              <w:rPr>
                <w:sz w:val="20"/>
                <w:szCs w:val="20"/>
              </w:rPr>
            </w:pPr>
            <w:r>
              <w:rPr>
                <w:sz w:val="20"/>
                <w:szCs w:val="20"/>
              </w:rPr>
              <w:t>The block's numeric ID.</w:t>
            </w:r>
          </w:p>
        </w:tc>
      </w:tr>
      <w:tr w:rsidR="00D72B17" w:rsidRPr="00F7118A" w14:paraId="0F9B3199" w14:textId="77777777" w:rsidTr="00D72B17">
        <w:trPr>
          <w:cantSplit/>
        </w:trPr>
        <w:tc>
          <w:tcPr>
            <w:tcW w:w="1278" w:type="dxa"/>
          </w:tcPr>
          <w:p w14:paraId="4088D4EF" w14:textId="56DF620D" w:rsidR="00D72B17" w:rsidRDefault="00D72B17" w:rsidP="00C523C1">
            <w:pPr>
              <w:rPr>
                <w:noProof/>
              </w:rPr>
            </w:pPr>
            <w:r>
              <w:rPr>
                <w:noProof/>
              </w:rPr>
              <w:t>Exec</w:t>
            </w:r>
          </w:p>
        </w:tc>
        <w:tc>
          <w:tcPr>
            <w:tcW w:w="8658" w:type="dxa"/>
          </w:tcPr>
          <w:p w14:paraId="5C5DA54C" w14:textId="6057962E" w:rsidR="00D72B17" w:rsidRPr="00941CE2" w:rsidRDefault="00D72B17" w:rsidP="00C523C1">
            <w:pPr>
              <w:rPr>
                <w:sz w:val="20"/>
                <w:szCs w:val="20"/>
              </w:rPr>
            </w:pPr>
            <w:r>
              <w:rPr>
                <w:sz w:val="20"/>
                <w:szCs w:val="20"/>
              </w:rPr>
              <w:t>The block's execution status icon (see below)</w:t>
            </w:r>
          </w:p>
        </w:tc>
      </w:tr>
      <w:tr w:rsidR="00D72B17" w:rsidRPr="00F7118A" w14:paraId="33F8D515" w14:textId="77777777" w:rsidTr="00D72B17">
        <w:trPr>
          <w:cantSplit/>
        </w:trPr>
        <w:tc>
          <w:tcPr>
            <w:tcW w:w="1278" w:type="dxa"/>
          </w:tcPr>
          <w:p w14:paraId="4FCA7E04" w14:textId="1CB368F8" w:rsidR="00D72B17" w:rsidRDefault="00D72B17" w:rsidP="00C523C1">
            <w:pPr>
              <w:rPr>
                <w:noProof/>
              </w:rPr>
            </w:pPr>
            <w:r>
              <w:rPr>
                <w:noProof/>
              </w:rPr>
              <w:t>State</w:t>
            </w:r>
          </w:p>
        </w:tc>
        <w:tc>
          <w:tcPr>
            <w:tcW w:w="8658" w:type="dxa"/>
          </w:tcPr>
          <w:p w14:paraId="17CD245D" w14:textId="3E62F33B"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block is invalid if its sanity check has failed; all sanity check failures must be fixed before the scenario can be locked.  </w:t>
            </w:r>
            <w:proofErr w:type="gramStart"/>
            <w:r>
              <w:rPr>
                <w:sz w:val="20"/>
                <w:szCs w:val="20"/>
              </w:rPr>
              <w:t>A block can be disabled by the user</w:t>
            </w:r>
            <w:proofErr w:type="gramEnd"/>
            <w:r>
              <w:rPr>
                <w:sz w:val="20"/>
                <w:szCs w:val="20"/>
              </w:rPr>
              <w:t>; disabled blocks are ignored during simulation.  (This is one way to temporarily fix a sanity check failure.)  Otherwise, the block's state is normal.</w:t>
            </w:r>
          </w:p>
        </w:tc>
      </w:tr>
      <w:tr w:rsidR="00D72B17" w:rsidRPr="00F7118A" w14:paraId="10127F21" w14:textId="77777777" w:rsidTr="00D72B17">
        <w:trPr>
          <w:cantSplit/>
        </w:trPr>
        <w:tc>
          <w:tcPr>
            <w:tcW w:w="1278" w:type="dxa"/>
          </w:tcPr>
          <w:p w14:paraId="2B7CA9DD" w14:textId="33B9C1A1" w:rsidR="00D72B17" w:rsidRDefault="00D72B17" w:rsidP="00C523C1">
            <w:pPr>
              <w:rPr>
                <w:noProof/>
              </w:rPr>
            </w:pPr>
            <w:r>
              <w:rPr>
                <w:noProof/>
              </w:rPr>
              <w:t>Intent</w:t>
            </w:r>
          </w:p>
        </w:tc>
        <w:tc>
          <w:tcPr>
            <w:tcW w:w="8658" w:type="dxa"/>
          </w:tcPr>
          <w:p w14:paraId="688D4EBC" w14:textId="6589BDCE"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14:paraId="4F5B02B7" w14:textId="77777777" w:rsidTr="00D72B17">
        <w:trPr>
          <w:cantSplit/>
        </w:trPr>
        <w:tc>
          <w:tcPr>
            <w:tcW w:w="1278" w:type="dxa"/>
          </w:tcPr>
          <w:p w14:paraId="1793AEFA" w14:textId="70437681" w:rsidR="00D72B17" w:rsidRDefault="00D72B17" w:rsidP="00C523C1">
            <w:pPr>
              <w:rPr>
                <w:noProof/>
              </w:rPr>
            </w:pPr>
            <w:r>
              <w:rPr>
                <w:noProof/>
              </w:rPr>
              <w:t>At Time</w:t>
            </w:r>
          </w:p>
        </w:tc>
        <w:tc>
          <w:tcPr>
            <w:tcW w:w="8658" w:type="dxa"/>
          </w:tcPr>
          <w:p w14:paraId="17AC7D99" w14:textId="67261791" w:rsidR="00D72B17" w:rsidRDefault="00D72B17" w:rsidP="00C523C1">
            <w:pPr>
              <w:rPr>
                <w:sz w:val="20"/>
                <w:szCs w:val="20"/>
              </w:rPr>
            </w:pPr>
            <w:r>
              <w:rPr>
                <w:sz w:val="20"/>
                <w:szCs w:val="20"/>
              </w:rPr>
              <w:t>The block's time constraint: during what time period is the block eligible to be executed?</w:t>
            </w:r>
          </w:p>
        </w:tc>
      </w:tr>
      <w:tr w:rsidR="00D72B17" w:rsidRPr="00F7118A" w14:paraId="0C5CF5D3" w14:textId="77777777" w:rsidTr="00D72B17">
        <w:trPr>
          <w:cantSplit/>
        </w:trPr>
        <w:tc>
          <w:tcPr>
            <w:tcW w:w="1278" w:type="dxa"/>
          </w:tcPr>
          <w:p w14:paraId="3DF67219" w14:textId="3B62F450" w:rsidR="00D72B17" w:rsidRDefault="00D72B17" w:rsidP="00C523C1">
            <w:pPr>
              <w:rPr>
                <w:noProof/>
              </w:rPr>
            </w:pPr>
            <w:r>
              <w:rPr>
                <w:noProof/>
              </w:rPr>
              <w:t>On Lock?</w:t>
            </w:r>
          </w:p>
        </w:tc>
        <w:tc>
          <w:tcPr>
            <w:tcW w:w="8658" w:type="dxa"/>
          </w:tcPr>
          <w:p w14:paraId="3283FBBB" w14:textId="5E436459" w:rsidR="00D72B17" w:rsidRDefault="00D72B17" w:rsidP="00C523C1">
            <w:pPr>
              <w:rPr>
                <w:sz w:val="20"/>
                <w:szCs w:val="20"/>
              </w:rPr>
            </w:pPr>
            <w:r>
              <w:rPr>
                <w:sz w:val="20"/>
                <w:szCs w:val="20"/>
              </w:rPr>
              <w:t>Whether the block is to be executed on scenario lock, or not.</w:t>
            </w:r>
          </w:p>
        </w:tc>
      </w:tr>
      <w:tr w:rsidR="00D72B17" w:rsidRPr="00F7118A" w14:paraId="49EB029D" w14:textId="77777777" w:rsidTr="00D72B17">
        <w:trPr>
          <w:cantSplit/>
        </w:trPr>
        <w:tc>
          <w:tcPr>
            <w:tcW w:w="1278" w:type="dxa"/>
          </w:tcPr>
          <w:p w14:paraId="7276E1F1" w14:textId="5A6D8884" w:rsidR="00D72B17" w:rsidRDefault="00D72B17" w:rsidP="00C523C1">
            <w:pPr>
              <w:rPr>
                <w:noProof/>
              </w:rPr>
            </w:pPr>
            <w:r>
              <w:rPr>
                <w:noProof/>
              </w:rPr>
              <w:t>Once?</w:t>
            </w:r>
          </w:p>
        </w:tc>
        <w:tc>
          <w:tcPr>
            <w:tcW w:w="8658" w:type="dxa"/>
          </w:tcPr>
          <w:p w14:paraId="55C6E278" w14:textId="371B1628"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14:paraId="26660AD1" w14:textId="77777777" w:rsidTr="00D72B17">
        <w:trPr>
          <w:cantSplit/>
        </w:trPr>
        <w:tc>
          <w:tcPr>
            <w:tcW w:w="1278" w:type="dxa"/>
          </w:tcPr>
          <w:p w14:paraId="2B9FD4AE" w14:textId="252DCD15" w:rsidR="00D72B17" w:rsidRDefault="00D72B17" w:rsidP="00C523C1">
            <w:pPr>
              <w:rPr>
                <w:noProof/>
              </w:rPr>
            </w:pPr>
            <w:r>
              <w:rPr>
                <w:noProof/>
              </w:rPr>
              <w:t>Last</w:t>
            </w:r>
          </w:p>
        </w:tc>
        <w:tc>
          <w:tcPr>
            <w:tcW w:w="8658" w:type="dxa"/>
          </w:tcPr>
          <w:p w14:paraId="2DAECFC9" w14:textId="19783981" w:rsidR="00D72B17" w:rsidRDefault="00D72B17" w:rsidP="00C523C1">
            <w:pPr>
              <w:rPr>
                <w:sz w:val="20"/>
                <w:szCs w:val="20"/>
              </w:rPr>
            </w:pPr>
            <w:r>
              <w:rPr>
                <w:sz w:val="20"/>
                <w:szCs w:val="20"/>
              </w:rPr>
              <w:t>The time at which the block last executed.</w:t>
            </w:r>
          </w:p>
        </w:tc>
      </w:tr>
    </w:tbl>
    <w:p w14:paraId="1F984C3B" w14:textId="77777777" w:rsidR="00D72B17" w:rsidRDefault="00D72B17" w:rsidP="00ED5807"/>
    <w:p w14:paraId="7C0765C5" w14:textId="4E3280A0" w:rsidR="00941CE2" w:rsidRDefault="00D72B17" w:rsidP="00ED5807">
      <w:r>
        <w:t>The block's execution status icon will be one of the following</w:t>
      </w:r>
      <w:r w:rsidR="00EB2D89">
        <w:t xml:space="preserve"> after scenario lock</w:t>
      </w:r>
      <w:r>
        <w:t>:</w:t>
      </w:r>
    </w:p>
    <w:p w14:paraId="00CAF43F"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5B2B9F94" w14:textId="77777777" w:rsidTr="00DD1DFA">
        <w:trPr>
          <w:cantSplit/>
          <w:tblHeader/>
        </w:trPr>
        <w:tc>
          <w:tcPr>
            <w:tcW w:w="786" w:type="dxa"/>
            <w:shd w:val="clear" w:color="auto" w:fill="000000" w:themeFill="text1"/>
          </w:tcPr>
          <w:p w14:paraId="42D838B8" w14:textId="77777777" w:rsidR="00941CE2" w:rsidRDefault="00941CE2" w:rsidP="0050673D">
            <w:pPr>
              <w:rPr>
                <w:noProof/>
              </w:rPr>
            </w:pPr>
            <w:r>
              <w:rPr>
                <w:noProof/>
                <w:sz w:val="20"/>
                <w:szCs w:val="20"/>
              </w:rPr>
              <w:t>Icon</w:t>
            </w:r>
          </w:p>
        </w:tc>
        <w:tc>
          <w:tcPr>
            <w:tcW w:w="9150"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DD1DFA">
        <w:trPr>
          <w:cantSplit/>
        </w:trPr>
        <w:tc>
          <w:tcPr>
            <w:tcW w:w="786" w:type="dxa"/>
          </w:tcPr>
          <w:p w14:paraId="3395C49D" w14:textId="5BBD72D7" w:rsidR="00941CE2" w:rsidRDefault="00631A2D" w:rsidP="0050673D">
            <w:pPr>
              <w:rPr>
                <w:noProof/>
              </w:rPr>
            </w:pPr>
            <w:r>
              <w:rPr>
                <w:noProof/>
              </w:rPr>
              <w:drawing>
                <wp:inline distT="0" distB="0" distL="0" distR="0" wp14:anchorId="0DEB9413" wp14:editId="219C5AF2">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13A47854" w14:textId="4E388792"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103771FD" w14:textId="77777777" w:rsidTr="00DD1DFA">
        <w:trPr>
          <w:cantSplit/>
        </w:trPr>
        <w:tc>
          <w:tcPr>
            <w:tcW w:w="786" w:type="dxa"/>
          </w:tcPr>
          <w:p w14:paraId="184B3869" w14:textId="1581C12A" w:rsidR="00941CE2" w:rsidRDefault="00631A2D" w:rsidP="0050673D">
            <w:pPr>
              <w:rPr>
                <w:noProof/>
              </w:rPr>
            </w:pPr>
            <w:r>
              <w:rPr>
                <w:noProof/>
              </w:rPr>
              <w:drawing>
                <wp:inline distT="0" distB="0" distL="0" distR="0" wp14:anchorId="2DDC243D" wp14:editId="71670E4A">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18BFC6B9" w14:textId="136E3567" w:rsidR="00941CE2" w:rsidRPr="00941CE2" w:rsidRDefault="00631A2D" w:rsidP="0050673D">
            <w:pPr>
              <w:rPr>
                <w:sz w:val="20"/>
                <w:szCs w:val="20"/>
              </w:rPr>
            </w:pPr>
            <w:r>
              <w:rPr>
                <w:sz w:val="20"/>
                <w:szCs w:val="20"/>
              </w:rPr>
              <w:t>The block's time constraints were not met.</w:t>
            </w:r>
          </w:p>
        </w:tc>
      </w:tr>
      <w:tr w:rsidR="00941CE2" w:rsidRPr="00F7118A" w14:paraId="45C76467" w14:textId="77777777" w:rsidTr="00DD1DFA">
        <w:trPr>
          <w:cantSplit/>
        </w:trPr>
        <w:tc>
          <w:tcPr>
            <w:tcW w:w="786" w:type="dxa"/>
          </w:tcPr>
          <w:p w14:paraId="3A1CB507" w14:textId="66C8244F" w:rsidR="00941CE2" w:rsidRDefault="00EB2D89" w:rsidP="0050673D">
            <w:pPr>
              <w:rPr>
                <w:noProof/>
              </w:rPr>
            </w:pPr>
            <w:r>
              <w:rPr>
                <w:noProof/>
              </w:rPr>
              <w:drawing>
                <wp:inline distT="0" distB="0" distL="0" distR="0" wp14:anchorId="2725E4E9" wp14:editId="73CB7BEF">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7A599745" w14:textId="21FB39F8"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5A0D2814" w14:textId="77777777" w:rsidR="00941CE2" w:rsidRPr="00053139" w:rsidRDefault="00941CE2" w:rsidP="0050673D">
            <w:pPr>
              <w:rPr>
                <w:sz w:val="20"/>
                <w:szCs w:val="20"/>
              </w:rPr>
            </w:pPr>
          </w:p>
        </w:tc>
      </w:tr>
      <w:tr w:rsidR="00EB2D89" w:rsidRPr="00F7118A" w14:paraId="59C3DADB" w14:textId="77777777" w:rsidTr="00DD1DFA">
        <w:trPr>
          <w:cantSplit/>
        </w:trPr>
        <w:tc>
          <w:tcPr>
            <w:tcW w:w="786" w:type="dxa"/>
          </w:tcPr>
          <w:p w14:paraId="7835ECA6" w14:textId="61834AB7" w:rsidR="00EB2D89" w:rsidRDefault="00E6598F" w:rsidP="00CC44F2">
            <w:pPr>
              <w:jc w:val="center"/>
              <w:rPr>
                <w:noProof/>
              </w:rPr>
            </w:pPr>
            <w:r>
              <w:rPr>
                <w:noProof/>
              </w:rPr>
              <w:drawing>
                <wp:inline distT="0" distB="0" distL="0" distR="0" wp14:anchorId="04D63BCE" wp14:editId="29C101D6">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47C488E0" w14:textId="6C704AD4" w:rsidR="00EB2D89" w:rsidRDefault="00E6598F" w:rsidP="0050673D">
            <w:pPr>
              <w:rPr>
                <w:sz w:val="20"/>
                <w:szCs w:val="20"/>
              </w:rPr>
            </w:pPr>
            <w:r>
              <w:rPr>
                <w:sz w:val="20"/>
                <w:szCs w:val="20"/>
              </w:rPr>
              <w:t>The actor had insufficient cash to execute all of the block's tactics.</w:t>
            </w:r>
          </w:p>
        </w:tc>
      </w:tr>
      <w:tr w:rsidR="00EB2D89" w:rsidRPr="00F7118A" w14:paraId="0EC0485C" w14:textId="77777777" w:rsidTr="00DD1DFA">
        <w:trPr>
          <w:cantSplit/>
        </w:trPr>
        <w:tc>
          <w:tcPr>
            <w:tcW w:w="786" w:type="dxa"/>
          </w:tcPr>
          <w:p w14:paraId="49AFE976" w14:textId="643883F5" w:rsidR="00EB2D89" w:rsidRDefault="00CC44F2" w:rsidP="0050673D">
            <w:pPr>
              <w:rPr>
                <w:noProof/>
              </w:rPr>
            </w:pPr>
            <w:r>
              <w:rPr>
                <w:noProof/>
              </w:rPr>
              <w:drawing>
                <wp:inline distT="0" distB="0" distL="0" distR="0" wp14:anchorId="672B3853" wp14:editId="001CBEB1">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7C9C2EE7" w14:textId="5DC2AF6D" w:rsidR="00EB2D89" w:rsidRDefault="00CC44F2" w:rsidP="0050673D">
            <w:pPr>
              <w:rPr>
                <w:sz w:val="20"/>
                <w:szCs w:val="20"/>
              </w:rPr>
            </w:pPr>
            <w:r>
              <w:rPr>
                <w:sz w:val="20"/>
                <w:szCs w:val="20"/>
              </w:rPr>
              <w:t>The actor had insufficient personnel to execute all of the block's tactics.</w:t>
            </w:r>
          </w:p>
        </w:tc>
      </w:tr>
      <w:tr w:rsidR="00EB2D89" w:rsidRPr="00F7118A" w14:paraId="01F3BC28" w14:textId="77777777" w:rsidTr="00DD1DFA">
        <w:trPr>
          <w:cantSplit/>
        </w:trPr>
        <w:tc>
          <w:tcPr>
            <w:tcW w:w="786" w:type="dxa"/>
          </w:tcPr>
          <w:p w14:paraId="01A4AF64" w14:textId="1C3965E1" w:rsidR="00EB2D89" w:rsidRDefault="00DD1DFA" w:rsidP="00DD1DFA">
            <w:pPr>
              <w:jc w:val="center"/>
              <w:rPr>
                <w:noProof/>
              </w:rPr>
            </w:pPr>
            <w:r>
              <w:rPr>
                <w:noProof/>
              </w:rPr>
              <w:drawing>
                <wp:inline distT="0" distB="0" distL="0" distR="0" wp14:anchorId="61061911" wp14:editId="41FC8116">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25E94B1F" w14:textId="0EF0EFA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0FEF73FA" w14:textId="77777777" w:rsidTr="00DD1DFA">
        <w:trPr>
          <w:cantSplit/>
        </w:trPr>
        <w:tc>
          <w:tcPr>
            <w:tcW w:w="786" w:type="dxa"/>
          </w:tcPr>
          <w:p w14:paraId="7D5AB217" w14:textId="59AEA174" w:rsidR="00EB2D89" w:rsidRDefault="00DD1DFA" w:rsidP="00DD1DFA">
            <w:pPr>
              <w:jc w:val="center"/>
              <w:rPr>
                <w:noProof/>
              </w:rPr>
            </w:pPr>
            <w:r>
              <w:rPr>
                <w:noProof/>
              </w:rPr>
              <w:drawing>
                <wp:inline distT="0" distB="0" distL="0" distR="0" wp14:anchorId="1B74C858" wp14:editId="6A368C57">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1B6F17C4" w14:textId="74B8C742" w:rsidR="00EB2D89" w:rsidRDefault="00DD1DFA" w:rsidP="00DD1DFA">
            <w:pPr>
              <w:rPr>
                <w:sz w:val="20"/>
                <w:szCs w:val="20"/>
              </w:rPr>
            </w:pPr>
            <w:r>
              <w:rPr>
                <w:sz w:val="20"/>
                <w:szCs w:val="20"/>
              </w:rPr>
              <w:t>An error occurred while attempting to obligate resources for the tactic.</w:t>
            </w:r>
          </w:p>
        </w:tc>
      </w:tr>
      <w:tr w:rsidR="00EB2D89" w:rsidRPr="00F7118A" w14:paraId="4CD37B6A" w14:textId="77777777" w:rsidTr="00DD1DFA">
        <w:trPr>
          <w:cantSplit/>
        </w:trPr>
        <w:tc>
          <w:tcPr>
            <w:tcW w:w="786" w:type="dxa"/>
          </w:tcPr>
          <w:p w14:paraId="0177669F" w14:textId="34194570" w:rsidR="00EB2D89" w:rsidRDefault="00CC44F2" w:rsidP="00CC44F2">
            <w:pPr>
              <w:jc w:val="center"/>
              <w:rPr>
                <w:noProof/>
              </w:rPr>
            </w:pPr>
            <w:r>
              <w:rPr>
                <w:noProof/>
              </w:rPr>
              <w:drawing>
                <wp:inline distT="0" distB="0" distL="0" distR="0" wp14:anchorId="4889B0AE" wp14:editId="654BD8A1">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5CA8A51F" w14:textId="29C27507" w:rsidR="00EB2D89" w:rsidRDefault="00CC44F2" w:rsidP="0050673D">
            <w:pPr>
              <w:rPr>
                <w:sz w:val="20"/>
                <w:szCs w:val="20"/>
              </w:rPr>
            </w:pPr>
            <w:r>
              <w:rPr>
                <w:sz w:val="20"/>
                <w:szCs w:val="20"/>
              </w:rPr>
              <w:t>The block executed successfully, but some tactic failed on execution because access was not granted to a CAP.  (Section TBD)</w:t>
            </w:r>
          </w:p>
        </w:tc>
      </w:tr>
      <w:tr w:rsidR="00EB2D89" w:rsidRPr="00F7118A" w14:paraId="398C037B" w14:textId="77777777" w:rsidTr="00DD1DFA">
        <w:trPr>
          <w:cantSplit/>
        </w:trPr>
        <w:tc>
          <w:tcPr>
            <w:tcW w:w="786" w:type="dxa"/>
          </w:tcPr>
          <w:p w14:paraId="7D6953FE" w14:textId="760AD1DF" w:rsidR="00EB2D89" w:rsidRDefault="00EB2D89" w:rsidP="0050673D">
            <w:pPr>
              <w:rPr>
                <w:noProof/>
              </w:rPr>
            </w:pPr>
            <w:r>
              <w:rPr>
                <w:noProof/>
              </w:rPr>
              <w:drawing>
                <wp:inline distT="0" distB="0" distL="0" distR="0" wp14:anchorId="18225E23" wp14:editId="79821D95">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4CC841AA" w14:textId="0FB5D82A" w:rsidR="00EB2D89" w:rsidRDefault="00EB2D89" w:rsidP="0050673D">
            <w:pPr>
              <w:rPr>
                <w:sz w:val="20"/>
                <w:szCs w:val="20"/>
              </w:rPr>
            </w:pPr>
            <w:r>
              <w:rPr>
                <w:sz w:val="20"/>
                <w:szCs w:val="20"/>
              </w:rPr>
              <w:t>The block executed successfully.</w:t>
            </w:r>
          </w:p>
        </w:tc>
      </w:tr>
    </w:tbl>
    <w:p w14:paraId="0D6394CB" w14:textId="77777777" w:rsidR="00941CE2" w:rsidRDefault="00941CE2" w:rsidP="00ED5807"/>
    <w:p w14:paraId="404FED43" w14:textId="480A1357" w:rsidR="00ED5807" w:rsidRDefault="0055397A" w:rsidP="00ED5807">
      <w:r>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554E020C"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19C97AAE" w14:textId="77777777" w:rsidTr="00075A2F">
        <w:trPr>
          <w:cantSplit/>
          <w:tblHeader/>
        </w:trPr>
        <w:tc>
          <w:tcPr>
            <w:tcW w:w="2016" w:type="dxa"/>
            <w:shd w:val="clear" w:color="auto" w:fill="000000" w:themeFill="text1"/>
          </w:tcPr>
          <w:p w14:paraId="2CB176FA" w14:textId="77777777" w:rsidR="00150799" w:rsidRDefault="00150799" w:rsidP="0050673D">
            <w:pPr>
              <w:rPr>
                <w:noProof/>
              </w:rPr>
            </w:pPr>
            <w:r>
              <w:rPr>
                <w:noProof/>
                <w:sz w:val="20"/>
                <w:szCs w:val="20"/>
              </w:rPr>
              <w:t>Control</w:t>
            </w:r>
          </w:p>
        </w:tc>
        <w:tc>
          <w:tcPr>
            <w:tcW w:w="7920"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075A2F">
        <w:trPr>
          <w:cantSplit/>
        </w:trPr>
        <w:tc>
          <w:tcPr>
            <w:tcW w:w="2016" w:type="dxa"/>
          </w:tcPr>
          <w:p w14:paraId="6174323C" w14:textId="2CBAA38F" w:rsidR="00150799" w:rsidRDefault="00002A3C" w:rsidP="0050673D">
            <w:pPr>
              <w:rPr>
                <w:noProof/>
              </w:rPr>
            </w:pPr>
            <w:r>
              <w:rPr>
                <w:noProof/>
              </w:rPr>
              <w:lastRenderedPageBreak/>
              <w:drawing>
                <wp:inline distT="0" distB="0" distL="0" distR="0" wp14:anchorId="0F217E31" wp14:editId="12F2DE18">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41B81D82" w14:textId="2C9496C3"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39CE40BB" w14:textId="77777777" w:rsidTr="00075A2F">
        <w:trPr>
          <w:cantSplit/>
        </w:trPr>
        <w:tc>
          <w:tcPr>
            <w:tcW w:w="2016"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FF5DA9F" w14:textId="60A969E9"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05D0E42D" w14:textId="77777777" w:rsidR="00150799" w:rsidRPr="00053139" w:rsidRDefault="00150799" w:rsidP="0050673D">
            <w:pPr>
              <w:rPr>
                <w:sz w:val="20"/>
                <w:szCs w:val="20"/>
              </w:rPr>
            </w:pPr>
          </w:p>
        </w:tc>
      </w:tr>
      <w:tr w:rsidR="00150799" w:rsidRPr="00F7118A" w14:paraId="2E6522EF" w14:textId="77777777" w:rsidTr="00075A2F">
        <w:trPr>
          <w:cantSplit/>
        </w:trPr>
        <w:tc>
          <w:tcPr>
            <w:tcW w:w="2016"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6F0F05F9" w14:textId="4CC33832"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75A28BD4" w14:textId="77777777" w:rsidTr="00C523C1">
        <w:trPr>
          <w:cantSplit/>
        </w:trPr>
        <w:tc>
          <w:tcPr>
            <w:tcW w:w="2016" w:type="dxa"/>
          </w:tcPr>
          <w:p w14:paraId="0FF43617" w14:textId="77777777" w:rsidR="00075A2F" w:rsidRDefault="00075A2F" w:rsidP="00C523C1">
            <w:pPr>
              <w:rPr>
                <w:noProof/>
              </w:rPr>
            </w:pPr>
            <w:r>
              <w:rPr>
                <w:noProof/>
              </w:rPr>
              <w:drawing>
                <wp:inline distT="0" distB="0" distL="0" distR="0" wp14:anchorId="77DB341B" wp14:editId="2F6AE5D2">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26CBDB23" w14:textId="2B361671"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14:paraId="22CF3F80" w14:textId="77777777" w:rsidTr="00075A2F">
        <w:trPr>
          <w:cantSplit/>
        </w:trPr>
        <w:tc>
          <w:tcPr>
            <w:tcW w:w="2016"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075A2F">
        <w:trPr>
          <w:cantSplit/>
        </w:trPr>
        <w:tc>
          <w:tcPr>
            <w:tcW w:w="2016"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0AE97FA8" w14:textId="2242BD81"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477CF2F3" w14:textId="77777777" w:rsidTr="00075A2F">
        <w:trPr>
          <w:cantSplit/>
        </w:trPr>
        <w:tc>
          <w:tcPr>
            <w:tcW w:w="2016" w:type="dxa"/>
          </w:tcPr>
          <w:p w14:paraId="3A3B6839" w14:textId="232B65DA" w:rsidR="00B4707D" w:rsidRDefault="00B4707D" w:rsidP="0050673D">
            <w:pPr>
              <w:rPr>
                <w:noProof/>
              </w:rPr>
            </w:pPr>
            <w:r>
              <w:rPr>
                <w:noProof/>
              </w:rPr>
              <w:drawing>
                <wp:inline distT="0" distB="0" distL="0" distR="0" wp14:anchorId="52EF2FBD" wp14:editId="3D0753CE">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141A13F9" w14:textId="626A693B" w:rsidR="00B4707D" w:rsidRPr="00B4707D" w:rsidRDefault="00B4707D" w:rsidP="00002A3C">
            <w:pPr>
              <w:rPr>
                <w:sz w:val="20"/>
                <w:szCs w:val="20"/>
              </w:rPr>
            </w:pPr>
            <w:r>
              <w:rPr>
                <w:sz w:val="20"/>
                <w:szCs w:val="20"/>
              </w:rPr>
              <w:t>Sets or clears the selected block's "On Lock" flag.  (See above.)</w:t>
            </w:r>
          </w:p>
        </w:tc>
      </w:tr>
      <w:tr w:rsidR="00B4707D" w:rsidRPr="00F7118A" w14:paraId="68B8EF41" w14:textId="77777777" w:rsidTr="00075A2F">
        <w:trPr>
          <w:cantSplit/>
        </w:trPr>
        <w:tc>
          <w:tcPr>
            <w:tcW w:w="2016" w:type="dxa"/>
          </w:tcPr>
          <w:p w14:paraId="0B0B0FF8" w14:textId="0B5F5EBC" w:rsidR="00B4707D" w:rsidRDefault="00B4707D" w:rsidP="0050673D">
            <w:pPr>
              <w:rPr>
                <w:noProof/>
              </w:rPr>
            </w:pPr>
            <w:r>
              <w:rPr>
                <w:noProof/>
              </w:rPr>
              <w:drawing>
                <wp:inline distT="0" distB="0" distL="0" distR="0" wp14:anchorId="64C20625" wp14:editId="0272ADF5">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4270494D" w14:textId="048854CB" w:rsidR="00B4707D" w:rsidRPr="00B4707D" w:rsidRDefault="00B4707D" w:rsidP="00002A3C">
            <w:pPr>
              <w:rPr>
                <w:sz w:val="20"/>
                <w:szCs w:val="20"/>
              </w:rPr>
            </w:pPr>
            <w:r>
              <w:rPr>
                <w:sz w:val="20"/>
                <w:szCs w:val="20"/>
              </w:rPr>
              <w:t>Sets or clears the selected block's "Once" flag.  (See above.)</w:t>
            </w:r>
          </w:p>
        </w:tc>
      </w:tr>
      <w:tr w:rsidR="00B4707D" w:rsidRPr="00F7118A" w14:paraId="7B3EB785" w14:textId="77777777" w:rsidTr="00075A2F">
        <w:trPr>
          <w:cantSplit/>
        </w:trPr>
        <w:tc>
          <w:tcPr>
            <w:tcW w:w="2016" w:type="dxa"/>
          </w:tcPr>
          <w:p w14:paraId="16BF391A" w14:textId="1AB3D06D" w:rsidR="00B4707D" w:rsidRDefault="00B4707D" w:rsidP="0050673D">
            <w:pPr>
              <w:rPr>
                <w:noProof/>
              </w:rPr>
            </w:pPr>
            <w:r>
              <w:rPr>
                <w:noProof/>
              </w:rPr>
              <w:drawing>
                <wp:inline distT="0" distB="0" distL="0" distR="0" wp14:anchorId="7F4FAF40" wp14:editId="2F03194C">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40FE6A3F" w14:textId="24EE3394" w:rsidR="00B4707D" w:rsidRPr="00B4707D" w:rsidRDefault="00B4707D" w:rsidP="00002A3C">
            <w:pPr>
              <w:rPr>
                <w:sz w:val="20"/>
                <w:szCs w:val="20"/>
              </w:rPr>
            </w:pPr>
            <w:r>
              <w:rPr>
                <w:sz w:val="20"/>
                <w:szCs w:val="20"/>
              </w:rPr>
              <w:t>Pops up the Update Block dialog, so that the block's time constraints can be edited.</w:t>
            </w:r>
          </w:p>
        </w:tc>
      </w:tr>
    </w:tbl>
    <w:p w14:paraId="4C6B41B3" w14:textId="77777777" w:rsidR="00150799" w:rsidRPr="00ED5807" w:rsidRDefault="00150799" w:rsidP="00ED5807"/>
    <w:p w14:paraId="623C042D" w14:textId="4992940B" w:rsidR="007925AF" w:rsidRDefault="007925AF" w:rsidP="00047945">
      <w:pPr>
        <w:pStyle w:val="Heading4"/>
      </w:pPr>
      <w:bookmarkStart w:id="252" w:name="_Toc378666573"/>
      <w:r>
        <w:t>The Block Overview Tab</w:t>
      </w:r>
    </w:p>
    <w:p w14:paraId="33792524" w14:textId="7EE44C0E" w:rsidR="007925AF" w:rsidRDefault="007925AF" w:rsidP="007925AF">
      <w:r>
        <w:t>This tab displays the content of the tab in narrative form, including the effects of all block metadata, the block's conditions, and the block's tactics.  Any sanity check failures will be detailed here.</w:t>
      </w:r>
    </w:p>
    <w:p w14:paraId="4C95F9C9" w14:textId="77777777" w:rsidR="007925AF" w:rsidRDefault="007925AF" w:rsidP="007925AF"/>
    <w:p w14:paraId="1746B7C4" w14:textId="54A5D1E3" w:rsidR="007925AF" w:rsidRPr="007925AF" w:rsidRDefault="007925AF" w:rsidP="007925AF">
      <w:r>
        <w:t>Look here to understand a block and its status.</w:t>
      </w:r>
    </w:p>
    <w:p w14:paraId="49C45016" w14:textId="51D1B871" w:rsidR="00ED5807" w:rsidRDefault="00ED5807" w:rsidP="00047945">
      <w:pPr>
        <w:pStyle w:val="Heading4"/>
      </w:pPr>
      <w:r>
        <w:t xml:space="preserve">The </w:t>
      </w:r>
      <w:r w:rsidR="0041065D">
        <w:t xml:space="preserve">Block </w:t>
      </w:r>
      <w:r>
        <w:t xml:space="preserve">Condition </w:t>
      </w:r>
      <w:bookmarkEnd w:id="252"/>
      <w:r w:rsidR="0041065D">
        <w:t>Tab</w:t>
      </w:r>
      <w:r>
        <w:t xml:space="preserve"> </w:t>
      </w:r>
    </w:p>
    <w:p w14:paraId="0B413097" w14:textId="3820A6D1"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5EF1C71A" w14:textId="77777777" w:rsidR="00534524" w:rsidRDefault="00534524" w:rsidP="00534524"/>
    <w:p w14:paraId="7C701DC3" w14:textId="4E8D4FB9" w:rsidR="00534524" w:rsidRDefault="001C54BF" w:rsidP="0023673D">
      <w:pPr>
        <w:jc w:val="center"/>
      </w:pPr>
      <w:r>
        <w:rPr>
          <w:noProof/>
        </w:rPr>
        <w:drawing>
          <wp:inline distT="0" distB="0" distL="0" distR="0" wp14:anchorId="1E384EE4" wp14:editId="71373CC5">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14:paraId="7432C290" w14:textId="77777777" w:rsidR="00534524" w:rsidRDefault="00534524" w:rsidP="00534524"/>
    <w:p w14:paraId="5A5F10E9" w14:textId="661A77FB" w:rsidR="00534524" w:rsidRDefault="00534524" w:rsidP="00534524">
      <w:r>
        <w:t xml:space="preserve">The pane displays, for each </w:t>
      </w:r>
      <w:r w:rsidR="001C54BF">
        <w:t>condition:</w:t>
      </w:r>
    </w:p>
    <w:p w14:paraId="2079BED6"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5E4AD289" w14:textId="77777777" w:rsidTr="00C523C1">
        <w:trPr>
          <w:cantSplit/>
          <w:tblHeader/>
        </w:trPr>
        <w:tc>
          <w:tcPr>
            <w:tcW w:w="1278" w:type="dxa"/>
            <w:shd w:val="clear" w:color="auto" w:fill="000000" w:themeFill="text1"/>
          </w:tcPr>
          <w:p w14:paraId="21C7A04F" w14:textId="77777777" w:rsidR="001C54BF" w:rsidRDefault="001C54BF" w:rsidP="00C523C1">
            <w:pPr>
              <w:rPr>
                <w:noProof/>
              </w:rPr>
            </w:pPr>
            <w:r>
              <w:rPr>
                <w:noProof/>
                <w:sz w:val="20"/>
                <w:szCs w:val="20"/>
              </w:rPr>
              <w:t>Column</w:t>
            </w:r>
          </w:p>
        </w:tc>
        <w:tc>
          <w:tcPr>
            <w:tcW w:w="8658" w:type="dxa"/>
            <w:shd w:val="clear" w:color="auto" w:fill="000000" w:themeFill="text1"/>
          </w:tcPr>
          <w:p w14:paraId="025DA9E1" w14:textId="77777777" w:rsidR="001C54BF" w:rsidRDefault="001C54BF" w:rsidP="00C523C1">
            <w:pPr>
              <w:rPr>
                <w:sz w:val="20"/>
                <w:szCs w:val="20"/>
              </w:rPr>
            </w:pPr>
            <w:r>
              <w:rPr>
                <w:sz w:val="20"/>
                <w:szCs w:val="20"/>
              </w:rPr>
              <w:t>Description</w:t>
            </w:r>
          </w:p>
        </w:tc>
      </w:tr>
      <w:tr w:rsidR="001C54BF" w:rsidRPr="00F7118A" w14:paraId="3B537355" w14:textId="77777777" w:rsidTr="00C523C1">
        <w:trPr>
          <w:cantSplit/>
        </w:trPr>
        <w:tc>
          <w:tcPr>
            <w:tcW w:w="1278" w:type="dxa"/>
          </w:tcPr>
          <w:p w14:paraId="777BBBA4" w14:textId="77777777" w:rsidR="001C54BF" w:rsidRDefault="001C54BF" w:rsidP="00C523C1">
            <w:pPr>
              <w:rPr>
                <w:noProof/>
              </w:rPr>
            </w:pPr>
            <w:r>
              <w:rPr>
                <w:noProof/>
              </w:rPr>
              <w:t>ID</w:t>
            </w:r>
          </w:p>
        </w:tc>
        <w:tc>
          <w:tcPr>
            <w:tcW w:w="8658" w:type="dxa"/>
          </w:tcPr>
          <w:p w14:paraId="60DA8CAB" w14:textId="7D916151" w:rsidR="001C54BF" w:rsidRPr="00941CE2" w:rsidRDefault="001C54BF" w:rsidP="001C54BF">
            <w:pPr>
              <w:rPr>
                <w:sz w:val="20"/>
                <w:szCs w:val="20"/>
              </w:rPr>
            </w:pPr>
            <w:r>
              <w:rPr>
                <w:sz w:val="20"/>
                <w:szCs w:val="20"/>
              </w:rPr>
              <w:t>The condition's numeric ID.</w:t>
            </w:r>
          </w:p>
        </w:tc>
      </w:tr>
      <w:tr w:rsidR="001C54BF" w:rsidRPr="00F7118A" w14:paraId="0892E8E5" w14:textId="77777777" w:rsidTr="00C523C1">
        <w:trPr>
          <w:cantSplit/>
        </w:trPr>
        <w:tc>
          <w:tcPr>
            <w:tcW w:w="1278" w:type="dxa"/>
          </w:tcPr>
          <w:p w14:paraId="0B7C5D59" w14:textId="7B1ADCB6" w:rsidR="001C54BF" w:rsidRDefault="001C54BF" w:rsidP="00C523C1">
            <w:pPr>
              <w:rPr>
                <w:noProof/>
              </w:rPr>
            </w:pPr>
            <w:r>
              <w:rPr>
                <w:noProof/>
              </w:rPr>
              <w:t>Flag</w:t>
            </w:r>
          </w:p>
        </w:tc>
        <w:tc>
          <w:tcPr>
            <w:tcW w:w="8658" w:type="dxa"/>
          </w:tcPr>
          <w:p w14:paraId="3D15CE2A" w14:textId="042DD7EA" w:rsidR="001C54BF" w:rsidRPr="00941CE2" w:rsidRDefault="001C54BF" w:rsidP="001C54BF">
            <w:pPr>
              <w:rPr>
                <w:sz w:val="20"/>
                <w:szCs w:val="20"/>
              </w:rPr>
            </w:pPr>
            <w:r>
              <w:rPr>
                <w:sz w:val="20"/>
                <w:szCs w:val="20"/>
              </w:rPr>
              <w:t>The condition's flag icon (see below).</w:t>
            </w:r>
          </w:p>
        </w:tc>
      </w:tr>
      <w:tr w:rsidR="001C54BF" w:rsidRPr="00F7118A" w14:paraId="556289D1" w14:textId="77777777" w:rsidTr="00C523C1">
        <w:trPr>
          <w:cantSplit/>
        </w:trPr>
        <w:tc>
          <w:tcPr>
            <w:tcW w:w="1278" w:type="dxa"/>
          </w:tcPr>
          <w:p w14:paraId="06FD3F2F" w14:textId="77777777" w:rsidR="001C54BF" w:rsidRDefault="001C54BF" w:rsidP="00C523C1">
            <w:pPr>
              <w:rPr>
                <w:noProof/>
              </w:rPr>
            </w:pPr>
            <w:r>
              <w:rPr>
                <w:noProof/>
              </w:rPr>
              <w:t>State</w:t>
            </w:r>
          </w:p>
        </w:tc>
        <w:tc>
          <w:tcPr>
            <w:tcW w:w="8658" w:type="dxa"/>
          </w:tcPr>
          <w:p w14:paraId="3C6DA512" w14:textId="56682CFA"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invalid if its sanity check has failed; all sanity check failures must be fixed before the scenario can be locked.  </w:t>
            </w:r>
            <w:proofErr w:type="gramStart"/>
            <w:r>
              <w:rPr>
                <w:sz w:val="20"/>
                <w:szCs w:val="20"/>
              </w:rPr>
              <w:t>A condition can be disabled by the user</w:t>
            </w:r>
            <w:proofErr w:type="gramEnd"/>
            <w:r>
              <w:rPr>
                <w:sz w:val="20"/>
                <w:szCs w:val="20"/>
              </w:rPr>
              <w:t>; disabled conditions are ignored during simulation.  (This is one way to temporarily fix a sanity check failure.)  Otherwise, the condition's state is normal.</w:t>
            </w:r>
          </w:p>
        </w:tc>
      </w:tr>
      <w:tr w:rsidR="001C54BF" w:rsidRPr="00F7118A" w14:paraId="797C7827" w14:textId="77777777" w:rsidTr="00C523C1">
        <w:trPr>
          <w:cantSplit/>
        </w:trPr>
        <w:tc>
          <w:tcPr>
            <w:tcW w:w="1278" w:type="dxa"/>
          </w:tcPr>
          <w:p w14:paraId="404DEE71" w14:textId="0CE62668" w:rsidR="001C54BF" w:rsidRDefault="002A5780" w:rsidP="00C523C1">
            <w:pPr>
              <w:rPr>
                <w:noProof/>
              </w:rPr>
            </w:pPr>
            <w:r>
              <w:rPr>
                <w:noProof/>
              </w:rPr>
              <w:lastRenderedPageBreak/>
              <w:t>Narrative</w:t>
            </w:r>
          </w:p>
        </w:tc>
        <w:tc>
          <w:tcPr>
            <w:tcW w:w="8658" w:type="dxa"/>
          </w:tcPr>
          <w:p w14:paraId="08C144E3" w14:textId="0CB2C81E" w:rsidR="001C54BF" w:rsidRDefault="002A5780" w:rsidP="00C523C1">
            <w:pPr>
              <w:rPr>
                <w:sz w:val="20"/>
                <w:szCs w:val="20"/>
              </w:rPr>
            </w:pPr>
            <w:r>
              <w:rPr>
                <w:sz w:val="20"/>
                <w:szCs w:val="20"/>
              </w:rPr>
              <w:t>The condition's meaning in human-readable prose.</w:t>
            </w:r>
          </w:p>
        </w:tc>
      </w:tr>
      <w:tr w:rsidR="001C54BF" w:rsidRPr="00F7118A" w14:paraId="472C903B" w14:textId="77777777" w:rsidTr="00C523C1">
        <w:trPr>
          <w:cantSplit/>
        </w:trPr>
        <w:tc>
          <w:tcPr>
            <w:tcW w:w="1278" w:type="dxa"/>
          </w:tcPr>
          <w:p w14:paraId="371A5925" w14:textId="2B37ED46" w:rsidR="001C54BF" w:rsidRDefault="002A5780" w:rsidP="00C523C1">
            <w:pPr>
              <w:rPr>
                <w:noProof/>
              </w:rPr>
            </w:pPr>
            <w:r>
              <w:rPr>
                <w:noProof/>
              </w:rPr>
              <w:t>Type</w:t>
            </w:r>
          </w:p>
        </w:tc>
        <w:tc>
          <w:tcPr>
            <w:tcW w:w="8658" w:type="dxa"/>
          </w:tcPr>
          <w:p w14:paraId="08DAA65A" w14:textId="72EB34EE" w:rsidR="001C54BF" w:rsidRDefault="002A5780" w:rsidP="00C523C1">
            <w:pPr>
              <w:rPr>
                <w:sz w:val="20"/>
                <w:szCs w:val="20"/>
              </w:rPr>
            </w:pPr>
            <w:r>
              <w:rPr>
                <w:sz w:val="20"/>
                <w:szCs w:val="20"/>
              </w:rPr>
              <w:t>The condition's type name.</w:t>
            </w:r>
          </w:p>
        </w:tc>
      </w:tr>
    </w:tbl>
    <w:p w14:paraId="0C18AB91" w14:textId="77777777" w:rsidR="00534524" w:rsidRDefault="00534524" w:rsidP="00534524"/>
    <w:p w14:paraId="297A82E3" w14:textId="39D800EC" w:rsidR="00534524" w:rsidRDefault="00534524" w:rsidP="00534524">
      <w:r>
        <w:t xml:space="preserve">The </w:t>
      </w:r>
      <w:r w:rsidR="00B76569">
        <w:t xml:space="preserve">flag </w:t>
      </w:r>
      <w:r>
        <w:t>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2078FB10" w14:textId="77777777" w:rsidTr="006F4E98">
        <w:trPr>
          <w:cantSplit/>
          <w:tblHeader/>
        </w:trPr>
        <w:tc>
          <w:tcPr>
            <w:tcW w:w="786" w:type="dxa"/>
            <w:shd w:val="clear" w:color="auto" w:fill="000000" w:themeFill="text1"/>
          </w:tcPr>
          <w:p w14:paraId="70AD8079" w14:textId="77777777" w:rsidR="00534524" w:rsidRDefault="00534524" w:rsidP="0050673D">
            <w:pPr>
              <w:rPr>
                <w:noProof/>
              </w:rPr>
            </w:pPr>
            <w:r>
              <w:rPr>
                <w:noProof/>
                <w:sz w:val="20"/>
                <w:szCs w:val="20"/>
              </w:rPr>
              <w:t>Icon</w:t>
            </w:r>
          </w:p>
        </w:tc>
        <w:tc>
          <w:tcPr>
            <w:tcW w:w="9150"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6F4E98">
        <w:trPr>
          <w:cantSplit/>
        </w:trPr>
        <w:tc>
          <w:tcPr>
            <w:tcW w:w="786" w:type="dxa"/>
          </w:tcPr>
          <w:p w14:paraId="5C4457CC" w14:textId="642F673B" w:rsidR="00534524" w:rsidRDefault="006F4E98" w:rsidP="0050673D">
            <w:pPr>
              <w:rPr>
                <w:noProof/>
              </w:rPr>
            </w:pPr>
            <w:r>
              <w:rPr>
                <w:noProof/>
              </w:rPr>
              <w:drawing>
                <wp:inline distT="0" distB="0" distL="0" distR="0" wp14:anchorId="099830CE" wp14:editId="2E9517AB">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44E915C9" w14:textId="49B603B5" w:rsidR="00534524" w:rsidRPr="00941CE2" w:rsidRDefault="006F4E98" w:rsidP="006F4E98">
            <w:pPr>
              <w:rPr>
                <w:sz w:val="20"/>
                <w:szCs w:val="20"/>
              </w:rPr>
            </w:pPr>
            <w:r>
              <w:rPr>
                <w:sz w:val="20"/>
                <w:szCs w:val="20"/>
              </w:rPr>
              <w:t>The condition was not assessed at the last strategy execution.</w:t>
            </w:r>
          </w:p>
        </w:tc>
      </w:tr>
      <w:tr w:rsidR="00534524" w:rsidRPr="00F7118A" w14:paraId="5CD27B1D" w14:textId="77777777" w:rsidTr="006F4E98">
        <w:trPr>
          <w:cantSplit/>
        </w:trPr>
        <w:tc>
          <w:tcPr>
            <w:tcW w:w="786" w:type="dxa"/>
          </w:tcPr>
          <w:p w14:paraId="35739772" w14:textId="46F3C0A0" w:rsidR="00534524" w:rsidRDefault="006F4E98" w:rsidP="006F4E98">
            <w:pPr>
              <w:jc w:val="center"/>
              <w:rPr>
                <w:noProof/>
              </w:rPr>
            </w:pPr>
            <w:r>
              <w:rPr>
                <w:noProof/>
              </w:rPr>
              <w:drawing>
                <wp:inline distT="0" distB="0" distL="0" distR="0" wp14:anchorId="103192D8" wp14:editId="58DB1E57">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2E85C48F" w14:textId="4ECF6913"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2A92124B" w14:textId="77777777" w:rsidTr="006F4E98">
        <w:trPr>
          <w:cantSplit/>
        </w:trPr>
        <w:tc>
          <w:tcPr>
            <w:tcW w:w="786" w:type="dxa"/>
          </w:tcPr>
          <w:p w14:paraId="11C9E739" w14:textId="5840E7D7" w:rsidR="00534524" w:rsidRDefault="00DA24C5" w:rsidP="00DA24C5">
            <w:pPr>
              <w:jc w:val="center"/>
              <w:rPr>
                <w:noProof/>
              </w:rPr>
            </w:pPr>
            <w:r>
              <w:rPr>
                <w:noProof/>
              </w:rPr>
              <w:drawing>
                <wp:inline distT="0" distB="0" distL="0" distR="0" wp14:anchorId="4D0B0F27" wp14:editId="3C512229">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09B82777" w14:textId="649E4769"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42282E"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63676A73"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50673372" w14:textId="77777777" w:rsidTr="00121C2F">
        <w:trPr>
          <w:cantSplit/>
          <w:tblHeader/>
        </w:trPr>
        <w:tc>
          <w:tcPr>
            <w:tcW w:w="4056" w:type="dxa"/>
            <w:shd w:val="clear" w:color="auto" w:fill="000000" w:themeFill="text1"/>
          </w:tcPr>
          <w:p w14:paraId="116B9AB1" w14:textId="77777777" w:rsidR="0023673D" w:rsidRDefault="0023673D" w:rsidP="0050673D">
            <w:pPr>
              <w:rPr>
                <w:noProof/>
              </w:rPr>
            </w:pPr>
            <w:r>
              <w:rPr>
                <w:noProof/>
                <w:sz w:val="20"/>
                <w:szCs w:val="20"/>
              </w:rPr>
              <w:t>Control</w:t>
            </w:r>
          </w:p>
        </w:tc>
        <w:tc>
          <w:tcPr>
            <w:tcW w:w="588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121C2F">
        <w:trPr>
          <w:cantSplit/>
        </w:trPr>
        <w:tc>
          <w:tcPr>
            <w:tcW w:w="4056" w:type="dxa"/>
          </w:tcPr>
          <w:p w14:paraId="222D7A00" w14:textId="2AFB2B59" w:rsidR="0023673D" w:rsidRDefault="00121C2F" w:rsidP="0050673D">
            <w:pPr>
              <w:rPr>
                <w:noProof/>
              </w:rPr>
            </w:pPr>
            <w:r>
              <w:rPr>
                <w:noProof/>
              </w:rPr>
              <w:drawing>
                <wp:inline distT="0" distB="0" distL="0" distR="0" wp14:anchorId="00BAC489" wp14:editId="18126F06">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5AE26D2" w14:textId="489D362B" w:rsidR="0023673D" w:rsidRPr="00121C2F" w:rsidRDefault="00121C2F" w:rsidP="0023673D">
            <w:pPr>
              <w:rPr>
                <w:sz w:val="20"/>
                <w:szCs w:val="20"/>
              </w:rPr>
            </w:pPr>
            <w:r>
              <w:rPr>
                <w:sz w:val="20"/>
                <w:szCs w:val="20"/>
              </w:rPr>
              <w:t>Set the condition mode: "All of" or "Any of".</w:t>
            </w:r>
          </w:p>
        </w:tc>
      </w:tr>
      <w:tr w:rsidR="0023673D" w:rsidRPr="00F7118A" w14:paraId="69713C80" w14:textId="77777777" w:rsidTr="00121C2F">
        <w:trPr>
          <w:cantSplit/>
        </w:trPr>
        <w:tc>
          <w:tcPr>
            <w:tcW w:w="4056" w:type="dxa"/>
          </w:tcPr>
          <w:p w14:paraId="2DEDFD02" w14:textId="35D7D7C7" w:rsidR="0023673D" w:rsidRDefault="00121C2F" w:rsidP="0050673D">
            <w:pPr>
              <w:rPr>
                <w:noProof/>
              </w:rPr>
            </w:pPr>
            <w:r>
              <w:rPr>
                <w:noProof/>
              </w:rPr>
              <w:drawing>
                <wp:inline distT="0" distB="0" distL="0" distR="0" wp14:anchorId="347DC1D0" wp14:editId="57811E34">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1E101137" w14:textId="67CFCF99"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1C009A30" w14:textId="77777777" w:rsidTr="00121C2F">
        <w:trPr>
          <w:cantSplit/>
        </w:trPr>
        <w:tc>
          <w:tcPr>
            <w:tcW w:w="405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61B8B5E4" w14:textId="7DD94839"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0626DD33" w14:textId="77777777" w:rsidR="0023673D" w:rsidRPr="00053139" w:rsidRDefault="0023673D" w:rsidP="0050673D">
            <w:pPr>
              <w:rPr>
                <w:sz w:val="20"/>
                <w:szCs w:val="20"/>
              </w:rPr>
            </w:pPr>
          </w:p>
        </w:tc>
      </w:tr>
      <w:tr w:rsidR="0023673D" w:rsidRPr="00F7118A" w14:paraId="1BD8434A" w14:textId="77777777" w:rsidTr="00121C2F">
        <w:trPr>
          <w:cantSplit/>
        </w:trPr>
        <w:tc>
          <w:tcPr>
            <w:tcW w:w="405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3381F672" w14:textId="5D654459"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5FAEDAE6" w14:textId="77777777" w:rsidTr="00121C2F">
        <w:trPr>
          <w:cantSplit/>
        </w:trPr>
        <w:tc>
          <w:tcPr>
            <w:tcW w:w="405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019C2E74" w14:textId="10FBF52F"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5210A3B0" w14:textId="77777777" w:rsidR="0023673D" w:rsidRPr="00ED5807" w:rsidRDefault="0023673D" w:rsidP="0023673D"/>
    <w:p w14:paraId="67F820F5" w14:textId="5B984B26" w:rsidR="0041065D" w:rsidRDefault="00952612" w:rsidP="0041065D">
      <w:pPr>
        <w:pStyle w:val="Heading4"/>
      </w:pPr>
      <w:r>
        <w:t>The Block Tactic Tab</w:t>
      </w:r>
    </w:p>
    <w:p w14:paraId="35153C62" w14:textId="543EC309"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0ABA4C3A" w14:textId="77777777" w:rsidR="0041065D" w:rsidRDefault="0041065D" w:rsidP="0041065D"/>
    <w:p w14:paraId="280B11A2" w14:textId="0A9E566B" w:rsidR="0041065D" w:rsidRDefault="00952612" w:rsidP="0041065D">
      <w:pPr>
        <w:jc w:val="center"/>
      </w:pPr>
      <w:r>
        <w:rPr>
          <w:noProof/>
        </w:rPr>
        <w:drawing>
          <wp:inline distT="0" distB="0" distL="0" distR="0" wp14:anchorId="7765FA45" wp14:editId="1E3F1A23">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14:paraId="4BB02F0B" w14:textId="77777777" w:rsidR="0041065D" w:rsidRDefault="0041065D" w:rsidP="0041065D"/>
    <w:p w14:paraId="4109A5DE" w14:textId="56D23701" w:rsidR="0041065D" w:rsidRDefault="0041065D" w:rsidP="0041065D">
      <w:r>
        <w:t>The pane displays, for each tactic</w:t>
      </w:r>
      <w:r w:rsidR="00952612">
        <w:t>:</w:t>
      </w:r>
    </w:p>
    <w:p w14:paraId="2A2D0C91"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296C8774" w14:textId="77777777" w:rsidTr="00C523C1">
        <w:trPr>
          <w:cantSplit/>
          <w:tblHeader/>
        </w:trPr>
        <w:tc>
          <w:tcPr>
            <w:tcW w:w="1278" w:type="dxa"/>
            <w:shd w:val="clear" w:color="auto" w:fill="000000" w:themeFill="text1"/>
          </w:tcPr>
          <w:p w14:paraId="2197470D" w14:textId="77777777" w:rsidR="00952612" w:rsidRDefault="00952612" w:rsidP="00C523C1">
            <w:pPr>
              <w:rPr>
                <w:noProof/>
              </w:rPr>
            </w:pPr>
            <w:r>
              <w:rPr>
                <w:noProof/>
                <w:sz w:val="20"/>
                <w:szCs w:val="20"/>
              </w:rPr>
              <w:t>Column</w:t>
            </w:r>
          </w:p>
        </w:tc>
        <w:tc>
          <w:tcPr>
            <w:tcW w:w="8658" w:type="dxa"/>
            <w:shd w:val="clear" w:color="auto" w:fill="000000" w:themeFill="text1"/>
          </w:tcPr>
          <w:p w14:paraId="438D93D1" w14:textId="77777777" w:rsidR="00952612" w:rsidRDefault="00952612" w:rsidP="00C523C1">
            <w:pPr>
              <w:rPr>
                <w:sz w:val="20"/>
                <w:szCs w:val="20"/>
              </w:rPr>
            </w:pPr>
            <w:r>
              <w:rPr>
                <w:sz w:val="20"/>
                <w:szCs w:val="20"/>
              </w:rPr>
              <w:t>Description</w:t>
            </w:r>
          </w:p>
        </w:tc>
      </w:tr>
      <w:tr w:rsidR="00952612" w:rsidRPr="00F7118A" w14:paraId="2D7DEAD0" w14:textId="77777777" w:rsidTr="00C523C1">
        <w:trPr>
          <w:cantSplit/>
        </w:trPr>
        <w:tc>
          <w:tcPr>
            <w:tcW w:w="1278" w:type="dxa"/>
          </w:tcPr>
          <w:p w14:paraId="43952E67" w14:textId="77777777" w:rsidR="00952612" w:rsidRDefault="00952612" w:rsidP="00C523C1">
            <w:pPr>
              <w:rPr>
                <w:noProof/>
              </w:rPr>
            </w:pPr>
            <w:r>
              <w:rPr>
                <w:noProof/>
              </w:rPr>
              <w:t>ID</w:t>
            </w:r>
          </w:p>
        </w:tc>
        <w:tc>
          <w:tcPr>
            <w:tcW w:w="8658" w:type="dxa"/>
          </w:tcPr>
          <w:p w14:paraId="4D220746" w14:textId="0A529CCA" w:rsidR="00952612" w:rsidRPr="00941CE2" w:rsidRDefault="00952612" w:rsidP="00952612">
            <w:pPr>
              <w:rPr>
                <w:sz w:val="20"/>
                <w:szCs w:val="20"/>
              </w:rPr>
            </w:pPr>
            <w:r>
              <w:rPr>
                <w:sz w:val="20"/>
                <w:szCs w:val="20"/>
              </w:rPr>
              <w:t>The tactic's numeric ID.</w:t>
            </w:r>
          </w:p>
        </w:tc>
      </w:tr>
      <w:tr w:rsidR="00952612" w:rsidRPr="00F7118A" w14:paraId="45434610" w14:textId="77777777" w:rsidTr="00C523C1">
        <w:trPr>
          <w:cantSplit/>
        </w:trPr>
        <w:tc>
          <w:tcPr>
            <w:tcW w:w="1278" w:type="dxa"/>
          </w:tcPr>
          <w:p w14:paraId="52A5F3FF" w14:textId="54CAF2CD" w:rsidR="00952612" w:rsidRDefault="00952612" w:rsidP="00C523C1">
            <w:pPr>
              <w:rPr>
                <w:noProof/>
              </w:rPr>
            </w:pPr>
            <w:r>
              <w:rPr>
                <w:noProof/>
              </w:rPr>
              <w:t>Exec</w:t>
            </w:r>
          </w:p>
        </w:tc>
        <w:tc>
          <w:tcPr>
            <w:tcW w:w="8658" w:type="dxa"/>
          </w:tcPr>
          <w:p w14:paraId="438E4D96" w14:textId="471239F4" w:rsidR="00952612" w:rsidRPr="00941CE2" w:rsidRDefault="00952612" w:rsidP="00952612">
            <w:pPr>
              <w:rPr>
                <w:sz w:val="20"/>
                <w:szCs w:val="20"/>
              </w:rPr>
            </w:pPr>
            <w:r>
              <w:rPr>
                <w:sz w:val="20"/>
                <w:szCs w:val="20"/>
              </w:rPr>
              <w:t>The tactic's execution status icon.  Tactic and block status icons are the same; see Section TBD.</w:t>
            </w:r>
          </w:p>
        </w:tc>
      </w:tr>
      <w:tr w:rsidR="00952612" w:rsidRPr="00F7118A" w14:paraId="3E0CC298" w14:textId="77777777" w:rsidTr="00C523C1">
        <w:trPr>
          <w:cantSplit/>
        </w:trPr>
        <w:tc>
          <w:tcPr>
            <w:tcW w:w="1278" w:type="dxa"/>
          </w:tcPr>
          <w:p w14:paraId="40E3B418" w14:textId="77777777" w:rsidR="00952612" w:rsidRDefault="00952612" w:rsidP="00C523C1">
            <w:pPr>
              <w:rPr>
                <w:noProof/>
              </w:rPr>
            </w:pPr>
            <w:r>
              <w:rPr>
                <w:noProof/>
              </w:rPr>
              <w:lastRenderedPageBreak/>
              <w:t>State</w:t>
            </w:r>
          </w:p>
        </w:tc>
        <w:tc>
          <w:tcPr>
            <w:tcW w:w="8658" w:type="dxa"/>
          </w:tcPr>
          <w:p w14:paraId="7A80E637" w14:textId="5E1BBABA"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block is invalid if its sanity check has failed; all sanity check failures must be fixed before the scenario can be locked.  </w:t>
            </w:r>
            <w:proofErr w:type="gramStart"/>
            <w:r>
              <w:rPr>
                <w:sz w:val="20"/>
                <w:szCs w:val="20"/>
              </w:rPr>
              <w:t>A block can be disabled by the user</w:t>
            </w:r>
            <w:proofErr w:type="gramEnd"/>
            <w:r>
              <w:rPr>
                <w:sz w:val="20"/>
                <w:szCs w:val="20"/>
              </w:rPr>
              <w:t>; disabled blocks are ignored during simulation.  (This is one way to temporarily fix a sanity check failure.)  Otherwise, the block's state is normal.</w:t>
            </w:r>
          </w:p>
        </w:tc>
      </w:tr>
      <w:tr w:rsidR="00952612" w:rsidRPr="00F7118A" w14:paraId="52CD4074" w14:textId="77777777" w:rsidTr="00C523C1">
        <w:trPr>
          <w:cantSplit/>
        </w:trPr>
        <w:tc>
          <w:tcPr>
            <w:tcW w:w="1278" w:type="dxa"/>
          </w:tcPr>
          <w:p w14:paraId="0A920961" w14:textId="77777777" w:rsidR="00952612" w:rsidRDefault="00952612" w:rsidP="00C523C1">
            <w:pPr>
              <w:rPr>
                <w:noProof/>
              </w:rPr>
            </w:pPr>
            <w:r>
              <w:rPr>
                <w:noProof/>
              </w:rPr>
              <w:t>Narrative</w:t>
            </w:r>
          </w:p>
        </w:tc>
        <w:tc>
          <w:tcPr>
            <w:tcW w:w="8658" w:type="dxa"/>
          </w:tcPr>
          <w:p w14:paraId="1F7E7EA5" w14:textId="64A58DD0"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676A57F8" w14:textId="77777777" w:rsidTr="00C523C1">
        <w:trPr>
          <w:cantSplit/>
        </w:trPr>
        <w:tc>
          <w:tcPr>
            <w:tcW w:w="1278" w:type="dxa"/>
          </w:tcPr>
          <w:p w14:paraId="272E8B0B" w14:textId="77777777" w:rsidR="00952612" w:rsidRDefault="00952612" w:rsidP="00C523C1">
            <w:pPr>
              <w:rPr>
                <w:noProof/>
              </w:rPr>
            </w:pPr>
            <w:r>
              <w:rPr>
                <w:noProof/>
              </w:rPr>
              <w:t>Type</w:t>
            </w:r>
          </w:p>
        </w:tc>
        <w:tc>
          <w:tcPr>
            <w:tcW w:w="8658" w:type="dxa"/>
          </w:tcPr>
          <w:p w14:paraId="3F98E3DC" w14:textId="756E2144"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5BE2A9C1" w14:textId="77777777" w:rsidR="00952612" w:rsidRDefault="00952612" w:rsidP="0041065D"/>
    <w:p w14:paraId="0A047F32" w14:textId="61F1E9F7" w:rsidR="0041065D" w:rsidRDefault="0041065D" w:rsidP="0041065D">
      <w:r>
        <w:t>To create and edit tacti</w:t>
      </w:r>
      <w:r w:rsidR="00C92B67">
        <w:t>cs</w:t>
      </w:r>
      <w:r>
        <w:t xml:space="preserve">, use the controls on the </w:t>
      </w:r>
      <w:r w:rsidR="00C92B67">
        <w:t>tab's</w:t>
      </w:r>
      <w:r>
        <w:t xml:space="preserve"> toolbar:</w:t>
      </w:r>
    </w:p>
    <w:p w14:paraId="699062E0"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0DEE8955" w14:textId="77777777" w:rsidTr="00C523C1">
        <w:trPr>
          <w:cantSplit/>
          <w:tblHeader/>
        </w:trPr>
        <w:tc>
          <w:tcPr>
            <w:tcW w:w="2016" w:type="dxa"/>
            <w:shd w:val="clear" w:color="auto" w:fill="000000" w:themeFill="text1"/>
          </w:tcPr>
          <w:p w14:paraId="632E10AD" w14:textId="77777777" w:rsidR="0041065D" w:rsidRDefault="0041065D" w:rsidP="00C523C1">
            <w:pPr>
              <w:rPr>
                <w:noProof/>
              </w:rPr>
            </w:pPr>
            <w:r>
              <w:rPr>
                <w:noProof/>
                <w:sz w:val="20"/>
                <w:szCs w:val="20"/>
              </w:rPr>
              <w:t>Control</w:t>
            </w:r>
          </w:p>
        </w:tc>
        <w:tc>
          <w:tcPr>
            <w:tcW w:w="7920" w:type="dxa"/>
            <w:shd w:val="clear" w:color="auto" w:fill="000000" w:themeFill="text1"/>
          </w:tcPr>
          <w:p w14:paraId="7942ACDD" w14:textId="77777777" w:rsidR="0041065D" w:rsidRDefault="0041065D" w:rsidP="00C523C1">
            <w:pPr>
              <w:rPr>
                <w:sz w:val="20"/>
                <w:szCs w:val="20"/>
              </w:rPr>
            </w:pPr>
            <w:r>
              <w:rPr>
                <w:sz w:val="20"/>
                <w:szCs w:val="20"/>
              </w:rPr>
              <w:t>Description</w:t>
            </w:r>
          </w:p>
        </w:tc>
      </w:tr>
      <w:tr w:rsidR="002E79D2" w:rsidRPr="00F7118A" w14:paraId="5B6B3EA6" w14:textId="77777777" w:rsidTr="00C523C1">
        <w:trPr>
          <w:cantSplit/>
        </w:trPr>
        <w:tc>
          <w:tcPr>
            <w:tcW w:w="2016" w:type="dxa"/>
          </w:tcPr>
          <w:p w14:paraId="1E61C570" w14:textId="5966CE02" w:rsidR="002E79D2" w:rsidRDefault="002E79D2" w:rsidP="00C523C1">
            <w:pPr>
              <w:rPr>
                <w:noProof/>
              </w:rPr>
            </w:pPr>
            <w:r>
              <w:rPr>
                <w:noProof/>
              </w:rPr>
              <w:drawing>
                <wp:inline distT="0" distB="0" distL="0" distR="0" wp14:anchorId="57FA0F72" wp14:editId="2F2F77C2">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27E01AA7" w14:textId="73AC0509"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1ED7FD64" w14:textId="77777777" w:rsidTr="00C523C1">
        <w:trPr>
          <w:cantSplit/>
        </w:trPr>
        <w:tc>
          <w:tcPr>
            <w:tcW w:w="2016" w:type="dxa"/>
          </w:tcPr>
          <w:p w14:paraId="13173CDA" w14:textId="569425FA" w:rsidR="0041065D" w:rsidRDefault="00C92B67" w:rsidP="00C523C1">
            <w:pPr>
              <w:rPr>
                <w:noProof/>
              </w:rPr>
            </w:pPr>
            <w:r>
              <w:rPr>
                <w:noProof/>
              </w:rPr>
              <w:drawing>
                <wp:inline distT="0" distB="0" distL="0" distR="0" wp14:anchorId="0C81C8C8" wp14:editId="6A0055C7">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7D8628CB" w14:textId="550A1D5C"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573B09CE" w14:textId="77777777" w:rsidTr="00C523C1">
        <w:trPr>
          <w:cantSplit/>
        </w:trPr>
        <w:tc>
          <w:tcPr>
            <w:tcW w:w="2016" w:type="dxa"/>
          </w:tcPr>
          <w:p w14:paraId="381F8DC8" w14:textId="77777777" w:rsidR="0041065D" w:rsidRDefault="0041065D" w:rsidP="00C523C1">
            <w:pPr>
              <w:rPr>
                <w:noProof/>
              </w:rPr>
            </w:pPr>
            <w:r>
              <w:rPr>
                <w:noProof/>
              </w:rPr>
              <w:drawing>
                <wp:inline distT="0" distB="0" distL="0" distR="0" wp14:anchorId="5FD7F301" wp14:editId="7A9251C4">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D8F068D" w14:textId="5931DF3F"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14:paraId="62FB2158" w14:textId="77777777" w:rsidR="0041065D" w:rsidRPr="00053139" w:rsidRDefault="0041065D" w:rsidP="00C523C1">
            <w:pPr>
              <w:rPr>
                <w:sz w:val="20"/>
                <w:szCs w:val="20"/>
              </w:rPr>
            </w:pPr>
          </w:p>
        </w:tc>
      </w:tr>
      <w:tr w:rsidR="00C92B67" w:rsidRPr="00F7118A" w14:paraId="1A924796" w14:textId="77777777" w:rsidTr="00C523C1">
        <w:trPr>
          <w:cantSplit/>
        </w:trPr>
        <w:tc>
          <w:tcPr>
            <w:tcW w:w="2016" w:type="dxa"/>
          </w:tcPr>
          <w:p w14:paraId="3AE699FA" w14:textId="77777777" w:rsidR="00C92B67" w:rsidRDefault="00C92B67" w:rsidP="00C523C1">
            <w:pPr>
              <w:rPr>
                <w:noProof/>
              </w:rPr>
            </w:pPr>
            <w:r>
              <w:rPr>
                <w:noProof/>
              </w:rPr>
              <w:drawing>
                <wp:inline distT="0" distB="0" distL="0" distR="0" wp14:anchorId="78D0F751" wp14:editId="03ACD69D">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3BADEE0D" w14:textId="77777777"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7C2F9DC0" w14:textId="77777777" w:rsidTr="00C523C1">
        <w:trPr>
          <w:cantSplit/>
        </w:trPr>
        <w:tc>
          <w:tcPr>
            <w:tcW w:w="2016" w:type="dxa"/>
          </w:tcPr>
          <w:p w14:paraId="0EF3FFB4" w14:textId="77777777" w:rsidR="0041065D" w:rsidRDefault="0041065D" w:rsidP="00C523C1">
            <w:pPr>
              <w:rPr>
                <w:noProof/>
              </w:rPr>
            </w:pPr>
            <w:r>
              <w:rPr>
                <w:noProof/>
              </w:rPr>
              <w:drawing>
                <wp:inline distT="0" distB="0" distL="0" distR="0" wp14:anchorId="5A57B554" wp14:editId="71D42B5C">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41A54407" w14:textId="46950870"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4CA62E11" w14:textId="77777777" w:rsidTr="00C523C1">
        <w:trPr>
          <w:cantSplit/>
        </w:trPr>
        <w:tc>
          <w:tcPr>
            <w:tcW w:w="2016" w:type="dxa"/>
          </w:tcPr>
          <w:p w14:paraId="701B0C59" w14:textId="77777777" w:rsidR="0041065D" w:rsidRDefault="0041065D" w:rsidP="00C523C1">
            <w:pPr>
              <w:rPr>
                <w:noProof/>
              </w:rPr>
            </w:pPr>
            <w:r>
              <w:rPr>
                <w:noProof/>
              </w:rPr>
              <w:drawing>
                <wp:inline distT="0" distB="0" distL="0" distR="0" wp14:anchorId="400EF9F9" wp14:editId="19989D21">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58B5AC77" w14:textId="74AD055C"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1E421E0A" w14:textId="77777777" w:rsidR="0041065D" w:rsidRPr="00ED5807" w:rsidRDefault="0041065D" w:rsidP="0041065D"/>
    <w:p w14:paraId="698733A2" w14:textId="77777777" w:rsidR="0041065D" w:rsidRPr="00534524" w:rsidRDefault="0041065D" w:rsidP="0041065D"/>
    <w:p w14:paraId="63647F16" w14:textId="77777777" w:rsidR="00534524" w:rsidRPr="00534524" w:rsidRDefault="00534524" w:rsidP="00534524"/>
    <w:p w14:paraId="66D7C146" w14:textId="75F6F7D7" w:rsidR="00803F66" w:rsidRDefault="00803F66" w:rsidP="002A75C5">
      <w:pPr>
        <w:pStyle w:val="Heading3NP"/>
      </w:pPr>
      <w:bookmarkStart w:id="253" w:name="_Ref315264016"/>
      <w:bookmarkStart w:id="254" w:name="_Toc378666574"/>
      <w:bookmarkStart w:id="255" w:name="_Ref315087493"/>
      <w:bookmarkStart w:id="256" w:name="_Toc378666562"/>
      <w:r>
        <w:lastRenderedPageBreak/>
        <w:t>The Physical Tab</w:t>
      </w:r>
    </w:p>
    <w:p w14:paraId="6D423BC3" w14:textId="251293AE" w:rsidR="00803F66" w:rsidRDefault="00803F66" w:rsidP="00803F66">
      <w:r>
        <w:t xml:space="preserve">The Physical tab has a number of sub-tabs that describe the physical environment: the map of the region, the </w:t>
      </w:r>
      <w:proofErr w:type="gramStart"/>
      <w:r>
        <w:t>neighborhoods into which it is</w:t>
      </w:r>
      <w:proofErr w:type="gramEnd"/>
      <w:r>
        <w:t xml:space="preserve"> divided, the proximities of those neighborhoods to one another, and so forth.</w:t>
      </w:r>
    </w:p>
    <w:p w14:paraId="091B346B" w14:textId="19D88B83" w:rsidR="00803F66" w:rsidRDefault="00803F66" w:rsidP="00803F66">
      <w:pPr>
        <w:pStyle w:val="Heading4"/>
      </w:pPr>
      <w:r>
        <w:t>The Physical/Map Tab</w:t>
      </w:r>
    </w:p>
    <w:p w14:paraId="73B6B40D" w14:textId="54B84630" w:rsidR="00803F66"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14:paraId="09355756" w14:textId="77777777" w:rsidR="004503EF" w:rsidRDefault="004503EF" w:rsidP="00803F66"/>
    <w:p w14:paraId="5E642F8B" w14:textId="4480D544" w:rsidR="004503EF" w:rsidRDefault="004503EF" w:rsidP="00803F66">
      <w:r>
        <w:t>TBD: New image needed.</w:t>
      </w:r>
    </w:p>
    <w:p w14:paraId="432645FE" w14:textId="77777777" w:rsidR="00803F66" w:rsidRDefault="00803F66" w:rsidP="00803F66"/>
    <w:p w14:paraId="2E57F113" w14:textId="77777777" w:rsidR="00803F66" w:rsidRDefault="00803F66" w:rsidP="00803F66">
      <w:pPr>
        <w:jc w:val="center"/>
      </w:pPr>
      <w:r>
        <w:rPr>
          <w:noProof/>
        </w:rPr>
        <w:drawing>
          <wp:inline distT="0" distB="0" distL="0" distR="0" wp14:anchorId="0AF77172" wp14:editId="51C7C94D">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7EC82A88" w14:textId="77777777" w:rsidR="00803F66" w:rsidRDefault="00803F66" w:rsidP="00803F66"/>
    <w:p w14:paraId="6014B24B" w14:textId="77777777" w:rsidR="00803F66" w:rsidRDefault="00803F66" w:rsidP="00803F66">
      <w:pPr>
        <w:pStyle w:val="Heading5"/>
      </w:pPr>
      <w:bookmarkStart w:id="257" w:name="_Toc378666563"/>
      <w:r>
        <w:t>The Map Proper</w:t>
      </w:r>
      <w:bookmarkEnd w:id="257"/>
    </w:p>
    <w:p w14:paraId="1508D013" w14:textId="77777777"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0E2320CD" w14:textId="77777777" w:rsidR="00803F66" w:rsidRDefault="00803F66" w:rsidP="00803F66">
      <w:pPr>
        <w:pStyle w:val="Heading5"/>
      </w:pPr>
      <w:bookmarkStart w:id="258" w:name="_Ref315159221"/>
      <w:bookmarkStart w:id="259" w:name="_Toc378666564"/>
      <w:r>
        <w:t>Map Reference Strings</w:t>
      </w:r>
      <w:bookmarkEnd w:id="258"/>
      <w:bookmarkEnd w:id="259"/>
    </w:p>
    <w:p w14:paraId="74AE1F47" w14:textId="77777777" w:rsidR="00803F66" w:rsidRDefault="00803F66" w:rsidP="00803F66">
      <w:r>
        <w:lastRenderedPageBreak/>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56F2D995" w14:textId="77777777" w:rsidR="00803F66" w:rsidRDefault="00803F66" w:rsidP="00803F66"/>
    <w:p w14:paraId="3D920D75" w14:textId="77777777"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14:paraId="271B23A9" w14:textId="77777777" w:rsidR="00803F66" w:rsidRDefault="00803F66" w:rsidP="00803F66"/>
    <w:p w14:paraId="5733E249" w14:textId="77777777"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14:paraId="7C7CE6D4" w14:textId="77777777" w:rsidR="00803F66" w:rsidRDefault="00803F66" w:rsidP="00803F66"/>
    <w:p w14:paraId="5EB04AD3" w14:textId="77777777" w:rsidR="00803F66" w:rsidRDefault="00803F66" w:rsidP="00803F66">
      <w:pPr>
        <w:pStyle w:val="Heading5"/>
      </w:pPr>
      <w:bookmarkStart w:id="260" w:name="_Ref315244413"/>
      <w:bookmarkStart w:id="261" w:name="_Toc378666565"/>
      <w:r>
        <w:t>Neighborhood Polygons</w:t>
      </w:r>
      <w:bookmarkEnd w:id="260"/>
      <w:bookmarkEnd w:id="261"/>
    </w:p>
    <w:p w14:paraId="2C336B94" w14:textId="77777777" w:rsidR="00803F66" w:rsidRDefault="00803F66" w:rsidP="00803F66">
      <w:r>
        <w:t>As part of creating a neighborhood, the user must supply a neighborhood polygon.  The steps are as follows:</w:t>
      </w:r>
    </w:p>
    <w:p w14:paraId="4BB2C7F5" w14:textId="77777777" w:rsidR="00803F66" w:rsidRDefault="00803F66" w:rsidP="00803F66"/>
    <w:p w14:paraId="24ADEEE0" w14:textId="77777777" w:rsidR="00803F66" w:rsidRDefault="00803F66" w:rsidP="00803F66">
      <w:pPr>
        <w:pStyle w:val="ListParagraph"/>
        <w:numPr>
          <w:ilvl w:val="0"/>
          <w:numId w:val="59"/>
        </w:numPr>
      </w:pPr>
      <w:r>
        <w:t xml:space="preserve">Go to the </w:t>
      </w:r>
      <w:r>
        <w:rPr>
          <w:b/>
        </w:rPr>
        <w:t>Map</w:t>
      </w:r>
      <w:r>
        <w:t xml:space="preserve"> tab</w:t>
      </w:r>
    </w:p>
    <w:p w14:paraId="3FB1DE4B" w14:textId="77777777" w:rsidR="00803F66" w:rsidRDefault="00803F66" w:rsidP="00803F66">
      <w:pPr>
        <w:pStyle w:val="ListParagraph"/>
        <w:numPr>
          <w:ilvl w:val="0"/>
          <w:numId w:val="59"/>
        </w:numPr>
      </w:pPr>
      <w:r>
        <w:t xml:space="preserve">Click on the </w:t>
      </w:r>
      <w:r>
        <w:rPr>
          <w:b/>
        </w:rPr>
        <w:t>Create Neighborhood</w:t>
      </w:r>
      <w:r>
        <w:t xml:space="preserve"> tool, </w:t>
      </w:r>
      <w:r>
        <w:rPr>
          <w:noProof/>
        </w:rPr>
        <w:drawing>
          <wp:inline distT="0" distB="0" distL="0" distR="0" wp14:anchorId="78827339" wp14:editId="3F8B534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25A9B1B3" w14:textId="77777777" w:rsidR="00803F66" w:rsidRDefault="00803F66" w:rsidP="00803F66">
      <w:pPr>
        <w:pStyle w:val="ListParagraph"/>
        <w:numPr>
          <w:ilvl w:val="0"/>
          <w:numId w:val="59"/>
        </w:numPr>
      </w:pPr>
      <w:r>
        <w:t>Enter the neighborhood information into the fields in the Create Neighborhood dialog.</w:t>
      </w:r>
    </w:p>
    <w:p w14:paraId="7A12DA51" w14:textId="77777777" w:rsidR="00803F66" w:rsidRDefault="00803F66" w:rsidP="00803F66">
      <w:pPr>
        <w:pStyle w:val="ListParagraph"/>
        <w:numPr>
          <w:ilvl w:val="0"/>
          <w:numId w:val="59"/>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04E61C4" w14:textId="77777777" w:rsidR="00803F66" w:rsidRDefault="00803F66" w:rsidP="00803F66">
      <w:pPr>
        <w:pStyle w:val="ListParagraph"/>
        <w:numPr>
          <w:ilvl w:val="0"/>
          <w:numId w:val="59"/>
        </w:numPr>
      </w:pPr>
      <w:r>
        <w:t>Select the Polygon field, and then draw the polygon on the map:</w:t>
      </w:r>
    </w:p>
    <w:p w14:paraId="1A097E49" w14:textId="77777777" w:rsidR="00803F66" w:rsidRDefault="00803F66" w:rsidP="00803F66">
      <w:pPr>
        <w:pStyle w:val="ListParagraph"/>
        <w:numPr>
          <w:ilvl w:val="1"/>
          <w:numId w:val="59"/>
        </w:numPr>
      </w:pPr>
      <w:r>
        <w:t>The first time you click on the map you will start to draw a line.</w:t>
      </w:r>
    </w:p>
    <w:p w14:paraId="793E8770" w14:textId="77777777" w:rsidR="00803F66" w:rsidRDefault="00803F66" w:rsidP="00803F66">
      <w:pPr>
        <w:pStyle w:val="ListParagraph"/>
        <w:numPr>
          <w:ilvl w:val="1"/>
          <w:numId w:val="59"/>
        </w:numPr>
      </w:pPr>
      <w:r>
        <w:t>Click on the vertices of the desired polygon, proceeding around the edge of the neighborhood.</w:t>
      </w:r>
    </w:p>
    <w:p w14:paraId="6EDEDA7B" w14:textId="77777777" w:rsidR="00803F66" w:rsidRDefault="00803F66" w:rsidP="00803F66">
      <w:pPr>
        <w:pStyle w:val="ListParagraph"/>
        <w:numPr>
          <w:ilvl w:val="1"/>
          <w:numId w:val="59"/>
        </w:numPr>
      </w:pPr>
      <w:r>
        <w:t>The mouse pointer will automatically snap to the vertices of existing neighborhoods.  This makes easy to create neighborhoods with shared borders.</w:t>
      </w:r>
    </w:p>
    <w:p w14:paraId="76709831" w14:textId="77777777" w:rsidR="00803F66" w:rsidRDefault="00803F66" w:rsidP="00803F66">
      <w:pPr>
        <w:pStyle w:val="ListParagraph"/>
        <w:numPr>
          <w:ilvl w:val="1"/>
          <w:numId w:val="59"/>
        </w:numPr>
      </w:pPr>
      <w:r>
        <w:t>At the end, either click on the first point again, or simply double-click on the last point.</w:t>
      </w:r>
    </w:p>
    <w:p w14:paraId="588B8536" w14:textId="77777777" w:rsidR="00803F66" w:rsidRDefault="00803F66" w:rsidP="00803F66">
      <w:pPr>
        <w:pStyle w:val="ListParagraph"/>
        <w:numPr>
          <w:ilvl w:val="1"/>
          <w:numId w:val="59"/>
        </w:numPr>
      </w:pPr>
      <w:r>
        <w:t>The polygon coordinates will appear in the field.</w:t>
      </w:r>
    </w:p>
    <w:p w14:paraId="7B825ABB" w14:textId="77777777" w:rsidR="00803F66" w:rsidRPr="00F37AA9" w:rsidRDefault="00803F66" w:rsidP="00803F66">
      <w:pPr>
        <w:pStyle w:val="ListParagraph"/>
        <w:numPr>
          <w:ilvl w:val="0"/>
          <w:numId w:val="59"/>
        </w:numPr>
      </w:pPr>
      <w:r>
        <w:t>To change a reference point or polygon, simply repeat the steps given above.</w:t>
      </w:r>
    </w:p>
    <w:p w14:paraId="52DFAA46" w14:textId="77777777" w:rsidR="00803F66" w:rsidRDefault="00803F66" w:rsidP="00803F66"/>
    <w:p w14:paraId="69942076" w14:textId="77777777" w:rsidR="00803F66" w:rsidRPr="00C21BE4" w:rsidRDefault="00803F66" w:rsidP="00803F66">
      <w:pPr>
        <w:pStyle w:val="Heading5"/>
      </w:pPr>
      <w:bookmarkStart w:id="262" w:name="_Toc378666566"/>
      <w:r>
        <w:t>Unit and Environmental Situation Icons</w:t>
      </w:r>
      <w:bookmarkEnd w:id="262"/>
    </w:p>
    <w:p w14:paraId="72AE3152" w14:textId="77777777" w:rsidR="00803F66" w:rsidRDefault="00803F66" w:rsidP="00803F66">
      <w:r>
        <w:t xml:space="preserve">The Map Browser displays unit and environmental situation icons.  To see more information about an icon, select the Browse Tool, </w:t>
      </w:r>
      <w:r>
        <w:rPr>
          <w:noProof/>
        </w:rPr>
        <w:drawing>
          <wp:inline distT="0" distB="0" distL="0" distR="0" wp14:anchorId="5F05E710" wp14:editId="007E33B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1FA70A8E" w14:textId="77777777" w:rsidR="00803F66" w:rsidRDefault="00803F66" w:rsidP="00803F66"/>
    <w:p w14:paraId="664CB57C" w14:textId="77777777"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27DB5653" w14:textId="77777777" w:rsidR="00803F66" w:rsidRDefault="00803F66" w:rsidP="00803F66"/>
    <w:p w14:paraId="248B86CB" w14:textId="77777777" w:rsidR="00803F66" w:rsidRDefault="00803F66" w:rsidP="00803F66">
      <w:proofErr w:type="gramStart"/>
      <w:r>
        <w:t>To move an icon, Control-Click on it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14:paraId="17BEEF04" w14:textId="77777777" w:rsidR="00803F66" w:rsidRDefault="00803F66" w:rsidP="00803F66">
      <w:pPr>
        <w:pStyle w:val="Heading5"/>
      </w:pPr>
      <w:bookmarkStart w:id="263" w:name="_Toc378666567"/>
      <w:r>
        <w:t>Map Browser: Main Toolbar</w:t>
      </w:r>
      <w:bookmarkEnd w:id="263"/>
    </w:p>
    <w:p w14:paraId="12E43B0E" w14:textId="77777777" w:rsidR="00803F66" w:rsidRDefault="00803F66" w:rsidP="00803F66">
      <w:r>
        <w:t>The main toolbar controls determine how the map data is displayed:</w:t>
      </w:r>
    </w:p>
    <w:p w14:paraId="58BA5051"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799BADBA" w14:textId="77777777" w:rsidTr="00C523C1">
        <w:trPr>
          <w:cantSplit/>
          <w:tblHeader/>
        </w:trPr>
        <w:tc>
          <w:tcPr>
            <w:tcW w:w="3666" w:type="dxa"/>
            <w:shd w:val="clear" w:color="auto" w:fill="000000" w:themeFill="text1"/>
          </w:tcPr>
          <w:p w14:paraId="7EA81128"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10A734A7" w14:textId="77777777" w:rsidR="00803F66" w:rsidRDefault="00803F66" w:rsidP="00C523C1">
            <w:pPr>
              <w:rPr>
                <w:sz w:val="20"/>
                <w:szCs w:val="20"/>
              </w:rPr>
            </w:pPr>
            <w:r>
              <w:rPr>
                <w:sz w:val="20"/>
                <w:szCs w:val="20"/>
              </w:rPr>
              <w:t>Description</w:t>
            </w:r>
          </w:p>
        </w:tc>
      </w:tr>
      <w:tr w:rsidR="00803F66" w:rsidRPr="00F7118A" w14:paraId="0C4A243E" w14:textId="77777777" w:rsidTr="00C523C1">
        <w:trPr>
          <w:cantSplit/>
        </w:trPr>
        <w:tc>
          <w:tcPr>
            <w:tcW w:w="3666" w:type="dxa"/>
          </w:tcPr>
          <w:p w14:paraId="6464A836" w14:textId="77777777" w:rsidR="00803F66" w:rsidRDefault="00803F66" w:rsidP="00C523C1">
            <w:pPr>
              <w:rPr>
                <w:noProof/>
              </w:rPr>
            </w:pPr>
            <w:r>
              <w:rPr>
                <w:noProof/>
              </w:rPr>
              <w:drawing>
                <wp:inline distT="0" distB="0" distL="0" distR="0" wp14:anchorId="0492EAB2" wp14:editId="134261C5">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14:paraId="04961256" w14:textId="77777777" w:rsidR="00803F66" w:rsidRPr="00053139" w:rsidRDefault="00803F66" w:rsidP="00C523C1">
            <w:pPr>
              <w:rPr>
                <w:sz w:val="20"/>
                <w:szCs w:val="20"/>
              </w:rPr>
            </w:pPr>
            <w:r>
              <w:rPr>
                <w:sz w:val="20"/>
                <w:szCs w:val="20"/>
              </w:rPr>
              <w:t>The map reference string under the mouse pointer.</w:t>
            </w:r>
          </w:p>
        </w:tc>
      </w:tr>
      <w:tr w:rsidR="00803F66" w:rsidRPr="00F7118A" w14:paraId="2FDA58BA" w14:textId="77777777" w:rsidTr="00C523C1">
        <w:trPr>
          <w:cantSplit/>
        </w:trPr>
        <w:tc>
          <w:tcPr>
            <w:tcW w:w="3666" w:type="dxa"/>
          </w:tcPr>
          <w:p w14:paraId="135D1E71" w14:textId="77777777" w:rsidR="00803F66" w:rsidRDefault="00803F66" w:rsidP="00C523C1">
            <w:pPr>
              <w:rPr>
                <w:noProof/>
              </w:rPr>
            </w:pPr>
            <w:r>
              <w:rPr>
                <w:noProof/>
              </w:rPr>
              <w:drawing>
                <wp:inline distT="0" distB="0" distL="0" distR="0" wp14:anchorId="74AD7CE4" wp14:editId="3E9D2BD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14:paraId="76658633" w14:textId="77777777"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14:paraId="5BEE7FE1" w14:textId="77777777" w:rsidTr="00C523C1">
        <w:trPr>
          <w:cantSplit/>
        </w:trPr>
        <w:tc>
          <w:tcPr>
            <w:tcW w:w="3666" w:type="dxa"/>
          </w:tcPr>
          <w:p w14:paraId="668A9755" w14:textId="77777777" w:rsidR="00803F66" w:rsidRDefault="00803F66" w:rsidP="00C523C1">
            <w:pPr>
              <w:rPr>
                <w:noProof/>
              </w:rPr>
            </w:pPr>
            <w:r>
              <w:rPr>
                <w:noProof/>
              </w:rPr>
              <w:drawing>
                <wp:inline distT="0" distB="0" distL="0" distR="0" wp14:anchorId="2EA7FAFA" wp14:editId="7D5405CF">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14:paraId="6DDC87D2" w14:textId="77777777"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40536B5D" w14:textId="77777777" w:rsidR="00803F66" w:rsidRDefault="00803F66" w:rsidP="00C523C1">
            <w:pPr>
              <w:rPr>
                <w:sz w:val="20"/>
                <w:szCs w:val="20"/>
              </w:rPr>
            </w:pPr>
          </w:p>
          <w:p w14:paraId="5B4AB429" w14:textId="77777777"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12E1E827" w14:textId="77777777" w:rsidTr="00C523C1">
        <w:trPr>
          <w:cantSplit/>
        </w:trPr>
        <w:tc>
          <w:tcPr>
            <w:tcW w:w="3666" w:type="dxa"/>
          </w:tcPr>
          <w:p w14:paraId="67ACC5A9" w14:textId="77777777" w:rsidR="00803F66" w:rsidRDefault="00803F66" w:rsidP="00C523C1">
            <w:pPr>
              <w:rPr>
                <w:noProof/>
              </w:rPr>
            </w:pPr>
            <w:r>
              <w:rPr>
                <w:noProof/>
              </w:rPr>
              <w:drawing>
                <wp:inline distT="0" distB="0" distL="0" distR="0" wp14:anchorId="1B6FD0DC" wp14:editId="2BAC48BD">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14:paraId="6A27C5F3" w14:textId="77777777"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14:paraId="7F93D0B8" w14:textId="77777777" w:rsidR="00803F66" w:rsidRDefault="00803F66" w:rsidP="00803F66"/>
    <w:p w14:paraId="64BB17A8" w14:textId="77777777" w:rsidR="00803F66" w:rsidRDefault="00803F66" w:rsidP="00803F66">
      <w:pPr>
        <w:pStyle w:val="Heading5"/>
      </w:pPr>
      <w:bookmarkStart w:id="264" w:name="_Toc378666568"/>
      <w:r>
        <w:t>The Secondary Toolbar</w:t>
      </w:r>
      <w:bookmarkEnd w:id="264"/>
    </w:p>
    <w:p w14:paraId="788768C3" w14:textId="77777777" w:rsidR="00803F66" w:rsidRDefault="00803F66" w:rsidP="00803F66">
      <w:r>
        <w:t>The secondary map toolbar runs down the left side of the map, and contains controls for interacting with the map and its contents.  The controls are as follows:</w:t>
      </w:r>
    </w:p>
    <w:p w14:paraId="7DCAEDC8"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50F9086E" w14:textId="77777777" w:rsidTr="00C523C1">
        <w:trPr>
          <w:cantSplit/>
          <w:tblHeader/>
        </w:trPr>
        <w:tc>
          <w:tcPr>
            <w:tcW w:w="3666" w:type="dxa"/>
            <w:shd w:val="clear" w:color="auto" w:fill="000000" w:themeFill="text1"/>
          </w:tcPr>
          <w:p w14:paraId="6D11160D"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4387EF6D" w14:textId="77777777" w:rsidR="00803F66" w:rsidRDefault="00803F66" w:rsidP="00C523C1">
            <w:pPr>
              <w:rPr>
                <w:sz w:val="20"/>
                <w:szCs w:val="20"/>
              </w:rPr>
            </w:pPr>
            <w:r>
              <w:rPr>
                <w:sz w:val="20"/>
                <w:szCs w:val="20"/>
              </w:rPr>
              <w:t>Description</w:t>
            </w:r>
          </w:p>
        </w:tc>
      </w:tr>
      <w:tr w:rsidR="00803F66" w:rsidRPr="00F7118A" w14:paraId="3F1AD816" w14:textId="77777777" w:rsidTr="00C523C1">
        <w:trPr>
          <w:cantSplit/>
        </w:trPr>
        <w:tc>
          <w:tcPr>
            <w:tcW w:w="3666" w:type="dxa"/>
          </w:tcPr>
          <w:p w14:paraId="7CC54A03" w14:textId="77777777" w:rsidR="00803F66" w:rsidRDefault="00803F66" w:rsidP="00C523C1">
            <w:pPr>
              <w:rPr>
                <w:noProof/>
              </w:rPr>
            </w:pPr>
            <w:r>
              <w:rPr>
                <w:noProof/>
              </w:rPr>
              <w:drawing>
                <wp:inline distT="0" distB="0" distL="0" distR="0" wp14:anchorId="0B6F32B6" wp14:editId="43F91E7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37B53E11" w14:textId="77777777" w:rsidR="00803F66" w:rsidRPr="009A63DD" w:rsidRDefault="00803F66" w:rsidP="00C523C1">
            <w:pPr>
              <w:rPr>
                <w:sz w:val="20"/>
                <w:szCs w:val="20"/>
              </w:rPr>
            </w:pPr>
            <w:proofErr w:type="gramStart"/>
            <w:r>
              <w:rPr>
                <w:b/>
                <w:sz w:val="20"/>
                <w:szCs w:val="20"/>
              </w:rPr>
              <w:t>Browse</w:t>
            </w:r>
            <w:proofErr w:type="gramEnd"/>
            <w:r>
              <w:rPr>
                <w:b/>
                <w:sz w:val="20"/>
                <w:szCs w:val="20"/>
              </w:rPr>
              <w:t xml:space="preserve"> Tool.  </w:t>
            </w:r>
            <w:r>
              <w:rPr>
                <w:sz w:val="20"/>
                <w:szCs w:val="20"/>
              </w:rPr>
              <w:t>Use this to click on items on the map.</w:t>
            </w:r>
          </w:p>
        </w:tc>
      </w:tr>
      <w:tr w:rsidR="00803F66" w:rsidRPr="00F7118A" w14:paraId="6417A1BE" w14:textId="77777777" w:rsidTr="00C523C1">
        <w:trPr>
          <w:cantSplit/>
        </w:trPr>
        <w:tc>
          <w:tcPr>
            <w:tcW w:w="3666" w:type="dxa"/>
          </w:tcPr>
          <w:p w14:paraId="03E08988" w14:textId="77777777" w:rsidR="00803F66" w:rsidRDefault="00803F66" w:rsidP="00C523C1">
            <w:pPr>
              <w:rPr>
                <w:noProof/>
              </w:rPr>
            </w:pPr>
            <w:r>
              <w:rPr>
                <w:noProof/>
              </w:rPr>
              <w:drawing>
                <wp:inline distT="0" distB="0" distL="0" distR="0" wp14:anchorId="4713D8AF" wp14:editId="5F6C96A7">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14:paraId="5808C919" w14:textId="77777777"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7DB1182F" w14:textId="77777777" w:rsidTr="00C523C1">
        <w:trPr>
          <w:cantSplit/>
        </w:trPr>
        <w:tc>
          <w:tcPr>
            <w:tcW w:w="3666" w:type="dxa"/>
          </w:tcPr>
          <w:p w14:paraId="79A4D1CF" w14:textId="77777777" w:rsidR="00803F66" w:rsidRDefault="00803F66" w:rsidP="00C523C1">
            <w:pPr>
              <w:rPr>
                <w:noProof/>
              </w:rPr>
            </w:pPr>
            <w:r>
              <w:rPr>
                <w:noProof/>
              </w:rPr>
              <w:lastRenderedPageBreak/>
              <w:drawing>
                <wp:inline distT="0" distB="0" distL="0" distR="0" wp14:anchorId="63DC5FC7" wp14:editId="185350B4">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14:paraId="4311DF98" w14:textId="77777777"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1FBBAB8E" w14:textId="77777777" w:rsidR="00803F66" w:rsidRPr="00053139" w:rsidRDefault="00803F66" w:rsidP="00C523C1">
            <w:pPr>
              <w:rPr>
                <w:sz w:val="20"/>
                <w:szCs w:val="20"/>
              </w:rPr>
            </w:pPr>
          </w:p>
        </w:tc>
      </w:tr>
      <w:tr w:rsidR="00803F66" w:rsidRPr="00F7118A" w14:paraId="01A49D5D" w14:textId="77777777" w:rsidTr="00C523C1">
        <w:trPr>
          <w:cantSplit/>
        </w:trPr>
        <w:tc>
          <w:tcPr>
            <w:tcW w:w="3666" w:type="dxa"/>
          </w:tcPr>
          <w:p w14:paraId="0DF9CCB9" w14:textId="77777777" w:rsidR="00803F66" w:rsidRDefault="00803F66" w:rsidP="00C523C1">
            <w:pPr>
              <w:rPr>
                <w:noProof/>
              </w:rPr>
            </w:pPr>
            <w:r>
              <w:rPr>
                <w:noProof/>
              </w:rPr>
              <w:drawing>
                <wp:inline distT="0" distB="0" distL="0" distR="0" wp14:anchorId="4F4BC316" wp14:editId="2887F797">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14:paraId="432F7C3F" w14:textId="77777777"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FBE48B8" w14:textId="77777777" w:rsidR="00803F66" w:rsidRDefault="00803F66" w:rsidP="00C523C1">
            <w:pPr>
              <w:rPr>
                <w:sz w:val="20"/>
                <w:szCs w:val="20"/>
              </w:rPr>
            </w:pPr>
          </w:p>
          <w:p w14:paraId="11F8676E" w14:textId="77777777" w:rsidR="00803F66" w:rsidRPr="009A63DD" w:rsidRDefault="00803F66" w:rsidP="00C523C1">
            <w:pPr>
              <w:rPr>
                <w:sz w:val="20"/>
                <w:szCs w:val="20"/>
              </w:rPr>
            </w:pPr>
            <w:r>
              <w:rPr>
                <w:sz w:val="20"/>
                <w:szCs w:val="20"/>
              </w:rPr>
              <w:t xml:space="preserve">See Section </w:t>
            </w:r>
            <w:r>
              <w:rPr>
                <w:sz w:val="20"/>
                <w:szCs w:val="20"/>
              </w:rPr>
              <w:fldChar w:fldCharType="begin"/>
            </w:r>
            <w:r>
              <w:rPr>
                <w:sz w:val="20"/>
                <w:szCs w:val="20"/>
              </w:rPr>
              <w:instrText xml:space="preserve"> REF _Ref315244413 \r \h </w:instrText>
            </w:r>
            <w:r>
              <w:rPr>
                <w:sz w:val="20"/>
                <w:szCs w:val="20"/>
              </w:rPr>
            </w:r>
            <w:r>
              <w:rPr>
                <w:sz w:val="20"/>
                <w:szCs w:val="20"/>
              </w:rPr>
              <w:fldChar w:fldCharType="separate"/>
            </w:r>
            <w:r>
              <w:rPr>
                <w:sz w:val="20"/>
                <w:szCs w:val="20"/>
              </w:rPr>
              <w:t>11.6.3</w:t>
            </w:r>
            <w:r>
              <w:rPr>
                <w:sz w:val="20"/>
                <w:szCs w:val="20"/>
              </w:rPr>
              <w:fldChar w:fldCharType="end"/>
            </w:r>
            <w:r>
              <w:rPr>
                <w:sz w:val="20"/>
                <w:szCs w:val="20"/>
              </w:rPr>
              <w:t xml:space="preserve"> for information on how to draw neighborhood polygons.</w:t>
            </w:r>
          </w:p>
        </w:tc>
      </w:tr>
      <w:tr w:rsidR="00803F66" w:rsidRPr="00F7118A" w14:paraId="01FC0333" w14:textId="77777777" w:rsidTr="00C523C1">
        <w:trPr>
          <w:cantSplit/>
        </w:trPr>
        <w:tc>
          <w:tcPr>
            <w:tcW w:w="3666" w:type="dxa"/>
          </w:tcPr>
          <w:p w14:paraId="2335A751" w14:textId="77777777" w:rsidR="00803F66" w:rsidRDefault="00803F66" w:rsidP="00C523C1">
            <w:pPr>
              <w:rPr>
                <w:noProof/>
              </w:rPr>
            </w:pPr>
            <w:r>
              <w:rPr>
                <w:noProof/>
              </w:rPr>
              <w:drawing>
                <wp:inline distT="0" distB="0" distL="0" distR="0" wp14:anchorId="0332121C" wp14:editId="32ED5CC4">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5C60A08C" w14:textId="77777777"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14:paraId="401FC648" w14:textId="77777777" w:rsidTr="00C523C1">
        <w:trPr>
          <w:cantSplit/>
        </w:trPr>
        <w:tc>
          <w:tcPr>
            <w:tcW w:w="3666" w:type="dxa"/>
          </w:tcPr>
          <w:p w14:paraId="3C137FB6" w14:textId="77777777" w:rsidR="00803F66" w:rsidRDefault="00803F66" w:rsidP="00C523C1">
            <w:pPr>
              <w:rPr>
                <w:noProof/>
              </w:rPr>
            </w:pPr>
            <w:r>
              <w:rPr>
                <w:noProof/>
              </w:rPr>
              <w:drawing>
                <wp:inline distT="0" distB="0" distL="0" distR="0" wp14:anchorId="570CA591" wp14:editId="1B389EC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14:paraId="53174E32" w14:textId="77777777"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14:paraId="1E068423" w14:textId="77777777" w:rsidR="00803F66" w:rsidRDefault="00803F66" w:rsidP="00803F66"/>
    <w:p w14:paraId="7B07ED3B" w14:textId="77777777" w:rsidR="00803F66" w:rsidRDefault="00803F66" w:rsidP="00803F66">
      <w:pPr>
        <w:pStyle w:val="Heading5"/>
      </w:pPr>
      <w:bookmarkStart w:id="265" w:name="_Toc378666569"/>
      <w:r>
        <w:t>Context Menus</w:t>
      </w:r>
      <w:bookmarkEnd w:id="265"/>
    </w:p>
    <w:p w14:paraId="7A24EB50" w14:textId="79DAA1E8" w:rsidR="00803F66" w:rsidRDefault="00803F66" w:rsidP="00803F66">
      <w:r>
        <w:t>Neighborhood polygons</w:t>
      </w:r>
      <w:r w:rsidR="009F5991">
        <w:t xml:space="preserve"> </w:t>
      </w:r>
      <w:r>
        <w:t>and environment situation icons have context menus; access them by right-clicking the mouse on the polygon or icon.</w:t>
      </w:r>
    </w:p>
    <w:p w14:paraId="75645811" w14:textId="77777777" w:rsidR="00803F66" w:rsidRDefault="00803F66" w:rsidP="00803F66"/>
    <w:p w14:paraId="259375B2" w14:textId="77777777" w:rsidR="00803F66" w:rsidRDefault="00803F66" w:rsidP="00803F66">
      <w:r>
        <w:t>The neighborhood context menu has the following options:</w:t>
      </w:r>
    </w:p>
    <w:p w14:paraId="2516E856" w14:textId="77777777" w:rsidR="00803F66" w:rsidRDefault="00803F66" w:rsidP="00803F66"/>
    <w:p w14:paraId="7ADBE755" w14:textId="77777777" w:rsidR="00803F66" w:rsidRDefault="00803F66" w:rsidP="00803F66">
      <w:pPr>
        <w:pStyle w:val="term"/>
      </w:pPr>
      <w:r>
        <w:t>Create Environmental Situation</w:t>
      </w:r>
    </w:p>
    <w:p w14:paraId="61469BA4" w14:textId="77777777" w:rsidR="00803F66" w:rsidRDefault="00803F66" w:rsidP="00803F66">
      <w:pPr>
        <w:pStyle w:val="termdef"/>
      </w:pPr>
      <w:r>
        <w:t>Pops up the Create Environmental Situation dialog with the right-clicked location filled in.</w:t>
      </w:r>
    </w:p>
    <w:p w14:paraId="6CCDD4D7" w14:textId="77777777" w:rsidR="00803F66" w:rsidRDefault="00803F66" w:rsidP="00803F66">
      <w:pPr>
        <w:pStyle w:val="termdef"/>
      </w:pPr>
    </w:p>
    <w:p w14:paraId="76CC7158" w14:textId="77777777" w:rsidR="00803F66" w:rsidRDefault="00803F66" w:rsidP="00803F66">
      <w:pPr>
        <w:pStyle w:val="term"/>
      </w:pPr>
      <w:r>
        <w:t>Bring Neighborhood to Front</w:t>
      </w:r>
    </w:p>
    <w:p w14:paraId="1C252B91" w14:textId="77777777" w:rsidR="00803F66" w:rsidRDefault="00803F66" w:rsidP="00803F66">
      <w:pPr>
        <w:pStyle w:val="termdef"/>
      </w:pPr>
      <w:r>
        <w:t>Brings the polygon to the top of the neighborhood stacking order.</w:t>
      </w:r>
    </w:p>
    <w:p w14:paraId="5905110C" w14:textId="77777777" w:rsidR="00803F66" w:rsidRDefault="00803F66" w:rsidP="00803F66">
      <w:pPr>
        <w:pStyle w:val="termdef"/>
      </w:pPr>
    </w:p>
    <w:p w14:paraId="326BDC1E" w14:textId="77777777" w:rsidR="00803F66" w:rsidRDefault="00803F66" w:rsidP="00803F66">
      <w:pPr>
        <w:pStyle w:val="term"/>
      </w:pPr>
      <w:r>
        <w:t>Send Neighborhood to Back</w:t>
      </w:r>
    </w:p>
    <w:p w14:paraId="6EE82DCF" w14:textId="77777777" w:rsidR="00803F66" w:rsidRDefault="00803F66" w:rsidP="00803F66">
      <w:pPr>
        <w:pStyle w:val="termdef"/>
      </w:pPr>
      <w:r>
        <w:t>Sends the polygon to the back of the neighborhood stacking order.</w:t>
      </w:r>
    </w:p>
    <w:p w14:paraId="5C323FE8" w14:textId="77777777" w:rsidR="00803F66" w:rsidRDefault="00803F66" w:rsidP="00803F66">
      <w:pPr>
        <w:pStyle w:val="termdef"/>
      </w:pPr>
    </w:p>
    <w:p w14:paraId="0ECA7BBB" w14:textId="77777777" w:rsidR="00803F66" w:rsidRDefault="00803F66" w:rsidP="00803F66">
      <w:r>
        <w:t>The environmental situation context menu has the following options:</w:t>
      </w:r>
    </w:p>
    <w:p w14:paraId="08F95D40" w14:textId="77777777" w:rsidR="00803F66" w:rsidRDefault="00803F66" w:rsidP="00803F66"/>
    <w:p w14:paraId="617B0916" w14:textId="77777777" w:rsidR="00803F66" w:rsidRDefault="00803F66" w:rsidP="00803F66">
      <w:pPr>
        <w:pStyle w:val="term"/>
      </w:pPr>
      <w:r>
        <w:t>Update Situation</w:t>
      </w:r>
    </w:p>
    <w:p w14:paraId="48186A9B" w14:textId="77777777" w:rsidR="00803F66" w:rsidRPr="00A201E3" w:rsidRDefault="00803F66" w:rsidP="00803F66">
      <w:pPr>
        <w:pStyle w:val="termdef"/>
      </w:pPr>
      <w:r>
        <w:t>Pops up the Update Environmental Situation order.  This allows the user to modify an environmental situation, provided that it has not yet been assessed.</w:t>
      </w:r>
    </w:p>
    <w:p w14:paraId="6BBE9F70" w14:textId="77777777" w:rsidR="00803F66" w:rsidRPr="00A201E3" w:rsidRDefault="00803F66" w:rsidP="00803F66">
      <w:pPr>
        <w:pStyle w:val="termdef"/>
      </w:pPr>
    </w:p>
    <w:p w14:paraId="6A3ED8ED" w14:textId="68335E60" w:rsidR="00781651" w:rsidRDefault="00781651" w:rsidP="00781651">
      <w:pPr>
        <w:pStyle w:val="Heading4"/>
      </w:pPr>
      <w:r>
        <w:t>The Physical/Neighborhoods Tab</w:t>
      </w:r>
    </w:p>
    <w:p w14:paraId="00ACF9AE" w14:textId="785AA1B9" w:rsidR="00781651" w:rsidRDefault="00781651" w:rsidP="00781651">
      <w:r>
        <w:t xml:space="preserve">The </w:t>
      </w:r>
      <w:r>
        <w:rPr>
          <w:b/>
        </w:rPr>
        <w:t>Physical/Neighborhoods</w:t>
      </w:r>
      <w:r>
        <w:t xml:space="preserve"> tab lists the neighborhoods in the playbox.</w:t>
      </w:r>
    </w:p>
    <w:p w14:paraId="4A00311A" w14:textId="77777777" w:rsidR="00781651" w:rsidRDefault="00781651" w:rsidP="00781651"/>
    <w:p w14:paraId="0468852C" w14:textId="6D3DBCB3" w:rsidR="00781651" w:rsidRDefault="00781651" w:rsidP="00781651">
      <w:r>
        <w:rPr>
          <w:noProof/>
        </w:rPr>
        <w:lastRenderedPageBreak/>
        <w:drawing>
          <wp:inline distT="0" distB="0" distL="0" distR="0" wp14:anchorId="747D0AB2" wp14:editId="7C104F9D">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14:paraId="4DE08AE9" w14:textId="77777777" w:rsidR="00B63948" w:rsidRDefault="00B63948" w:rsidP="00781651"/>
    <w:p w14:paraId="3A3DEFB3" w14:textId="7160D851" w:rsidR="00B63948" w:rsidRDefault="00B63948" w:rsidP="00B63948">
      <w:pPr>
        <w:pStyle w:val="Heading4"/>
      </w:pPr>
      <w:r>
        <w:t>The Physical/Proximities Tab</w:t>
      </w:r>
    </w:p>
    <w:p w14:paraId="335224F7" w14:textId="2B578B4C"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65AF4EFD" w14:textId="77777777" w:rsidR="00B63948" w:rsidRDefault="00B63948" w:rsidP="00B63948"/>
    <w:p w14:paraId="11762B6F" w14:textId="5BBB22D2" w:rsidR="00B63948" w:rsidRDefault="00B63948" w:rsidP="00B63948">
      <w:pPr>
        <w:pStyle w:val="Heading4"/>
      </w:pPr>
      <w:r>
        <w:t>The Physical/</w:t>
      </w:r>
      <w:proofErr w:type="spellStart"/>
      <w:r>
        <w:t>EnSits</w:t>
      </w:r>
      <w:proofErr w:type="spellEnd"/>
      <w:r>
        <w:t xml:space="preserve"> Tab</w:t>
      </w:r>
    </w:p>
    <w:p w14:paraId="2FA6E391" w14:textId="736F6799" w:rsidR="00B63948" w:rsidRDefault="00B63948" w:rsidP="00B63948">
      <w:r>
        <w:t>This tab displays the existing environmental situations, with their attributes.  There are controls to create, edit, resolve, and delete situations.</w:t>
      </w:r>
    </w:p>
    <w:p w14:paraId="13E650FF" w14:textId="77777777" w:rsidR="00B63948" w:rsidRDefault="00B63948" w:rsidP="00B63948"/>
    <w:p w14:paraId="05BDF638" w14:textId="6C5EAE8C" w:rsidR="00B63948" w:rsidRDefault="00B63948" w:rsidP="00B63948">
      <w:pPr>
        <w:pStyle w:val="Heading4"/>
      </w:pPr>
      <w:r>
        <w:t>The Physical/CURSEs Tab</w:t>
      </w:r>
    </w:p>
    <w:p w14:paraId="3533AC47" w14:textId="1F189A65" w:rsidR="00B63948" w:rsidRDefault="00AE7553" w:rsidP="00B63948">
      <w:r>
        <w:t>This tab d</w:t>
      </w:r>
      <w:r w:rsidRPr="00AE7553">
        <w:t xml:space="preserve">isplays the attributes of all currently defined CURSEs, and allows injects to be created and edited.  See Section </w:t>
      </w:r>
      <w:r>
        <w:t>TBD</w:t>
      </w:r>
      <w:r w:rsidRPr="00AE7553">
        <w:t>.</w:t>
      </w:r>
    </w:p>
    <w:p w14:paraId="185AC65C" w14:textId="77777777" w:rsidR="00960543" w:rsidRDefault="00960543" w:rsidP="00B63948"/>
    <w:p w14:paraId="6D7878E8" w14:textId="41C3530B" w:rsidR="00960543" w:rsidRDefault="00960543" w:rsidP="00B63948">
      <w:r>
        <w:t>TBD: We probably need a little more here.</w:t>
      </w:r>
    </w:p>
    <w:p w14:paraId="57966CEA" w14:textId="77777777" w:rsidR="00AE7E3E" w:rsidRDefault="00AE7E3E" w:rsidP="00B63948"/>
    <w:p w14:paraId="40DD3708" w14:textId="0D508E13" w:rsidR="00AE7E3E" w:rsidRDefault="00AE7E3E" w:rsidP="00AE7E3E">
      <w:pPr>
        <w:pStyle w:val="Heading4"/>
      </w:pPr>
      <w:r>
        <w:t>The Physical/Security Tab</w:t>
      </w:r>
    </w:p>
    <w:p w14:paraId="6B1E87E7" w14:textId="7655736D" w:rsidR="00AE7E3E"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TBD.</w:t>
      </w:r>
    </w:p>
    <w:p w14:paraId="000A64A3" w14:textId="77777777" w:rsidR="00371DEB" w:rsidRDefault="00371DEB" w:rsidP="00AE7E3E"/>
    <w:p w14:paraId="29C37451" w14:textId="4A521C9F" w:rsidR="00371DEB" w:rsidRPr="00AE7E3E" w:rsidRDefault="00371DEB" w:rsidP="00371DEB">
      <w:pPr>
        <w:pStyle w:val="Heading4"/>
      </w:pPr>
      <w:r>
        <w:t>The Physical/Activity Tab</w:t>
      </w:r>
    </w:p>
    <w:p w14:paraId="06F33253" w14:textId="59EBC75D" w:rsidR="00781651"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p>
    <w:p w14:paraId="02E382B3" w14:textId="77777777" w:rsidR="0082763E" w:rsidRDefault="0082763E" w:rsidP="00781651"/>
    <w:p w14:paraId="6D19CCCA" w14:textId="11D25155" w:rsidR="0082763E" w:rsidRDefault="0082763E" w:rsidP="0082763E">
      <w:pPr>
        <w:pStyle w:val="Heading4"/>
      </w:pPr>
      <w:r>
        <w:lastRenderedPageBreak/>
        <w:t>The Physical/</w:t>
      </w:r>
      <w:proofErr w:type="spellStart"/>
      <w:r>
        <w:t>NbhoodDemog</w:t>
      </w:r>
      <w:proofErr w:type="spellEnd"/>
      <w:r>
        <w:t xml:space="preserve"> Tab</w:t>
      </w:r>
    </w:p>
    <w:p w14:paraId="7DCDB13A" w14:textId="75950F68"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14:paraId="1E8EF568" w14:textId="6D696BD3" w:rsidR="00803F66" w:rsidRDefault="00803F66" w:rsidP="002A75C5">
      <w:pPr>
        <w:pStyle w:val="Heading3NP"/>
      </w:pPr>
      <w:r>
        <w:lastRenderedPageBreak/>
        <w:t>The Political Tab</w:t>
      </w:r>
    </w:p>
    <w:p w14:paraId="4B624848" w14:textId="77777777" w:rsidR="00F875ED" w:rsidRDefault="0058080C" w:rsidP="0058080C">
      <w:r>
        <w:t xml:space="preserve">The </w:t>
      </w:r>
      <w:r>
        <w:rPr>
          <w:b/>
        </w:rPr>
        <w:t>Political</w:t>
      </w:r>
      <w:r>
        <w:t xml:space="preserve"> tab contains data relating to the Political part of the model: the actors, the relationships of the groups in the neighborhood with them, their resulting support and influence, and neighborhood control.</w:t>
      </w:r>
      <w:r w:rsidR="00F875ED">
        <w:t xml:space="preserve">  </w:t>
      </w:r>
    </w:p>
    <w:p w14:paraId="6F95218B" w14:textId="77777777" w:rsidR="00F875ED" w:rsidRDefault="00F875ED" w:rsidP="0058080C"/>
    <w:p w14:paraId="5730463D" w14:textId="4E2FEADD" w:rsidR="0058080C" w:rsidRDefault="00F875ED" w:rsidP="0058080C">
      <w:r>
        <w:t xml:space="preserve">The </w:t>
      </w:r>
      <w:r w:rsidRPr="00F875ED">
        <w:rPr>
          <w:b/>
        </w:rPr>
        <w:t>Strategy</w:t>
      </w:r>
      <w:r>
        <w:t xml:space="preserve"> tab (Section TBD) can also be regarded as part of the Political area, but it </w:t>
      </w:r>
    </w:p>
    <w:p w14:paraId="56D581A9" w14:textId="77777777" w:rsidR="00F875ED" w:rsidRDefault="00F875ED" w:rsidP="0058080C"/>
    <w:p w14:paraId="57DC07D6" w14:textId="1F51FA80" w:rsidR="00F875ED" w:rsidRDefault="00F875ED" w:rsidP="00F875ED">
      <w:pPr>
        <w:pStyle w:val="Heading4"/>
      </w:pPr>
      <w:r>
        <w:t>The Politics/Actors Tab</w:t>
      </w:r>
    </w:p>
    <w:p w14:paraId="370DAF3D" w14:textId="44724D96" w:rsidR="00F875ED" w:rsidRDefault="00F875ED" w:rsidP="00F875ED">
      <w:r>
        <w:t>This tab d</w:t>
      </w:r>
      <w:r w:rsidRPr="00F875ED">
        <w:t>isplays the actors defined in the playbox, with controls to create, edit, and delete them</w:t>
      </w:r>
      <w:r>
        <w:t>.</w:t>
      </w:r>
    </w:p>
    <w:p w14:paraId="248E55CB" w14:textId="77777777" w:rsidR="00F342B7" w:rsidRDefault="00F342B7" w:rsidP="00F875ED"/>
    <w:p w14:paraId="037E22B1" w14:textId="58AA3EBC" w:rsidR="00F342B7" w:rsidRDefault="00F342B7" w:rsidP="00F342B7">
      <w:pPr>
        <w:pStyle w:val="Heading4"/>
      </w:pPr>
      <w:r>
        <w:t>The Politics/</w:t>
      </w:r>
      <w:proofErr w:type="spellStart"/>
      <w:r>
        <w:t>VRel</w:t>
      </w:r>
      <w:proofErr w:type="spellEnd"/>
      <w:r>
        <w:t xml:space="preserve"> Tab</w:t>
      </w:r>
    </w:p>
    <w:p w14:paraId="0B951D08"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6F86D342" w14:textId="77777777" w:rsidR="007959A3" w:rsidRDefault="007959A3" w:rsidP="00F342B7"/>
    <w:p w14:paraId="2263705B" w14:textId="5C9CDD9A" w:rsidR="007959A3" w:rsidRDefault="007959A3" w:rsidP="00F342B7">
      <w:r>
        <w:t xml:space="preserve">TBD: The </w:t>
      </w:r>
      <w:proofErr w:type="spellStart"/>
      <w:r>
        <w:t>VRel</w:t>
      </w:r>
      <w:proofErr w:type="spellEnd"/>
      <w:r>
        <w:t xml:space="preserve"> tab should possibly display the support each group gives to each actor.</w:t>
      </w:r>
    </w:p>
    <w:p w14:paraId="500B1CCF" w14:textId="77777777" w:rsidR="007959A3" w:rsidRDefault="007959A3" w:rsidP="00F342B7"/>
    <w:p w14:paraId="0D9D929B" w14:textId="77777777" w:rsidR="007959A3" w:rsidRDefault="007959A3" w:rsidP="007959A3">
      <w:pPr>
        <w:pStyle w:val="Heading4"/>
      </w:pPr>
      <w:r>
        <w:t>The Politics/Support Tab</w:t>
      </w:r>
    </w:p>
    <w:p w14:paraId="10EC69F9" w14:textId="2D2E97EB" w:rsidR="00F342B7" w:rsidRDefault="007959A3" w:rsidP="007959A3">
      <w:pPr>
        <w:pStyle w:val="Heading4"/>
        <w:numPr>
          <w:ilvl w:val="0"/>
          <w:numId w:val="0"/>
        </w:numPr>
      </w:pPr>
      <w:r>
        <w:rPr>
          <w:rFonts w:asciiTheme="minorHAnsi" w:hAnsiTheme="minorHAnsi"/>
          <w:b w:val="0"/>
          <w:sz w:val="24"/>
          <w:szCs w:val="24"/>
        </w:rPr>
        <w:t>TBD: This tab should display each actor's support and influence in each neighborhood.</w:t>
      </w:r>
      <w:r w:rsidR="00F342B7" w:rsidRPr="00F342B7">
        <w:t xml:space="preserve">  </w:t>
      </w:r>
    </w:p>
    <w:p w14:paraId="35779955" w14:textId="3E313457" w:rsidR="00355398" w:rsidRDefault="00355398" w:rsidP="00355398">
      <w:pPr>
        <w:pStyle w:val="Heading4"/>
      </w:pPr>
      <w:r>
        <w:t>The Politics/Control Tab</w:t>
      </w:r>
    </w:p>
    <w:p w14:paraId="15497599" w14:textId="6FE0C6C8" w:rsidR="00355398" w:rsidRPr="00355398" w:rsidRDefault="00D35D38" w:rsidP="00355398">
      <w:r>
        <w:t xml:space="preserve">TBD: </w:t>
      </w:r>
      <w:r w:rsidR="00355398">
        <w:t>This tab should display which actor is in control of each neighborhood.</w:t>
      </w:r>
    </w:p>
    <w:p w14:paraId="005A5DB7" w14:textId="25C9E3DD" w:rsidR="00803F66" w:rsidRDefault="00803F66" w:rsidP="002A75C5">
      <w:pPr>
        <w:pStyle w:val="Heading3NP"/>
      </w:pPr>
      <w:r>
        <w:lastRenderedPageBreak/>
        <w:t>The Military Tab</w:t>
      </w:r>
    </w:p>
    <w:p w14:paraId="0892778F" w14:textId="08717A0C" w:rsidR="000E1CC6" w:rsidRDefault="000E1CC6" w:rsidP="000E1CC6">
      <w:r>
        <w:t>The Military tab contains data relating to the use of military and paramilitary force in the playbox.</w:t>
      </w:r>
    </w:p>
    <w:p w14:paraId="42E28E14" w14:textId="77777777" w:rsidR="000E1CC6" w:rsidRDefault="000E1CC6" w:rsidP="000E1CC6"/>
    <w:p w14:paraId="0463DD9A" w14:textId="06391C1D" w:rsidR="000E1CC6" w:rsidRDefault="000E1CC6" w:rsidP="000E1CC6">
      <w:pPr>
        <w:pStyle w:val="Heading4"/>
      </w:pPr>
      <w:r>
        <w:t>The Military/Force Groups Tab</w:t>
      </w:r>
    </w:p>
    <w:p w14:paraId="509362A5" w14:textId="77777777"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14:paraId="3E365200" w14:textId="77777777" w:rsidR="000E1CC6" w:rsidRDefault="000E1CC6" w:rsidP="000E1CC6"/>
    <w:p w14:paraId="57F83CBB" w14:textId="59A68727" w:rsidR="000E1CC6" w:rsidRDefault="000E1CC6" w:rsidP="000E1CC6">
      <w:pPr>
        <w:pStyle w:val="Heading4"/>
      </w:pPr>
      <w:r>
        <w:t>The Military/Activity Tab</w:t>
      </w:r>
    </w:p>
    <w:p w14:paraId="649BCD57" w14:textId="224FBF1D" w:rsidR="000E1CC6" w:rsidRDefault="000E1CC6" w:rsidP="000E1CC6">
      <w:r>
        <w:t>TBD: This tab should display all force activities.</w:t>
      </w:r>
    </w:p>
    <w:p w14:paraId="0C0D91CD" w14:textId="77777777" w:rsidR="002C6B4F" w:rsidRDefault="002C6B4F" w:rsidP="000E1CC6"/>
    <w:p w14:paraId="7F9F2B87" w14:textId="1855D3E1" w:rsidR="002C6B4F" w:rsidRPr="000E1CC6" w:rsidRDefault="002C6B4F" w:rsidP="000E1CC6">
      <w:r>
        <w:t>TBD: There should possibly be other tabs here as well.</w:t>
      </w:r>
    </w:p>
    <w:p w14:paraId="59914877" w14:textId="29932400" w:rsidR="001643A8" w:rsidRDefault="001643A8" w:rsidP="001643A8">
      <w:pPr>
        <w:pStyle w:val="Heading3NP"/>
      </w:pPr>
      <w:bookmarkStart w:id="266" w:name="_Toc378666584"/>
      <w:r>
        <w:lastRenderedPageBreak/>
        <w:t>The Economics Tab</w:t>
      </w:r>
      <w:bookmarkEnd w:id="266"/>
    </w:p>
    <w:p w14:paraId="3595F1BF" w14:textId="77777777" w:rsidR="001643A8" w:rsidRDefault="001643A8" w:rsidP="001643A8">
      <w:r>
        <w:t xml:space="preserve">The </w:t>
      </w:r>
      <w:r>
        <w:rPr>
          <w:b/>
        </w:rPr>
        <w:t>Econ</w:t>
      </w:r>
      <w:r>
        <w:t xml:space="preserve"> tab has several sub-</w:t>
      </w:r>
      <w:proofErr w:type="gramStart"/>
      <w:r>
        <w:t>tabs which</w:t>
      </w:r>
      <w:proofErr w:type="gramEnd"/>
      <w:r>
        <w:t xml:space="preserve"> display the economics of the playbox in various ways.  The </w:t>
      </w:r>
      <w:r w:rsidRPr="00B75149">
        <w:rPr>
          <w:b/>
        </w:rPr>
        <w:t>Econ/SAM</w:t>
      </w:r>
      <w:r>
        <w:t xml:space="preserve"> tab is visible in both Simulation and Scenario </w:t>
      </w:r>
      <w:proofErr w:type="gramStart"/>
      <w:r>
        <w:t>Mode,</w:t>
      </w:r>
      <w:proofErr w:type="gramEnd"/>
      <w:r>
        <w:t xml:space="preserve"> the others are only visible in Simulation Mode.</w:t>
      </w:r>
    </w:p>
    <w:p w14:paraId="5467F12C" w14:textId="77777777" w:rsidR="001643A8" w:rsidRDefault="001643A8" w:rsidP="001643A8"/>
    <w:p w14:paraId="329BF515" w14:textId="77777777" w:rsidR="001643A8" w:rsidRDefault="001643A8" w:rsidP="001643A8">
      <w:r>
        <w:t xml:space="preserve">Most of the sub-tabs have the same form: a tabular display of data.  For example, the </w:t>
      </w:r>
      <w:r>
        <w:rPr>
          <w:b/>
        </w:rPr>
        <w:t>Econ/Capacity</w:t>
      </w:r>
      <w:r>
        <w:t xml:space="preserve"> tab shows production capacity by neighborhood.  In this figure, however, a spreadsheet like tableau is shown:</w:t>
      </w:r>
    </w:p>
    <w:p w14:paraId="24160723" w14:textId="77777777" w:rsidR="001643A8" w:rsidRDefault="001643A8" w:rsidP="001643A8"/>
    <w:p w14:paraId="7C1CA1C1" w14:textId="77777777" w:rsidR="001643A8" w:rsidRDefault="001643A8" w:rsidP="001643A8">
      <w:pPr>
        <w:jc w:val="center"/>
      </w:pPr>
      <w:r>
        <w:rPr>
          <w:noProof/>
        </w:rPr>
        <w:drawing>
          <wp:inline distT="0" distB="0" distL="0" distR="0" wp14:anchorId="57987AB0" wp14:editId="0FA78B2E">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176535C" w14:textId="77777777" w:rsidR="001643A8" w:rsidRDefault="001643A8" w:rsidP="001643A8"/>
    <w:p w14:paraId="6368E023" w14:textId="77777777"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14:paraId="496B9853" w14:textId="77777777" w:rsidR="001643A8" w:rsidRDefault="001643A8" w:rsidP="001643A8"/>
    <w:p w14:paraId="3FBF7A6D" w14:textId="77777777" w:rsidR="001643A8" w:rsidRDefault="001643A8" w:rsidP="001643A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FC86C02" w14:textId="77777777" w:rsidR="001643A8" w:rsidRDefault="001643A8" w:rsidP="001643A8"/>
    <w:p w14:paraId="36E45C59" w14:textId="501750EC" w:rsidR="001643A8" w:rsidRDefault="001643A8" w:rsidP="001643A8">
      <w:pPr>
        <w:pStyle w:val="Heading4"/>
      </w:pPr>
      <w:r>
        <w:t>The Economics/SAM Tab</w:t>
      </w:r>
    </w:p>
    <w:p w14:paraId="71B79114" w14:textId="77777777" w:rsidR="001643A8" w:rsidRDefault="001643A8" w:rsidP="001643A8">
      <w:r>
        <w:t>Displays the Social Accounting Matrix used to set up the money flows for the economy to be simulated.</w:t>
      </w:r>
    </w:p>
    <w:p w14:paraId="2A45A8CC" w14:textId="77777777" w:rsidR="001643A8" w:rsidRDefault="001643A8" w:rsidP="001643A8"/>
    <w:p w14:paraId="4D696FC0" w14:textId="1F55F8E2" w:rsidR="001643A8" w:rsidRDefault="001643A8" w:rsidP="001643A8">
      <w:pPr>
        <w:pStyle w:val="Heading4"/>
      </w:pPr>
      <w:r>
        <w:t>The Economics/Overview Tab</w:t>
      </w:r>
    </w:p>
    <w:p w14:paraId="60F10A31" w14:textId="67379705" w:rsidR="001643A8" w:rsidRDefault="001643A8" w:rsidP="001643A8">
      <w:r>
        <w:t>This tab displays an overview of the playbox economy in the form of a spreadsheet.</w:t>
      </w:r>
    </w:p>
    <w:p w14:paraId="24EE1E49" w14:textId="77777777" w:rsidR="001643A8" w:rsidRDefault="001643A8" w:rsidP="001643A8"/>
    <w:p w14:paraId="5E0CA232" w14:textId="1100B7C0" w:rsidR="001643A8" w:rsidRDefault="001643A8" w:rsidP="001643A8">
      <w:pPr>
        <w:pStyle w:val="Heading4"/>
      </w:pPr>
      <w:r>
        <w:t>The Economics/Expenditures Tab</w:t>
      </w:r>
    </w:p>
    <w:p w14:paraId="25B7438A" w14:textId="31100E3B" w:rsidR="001643A8" w:rsidRDefault="001643A8" w:rsidP="001643A8">
      <w:r>
        <w:t>This tab displays the expenditures of each actor by sector.</w:t>
      </w:r>
    </w:p>
    <w:p w14:paraId="02A6C3C7" w14:textId="77777777" w:rsidR="001643A8" w:rsidRDefault="001643A8" w:rsidP="001643A8"/>
    <w:p w14:paraId="52B15713" w14:textId="798C1FDD" w:rsidR="001643A8" w:rsidRDefault="001643A8" w:rsidP="001643A8">
      <w:pPr>
        <w:pStyle w:val="Heading4"/>
      </w:pPr>
      <w:r>
        <w:t>The Economics/Population Tab</w:t>
      </w:r>
    </w:p>
    <w:p w14:paraId="78664D11" w14:textId="63034C98" w:rsidR="001643A8" w:rsidRDefault="001643A8" w:rsidP="001643A8">
      <w:r>
        <w:t>This tab displays the neighborhood populations broken down into economic categories, along with unemployment statistics.</w:t>
      </w:r>
    </w:p>
    <w:p w14:paraId="07A77BDE" w14:textId="77777777" w:rsidR="001643A8" w:rsidRDefault="001643A8" w:rsidP="001643A8"/>
    <w:p w14:paraId="3F479C56" w14:textId="7EE0E796" w:rsidR="001643A8" w:rsidRDefault="001643A8" w:rsidP="001643A8">
      <w:pPr>
        <w:pStyle w:val="Heading4"/>
      </w:pPr>
      <w:r>
        <w:t>The Economics/Groups Tab</w:t>
      </w:r>
    </w:p>
    <w:p w14:paraId="39455AEC" w14:textId="39A6D011" w:rsidR="001643A8" w:rsidRPr="00C13848" w:rsidRDefault="001643A8" w:rsidP="001643A8">
      <w:r>
        <w:t>This tab displays the group populations broken down into economic categories, along with unemployment statistics.</w:t>
      </w:r>
    </w:p>
    <w:p w14:paraId="34BDD4BF" w14:textId="77777777" w:rsidR="001643A8" w:rsidRDefault="001643A8" w:rsidP="001643A8"/>
    <w:p w14:paraId="71976206" w14:textId="77777777" w:rsidR="001643A8" w:rsidRPr="00C13848" w:rsidRDefault="001643A8" w:rsidP="001643A8">
      <w:pPr>
        <w:pStyle w:val="termdef"/>
      </w:pPr>
    </w:p>
    <w:p w14:paraId="7EE2B045" w14:textId="77777777" w:rsidR="001643A8" w:rsidRPr="001643A8" w:rsidRDefault="001643A8" w:rsidP="001643A8"/>
    <w:p w14:paraId="70EFC9C4" w14:textId="3A1C47A2" w:rsidR="00803F66" w:rsidRDefault="00803F66" w:rsidP="002A75C5">
      <w:pPr>
        <w:pStyle w:val="Heading3NP"/>
      </w:pPr>
      <w:r>
        <w:lastRenderedPageBreak/>
        <w:t>The Social Tab</w:t>
      </w:r>
    </w:p>
    <w:p w14:paraId="1F934D99" w14:textId="40A8C920" w:rsidR="004C3F6D" w:rsidRDefault="004C3F6D" w:rsidP="004C3F6D">
      <w:r>
        <w:t>The Social tab contains data relating to the residents of the playbox, their beliefs, their attitudes, and their demographics.</w:t>
      </w:r>
    </w:p>
    <w:p w14:paraId="7114A91E" w14:textId="77777777" w:rsidR="004C3F6D" w:rsidRPr="004C3F6D" w:rsidRDefault="004C3F6D" w:rsidP="004C3F6D"/>
    <w:p w14:paraId="1678F08F" w14:textId="1BB8FA21" w:rsidR="004C3F6D" w:rsidRDefault="004C3F6D" w:rsidP="004C3F6D">
      <w:pPr>
        <w:pStyle w:val="Heading4"/>
      </w:pPr>
      <w:r>
        <w:t>The Social/Beliefs Tab</w:t>
      </w:r>
    </w:p>
    <w:p w14:paraId="38B16B33" w14:textId="5DE88005"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TBD).  This browser differs from most of the others in that you can change input values directly in the browser, without popping up a dialog box.</w:t>
      </w:r>
    </w:p>
    <w:p w14:paraId="096A67C9" w14:textId="77777777" w:rsidR="004C3F6D" w:rsidRDefault="004C3F6D" w:rsidP="004C3F6D"/>
    <w:p w14:paraId="521C3ED8" w14:textId="77777777" w:rsidR="004C3F6D" w:rsidRDefault="004C3F6D" w:rsidP="004C3F6D">
      <w:pPr>
        <w:jc w:val="center"/>
      </w:pPr>
      <w:r>
        <w:rPr>
          <w:noProof/>
        </w:rPr>
        <w:drawing>
          <wp:inline distT="0" distB="0" distL="0" distR="0" wp14:anchorId="47FF50BA" wp14:editId="28C8B807">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20A3C07C" w14:textId="77777777" w:rsidR="004C3F6D" w:rsidRDefault="004C3F6D" w:rsidP="004C3F6D"/>
    <w:p w14:paraId="451C0A9F" w14:textId="77777777" w:rsidR="004C3F6D" w:rsidRDefault="004C3F6D" w:rsidP="004C3F6D">
      <w:r>
        <w:t>The browser has four major areas:</w:t>
      </w:r>
    </w:p>
    <w:p w14:paraId="5FD04ABB" w14:textId="77777777" w:rsidR="004C3F6D" w:rsidRDefault="004C3F6D" w:rsidP="004C3F6D"/>
    <w:p w14:paraId="54CFC106" w14:textId="77777777" w:rsidR="004C3F6D" w:rsidRDefault="004C3F6D" w:rsidP="004C3F6D">
      <w:pPr>
        <w:pStyle w:val="ListParagraph"/>
        <w:numPr>
          <w:ilvl w:val="0"/>
          <w:numId w:val="61"/>
        </w:numPr>
      </w:pPr>
      <w:r>
        <w:t>The Topics Pane</w:t>
      </w:r>
    </w:p>
    <w:p w14:paraId="412CDBE5" w14:textId="77777777" w:rsidR="004C3F6D" w:rsidRDefault="004C3F6D" w:rsidP="004C3F6D">
      <w:pPr>
        <w:pStyle w:val="ListParagraph"/>
        <w:numPr>
          <w:ilvl w:val="0"/>
          <w:numId w:val="61"/>
        </w:numPr>
      </w:pPr>
      <w:r>
        <w:t>The Entities Tree</w:t>
      </w:r>
    </w:p>
    <w:p w14:paraId="70FCBC6D" w14:textId="77777777" w:rsidR="004C3F6D" w:rsidRDefault="004C3F6D" w:rsidP="004C3F6D">
      <w:pPr>
        <w:pStyle w:val="ListParagraph"/>
        <w:numPr>
          <w:ilvl w:val="0"/>
          <w:numId w:val="61"/>
        </w:numPr>
      </w:pPr>
      <w:r>
        <w:t>The Beliefs Pane</w:t>
      </w:r>
    </w:p>
    <w:p w14:paraId="2AD59271" w14:textId="77777777" w:rsidR="004C3F6D" w:rsidRDefault="004C3F6D" w:rsidP="004C3F6D">
      <w:pPr>
        <w:pStyle w:val="ListParagraph"/>
        <w:numPr>
          <w:ilvl w:val="0"/>
          <w:numId w:val="61"/>
        </w:numPr>
      </w:pPr>
      <w:r>
        <w:t>The Affinities Pane</w:t>
      </w:r>
    </w:p>
    <w:p w14:paraId="5E5FC1CE" w14:textId="77777777" w:rsidR="004C3F6D" w:rsidRDefault="004C3F6D" w:rsidP="004C3F6D"/>
    <w:p w14:paraId="1A9AE3FD" w14:textId="77777777" w:rsidR="004C3F6D" w:rsidRDefault="004C3F6D" w:rsidP="004C3F6D">
      <w:r>
        <w:t>Note that you can click and drag the border between any pair of these areas to make an area larger or smaller.</w:t>
      </w:r>
    </w:p>
    <w:p w14:paraId="432926D2" w14:textId="77777777" w:rsidR="004C3F6D" w:rsidRDefault="004C3F6D" w:rsidP="004C3F6D"/>
    <w:p w14:paraId="1CC30BD3" w14:textId="77777777" w:rsidR="004C3F6D" w:rsidRDefault="004C3F6D" w:rsidP="004C3F6D">
      <w:pPr>
        <w:pStyle w:val="Heading5"/>
      </w:pPr>
      <w:bookmarkStart w:id="267" w:name="_Toc378666575"/>
      <w:r>
        <w:lastRenderedPageBreak/>
        <w:t>The Topics Pane</w:t>
      </w:r>
      <w:bookmarkEnd w:id="267"/>
    </w:p>
    <w:p w14:paraId="01A966B6" w14:textId="77777777" w:rsidR="004C3F6D" w:rsidRDefault="004C3F6D" w:rsidP="004C3F6D">
      <w:r>
        <w:t>The Topics pane is where the user creates, edits, and views the set of topics about which actors and civilian groups have beliefs.</w:t>
      </w:r>
    </w:p>
    <w:p w14:paraId="5AD60B6A" w14:textId="77777777" w:rsidR="004C3F6D" w:rsidRDefault="004C3F6D" w:rsidP="004C3F6D"/>
    <w:p w14:paraId="6080BD4B" w14:textId="77777777" w:rsidR="004C3F6D" w:rsidRDefault="004C3F6D" w:rsidP="004C3F6D">
      <w:pPr>
        <w:jc w:val="center"/>
      </w:pPr>
      <w:r>
        <w:rPr>
          <w:noProof/>
        </w:rPr>
        <w:drawing>
          <wp:inline distT="0" distB="0" distL="0" distR="0" wp14:anchorId="3748B0D2" wp14:editId="7AB43EAE">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45EADF1B" w14:textId="77777777" w:rsidR="004C3F6D" w:rsidRDefault="004C3F6D" w:rsidP="004C3F6D"/>
    <w:p w14:paraId="5E7DE81F" w14:textId="77777777"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1F3EDAE2" w14:textId="77777777" w:rsidR="004C3F6D" w:rsidRDefault="004C3F6D" w:rsidP="004C3F6D"/>
    <w:p w14:paraId="495FDFFA" w14:textId="77777777" w:rsidR="004C3F6D" w:rsidRDefault="004C3F6D" w:rsidP="004C3F6D">
      <w:r>
        <w:t>The Topic pane has the following controls on its toolbar:</w:t>
      </w:r>
    </w:p>
    <w:p w14:paraId="7E20456B" w14:textId="77777777"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14:paraId="7BD25F5F" w14:textId="77777777" w:rsidTr="00C523C1">
        <w:trPr>
          <w:cantSplit/>
          <w:tblHeader/>
        </w:trPr>
        <w:tc>
          <w:tcPr>
            <w:tcW w:w="2016" w:type="dxa"/>
            <w:shd w:val="clear" w:color="auto" w:fill="000000" w:themeFill="text1"/>
          </w:tcPr>
          <w:p w14:paraId="371424A4" w14:textId="77777777" w:rsidR="004C3F6D" w:rsidRDefault="004C3F6D" w:rsidP="00C523C1">
            <w:pPr>
              <w:rPr>
                <w:noProof/>
              </w:rPr>
            </w:pPr>
            <w:r>
              <w:rPr>
                <w:noProof/>
                <w:sz w:val="20"/>
                <w:szCs w:val="20"/>
              </w:rPr>
              <w:t>Control</w:t>
            </w:r>
          </w:p>
        </w:tc>
        <w:tc>
          <w:tcPr>
            <w:tcW w:w="7920" w:type="dxa"/>
            <w:shd w:val="clear" w:color="auto" w:fill="000000" w:themeFill="text1"/>
          </w:tcPr>
          <w:p w14:paraId="1ACE6A58" w14:textId="77777777" w:rsidR="004C3F6D" w:rsidRDefault="004C3F6D" w:rsidP="00C523C1">
            <w:pPr>
              <w:rPr>
                <w:sz w:val="20"/>
                <w:szCs w:val="20"/>
              </w:rPr>
            </w:pPr>
            <w:r>
              <w:rPr>
                <w:sz w:val="20"/>
                <w:szCs w:val="20"/>
              </w:rPr>
              <w:t>Description</w:t>
            </w:r>
          </w:p>
        </w:tc>
      </w:tr>
      <w:tr w:rsidR="004C3F6D" w:rsidRPr="00F7118A" w14:paraId="0A5DC647" w14:textId="77777777" w:rsidTr="00C523C1">
        <w:trPr>
          <w:cantSplit/>
        </w:trPr>
        <w:tc>
          <w:tcPr>
            <w:tcW w:w="2016" w:type="dxa"/>
          </w:tcPr>
          <w:p w14:paraId="50A1C290" w14:textId="77777777" w:rsidR="004C3F6D" w:rsidRDefault="004C3F6D" w:rsidP="00C523C1">
            <w:pPr>
              <w:rPr>
                <w:noProof/>
              </w:rPr>
            </w:pPr>
            <w:r>
              <w:rPr>
                <w:noProof/>
              </w:rPr>
              <w:drawing>
                <wp:inline distT="0" distB="0" distL="0" distR="0" wp14:anchorId="6FD5839B" wp14:editId="6D26CED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14:paraId="68B1DC50" w14:textId="77777777"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14:paraId="57159B3C" w14:textId="77777777" w:rsidTr="00C523C1">
        <w:trPr>
          <w:cantSplit/>
        </w:trPr>
        <w:tc>
          <w:tcPr>
            <w:tcW w:w="2016" w:type="dxa"/>
          </w:tcPr>
          <w:p w14:paraId="4A8C43C5" w14:textId="77777777" w:rsidR="004C3F6D" w:rsidRDefault="004C3F6D" w:rsidP="00C523C1">
            <w:pPr>
              <w:rPr>
                <w:noProof/>
              </w:rPr>
            </w:pPr>
            <w:r>
              <w:rPr>
                <w:noProof/>
              </w:rPr>
              <w:drawing>
                <wp:inline distT="0" distB="0" distL="0" distR="0" wp14:anchorId="04D8E4FF" wp14:editId="0FD5BF9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0210BC54" w14:textId="77777777"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14:paraId="057E9513" w14:textId="77777777" w:rsidTr="00C523C1">
        <w:trPr>
          <w:cantSplit/>
        </w:trPr>
        <w:tc>
          <w:tcPr>
            <w:tcW w:w="2016" w:type="dxa"/>
          </w:tcPr>
          <w:p w14:paraId="72F139E4" w14:textId="77777777" w:rsidR="004C3F6D" w:rsidRDefault="004C3F6D" w:rsidP="00C523C1">
            <w:pPr>
              <w:rPr>
                <w:noProof/>
              </w:rPr>
            </w:pPr>
            <w:r>
              <w:rPr>
                <w:noProof/>
              </w:rPr>
              <w:drawing>
                <wp:inline distT="0" distB="0" distL="0" distR="0" wp14:anchorId="1624ADA0" wp14:editId="18258076">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14:paraId="2B46E2A8" w14:textId="77777777"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14:paraId="59720033" w14:textId="77777777" w:rsidR="004C3F6D" w:rsidRPr="00053139" w:rsidRDefault="004C3F6D" w:rsidP="00C523C1">
            <w:pPr>
              <w:rPr>
                <w:sz w:val="20"/>
                <w:szCs w:val="20"/>
              </w:rPr>
            </w:pPr>
          </w:p>
        </w:tc>
      </w:tr>
      <w:tr w:rsidR="004C3F6D" w:rsidRPr="00F7118A" w14:paraId="3B2C10E0" w14:textId="77777777" w:rsidTr="00C523C1">
        <w:trPr>
          <w:cantSplit/>
        </w:trPr>
        <w:tc>
          <w:tcPr>
            <w:tcW w:w="2016" w:type="dxa"/>
          </w:tcPr>
          <w:p w14:paraId="6429A6A2" w14:textId="77777777" w:rsidR="004C3F6D" w:rsidRDefault="004C3F6D" w:rsidP="00C523C1">
            <w:pPr>
              <w:rPr>
                <w:noProof/>
              </w:rPr>
            </w:pPr>
            <w:r>
              <w:rPr>
                <w:noProof/>
              </w:rPr>
              <w:drawing>
                <wp:inline distT="0" distB="0" distL="0" distR="0" wp14:anchorId="71BDDE38" wp14:editId="1C0302C2">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14:paraId="2CEA7F8D" w14:textId="77777777"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14:paraId="383F2E3A" w14:textId="77777777" w:rsidTr="00C523C1">
        <w:trPr>
          <w:cantSplit/>
        </w:trPr>
        <w:tc>
          <w:tcPr>
            <w:tcW w:w="2016" w:type="dxa"/>
          </w:tcPr>
          <w:p w14:paraId="2490343F" w14:textId="77777777" w:rsidR="004C3F6D" w:rsidRDefault="004C3F6D" w:rsidP="00C523C1">
            <w:pPr>
              <w:rPr>
                <w:noProof/>
              </w:rPr>
            </w:pPr>
            <w:r>
              <w:rPr>
                <w:noProof/>
              </w:rPr>
              <w:drawing>
                <wp:inline distT="0" distB="0" distL="0" distR="0" wp14:anchorId="3A8D7C0F" wp14:editId="60DD0C09">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14:paraId="4B312AAE" w14:textId="77777777"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4C3F6D" w:rsidRPr="00F7118A" w14:paraId="0B9ADCC7" w14:textId="77777777" w:rsidTr="00C523C1">
        <w:trPr>
          <w:cantSplit/>
        </w:trPr>
        <w:tc>
          <w:tcPr>
            <w:tcW w:w="2016" w:type="dxa"/>
          </w:tcPr>
          <w:p w14:paraId="6ADD38D1" w14:textId="77777777" w:rsidR="004C3F6D" w:rsidRDefault="004C3F6D" w:rsidP="00C523C1">
            <w:pPr>
              <w:rPr>
                <w:noProof/>
              </w:rPr>
            </w:pPr>
            <w:r>
              <w:rPr>
                <w:noProof/>
              </w:rPr>
              <w:drawing>
                <wp:inline distT="0" distB="0" distL="0" distR="0" wp14:anchorId="1B23A524" wp14:editId="418310D2">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43D98A49" w14:textId="77777777"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14:paraId="4F1471FE" w14:textId="77777777" w:rsidR="004C3F6D" w:rsidRDefault="004C3F6D" w:rsidP="004C3F6D"/>
    <w:p w14:paraId="5E6603D9" w14:textId="77777777" w:rsidR="004C3F6D" w:rsidRDefault="004C3F6D" w:rsidP="00D20653">
      <w:pPr>
        <w:pStyle w:val="Heading5"/>
      </w:pPr>
      <w:bookmarkStart w:id="268" w:name="_Toc378666576"/>
      <w:r>
        <w:t>The Entities Tree</w:t>
      </w:r>
      <w:bookmarkEnd w:id="268"/>
    </w:p>
    <w:p w14:paraId="0AAE8F3A" w14:textId="77777777" w:rsidR="004C3F6D" w:rsidRDefault="004C3F6D" w:rsidP="004C3F6D">
      <w:r>
        <w:t>The Entities tree displays a tree of the actors and civilian groups in the scenario.  Select an actor or group to see its belief system in the Beliefs pane and its affinities in the Affinities pane.</w:t>
      </w:r>
    </w:p>
    <w:p w14:paraId="65B94D0E" w14:textId="77777777" w:rsidR="004C3F6D" w:rsidRDefault="004C3F6D" w:rsidP="004C3F6D"/>
    <w:p w14:paraId="10CDF9A4" w14:textId="77777777" w:rsidR="004C3F6D" w:rsidRDefault="004C3F6D" w:rsidP="004C3F6D">
      <w:pPr>
        <w:jc w:val="center"/>
      </w:pPr>
      <w:r>
        <w:rPr>
          <w:noProof/>
        </w:rPr>
        <w:lastRenderedPageBreak/>
        <w:drawing>
          <wp:inline distT="0" distB="0" distL="0" distR="0" wp14:anchorId="5C2931B6" wp14:editId="336502C3">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48EEBD1A" w14:textId="77777777" w:rsidR="004C3F6D" w:rsidRDefault="004C3F6D" w:rsidP="004C3F6D">
      <w:pPr>
        <w:jc w:val="center"/>
      </w:pPr>
    </w:p>
    <w:p w14:paraId="09D974F3" w14:textId="77777777" w:rsidR="004C3F6D" w:rsidRDefault="004C3F6D" w:rsidP="00D20653">
      <w:pPr>
        <w:pStyle w:val="Heading5"/>
      </w:pPr>
      <w:bookmarkStart w:id="269" w:name="_Toc378666577"/>
      <w:r>
        <w:t>The Beliefs Pane</w:t>
      </w:r>
      <w:bookmarkEnd w:id="269"/>
    </w:p>
    <w:p w14:paraId="76685455" w14:textId="77777777" w:rsidR="004C3F6D" w:rsidRDefault="004C3F6D" w:rsidP="004C3F6D">
      <w:r>
        <w:t>The Beliefs pane is where the user actually sets a particular actor or group’s beliefs.</w:t>
      </w:r>
    </w:p>
    <w:p w14:paraId="1B783AB7" w14:textId="77777777" w:rsidR="004C3F6D" w:rsidRDefault="004C3F6D" w:rsidP="004C3F6D"/>
    <w:p w14:paraId="6E713F71" w14:textId="77777777" w:rsidR="004C3F6D" w:rsidRDefault="004C3F6D" w:rsidP="004C3F6D">
      <w:pPr>
        <w:jc w:val="center"/>
      </w:pPr>
      <w:r>
        <w:rPr>
          <w:noProof/>
        </w:rPr>
        <w:drawing>
          <wp:inline distT="0" distB="0" distL="0" distR="0" wp14:anchorId="4527BF0B" wp14:editId="20D8D86C">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99BBE67" w14:textId="77777777" w:rsidR="004C3F6D" w:rsidRDefault="004C3F6D" w:rsidP="004C3F6D"/>
    <w:p w14:paraId="36E41BB5" w14:textId="77777777"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807C19F" w14:textId="77777777" w:rsidR="004C3F6D" w:rsidRDefault="004C3F6D" w:rsidP="004C3F6D"/>
    <w:p w14:paraId="0C9BECEC" w14:textId="77777777" w:rsidR="004C3F6D" w:rsidRDefault="004C3F6D" w:rsidP="00D20653">
      <w:pPr>
        <w:pStyle w:val="Heading5"/>
      </w:pPr>
      <w:bookmarkStart w:id="270" w:name="_Toc378666578"/>
      <w:r>
        <w:t>The Affinities Pane</w:t>
      </w:r>
      <w:bookmarkEnd w:id="270"/>
    </w:p>
    <w:p w14:paraId="54DCCC63" w14:textId="77777777"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14:paraId="3599C3B6" w14:textId="77777777" w:rsidR="004C3F6D" w:rsidRDefault="004C3F6D" w:rsidP="004C3F6D"/>
    <w:p w14:paraId="66F5FD79" w14:textId="77777777" w:rsidR="004C3F6D" w:rsidRPr="00DE0B74" w:rsidRDefault="004C3F6D" w:rsidP="004C3F6D">
      <w:pPr>
        <w:jc w:val="center"/>
      </w:pPr>
      <w:r>
        <w:rPr>
          <w:noProof/>
        </w:rPr>
        <w:lastRenderedPageBreak/>
        <w:drawing>
          <wp:inline distT="0" distB="0" distL="0" distR="0" wp14:anchorId="39F36F64" wp14:editId="4B052618">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0609FB6E" w14:textId="77777777" w:rsidR="004C3F6D" w:rsidRPr="00A355DC" w:rsidRDefault="004C3F6D" w:rsidP="004C3F6D">
      <w:pPr>
        <w:pStyle w:val="termdef"/>
        <w:ind w:left="0"/>
      </w:pPr>
    </w:p>
    <w:p w14:paraId="731C0F04" w14:textId="649442D0" w:rsidR="004C3F6D" w:rsidRDefault="00C10551" w:rsidP="00C10551">
      <w:pPr>
        <w:pStyle w:val="Heading4"/>
      </w:pPr>
      <w:r>
        <w:t>The Social/</w:t>
      </w:r>
      <w:proofErr w:type="spellStart"/>
      <w:r>
        <w:t>CivGroups</w:t>
      </w:r>
      <w:proofErr w:type="spellEnd"/>
      <w:r>
        <w:t xml:space="preserve"> Tab</w:t>
      </w:r>
    </w:p>
    <w:p w14:paraId="1D15B382" w14:textId="072CDEF8" w:rsidR="00C10551" w:rsidRDefault="00C10551" w:rsidP="00C10551">
      <w:r>
        <w:t>This tab displays the civilian groups defined in the playbox, with controls to create, edit, and delete them.</w:t>
      </w:r>
    </w:p>
    <w:p w14:paraId="26D4156F" w14:textId="546256B7" w:rsidR="00C10551" w:rsidRDefault="00C10551" w:rsidP="00C10551">
      <w:pPr>
        <w:pStyle w:val="Heading4"/>
      </w:pPr>
      <w:r>
        <w:t>The Social/</w:t>
      </w:r>
      <w:proofErr w:type="spellStart"/>
      <w:r>
        <w:t>OrgGroups</w:t>
      </w:r>
      <w:proofErr w:type="spellEnd"/>
      <w:r>
        <w:t xml:space="preserve"> Tab</w:t>
      </w:r>
    </w:p>
    <w:p w14:paraId="63A1E1DA" w14:textId="2E3EB9A5" w:rsidR="00C10551" w:rsidRDefault="00E76CDF" w:rsidP="00C10551">
      <w:r>
        <w:t>This tab displays the organization groups defined in the playbox, with controls to create, edit, and delete them.</w:t>
      </w:r>
    </w:p>
    <w:p w14:paraId="5BA5813F" w14:textId="276105BE" w:rsidR="00C10551" w:rsidRDefault="00C10551" w:rsidP="00C10551">
      <w:pPr>
        <w:pStyle w:val="Heading4"/>
      </w:pPr>
      <w:r>
        <w:t>The Social/Satisfaction Tab</w:t>
      </w:r>
    </w:p>
    <w:p w14:paraId="775C34C3" w14:textId="5AF72E3B"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502608E3" w14:textId="65DD8F1B" w:rsidR="00C10551" w:rsidRDefault="00C10551" w:rsidP="00C10551">
      <w:pPr>
        <w:pStyle w:val="Heading4"/>
      </w:pPr>
      <w:r>
        <w:t>The Social/</w:t>
      </w:r>
      <w:proofErr w:type="spellStart"/>
      <w:r>
        <w:t>HRel</w:t>
      </w:r>
      <w:proofErr w:type="spellEnd"/>
      <w:r>
        <w:t xml:space="preserve"> Tab</w:t>
      </w:r>
    </w:p>
    <w:p w14:paraId="2555C118" w14:textId="34E378B4"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between the various pairs of groups in the playbox as computed from their beliefs. These computed values can be overridden in Scenario Prep Mode.  In Simulation Mode it displays them as they change over time.</w:t>
      </w:r>
    </w:p>
    <w:p w14:paraId="7FC7F365" w14:textId="5EBBE040" w:rsidR="00C10551" w:rsidRDefault="00C10551" w:rsidP="00C10551">
      <w:pPr>
        <w:pStyle w:val="Heading4"/>
      </w:pPr>
      <w:r>
        <w:t>The Social/</w:t>
      </w:r>
      <w:proofErr w:type="spellStart"/>
      <w:r>
        <w:t>Demog</w:t>
      </w:r>
      <w:proofErr w:type="spellEnd"/>
      <w:r>
        <w:t xml:space="preserve"> Tab</w:t>
      </w:r>
    </w:p>
    <w:p w14:paraId="34D15BCF" w14:textId="38F94065"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14:paraId="69F4ED30" w14:textId="743C3462" w:rsidR="00803F66" w:rsidRDefault="00803F66" w:rsidP="002A75C5">
      <w:pPr>
        <w:pStyle w:val="Heading3NP"/>
      </w:pPr>
      <w:r>
        <w:lastRenderedPageBreak/>
        <w:t>The Infrastructure Tab</w:t>
      </w:r>
    </w:p>
    <w:p w14:paraId="6E6BD1FE" w14:textId="1439FC00" w:rsidR="009B1E25" w:rsidRDefault="009B1E25" w:rsidP="009B1E25">
      <w:r>
        <w:t>The Infrastructure tab shows data relating to various kinds of infrastructure in the playbox.</w:t>
      </w:r>
    </w:p>
    <w:p w14:paraId="61870790" w14:textId="77777777" w:rsidR="009B1E25" w:rsidRDefault="009B1E25" w:rsidP="009B1E25"/>
    <w:p w14:paraId="0F8559EE" w14:textId="5327608F" w:rsidR="009B1E25" w:rsidRDefault="009B1E25" w:rsidP="009B1E25">
      <w:pPr>
        <w:pStyle w:val="Heading4"/>
      </w:pPr>
      <w:r>
        <w:t>The Infrastructure/CAPs Tab</w:t>
      </w:r>
    </w:p>
    <w:p w14:paraId="4EE6EE62" w14:textId="29FD6857" w:rsidR="009B1E25" w:rsidRDefault="009B1E25" w:rsidP="009B1E25">
      <w:r>
        <w:t>This tab shows the Communications Asset Packages (CAPs) currently present in the playbox:</w:t>
      </w:r>
    </w:p>
    <w:p w14:paraId="0C540178" w14:textId="77777777" w:rsidR="009B1E25" w:rsidRDefault="009B1E25" w:rsidP="009B1E25"/>
    <w:p w14:paraId="0DC9003C" w14:textId="77777777" w:rsidR="009B1E25" w:rsidRDefault="009B1E25" w:rsidP="009B1E25">
      <w:r>
        <w:rPr>
          <w:noProof/>
        </w:rPr>
        <w:drawing>
          <wp:inline distT="0" distB="0" distL="0" distR="0" wp14:anchorId="6E4507FD" wp14:editId="69505AF6">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14:paraId="731AB4A4" w14:textId="77777777" w:rsidR="009B1E25" w:rsidRDefault="009B1E25" w:rsidP="009B1E25"/>
    <w:p w14:paraId="6290F648" w14:textId="58AD4C69" w:rsidR="009B1E25" w:rsidRDefault="009B1E25" w:rsidP="009B1E25">
      <w:r>
        <w:t>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TBD for details.</w:t>
      </w:r>
    </w:p>
    <w:p w14:paraId="0B593B94" w14:textId="77777777" w:rsidR="009B1E25" w:rsidRDefault="009B1E25" w:rsidP="009B1E25"/>
    <w:p w14:paraId="30E4A6FC" w14:textId="4EA323CB" w:rsidR="009B1E25"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14:paraId="54D2CCE0" w14:textId="77777777" w:rsidR="009C39D8" w:rsidRDefault="009C39D8" w:rsidP="009B1E25"/>
    <w:p w14:paraId="360A98F9" w14:textId="489B360D" w:rsidR="009C39D8" w:rsidRDefault="009C39D8" w:rsidP="009C39D8">
      <w:pPr>
        <w:pStyle w:val="Heading4"/>
      </w:pPr>
      <w:r>
        <w:t>The GOODS Plants Tab</w:t>
      </w:r>
    </w:p>
    <w:p w14:paraId="320017BB" w14:textId="7BF9D972" w:rsidR="009C39D8" w:rsidRDefault="009C39D8" w:rsidP="009C39D8">
      <w:r>
        <w:t>This tab shows the ownership of GOODS production plants by the various agents in the playbox (See Section TBD).  If no ownership is specified for a neighborhood, the SYSTEM agent will own all GOODS production plants in that neighborhood.</w:t>
      </w:r>
    </w:p>
    <w:p w14:paraId="057577C1" w14:textId="77777777" w:rsidR="009C39D8" w:rsidRDefault="009C39D8" w:rsidP="009C39D8"/>
    <w:p w14:paraId="708A54B1" w14:textId="07471931" w:rsidR="009C39D8" w:rsidRDefault="009C39D8" w:rsidP="009C39D8">
      <w:r>
        <w:rPr>
          <w:noProof/>
        </w:rPr>
        <w:lastRenderedPageBreak/>
        <w:drawing>
          <wp:inline distT="0" distB="0" distL="0" distR="0" wp14:anchorId="4D9E1124" wp14:editId="44046F97">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14:paraId="7939C1B4" w14:textId="77777777" w:rsidR="009C39D8" w:rsidRDefault="009C39D8" w:rsidP="009C39D8"/>
    <w:p w14:paraId="37C90C07" w14:textId="77777777" w:rsidR="009C39D8" w:rsidRPr="009C39D8" w:rsidRDefault="009C39D8" w:rsidP="009C39D8"/>
    <w:p w14:paraId="44B28DA9" w14:textId="10F16231" w:rsidR="00803F66" w:rsidRDefault="00803F66" w:rsidP="002A75C5">
      <w:pPr>
        <w:pStyle w:val="Heading3NP"/>
      </w:pPr>
      <w:r>
        <w:lastRenderedPageBreak/>
        <w:t>The Information Tab</w:t>
      </w:r>
    </w:p>
    <w:p w14:paraId="0A8D3E1F" w14:textId="4BFBDEBE" w:rsidR="00C523C1" w:rsidRDefault="00C523C1" w:rsidP="00C523C1">
      <w:r>
        <w:t xml:space="preserve">The Information Tab </w:t>
      </w:r>
      <w:r w:rsidR="004424B4">
        <w:t>displays data related to the flow and use of information in the playbox.</w:t>
      </w:r>
    </w:p>
    <w:p w14:paraId="6794D059" w14:textId="77777777" w:rsidR="00C523C1" w:rsidRDefault="00C523C1" w:rsidP="00C523C1"/>
    <w:p w14:paraId="189D017B" w14:textId="1CFD2590" w:rsidR="004424B4" w:rsidRDefault="004424B4" w:rsidP="004424B4">
      <w:pPr>
        <w:pStyle w:val="Heading4"/>
      </w:pPr>
      <w:r>
        <w:t>The Information/Cooperation Tab</w:t>
      </w:r>
    </w:p>
    <w:p w14:paraId="3696B3D8" w14:textId="12D99B16" w:rsidR="004424B4" w:rsidRDefault="00E352F5" w:rsidP="004424B4">
      <w:r>
        <w:t>Cooperation is a measure of the willingness of a civilian group to give information to a force group (see Section TBD).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14:paraId="5B2778B1" w14:textId="6E40D9E4" w:rsidR="004424B4" w:rsidRDefault="004424B4" w:rsidP="004424B4">
      <w:pPr>
        <w:pStyle w:val="Heading4"/>
      </w:pPr>
      <w:r>
        <w:t>The Information/</w:t>
      </w:r>
      <w:proofErr w:type="spellStart"/>
      <w:r>
        <w:t>NbhoodCoop</w:t>
      </w:r>
      <w:proofErr w:type="spellEnd"/>
      <w:r>
        <w:t xml:space="preserve"> Tab</w:t>
      </w:r>
    </w:p>
    <w:p w14:paraId="0E82EB43" w14:textId="5BE90462" w:rsidR="004424B4" w:rsidRPr="006B5DFA"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14:paraId="3447A9C7" w14:textId="77777777" w:rsidR="004424B4" w:rsidRDefault="004424B4" w:rsidP="004424B4"/>
    <w:p w14:paraId="42F73B0C" w14:textId="050E7020" w:rsidR="00C523C1" w:rsidRDefault="004424B4" w:rsidP="00C523C1">
      <w:pPr>
        <w:pStyle w:val="Heading4"/>
      </w:pPr>
      <w:r>
        <w:t>The Information/Semantic Hooks Tab</w:t>
      </w:r>
    </w:p>
    <w:p w14:paraId="21A114AD" w14:textId="61A0EBB4"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14:paraId="3BA2F81B" w14:textId="77777777" w:rsidR="00C523C1" w:rsidRDefault="00C523C1" w:rsidP="00C523C1"/>
    <w:p w14:paraId="7614F3AE" w14:textId="2CA26D12" w:rsidR="00C523C1" w:rsidRPr="00ED7A57" w:rsidRDefault="004424B4" w:rsidP="00C523C1">
      <w:r>
        <w:rPr>
          <w:noProof/>
        </w:rPr>
        <w:drawing>
          <wp:inline distT="0" distB="0" distL="0" distR="0" wp14:anchorId="6E3F0934" wp14:editId="0350FC8A">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14:paraId="1CD54C2E" w14:textId="77777777" w:rsidR="00C523C1" w:rsidRPr="00D7031F" w:rsidRDefault="00C523C1" w:rsidP="00C523C1"/>
    <w:p w14:paraId="3DD83ED4" w14:textId="2E68B412" w:rsidR="00C523C1" w:rsidRDefault="00C523C1" w:rsidP="00C523C1">
      <w:r>
        <w:t xml:space="preserve">For each hook, it displays the positions the hook takes on different belief system topics.  See Section </w:t>
      </w:r>
      <w:r w:rsidR="004424B4">
        <w:t>TBD</w:t>
      </w:r>
      <w:r>
        <w:t xml:space="preserve"> for a discussion of semantic hooks.</w:t>
      </w:r>
    </w:p>
    <w:p w14:paraId="2BEF14BF" w14:textId="77777777" w:rsidR="00C523C1" w:rsidRDefault="00C523C1" w:rsidP="00C523C1"/>
    <w:p w14:paraId="01D0D21C" w14:textId="12923A95" w:rsidR="004424B4" w:rsidRDefault="004424B4" w:rsidP="004424B4">
      <w:pPr>
        <w:pStyle w:val="Heading4"/>
      </w:pPr>
      <w:r>
        <w:t>The Information/Info Ops Messages Tab</w:t>
      </w:r>
    </w:p>
    <w:p w14:paraId="0DFBB30A" w14:textId="7C4F2109" w:rsidR="00C523C1" w:rsidRDefault="004424B4" w:rsidP="00C523C1">
      <w:r>
        <w:t>This tab</w:t>
      </w:r>
      <w:r w:rsidR="00C523C1">
        <w:t xml:space="preserve"> lists each of the currently defined IOMs, along with its payloads:</w:t>
      </w:r>
    </w:p>
    <w:p w14:paraId="0C103D55" w14:textId="77777777" w:rsidR="00C523C1" w:rsidRDefault="00C523C1" w:rsidP="00C523C1"/>
    <w:p w14:paraId="660DB048" w14:textId="7C005047" w:rsidR="00C523C1" w:rsidRDefault="004424B4" w:rsidP="00C523C1">
      <w:r>
        <w:rPr>
          <w:noProof/>
        </w:rPr>
        <w:lastRenderedPageBreak/>
        <w:drawing>
          <wp:inline distT="0" distB="0" distL="0" distR="0" wp14:anchorId="33149D38" wp14:editId="38E036B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14:paraId="3630A228" w14:textId="77777777" w:rsidR="00C523C1" w:rsidRDefault="00C523C1" w:rsidP="00C523C1"/>
    <w:p w14:paraId="02C9B6DF" w14:textId="7C54A21E" w:rsidR="00C523C1" w:rsidRPr="00FD742C" w:rsidRDefault="00C523C1" w:rsidP="00C523C1">
      <w:r>
        <w:t>Use the controls to create and edit IOMs and</w:t>
      </w:r>
      <w:r w:rsidR="004424B4">
        <w:t xml:space="preserve"> their</w:t>
      </w:r>
      <w:r>
        <w:t xml:space="preserve"> payloads.</w:t>
      </w:r>
      <w:r w:rsidR="00761DCD">
        <w:t xml:space="preserve">  See Section TBD for more about IOMs.</w:t>
      </w:r>
    </w:p>
    <w:p w14:paraId="0F79306D" w14:textId="77777777" w:rsidR="00C523C1" w:rsidRPr="00D7031F" w:rsidRDefault="00C523C1" w:rsidP="00C523C1">
      <w:pPr>
        <w:pStyle w:val="termdef"/>
      </w:pPr>
    </w:p>
    <w:p w14:paraId="37438DE8" w14:textId="77777777" w:rsidR="00C523C1" w:rsidRPr="000821DC" w:rsidRDefault="00C523C1" w:rsidP="00C523C1"/>
    <w:p w14:paraId="22A4165D" w14:textId="77777777" w:rsidR="00C523C1" w:rsidRPr="00C523C1" w:rsidRDefault="00C523C1" w:rsidP="00C523C1"/>
    <w:p w14:paraId="1750A475" w14:textId="0BC1C7E4" w:rsidR="00803F66" w:rsidRDefault="00803F66" w:rsidP="002A75C5">
      <w:pPr>
        <w:pStyle w:val="Heading3NP"/>
      </w:pPr>
      <w:r>
        <w:lastRenderedPageBreak/>
        <w:t>The Time Tab</w:t>
      </w:r>
    </w:p>
    <w:bookmarkEnd w:id="253"/>
    <w:bookmarkEnd w:id="254"/>
    <w:bookmarkEnd w:id="255"/>
    <w:bookmarkEnd w:id="256"/>
    <w:p w14:paraId="666DAC3B" w14:textId="2BF90C9D" w:rsidR="00D22690" w:rsidRDefault="005347A1" w:rsidP="005347A1">
      <w:pPr>
        <w:pStyle w:val="termdef"/>
        <w:ind w:left="0"/>
      </w:pPr>
      <w:r>
        <w:t>This tab displays data relating to the progress of the simulation over time, i.e., the history of the simulation run.  (Scheduling of future events is done via the actor's strategies; see Sections TBD-strategies and TBD-strategy-tab.)</w:t>
      </w:r>
    </w:p>
    <w:p w14:paraId="44C3F0C8" w14:textId="77777777" w:rsidR="005347A1" w:rsidRDefault="005347A1" w:rsidP="005347A1">
      <w:pPr>
        <w:pStyle w:val="termdef"/>
        <w:ind w:left="0"/>
      </w:pPr>
    </w:p>
    <w:p w14:paraId="0C65A25A" w14:textId="0FF7D11A" w:rsidR="005347A1" w:rsidRDefault="005347A1" w:rsidP="005347A1">
      <w:pPr>
        <w:pStyle w:val="Heading4"/>
      </w:pPr>
      <w:r>
        <w:t>The Time/Significant Events Tab</w:t>
      </w:r>
    </w:p>
    <w:p w14:paraId="1108F34F" w14:textId="77777777" w:rsidR="005347A1" w:rsidRDefault="005347A1" w:rsidP="005347A1">
      <w:r>
        <w:t>As Athena runs, it keeps a log "significant events", e.g., what tactics executed at which time.  This tab displays this log, ordered from most recent to least recent.  The user can also select a time range of interest.</w:t>
      </w:r>
    </w:p>
    <w:p w14:paraId="61268EAA" w14:textId="77777777" w:rsidR="005347A1" w:rsidRDefault="005347A1" w:rsidP="005347A1"/>
    <w:p w14:paraId="2CD20433" w14:textId="707DCF2D" w:rsidR="005347A1" w:rsidRDefault="005347A1" w:rsidP="005347A1">
      <w:r>
        <w:t>Note that the Significant Events log can also be seen in the Detail Browser; in particular, each Actor, Neighborhood, and Group page in the Detail Browser displays the most recent events relating to the given entity.</w:t>
      </w:r>
    </w:p>
    <w:p w14:paraId="5C8CBB6A" w14:textId="77777777" w:rsidR="00F866A4" w:rsidRDefault="00F866A4" w:rsidP="005347A1"/>
    <w:p w14:paraId="1DFEBDDB" w14:textId="68FECD7F" w:rsidR="00F866A4" w:rsidRDefault="00F866A4" w:rsidP="00F866A4">
      <w:pPr>
        <w:pStyle w:val="Heading4"/>
      </w:pPr>
      <w:r>
        <w:t>The Time/Orders Tab</w:t>
      </w:r>
    </w:p>
    <w:p w14:paraId="790F0C14" w14:textId="396629D9" w:rsidR="00F866A4" w:rsidRDefault="00F866A4" w:rsidP="00F866A4">
      <w:r>
        <w:t>This tab displays the simulation orders sent by the user.  This tab is usually hidden</w:t>
      </w:r>
      <w:proofErr w:type="gramStart"/>
      <w:r>
        <w:t>;</w:t>
      </w:r>
      <w:proofErr w:type="gramEnd"/>
      <w:r>
        <w:t xml:space="preserve"> to reveal it, select </w:t>
      </w:r>
      <w:r>
        <w:rPr>
          <w:b/>
        </w:rPr>
        <w:t>View/Order History</w:t>
      </w:r>
      <w:r>
        <w:t xml:space="preserve"> from the menu. </w:t>
      </w:r>
    </w:p>
    <w:p w14:paraId="514F5613" w14:textId="77777777" w:rsidR="00F866A4" w:rsidRDefault="00F866A4" w:rsidP="00F866A4"/>
    <w:p w14:paraId="70E7A062" w14:textId="1DF5D196" w:rsidR="00F866A4" w:rsidRDefault="00F866A4" w:rsidP="00F866A4">
      <w:pPr>
        <w:jc w:val="center"/>
      </w:pPr>
      <w:r>
        <w:rPr>
          <w:noProof/>
        </w:rPr>
        <w:drawing>
          <wp:inline distT="0" distB="0" distL="0" distR="0" wp14:anchorId="7A762621" wp14:editId="21A1BA8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14:paraId="0100C10C" w14:textId="77777777" w:rsidR="00F866A4" w:rsidRDefault="00F866A4" w:rsidP="00F866A4"/>
    <w:p w14:paraId="14FA9D23" w14:textId="77777777" w:rsidR="00F866A4" w:rsidRDefault="00F866A4" w:rsidP="00F866A4">
      <w:r>
        <w:t>Note the filter box at the right-hand end of the toolbar.  Type any string into the filter box to display only the matching rows.  Click on the “sieve” icon in the filter box to pull down the filter options menu.</w:t>
      </w:r>
    </w:p>
    <w:p w14:paraId="6D6B0EE5" w14:textId="77777777" w:rsidR="00F866A4" w:rsidRDefault="00F866A4" w:rsidP="00F866A4"/>
    <w:p w14:paraId="3F2761F6" w14:textId="77777777"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4E5F8DA" w14:textId="77777777" w:rsidR="00F866A4" w:rsidRDefault="00F866A4" w:rsidP="00F866A4"/>
    <w:p w14:paraId="65889EE8" w14:textId="547C7360"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w:t>
      </w:r>
      <w:r>
        <w:lastRenderedPageBreak/>
        <w:t xml:space="preserve">exported as an executive script using the </w:t>
      </w:r>
      <w:r>
        <w:rPr>
          <w:b/>
        </w:rPr>
        <w:t>export -history</w:t>
      </w:r>
      <w:r>
        <w:t xml:space="preserve"> command; this is a convenient way to capture the scenario input in script form.</w:t>
      </w:r>
    </w:p>
    <w:p w14:paraId="77007E6B" w14:textId="77777777" w:rsidR="00F866A4" w:rsidRPr="00F866A4" w:rsidRDefault="00F866A4" w:rsidP="00F866A4"/>
    <w:p w14:paraId="0D12C5B5" w14:textId="1F7E2D27" w:rsidR="00E075D0" w:rsidRDefault="006C69A5" w:rsidP="006C69A5">
      <w:pPr>
        <w:pStyle w:val="Heading4"/>
      </w:pPr>
      <w:r>
        <w:t>The Time/Log Tab</w:t>
      </w:r>
    </w:p>
    <w:p w14:paraId="3F126614" w14:textId="12E774AA"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14:paraId="3FE2EA2D" w14:textId="77777777" w:rsidR="006C69A5" w:rsidRDefault="006C69A5" w:rsidP="006C69A5"/>
    <w:p w14:paraId="7F3EA32D" w14:textId="3648548F" w:rsidR="006C69A5" w:rsidRDefault="006C69A5" w:rsidP="006C69A5">
      <w:pPr>
        <w:jc w:val="center"/>
      </w:pPr>
      <w:r>
        <w:rPr>
          <w:noProof/>
        </w:rPr>
        <w:drawing>
          <wp:inline distT="0" distB="0" distL="0" distR="0" wp14:anchorId="0FE0C9C5" wp14:editId="3DA9398C">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14:paraId="2106E598" w14:textId="77777777" w:rsidR="006C69A5" w:rsidRDefault="006C69A5" w:rsidP="006C69A5"/>
    <w:p w14:paraId="20A2AF98" w14:textId="77777777" w:rsidR="006C69A5" w:rsidRPr="00013DEB" w:rsidRDefault="006C69A5" w:rsidP="006C69A5">
      <w:r>
        <w:t xml:space="preserve">The log browser is a powerful tool for searching and filtering logs so as to find the data you need; however, </w:t>
      </w:r>
      <w:proofErr w:type="gramStart"/>
      <w:r>
        <w:t>it is rarely needed by the end users</w:t>
      </w:r>
      <w:proofErr w:type="gramEnd"/>
      <w:r>
        <w:t>.  See the on-line help for specifics.</w:t>
      </w:r>
    </w:p>
    <w:p w14:paraId="1D109057" w14:textId="4696F8F3" w:rsidR="006C69A5" w:rsidRPr="006C69A5" w:rsidRDefault="006C69A5" w:rsidP="006C69A5"/>
    <w:p w14:paraId="012AC9D2" w14:textId="00B9FF33" w:rsidR="00BF4D87" w:rsidRDefault="00BF4D87" w:rsidP="00263A93">
      <w:pPr>
        <w:pStyle w:val="Heading3NP"/>
      </w:pPr>
      <w:bookmarkStart w:id="271" w:name="_Ref356975684"/>
      <w:bookmarkStart w:id="272" w:name="_Toc378666590"/>
      <w:bookmarkStart w:id="273" w:name="_Ref315416730"/>
      <w:r>
        <w:lastRenderedPageBreak/>
        <w:t>The Bookmarks Tab</w:t>
      </w:r>
    </w:p>
    <w:p w14:paraId="618D31BD" w14:textId="23ECCF9F" w:rsidR="00BF4D87" w:rsidRDefault="00BF4D87" w:rsidP="00BF4D87">
      <w:r>
        <w:t>The Detail Browser (Section TBD) displays Athena data using a web-browser-like interface, and as with a web browser the user can create bookmarks to important pages.  The Bookmarks Tab displays the currently defined bookmarks, and allows the user to edit and reorder them.  The Bookmarks Tab is hidden by default</w:t>
      </w:r>
      <w:proofErr w:type="gramStart"/>
      <w:r>
        <w:t>;</w:t>
      </w:r>
      <w:proofErr w:type="gramEnd"/>
      <w:r>
        <w:t xml:space="preserve"> to display it, select </w:t>
      </w:r>
      <w:r w:rsidRPr="00BF4D87">
        <w:rPr>
          <w:b/>
        </w:rPr>
        <w:t>View/Bookmarks</w:t>
      </w:r>
      <w:r>
        <w:t xml:space="preserve"> from the menu.</w:t>
      </w:r>
    </w:p>
    <w:p w14:paraId="1A2C2E48" w14:textId="77777777" w:rsidR="00BF4D87" w:rsidRDefault="00BF4D87" w:rsidP="00BF4D87"/>
    <w:p w14:paraId="6DA20B59" w14:textId="25DF17BF" w:rsidR="00BF4D87" w:rsidRPr="00BF4D87" w:rsidRDefault="00BF4D87" w:rsidP="00BF4D87">
      <w:r>
        <w:rPr>
          <w:noProof/>
        </w:rPr>
        <w:drawing>
          <wp:inline distT="0" distB="0" distL="0" distR="0" wp14:anchorId="7A9EBC18" wp14:editId="36A2F063">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14:paraId="39ADCC1F" w14:textId="77777777" w:rsidR="003147CB" w:rsidRDefault="003147CB" w:rsidP="00263A93">
      <w:pPr>
        <w:pStyle w:val="Heading3NP"/>
      </w:pPr>
      <w:r>
        <w:lastRenderedPageBreak/>
        <w:t>The Scripts Tab</w:t>
      </w:r>
      <w:bookmarkEnd w:id="271"/>
      <w:bookmarkEnd w:id="272"/>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1A853D5E" w14:textId="77777777" w:rsidR="00BA78D8" w:rsidRDefault="00BA78D8" w:rsidP="00B47BD7"/>
    <w:p w14:paraId="048FF28E" w14:textId="2158D5EE" w:rsidR="00BA78D8" w:rsidRDefault="00BA78D8" w:rsidP="00B47BD7">
      <w:r>
        <w:t xml:space="preserve">The Scripts tab is not displayed by default; select </w:t>
      </w:r>
      <w:r w:rsidRPr="00BA78D8">
        <w:rPr>
          <w:b/>
        </w:rPr>
        <w:t>View/Scripts</w:t>
      </w:r>
      <w:r>
        <w:t xml:space="preserve"> Editor from the menu to display it.</w:t>
      </w:r>
    </w:p>
    <w:p w14:paraId="5285B216" w14:textId="77777777" w:rsidR="00B47BD7" w:rsidRDefault="00B47BD7" w:rsidP="003147CB"/>
    <w:p w14:paraId="6E0DE376" w14:textId="066DC62E" w:rsidR="00B47BD7" w:rsidRDefault="0019787C" w:rsidP="003147CB">
      <w:r>
        <w:rPr>
          <w:noProof/>
        </w:rPr>
        <w:drawing>
          <wp:inline distT="0" distB="0" distL="0" distR="0" wp14:anchorId="3C5890AD" wp14:editId="2CB31F01">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14:paraId="25DC0E2B" w14:textId="77777777" w:rsidR="00B47BD7" w:rsidRDefault="00B47BD7" w:rsidP="003147CB"/>
    <w:p w14:paraId="06185B78" w14:textId="2C999210" w:rsidR="00B47BD7" w:rsidRDefault="00BA78D8" w:rsidP="00B47BD7">
      <w:r>
        <w:t xml:space="preserve">See Section TBD </w:t>
      </w:r>
      <w:r w:rsidR="00B47BD7">
        <w:t>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4AD2C312" w14:textId="77777777" w:rsidR="00D0709E" w:rsidRDefault="00D0709E" w:rsidP="00FF68B1">
      <w:pPr>
        <w:pStyle w:val="Heading2"/>
      </w:pPr>
      <w:bookmarkStart w:id="274" w:name="_Ref314038989"/>
      <w:bookmarkStart w:id="275" w:name="_Toc378666592"/>
      <w:bookmarkEnd w:id="273"/>
      <w:r>
        <w:lastRenderedPageBreak/>
        <w:t>Creating an Athena Scenario</w:t>
      </w:r>
      <w:bookmarkEnd w:id="274"/>
      <w:bookmarkEnd w:id="275"/>
    </w:p>
    <w:p w14:paraId="12927690" w14:textId="1C77E13E"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B93BD0">
        <w:t xml:space="preserve">TBD-checklist </w:t>
      </w:r>
      <w:r>
        <w:t xml:space="preserve">contains this same process in the form of a </w:t>
      </w:r>
      <w:proofErr w:type="gramStart"/>
      <w:r>
        <w:t>check-list</w:t>
      </w:r>
      <w:proofErr w:type="gramEnd"/>
      <w:r>
        <w: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276" w:name="_Toc378666593"/>
      <w:r>
        <w:t>The Actors</w:t>
      </w:r>
      <w:bookmarkEnd w:id="276"/>
    </w:p>
    <w:p w14:paraId="55CA2FAD" w14:textId="77777777" w:rsidR="00052915" w:rsidRDefault="00052915" w:rsidP="00052915">
      <w:r>
        <w:t xml:space="preserve">The first step is usually to choose the actors in the playbox.  Deciding </w:t>
      </w:r>
      <w:proofErr w:type="gramStart"/>
      <w:r>
        <w:t>who</w:t>
      </w:r>
      <w:proofErr w:type="gramEnd"/>
      <w:r>
        <w:t xml:space="preserve">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094382CD" w:rsidR="00052915" w:rsidRDefault="00052915" w:rsidP="00052915">
      <w:r>
        <w:t xml:space="preserve">To create an actor, go to the </w:t>
      </w:r>
      <w:r w:rsidR="0063471F">
        <w:rPr>
          <w:b/>
        </w:rPr>
        <w:t>Politics</w:t>
      </w:r>
      <w:r>
        <w:rPr>
          <w:b/>
        </w:rPr>
        <w:t>/Actors</w:t>
      </w:r>
      <w:r>
        <w:t xml:space="preserve"> tab, and press the Add Actor button: </w:t>
      </w:r>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3471F">
        <w:t>TBD</w:t>
      </w:r>
      <w:r>
        <w:t xml:space="preserve"> or the on-line help</w:t>
      </w:r>
      <w:r w:rsidR="00C942FF">
        <w:t xml:space="preserve"> for a description of the actor's </w:t>
      </w:r>
      <w:r>
        <w:t>attributes.</w:t>
      </w:r>
    </w:p>
    <w:p w14:paraId="555B3A6B" w14:textId="77777777" w:rsidR="00052915" w:rsidRDefault="00052915" w:rsidP="00052915"/>
    <w:p w14:paraId="27DD1156" w14:textId="39056819" w:rsidR="00D26CD7" w:rsidRDefault="00052915" w:rsidP="00052915">
      <w:r>
        <w:t>The primary decisions to make here concern the actor’s financial resources and the actor’s default use of his political support.</w:t>
      </w:r>
    </w:p>
    <w:p w14:paraId="66EECA62" w14:textId="77777777" w:rsidR="00D26CD7" w:rsidRDefault="00D26CD7" w:rsidP="00D26CD7">
      <w:pPr>
        <w:pStyle w:val="Heading4"/>
      </w:pPr>
      <w:bookmarkStart w:id="277" w:name="_Toc378666594"/>
      <w:r>
        <w:t>Sources of Actor Income</w:t>
      </w:r>
      <w:bookmarkEnd w:id="277"/>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278" w:name="_Toc378666595"/>
      <w:r>
        <w:lastRenderedPageBreak/>
        <w:t>Use of Political Support</w:t>
      </w:r>
      <w:bookmarkEnd w:id="278"/>
    </w:p>
    <w:p w14:paraId="77EEB063" w14:textId="456FD012"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14:paraId="1AF1BF80" w14:textId="77777777" w:rsidR="00D0709E" w:rsidRDefault="00D0709E" w:rsidP="00D0709E"/>
    <w:p w14:paraId="474C5CF4" w14:textId="77777777" w:rsidR="00D0709E" w:rsidRDefault="00D0709E" w:rsidP="00047945">
      <w:pPr>
        <w:pStyle w:val="Heading3"/>
      </w:pPr>
      <w:bookmarkStart w:id="279" w:name="_Toc378666596"/>
      <w:r>
        <w:t>The Map</w:t>
      </w:r>
      <w:bookmarkEnd w:id="279"/>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1031B79"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14:paraId="02232D18" w14:textId="77777777" w:rsidR="00D0709E" w:rsidRDefault="00D0709E" w:rsidP="00D0709E"/>
    <w:p w14:paraId="1A859B9B" w14:textId="77777777" w:rsidR="00D0709E" w:rsidRDefault="007E5C81" w:rsidP="00047945">
      <w:pPr>
        <w:pStyle w:val="Heading3"/>
      </w:pPr>
      <w:bookmarkStart w:id="280" w:name="_Toc378666597"/>
      <w:r>
        <w:t>The Neighborhoods</w:t>
      </w:r>
      <w:bookmarkEnd w:id="280"/>
    </w:p>
    <w:p w14:paraId="12AF5165" w14:textId="5A0A3465" w:rsidR="007E5C81" w:rsidRDefault="007E5C81" w:rsidP="007E5C81">
      <w:r>
        <w:t xml:space="preserve">Next, define your neighborhoods, remembering that neighborhoods are simply </w:t>
      </w:r>
      <w:proofErr w:type="gramStart"/>
      <w:r>
        <w:t>conveniently-sized</w:t>
      </w:r>
      <w:proofErr w:type="gramEnd"/>
      <w:r>
        <w:t xml:space="preserve">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224E50C1"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7B3B97">
        <w:t>TBD-proximities</w:t>
      </w:r>
      <w:r>
        <w:t>).</w:t>
      </w:r>
    </w:p>
    <w:p w14:paraId="5ADB6687" w14:textId="77777777" w:rsidR="007E5C81" w:rsidRDefault="007E5C81" w:rsidP="007E5C81"/>
    <w:p w14:paraId="2DF93ED5" w14:textId="2DFE4216"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9D5606">
        <w:t>TBD</w:t>
      </w:r>
      <w:r>
        <w:t xml:space="preserve"> 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w:t>
      </w:r>
      <w:proofErr w:type="gramStart"/>
      <w:r>
        <w:t>defined</w:t>
      </w:r>
      <w:proofErr w:type="gramEnd"/>
      <w:r>
        <w:t xml:space="preserve"> as you like, press </w:t>
      </w:r>
      <w:r>
        <w:rPr>
          <w:b/>
        </w:rPr>
        <w:t>Send &amp; Close</w:t>
      </w:r>
      <w:r>
        <w:t>.</w:t>
      </w:r>
    </w:p>
    <w:p w14:paraId="15D61699" w14:textId="77777777" w:rsidR="001D1620" w:rsidRDefault="001D1620" w:rsidP="007E5C81"/>
    <w:p w14:paraId="512D98FD" w14:textId="50092920" w:rsidR="001D1620" w:rsidRPr="001D1620" w:rsidRDefault="001D1620" w:rsidP="007E5C81">
      <w:r>
        <w:t xml:space="preserve">The </w:t>
      </w:r>
      <w:r>
        <w:rPr>
          <w:b/>
        </w:rPr>
        <w:t>Physical/Neighborhoods</w:t>
      </w:r>
      <w:r>
        <w:t xml:space="preserve"> tab lists all of the neighborhoods and their attributes.  (Section TBD.)</w:t>
      </w:r>
    </w:p>
    <w:p w14:paraId="106B73D3" w14:textId="77777777" w:rsidR="00E5327C" w:rsidRDefault="00E5327C" w:rsidP="007E5C81"/>
    <w:p w14:paraId="05470C8B" w14:textId="77777777" w:rsidR="00E5327C" w:rsidRDefault="00E5327C" w:rsidP="00047945">
      <w:pPr>
        <w:pStyle w:val="Heading3"/>
      </w:pPr>
      <w:bookmarkStart w:id="281" w:name="_Toc378666598"/>
      <w:r>
        <w:t>Neighborhood Proximities</w:t>
      </w:r>
      <w:bookmarkEnd w:id="281"/>
    </w:p>
    <w:p w14:paraId="11B8EE64" w14:textId="64571248"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1B31241D" w:rsidR="007D6086" w:rsidRDefault="007D6086" w:rsidP="00B943E6">
      <w:r>
        <w:t xml:space="preserve">Second, proximity plays into the Security model (Section </w:t>
      </w:r>
      <w:r w:rsidR="00146FC6">
        <w:t>TBD</w:t>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0D411BD9" w:rsidR="007D6086" w:rsidRDefault="007D6086" w:rsidP="007D6086">
      <w:r>
        <w:t xml:space="preserve">To </w:t>
      </w:r>
      <w:proofErr w:type="gramStart"/>
      <w:r>
        <w:t>set neighborhood proximities</w:t>
      </w:r>
      <w:proofErr w:type="gramEnd"/>
      <w:r>
        <w:t xml:space="preserve">, </w:t>
      </w:r>
      <w:proofErr w:type="gramStart"/>
      <w:r>
        <w:t xml:space="preserve">go to the </w:t>
      </w:r>
      <w:r w:rsidR="001D1620">
        <w:rPr>
          <w:b/>
        </w:rPr>
        <w:t>Physical/Proximities</w:t>
      </w:r>
      <w:r>
        <w:t xml:space="preserve"> tab</w:t>
      </w:r>
      <w:proofErr w:type="gramEnd"/>
      <w:r>
        <w:t xml:space="preserve">.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282" w:name="_Toc378666599"/>
      <w:r>
        <w:t>Civilian Groups</w:t>
      </w:r>
      <w:bookmarkEnd w:id="282"/>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4387D693" w:rsidR="00F0743A" w:rsidRDefault="00F0743A" w:rsidP="000815F6">
      <w:pPr>
        <w:pStyle w:val="ListParagraph"/>
        <w:numPr>
          <w:ilvl w:val="0"/>
          <w:numId w:val="44"/>
        </w:numPr>
      </w:pPr>
      <w:r>
        <w:t xml:space="preserve">You can create empty civilian groups (groups with zero-population) as </w:t>
      </w:r>
      <w:proofErr w:type="gramStart"/>
      <w:r>
        <w:t>place-holders</w:t>
      </w:r>
      <w:proofErr w:type="gramEnd"/>
      <w:r>
        <w:t xml:space="preserve"> to receive population via the </w:t>
      </w:r>
      <w:r>
        <w:rPr>
          <w:b/>
        </w:rPr>
        <w:t>FLOW</w:t>
      </w:r>
      <w:r>
        <w:t xml:space="preserve"> tactic (Section</w:t>
      </w:r>
      <w:r w:rsidR="006730B9">
        <w:t xml:space="preserve"> </w:t>
      </w:r>
      <w:r w:rsidR="00B31AFC">
        <w:t>TBD</w:t>
      </w:r>
      <w:r>
        <w:t>)</w:t>
      </w:r>
      <w:r w:rsidR="006730B9">
        <w:t>.</w:t>
      </w:r>
    </w:p>
    <w:p w14:paraId="0EA60EBD" w14:textId="77777777" w:rsidR="00F11921" w:rsidRDefault="00F11921" w:rsidP="00F11921"/>
    <w:p w14:paraId="13902A3A" w14:textId="1CFADD21"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 </w:t>
      </w:r>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31AFC">
        <w:t>TBD</w:t>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283" w:name="_Toc378666600"/>
      <w:r>
        <w:t>Force Groups</w:t>
      </w:r>
      <w:bookmarkEnd w:id="283"/>
    </w:p>
    <w:p w14:paraId="0EDD0668" w14:textId="77777777" w:rsidR="00642AE2" w:rsidRDefault="00CA5751" w:rsidP="00F11921">
      <w:r>
        <w:t xml:space="preserve">Next, the force groups must be defined.  </w:t>
      </w:r>
      <w:proofErr w:type="gramStart"/>
      <w:r>
        <w:t>Each such group is owned by an actor</w:t>
      </w:r>
      <w:proofErr w:type="gramEnd"/>
      <w:r>
        <w:t>,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10472E44" w:rsidR="00CA5751" w:rsidRP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B31AFC">
        <w:t>TBD</w:t>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284" w:name="_Toc378666601"/>
      <w:r>
        <w:t>Organization Groups</w:t>
      </w:r>
      <w:bookmarkEnd w:id="284"/>
    </w:p>
    <w:p w14:paraId="343DBB8D" w14:textId="373784BB"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14:paraId="3F50DC6D" w14:textId="77777777" w:rsidR="00CA5751" w:rsidRDefault="00CA5751" w:rsidP="00F11921"/>
    <w:p w14:paraId="1C251106" w14:textId="68D46E0F"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 </w:t>
      </w:r>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0289E">
        <w:t>TBD</w:t>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285" w:name="_Toc378666602"/>
      <w:r>
        <w:t>Belief Systems</w:t>
      </w:r>
      <w:bookmarkEnd w:id="285"/>
    </w:p>
    <w:p w14:paraId="1554D4D9" w14:textId="4E236773"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4279F9E6"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01A87">
        <w:t>TBD</w:t>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286" w:name="_Toc378666603"/>
      <w:r>
        <w:t>Define the Topics</w:t>
      </w:r>
      <w:bookmarkEnd w:id="286"/>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5D564646"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F14CD">
        <w:t>TBD</w:t>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287" w:name="_Toc378666604"/>
      <w:r>
        <w:t>Define the Beliefs</w:t>
      </w:r>
      <w:bookmarkEnd w:id="287"/>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288" w:name="_Toc378666605"/>
      <w:r>
        <w:t>Compute the Affinities</w:t>
      </w:r>
      <w:bookmarkEnd w:id="288"/>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289" w:name="_Toc378666606"/>
      <w:r>
        <w:t>Adjust the Affinities</w:t>
      </w:r>
      <w:bookmarkEnd w:id="289"/>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290" w:name="_Toc378666607"/>
      <w:r>
        <w:t>Horizontal Relationships</w:t>
      </w:r>
      <w:bookmarkEnd w:id="290"/>
    </w:p>
    <w:p w14:paraId="11EC78CF" w14:textId="07C4ADBA"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14:paraId="37E36907" w14:textId="77777777" w:rsidR="00F3090D" w:rsidRDefault="00F3090D" w:rsidP="00F11921"/>
    <w:p w14:paraId="2A41047E" w14:textId="5CF6EEB9"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 </w:t>
      </w:r>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1B81AAC5"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14:paraId="44B031DC" w14:textId="77777777" w:rsidR="009A318B" w:rsidRDefault="009A318B" w:rsidP="009A318B">
      <w:pPr>
        <w:pStyle w:val="Heading3"/>
      </w:pPr>
      <w:bookmarkStart w:id="291" w:name="_Toc378666608"/>
      <w:r>
        <w:t>Vertical Relationships</w:t>
      </w:r>
      <w:bookmarkEnd w:id="291"/>
    </w:p>
    <w:p w14:paraId="3675A1C2" w14:textId="6B89D45C"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9003DF">
        <w:rPr>
          <w:b/>
        </w:rPr>
        <w:t>Politics</w:t>
      </w:r>
      <w:r>
        <w:rPr>
          <w:b/>
        </w:rPr>
        <w:t>/</w:t>
      </w:r>
      <w:proofErr w:type="spellStart"/>
      <w:r>
        <w:rPr>
          <w:b/>
        </w:rPr>
        <w:t>VRel</w:t>
      </w:r>
      <w:proofErr w:type="spellEnd"/>
      <w:r>
        <w:t xml:space="preserve"> tab.</w:t>
      </w:r>
    </w:p>
    <w:p w14:paraId="59CB6B56" w14:textId="77777777" w:rsidR="009A318B" w:rsidRDefault="009A318B" w:rsidP="009A318B"/>
    <w:p w14:paraId="6BE1B69A" w14:textId="45D999D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9003DF">
        <w:rPr>
          <w:b/>
        </w:rPr>
        <w:t>Politics</w:t>
      </w:r>
      <w:r>
        <w:rPr>
          <w:b/>
        </w:rPr>
        <w:t>/</w:t>
      </w:r>
      <w:proofErr w:type="spellStart"/>
      <w:r>
        <w:rPr>
          <w:b/>
        </w:rPr>
        <w:t>VRel</w:t>
      </w:r>
      <w:proofErr w:type="spellEnd"/>
      <w:r>
        <w:t xml:space="preserve"> tab and press the Edit button, </w:t>
      </w:r>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292" w:name="_Toc378666609"/>
      <w:r>
        <w:t>Group Satisfaction</w:t>
      </w:r>
      <w:bookmarkEnd w:id="292"/>
    </w:p>
    <w:p w14:paraId="748D2511" w14:textId="518AF093" w:rsidR="006828D4" w:rsidRDefault="006828D4" w:rsidP="00F11921">
      <w:r>
        <w:t xml:space="preserve">Next, it is necessary to state the initial satisfaction levels and saliencies for each concern of each civilian group.  The four concerns are defined in Section </w:t>
      </w:r>
      <w:r w:rsidR="009003DF">
        <w:t>TBD</w:t>
      </w:r>
      <w:r>
        <w:t>.</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5DFA3CD4"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4223F7">
        <w:t>TBD</w:t>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293" w:name="_Toc378666610"/>
      <w:r>
        <w:t>Group Cooperation</w:t>
      </w:r>
      <w:bookmarkEnd w:id="293"/>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6381852A"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F21E37">
        <w:t>TBD</w:t>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294" w:name="_Toc378666611"/>
      <w:r>
        <w:lastRenderedPageBreak/>
        <w:t>Environmental Situations</w:t>
      </w:r>
      <w:bookmarkEnd w:id="294"/>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4B0242BF" w:rsid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9728" cy="137160"/>
                    </a:xfrm>
                    <a:prstGeom prst="rect">
                      <a:avLst/>
                    </a:prstGeom>
                  </pic:spPr>
                </pic:pic>
              </a:graphicData>
            </a:graphic>
          </wp:inline>
        </w:drawing>
      </w:r>
      <w:r>
        <w:t>.</w:t>
      </w:r>
      <w:r w:rsidR="007E0F24">
        <w:t xml:space="preserve">  See Section </w:t>
      </w:r>
      <w:r w:rsidR="0037583F">
        <w:t>TBD</w:t>
      </w:r>
      <w:r w:rsidR="007E0F24">
        <w:t xml:space="preserve"> for a description of the attributes of environmental situations.</w:t>
      </w:r>
    </w:p>
    <w:p w14:paraId="6D04086B" w14:textId="77777777" w:rsidR="00991140" w:rsidRDefault="00991140" w:rsidP="00F11921"/>
    <w:p w14:paraId="4EC3E62C" w14:textId="7403A440" w:rsidR="00991140" w:rsidRDefault="00991140" w:rsidP="00991140">
      <w:pPr>
        <w:pStyle w:val="Heading3"/>
      </w:pPr>
      <w:r>
        <w:t>GOODS Production Infrastructure</w:t>
      </w:r>
    </w:p>
    <w:p w14:paraId="4AC10EAE" w14:textId="6B5D048C" w:rsidR="00991140" w:rsidRPr="00991140" w:rsidRDefault="00991140" w:rsidP="00991140">
      <w:r>
        <w:t>TBD: Dave, please fill in.</w:t>
      </w:r>
    </w:p>
    <w:p w14:paraId="3305EEB7" w14:textId="77777777" w:rsidR="00E154FC" w:rsidRDefault="00B51288" w:rsidP="00E154FC">
      <w:pPr>
        <w:pStyle w:val="Heading3"/>
      </w:pPr>
      <w:bookmarkStart w:id="295" w:name="_Ref338674709"/>
      <w:bookmarkStart w:id="296" w:name="_Toc378666612"/>
      <w:r>
        <w:t>The Economic Model</w:t>
      </w:r>
      <w:bookmarkEnd w:id="295"/>
      <w:bookmarkEnd w:id="296"/>
    </w:p>
    <w:p w14:paraId="30C76AC3" w14:textId="4FB119C4" w:rsidR="0037583F" w:rsidRDefault="0037583F" w:rsidP="0037583F">
      <w:r>
        <w:t>TBD: Dave, please update this.</w:t>
      </w:r>
    </w:p>
    <w:p w14:paraId="6D57785B" w14:textId="77777777" w:rsidR="0037583F" w:rsidRPr="0037583F" w:rsidRDefault="0037583F" w:rsidP="0037583F"/>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 xml:space="preserve">The sections below describe filling in the SAM by considering </w:t>
      </w:r>
      <w:proofErr w:type="gramStart"/>
      <w:r>
        <w:t>each sectors expenditures</w:t>
      </w:r>
      <w:proofErr w:type="gramEnd"/>
      <w:r>
        <w:t xml:space="preserve">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w:t>
      </w:r>
      <w:proofErr w:type="gramStart"/>
      <w:r>
        <w:t xml:space="preserve">the entire economic model can be disabled by setting the parameter </w:t>
      </w:r>
      <w:proofErr w:type="spellStart"/>
      <w:r>
        <w:rPr>
          <w:rFonts w:ascii="Courier New" w:hAnsi="Courier New" w:cs="Courier New"/>
        </w:rPr>
        <w:t>econ.disable</w:t>
      </w:r>
      <w:proofErr w:type="spellEnd"/>
      <w:r>
        <w:rPr>
          <w:rFonts w:cs="Courier New"/>
        </w:rPr>
        <w:t xml:space="preserve"> to “yes”</w:t>
      </w:r>
      <w:proofErr w:type="gramEnd"/>
      <w:r>
        <w:rPr>
          <w:rFonts w:cs="Courier New"/>
        </w:rPr>
        <w:t>.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297" w:name="_Toc378666613"/>
      <w:r>
        <w:lastRenderedPageBreak/>
        <w:t xml:space="preserve">The </w:t>
      </w:r>
      <w:r>
        <w:rPr>
          <w:i/>
        </w:rPr>
        <w:t>goods</w:t>
      </w:r>
      <w:r>
        <w:t xml:space="preserve"> sector</w:t>
      </w:r>
      <w:bookmarkEnd w:id="297"/>
    </w:p>
    <w:p w14:paraId="24BB512E" w14:textId="77777777"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298" w:name="_Toc378666614"/>
      <w:r>
        <w:t xml:space="preserve">The </w:t>
      </w:r>
      <w:r>
        <w:rPr>
          <w:i/>
        </w:rPr>
        <w:t xml:space="preserve">black </w:t>
      </w:r>
      <w:r>
        <w:t>sector</w:t>
      </w:r>
      <w:bookmarkEnd w:id="298"/>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w:t>
      </w:r>
      <w:proofErr w:type="gramStart"/>
      <w:r>
        <w:t>illegal drugs</w:t>
      </w:r>
      <w:proofErr w:type="gramEnd"/>
      <w:r>
        <w:t xml:space="preserve">, in other cases weapons or the trafficking of humans.  Like the </w:t>
      </w:r>
      <w:r w:rsidRPr="00140BF9">
        <w:rPr>
          <w:i/>
        </w:rPr>
        <w:t>goods</w:t>
      </w:r>
      <w:r>
        <w:t xml:space="preserve"> sector the </w:t>
      </w:r>
      <w:r w:rsidRPr="00140BF9">
        <w:rPr>
          <w:i/>
        </w:rPr>
        <w:t>black</w:t>
      </w:r>
      <w:r>
        <w:t xml:space="preserve"> sector has a single </w:t>
      </w:r>
      <w:proofErr w:type="gramStart"/>
      <w:r>
        <w:t>product w</w:t>
      </w:r>
      <w:r w:rsidR="00914D61">
        <w:t>hich</w:t>
      </w:r>
      <w:proofErr w:type="gramEnd"/>
      <w:r w:rsidR="00914D61">
        <w:t xml:space="preserve">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299" w:name="_Toc378666615"/>
      <w:r>
        <w:t xml:space="preserve">The </w:t>
      </w:r>
      <w:r>
        <w:rPr>
          <w:i/>
        </w:rPr>
        <w:t>pop</w:t>
      </w:r>
      <w:r>
        <w:t xml:space="preserve"> sector</w:t>
      </w:r>
      <w:bookmarkEnd w:id="299"/>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w:t>
      </w:r>
      <w:proofErr w:type="gramStart"/>
      <w:r>
        <w:t>row which</w:t>
      </w:r>
      <w:proofErr w:type="gramEnd"/>
      <w:r>
        <w:t xml:space="preserve">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300" w:name="_Toc378666616"/>
      <w:r>
        <w:t xml:space="preserve">The </w:t>
      </w:r>
      <w:r>
        <w:rPr>
          <w:i/>
        </w:rPr>
        <w:t>actors</w:t>
      </w:r>
      <w:r>
        <w:t xml:space="preserve"> sector</w:t>
      </w:r>
      <w:bookmarkEnd w:id="300"/>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8A1ECC">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proofErr w:type="gramStart"/>
      <w:r w:rsidR="00BE5D83">
        <w:t>Note</w:t>
      </w:r>
      <w:r>
        <w:t xml:space="preserve"> that actors do not have a </w:t>
      </w:r>
      <w:r w:rsidR="00BE5D83">
        <w:t>product;</w:t>
      </w:r>
      <w:r>
        <w:t xml:space="preserve"> they only have revenues and expenditures.</w:t>
      </w:r>
      <w:proofErr w:type="gramEnd"/>
    </w:p>
    <w:p w14:paraId="0FB3216E" w14:textId="77777777" w:rsidR="005A5B68" w:rsidRDefault="005A5B68" w:rsidP="005A5B68"/>
    <w:p w14:paraId="6616428A" w14:textId="77777777" w:rsidR="005A5B68" w:rsidRDefault="005A5B68" w:rsidP="005A5B68">
      <w:pPr>
        <w:pStyle w:val="Heading4"/>
      </w:pPr>
      <w:bookmarkStart w:id="301" w:name="_Toc378666617"/>
      <w:r>
        <w:lastRenderedPageBreak/>
        <w:t xml:space="preserve">The </w:t>
      </w:r>
      <w:r>
        <w:rPr>
          <w:i/>
        </w:rPr>
        <w:t>region</w:t>
      </w:r>
      <w:r>
        <w:t xml:space="preserve"> sector</w:t>
      </w:r>
      <w:bookmarkEnd w:id="301"/>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302" w:name="_Toc378666618"/>
      <w:r>
        <w:t xml:space="preserve">The </w:t>
      </w:r>
      <w:r>
        <w:rPr>
          <w:i/>
        </w:rPr>
        <w:t xml:space="preserve">world </w:t>
      </w:r>
      <w:r>
        <w:t>sector</w:t>
      </w:r>
      <w:bookmarkEnd w:id="302"/>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303" w:name="_Toc378666619"/>
      <w:r>
        <w:t>Other Inputs</w:t>
      </w:r>
      <w:bookmarkEnd w:id="303"/>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w:t>
      </w:r>
      <w:proofErr w:type="gramStart"/>
      <w:r w:rsidR="00C26EBE">
        <w:t>to produce</w:t>
      </w:r>
      <w:proofErr w:type="gramEnd"/>
      <w:r w:rsidR="00C26EBE">
        <w:t xml:space="preserv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 xml:space="preserve">Base </w:t>
      </w:r>
      <w:proofErr w:type="spellStart"/>
      <w:r>
        <w:t>subsisters</w:t>
      </w:r>
      <w:proofErr w:type="spellEnd"/>
      <w:r>
        <w:t xml:space="preserve"> – the number of people engaged in subsistence agriculture. This should approximate the number of </w:t>
      </w:r>
      <w:proofErr w:type="spellStart"/>
      <w:r>
        <w:t>susbsisters</w:t>
      </w:r>
      <w:proofErr w:type="spellEnd"/>
      <w:r>
        <w:t xml:space="preserve">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304" w:name="_Toc378666620"/>
      <w:r>
        <w:t>Calibration</w:t>
      </w:r>
      <w:bookmarkEnd w:id="304"/>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305" w:name="_Toc378666621"/>
      <w:r>
        <w:t>Information Operations Campaigns</w:t>
      </w:r>
      <w:bookmarkEnd w:id="305"/>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2C3A0D2A"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F90712">
        <w:t>TBD</w:t>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47C80B1F"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F90712">
        <w:t>TBD</w:t>
      </w:r>
      <w:r>
        <w:t xml:space="preserve"> for a description of an IOM's attributes, and Section </w:t>
      </w:r>
      <w:r w:rsidR="006D24E5">
        <w:fldChar w:fldCharType="begin"/>
      </w:r>
      <w:r>
        <w:instrText xml:space="preserve"> REF _Ref338162417 \r \h </w:instrText>
      </w:r>
      <w:r w:rsidR="006D24E5">
        <w:fldChar w:fldCharType="separate"/>
      </w:r>
      <w:r w:rsidR="008A1ECC">
        <w:t>17</w:t>
      </w:r>
      <w:r w:rsidR="006D24E5">
        <w:fldChar w:fldCharType="end"/>
      </w:r>
      <w:r>
        <w:t xml:space="preserve"> for the details on the available payload types.</w:t>
      </w:r>
    </w:p>
    <w:p w14:paraId="0D788B1A" w14:textId="77777777" w:rsidR="006F785A" w:rsidRDefault="006F785A" w:rsidP="006F785A"/>
    <w:p w14:paraId="647D196B" w14:textId="4816F868"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F90712">
        <w:t>TBD</w:t>
      </w:r>
      <w:r>
        <w:t xml:space="preserve"> for </w:t>
      </w:r>
      <w:r w:rsidR="00B51288">
        <w:t>a description of a hook's attributes.</w:t>
      </w:r>
    </w:p>
    <w:p w14:paraId="2E4507D2" w14:textId="77777777" w:rsidR="00B22275" w:rsidRDefault="00B22275" w:rsidP="00B22275">
      <w:pPr>
        <w:pStyle w:val="Heading3"/>
      </w:pPr>
      <w:bookmarkStart w:id="306" w:name="_Toc378666622"/>
      <w:r>
        <w:t>CURSEs</w:t>
      </w:r>
      <w:bookmarkEnd w:id="306"/>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w:t>
      </w:r>
      <w:proofErr w:type="gramStart"/>
      <w:r w:rsidR="000319DD">
        <w:t>attitude</w:t>
      </w:r>
      <w:proofErr w:type="gramEnd"/>
      <w:r w:rsidR="000319DD">
        <w:t xml:space="preserve"> injects, each defined in terms of role names rather than group and actor names.  Then, the </w:t>
      </w:r>
      <w:r w:rsidR="000319DD">
        <w:rPr>
          <w:b/>
        </w:rPr>
        <w:t>CURSE</w:t>
      </w:r>
      <w:r w:rsidR="000319DD">
        <w:t xml:space="preserve"> tactic can </w:t>
      </w:r>
      <w:r w:rsidR="000319DD">
        <w:lastRenderedPageBreak/>
        <w:t xml:space="preserve">be added to the SYSTEM agent's strategy; the tactic maps groups and actors to roles, and when executed causes </w:t>
      </w:r>
      <w:proofErr w:type="gramStart"/>
      <w:r w:rsidR="000319DD">
        <w:t>the injects</w:t>
      </w:r>
      <w:proofErr w:type="gramEnd"/>
      <w:r w:rsidR="000319DD">
        <w:t xml:space="preserve"> to occur.</w:t>
      </w:r>
    </w:p>
    <w:p w14:paraId="10C95745" w14:textId="77777777" w:rsidR="00F11921" w:rsidRDefault="00F11921" w:rsidP="00047945">
      <w:pPr>
        <w:pStyle w:val="Heading3"/>
      </w:pPr>
      <w:bookmarkStart w:id="307" w:name="_Toc378666623"/>
      <w:r>
        <w:t>Strategies</w:t>
      </w:r>
      <w:bookmarkEnd w:id="307"/>
    </w:p>
    <w:p w14:paraId="17259DC1" w14:textId="649C3B61"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AE1EFB">
        <w:t>TBD</w:t>
      </w:r>
      <w:r w:rsidR="003F2067">
        <w:t xml:space="preserve"> and </w:t>
      </w:r>
      <w:r w:rsidR="00AE1EFB">
        <w:t>TBD</w:t>
      </w:r>
      <w:r w:rsidR="003F2067">
        <w:t xml:space="preserve"> for documentation of the available tactics and conditions, and Part III of this document for specifics of how to accomplish particular things.</w:t>
      </w:r>
    </w:p>
    <w:p w14:paraId="1921A49F" w14:textId="77777777" w:rsidR="00DD0A9A" w:rsidRDefault="00DD0A9A" w:rsidP="00F11921"/>
    <w:p w14:paraId="3AB52162" w14:textId="1FC9FCF8"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14:paraId="51CE7A3A" w14:textId="77777777" w:rsidR="003F2067" w:rsidRDefault="003F2067" w:rsidP="00047945">
      <w:pPr>
        <w:pStyle w:val="Heading4"/>
      </w:pPr>
      <w:bookmarkStart w:id="308" w:name="_Toc378666624"/>
      <w:r>
        <w:t xml:space="preserve">The Role of </w:t>
      </w:r>
      <w:r w:rsidR="00952064">
        <w:t>an Actor’s</w:t>
      </w:r>
      <w:r>
        <w:t xml:space="preserve"> Strategy</w:t>
      </w:r>
      <w:bookmarkEnd w:id="308"/>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7CED097B" w:rsidR="00DD0A9A" w:rsidRDefault="00DD0A9A" w:rsidP="003F2067">
      <w:r>
        <w:t xml:space="preserve">Tactics are also used on scenario lock to set up the initial conditions for the simulation.  See Section </w:t>
      </w:r>
      <w:r w:rsidR="00363ABA">
        <w:t>TBD</w:t>
      </w:r>
      <w:r>
        <w:t>.</w:t>
      </w:r>
    </w:p>
    <w:p w14:paraId="03514084" w14:textId="77777777" w:rsidR="003F2067" w:rsidRDefault="003F2067" w:rsidP="00047945">
      <w:pPr>
        <w:pStyle w:val="Heading4"/>
      </w:pPr>
      <w:bookmarkStart w:id="309" w:name="_Toc378666625"/>
      <w:r>
        <w:t>Order Matters</w:t>
      </w:r>
      <w:bookmarkEnd w:id="309"/>
    </w:p>
    <w:p w14:paraId="5F24A7F2" w14:textId="2890440C"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14:paraId="745F66C5" w14:textId="77777777" w:rsidR="00A51BE5" w:rsidRDefault="002F4F02" w:rsidP="00047945">
      <w:pPr>
        <w:pStyle w:val="Heading3"/>
      </w:pPr>
      <w:bookmarkStart w:id="310" w:name="_Ref315417049"/>
      <w:bookmarkStart w:id="311" w:name="_Toc378666628"/>
      <w:r>
        <w:t>The Model Parameter Database</w:t>
      </w:r>
      <w:bookmarkEnd w:id="310"/>
      <w:bookmarkEnd w:id="311"/>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 xml:space="preserve">Athena Analyst’s </w:t>
      </w:r>
      <w:r>
        <w:rPr>
          <w:i/>
        </w:rPr>
        <w:lastRenderedPageBreak/>
        <w:t>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312" w:name="_Toc378666629"/>
      <w:r>
        <w:t>Model Parameters</w:t>
      </w:r>
      <w:bookmarkEnd w:id="312"/>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proofErr w:type="gramStart"/>
      <w:r>
        <w:t>”;</w:t>
      </w:r>
      <w:proofErr w:type="gramEnd"/>
      <w:r>
        <w:t xml:space="preserve">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proofErr w:type="gramStart"/>
      <w:r w:rsidRPr="00AB6B3D">
        <w:rPr>
          <w:rFonts w:ascii="Courier New" w:hAnsi="Courier New" w:cs="Courier New"/>
        </w:rPr>
        <w:t>dam.BADFOOD</w:t>
      </w:r>
      <w:proofErr w:type="spellEnd"/>
      <w:proofErr w:type="gramEnd"/>
      <w:r w:rsidRPr="00AB6B3D">
        <w:rPr>
          <w:rFonts w:ascii="Courier New" w:hAnsi="Courier New" w:cs="Courier New"/>
        </w:rPr>
        <w:t>.*</w:t>
      </w:r>
      <w:r>
        <w:t>”.</w:t>
      </w:r>
    </w:p>
    <w:p w14:paraId="54094CA6" w14:textId="77777777" w:rsidR="00AB6B3D" w:rsidRDefault="00AB6B3D" w:rsidP="00AB6B3D"/>
    <w:p w14:paraId="03CE564C" w14:textId="77777777" w:rsidR="00AB6B3D" w:rsidRDefault="00AB6B3D" w:rsidP="00047945">
      <w:pPr>
        <w:pStyle w:val="Heading4"/>
      </w:pPr>
      <w:bookmarkStart w:id="313" w:name="_Toc378666630"/>
      <w:r>
        <w:t>Browsing the Model Parameter Database</w:t>
      </w:r>
      <w:bookmarkEnd w:id="313"/>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proofErr w:type="gramStart"/>
      <w:r w:rsidR="00025068" w:rsidRPr="00025068">
        <w:rPr>
          <w:rFonts w:ascii="Courier New" w:hAnsi="Courier New" w:cs="Courier New"/>
        </w:rPr>
        <w:t>.*</w:t>
      </w:r>
      <w:proofErr w:type="gramEnd"/>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proofErr w:type="gramStart"/>
      <w:r w:rsidR="00025068" w:rsidRPr="00025068">
        <w:rPr>
          <w:rFonts w:ascii="Courier New" w:hAnsi="Courier New" w:cs="Courier New"/>
        </w:rPr>
        <w:t>dam.BADFOOD</w:t>
      </w:r>
      <w:proofErr w:type="spellEnd"/>
      <w:proofErr w:type="gramEnd"/>
      <w:r w:rsidR="00025068" w:rsidRPr="00025068">
        <w:rPr>
          <w:rFonts w:ascii="Courier New" w:hAnsi="Courier New" w:cs="Courier New"/>
        </w:rPr>
        <w:t>.*</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314" w:name="_Toc378666631"/>
      <w:r>
        <w:t>Parameter Help</w:t>
      </w:r>
      <w:bookmarkEnd w:id="314"/>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lastRenderedPageBreak/>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315" w:name="_Toc378666632"/>
      <w:r>
        <w:t>Editing Model Parameters</w:t>
      </w:r>
      <w:bookmarkEnd w:id="315"/>
    </w:p>
    <w:p w14:paraId="1605017A"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 xml:space="preserve">Some parameters can only be edited when the scenario is unlocked; if the scenario is locked, </w:t>
      </w:r>
      <w:proofErr w:type="gramStart"/>
      <w:r>
        <w:t>the pencil will be replaced by a padlock icon</w:t>
      </w:r>
      <w:proofErr w:type="gramEnd"/>
      <w:r>
        <w:t xml:space="preserve">, </w:t>
      </w:r>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77519DAD" w14:textId="77777777" w:rsidR="00025068" w:rsidRPr="00025068" w:rsidRDefault="00025068" w:rsidP="00047945">
      <w:pPr>
        <w:pStyle w:val="Heading4"/>
      </w:pPr>
      <w:bookmarkStart w:id="316" w:name="_Toc378666633"/>
      <w:r>
        <w:t>Model Parameter Files</w:t>
      </w:r>
      <w:bookmarkEnd w:id="316"/>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w:t>
      </w:r>
      <w:proofErr w:type="gramStart"/>
      <w:r>
        <w:t>.</w:t>
      </w:r>
      <w:proofErr w:type="spellStart"/>
      <w:r>
        <w:t>parmdb</w:t>
      </w:r>
      <w:proofErr w:type="spellEnd"/>
      <w:proofErr w:type="gramEnd"/>
      <w:r>
        <w:t xml:space="preserve">” file.  To import the saved parameters into another scenario, open the scenario and select </w:t>
      </w:r>
      <w:r>
        <w:rPr>
          <w:b/>
        </w:rPr>
        <w:t>File/Parameters/Import…</w:t>
      </w:r>
      <w:r>
        <w:t xml:space="preserve"> from the menu and select the “</w:t>
      </w:r>
      <w:proofErr w:type="gramStart"/>
      <w:r>
        <w:t>.</w:t>
      </w:r>
      <w:proofErr w:type="spellStart"/>
      <w:r>
        <w:t>parmdb</w:t>
      </w:r>
      <w:proofErr w:type="spellEnd"/>
      <w:proofErr w:type="gramEnd"/>
      <w:r>
        <w:t>” file.</w:t>
      </w:r>
    </w:p>
    <w:p w14:paraId="1F033AAF" w14:textId="77777777" w:rsidR="00025068" w:rsidRPr="00025068" w:rsidRDefault="00025068" w:rsidP="00A51BE5"/>
    <w:p w14:paraId="59EF1FCB" w14:textId="77777777" w:rsidR="00E00631" w:rsidRDefault="00E00631" w:rsidP="00C41A13">
      <w:pPr>
        <w:pStyle w:val="Heading1"/>
      </w:pPr>
      <w:bookmarkStart w:id="317" w:name="_Toc378666634"/>
      <w:r>
        <w:lastRenderedPageBreak/>
        <w:t>Part III: Athena Cookbook</w:t>
      </w:r>
      <w:bookmarkEnd w:id="317"/>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6067D4">
      <w:pPr>
        <w:pStyle w:val="Heading2"/>
        <w:numPr>
          <w:ilvl w:val="1"/>
          <w:numId w:val="85"/>
        </w:numPr>
      </w:pPr>
      <w:bookmarkStart w:id="318" w:name="_Ref315415821"/>
      <w:bookmarkStart w:id="319" w:name="_Toc378666635"/>
      <w:r>
        <w:lastRenderedPageBreak/>
        <w:t>Recipes</w:t>
      </w:r>
      <w:bookmarkEnd w:id="318"/>
      <w:bookmarkEnd w:id="319"/>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320" w:name="_Ref316632045"/>
      <w:bookmarkStart w:id="321" w:name="_Toc378666636"/>
      <w:r>
        <w:t>Disabling the Economic Model</w:t>
      </w:r>
      <w:bookmarkEnd w:id="320"/>
      <w:bookmarkEnd w:id="321"/>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w:t>
      </w:r>
      <w:proofErr w:type="gramStart"/>
      <w:r>
        <w:t>.*</w:t>
      </w:r>
      <w:proofErr w:type="gramEnd"/>
      <w:r>
        <w:t xml:space="preserve">” entry under “Model Parameters”. </w:t>
      </w:r>
    </w:p>
    <w:p w14:paraId="41222DED" w14:textId="77777777" w:rsidR="00C43429" w:rsidRDefault="00C43429" w:rsidP="000815F6">
      <w:pPr>
        <w:pStyle w:val="ListParagraph"/>
        <w:numPr>
          <w:ilvl w:val="0"/>
          <w:numId w:val="67"/>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w:t>
      </w:r>
      <w:proofErr w:type="spellStart"/>
      <w:r>
        <w:t>Send&amp;Close</w:t>
      </w:r>
      <w:proofErr w:type="spellEnd"/>
      <w:r>
        <w:t>”.</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322" w:name="_Toc378666637"/>
      <w:r>
        <w:t>Comparing Satisfaction Changes to the Real World</w:t>
      </w:r>
      <w:bookmarkEnd w:id="322"/>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w:t>
      </w:r>
      <w:proofErr w:type="gramStart"/>
      <w:r>
        <w:t>Athena.</w:t>
      </w:r>
      <w:proofErr w:type="gramEnd"/>
      <w:r>
        <w:t xml:space="preserve">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 xml:space="preserve">3% change: fairly noticeable to the population. Examples include closing down a major access road, an ongoing political scandal, </w:t>
      </w:r>
      <w:proofErr w:type="gramStart"/>
      <w:r>
        <w:t>implementation</w:t>
      </w:r>
      <w:proofErr w:type="gramEnd"/>
      <w:r>
        <w:t xml:space="preserve">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323" w:name="_Toc378666638"/>
      <w:r>
        <w:lastRenderedPageBreak/>
        <w:t>Part IV: Reference</w:t>
      </w:r>
      <w:bookmarkEnd w:id="323"/>
    </w:p>
    <w:p w14:paraId="49FB9438" w14:textId="77777777" w:rsidR="00E00631" w:rsidRDefault="00E00631" w:rsidP="00E00631"/>
    <w:p w14:paraId="5371FCA3" w14:textId="77777777" w:rsidR="002E1BA8" w:rsidRDefault="002E1BA8" w:rsidP="00A856E0">
      <w:pPr>
        <w:pStyle w:val="Heading2"/>
        <w:numPr>
          <w:ilvl w:val="1"/>
          <w:numId w:val="86"/>
        </w:numPr>
      </w:pPr>
      <w:bookmarkStart w:id="324" w:name="_Ref315415844"/>
      <w:bookmarkStart w:id="325" w:name="_Ref315415921"/>
      <w:bookmarkStart w:id="326" w:name="_Toc378666639"/>
      <w:r>
        <w:lastRenderedPageBreak/>
        <w:t>Athena Objects</w:t>
      </w:r>
      <w:bookmarkEnd w:id="324"/>
      <w:bookmarkEnd w:id="325"/>
      <w:bookmarkEnd w:id="326"/>
    </w:p>
    <w:p w14:paraId="56F5E051"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5A6451BE" w:rsidR="00940969" w:rsidRDefault="00940969" w:rsidP="00940969">
      <w:pPr>
        <w:pStyle w:val="Heading3"/>
      </w:pPr>
      <w:bookmarkStart w:id="327" w:name="_Toc378666640"/>
      <w:r>
        <w:t>Tactics, Conditions,</w:t>
      </w:r>
      <w:r w:rsidR="00DE22D1">
        <w:t xml:space="preserve"> Injects,</w:t>
      </w:r>
      <w:r>
        <w:t xml:space="preserve"> and Payloads</w:t>
      </w:r>
      <w:bookmarkEnd w:id="327"/>
    </w:p>
    <w:p w14:paraId="4CEEDFF4" w14:textId="53406845"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6E4630">
        <w:t>TBD</w:t>
      </w:r>
      <w:r>
        <w:t>, condition types in Section</w:t>
      </w:r>
      <w:r w:rsidR="00CF47CF">
        <w:t xml:space="preserve"> </w:t>
      </w:r>
      <w:r w:rsidR="006E4630">
        <w:t>TBD, CURSE Injects in Section TBD,</w:t>
      </w:r>
      <w:r>
        <w:t xml:space="preserve"> and payloads in Section</w:t>
      </w:r>
      <w:r w:rsidR="006E4630">
        <w:t xml:space="preserve"> TBD</w:t>
      </w:r>
      <w:r>
        <w:t>.</w:t>
      </w:r>
    </w:p>
    <w:p w14:paraId="03125F19" w14:textId="77777777" w:rsidR="002E1BA8" w:rsidRDefault="002E1BA8" w:rsidP="00263A93">
      <w:pPr>
        <w:pStyle w:val="Heading3NP"/>
      </w:pPr>
      <w:bookmarkStart w:id="328" w:name="_Ref314040509"/>
      <w:bookmarkStart w:id="329" w:name="_Toc378666641"/>
      <w:r>
        <w:lastRenderedPageBreak/>
        <w:t>Neighborhoods</w:t>
      </w:r>
      <w:bookmarkEnd w:id="328"/>
      <w:bookmarkEnd w:id="329"/>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proofErr w:type="spellStart"/>
            <w:proofErr w:type="gram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proofErr w:type="gramEnd"/>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local</w:t>
            </w:r>
            <w:proofErr w:type="gramEnd"/>
            <w:r w:rsidRPr="00F7118A">
              <w:rPr>
                <w:sz w:val="20"/>
                <w:szCs w:val="20"/>
              </w:rPr>
              <w:t>)</w:t>
            </w:r>
          </w:p>
        </w:tc>
        <w:tc>
          <w:tcPr>
            <w:tcW w:w="7218" w:type="dxa"/>
          </w:tcPr>
          <w:p w14:paraId="0B7866EF" w14:textId="52D94BCE" w:rsidR="002E1BA8" w:rsidRPr="00F7118A" w:rsidRDefault="005B7C5B" w:rsidP="003523DD">
            <w:pPr>
              <w:rPr>
                <w:sz w:val="20"/>
                <w:szCs w:val="20"/>
              </w:rPr>
            </w:pPr>
            <w:r w:rsidRPr="00F7118A">
              <w:rPr>
                <w:sz w:val="20"/>
                <w:szCs w:val="20"/>
              </w:rPr>
              <w:t xml:space="preserve">A flag that indicates whether or not this neighborhood is part of the local economy described in Section </w:t>
            </w:r>
            <w:r w:rsidR="003523DD">
              <w:t>TBD</w:t>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urbanization</w:t>
            </w:r>
            <w:proofErr w:type="gramEnd"/>
            <w:r w:rsidRPr="00F7118A">
              <w:rPr>
                <w:sz w:val="20"/>
                <w:szCs w:val="20"/>
              </w:rPr>
              <w:t>)</w:t>
            </w:r>
          </w:p>
        </w:tc>
        <w:tc>
          <w:tcPr>
            <w:tcW w:w="7218" w:type="dxa"/>
          </w:tcPr>
          <w:p w14:paraId="4C506BB2" w14:textId="0FEE8AC3" w:rsidR="002E1BA8" w:rsidRPr="00F7118A" w:rsidRDefault="005B7C5B" w:rsidP="00F237F6">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F237F6">
              <w:t>TBD</w:t>
            </w:r>
            <w:r w:rsidRPr="00F7118A">
              <w:rPr>
                <w:sz w:val="20"/>
                <w:szCs w:val="20"/>
              </w:rPr>
              <w:t xml:space="preserve">) and the ENI Services model (Section </w:t>
            </w:r>
            <w:r w:rsidR="00F237F6">
              <w:t>TBD</w:t>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proofErr w:type="gramStart"/>
            <w:r w:rsidRPr="00F7118A">
              <w:rPr>
                <w:rFonts w:ascii="Courier New" w:hAnsi="Courier New" w:cs="Courier New"/>
                <w:sz w:val="20"/>
                <w:szCs w:val="20"/>
              </w:rPr>
              <w:t>controller</w:t>
            </w:r>
            <w:proofErr w:type="gramEnd"/>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14:paraId="024C6FE9" w14:textId="77777777" w:rsidTr="005B7C5B">
        <w:trPr>
          <w:cantSplit/>
        </w:trPr>
        <w:tc>
          <w:tcPr>
            <w:tcW w:w="2718" w:type="dxa"/>
          </w:tcPr>
          <w:p w14:paraId="496DE49B" w14:textId="17E7F989" w:rsidR="004260F2" w:rsidRDefault="004260F2" w:rsidP="002E1BA8">
            <w:pPr>
              <w:rPr>
                <w:sz w:val="20"/>
                <w:szCs w:val="20"/>
              </w:rPr>
            </w:pPr>
            <w:r>
              <w:rPr>
                <w:sz w:val="20"/>
                <w:szCs w:val="20"/>
              </w:rPr>
              <w:t>Prod. Cap. Factor</w:t>
            </w:r>
          </w:p>
          <w:p w14:paraId="2C1B0D3D" w14:textId="395CC47A" w:rsidR="004260F2" w:rsidRPr="00F7118A" w:rsidRDefault="004260F2" w:rsidP="002E1BA8">
            <w:pPr>
              <w:rPr>
                <w:sz w:val="20"/>
                <w:szCs w:val="20"/>
              </w:rPr>
            </w:pPr>
            <w:r>
              <w:rPr>
                <w:sz w:val="20"/>
                <w:szCs w:val="20"/>
              </w:rPr>
              <w:t>(</w:t>
            </w:r>
            <w:proofErr w:type="spellStart"/>
            <w:proofErr w:type="gramStart"/>
            <w:r w:rsidRPr="004260F2">
              <w:rPr>
                <w:rFonts w:ascii="Courier New" w:hAnsi="Courier New" w:cs="Courier New"/>
                <w:sz w:val="20"/>
                <w:szCs w:val="20"/>
              </w:rPr>
              <w:t>pcf</w:t>
            </w:r>
            <w:proofErr w:type="spellEnd"/>
            <w:proofErr w:type="gramEnd"/>
            <w:r>
              <w:rPr>
                <w:sz w:val="20"/>
                <w:szCs w:val="20"/>
              </w:rPr>
              <w:t>)</w:t>
            </w:r>
          </w:p>
        </w:tc>
        <w:tc>
          <w:tcPr>
            <w:tcW w:w="7218" w:type="dxa"/>
          </w:tcPr>
          <w:p w14:paraId="24D7B521" w14:textId="65834155" w:rsidR="004260F2" w:rsidRPr="00F7118A" w:rsidRDefault="004260F2" w:rsidP="00BC67F0">
            <w:pPr>
              <w:rPr>
                <w:sz w:val="20"/>
                <w:szCs w:val="20"/>
              </w:rPr>
            </w:pPr>
            <w:r>
              <w:rPr>
                <w:sz w:val="20"/>
                <w:szCs w:val="20"/>
              </w:rPr>
              <w:t>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TBD.)</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proofErr w:type="gramStart"/>
            <w:r w:rsidRPr="00F7118A">
              <w:rPr>
                <w:rFonts w:ascii="Courier New" w:hAnsi="Courier New" w:cs="Courier New"/>
                <w:sz w:val="20"/>
                <w:szCs w:val="20"/>
              </w:rPr>
              <w:t>polygon</w:t>
            </w:r>
            <w:proofErr w:type="gramEnd"/>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refpoint</w:t>
            </w:r>
            <w:proofErr w:type="spellEnd"/>
            <w:proofErr w:type="gramEnd"/>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stacking</w:t>
            </w:r>
            <w:proofErr w:type="gramEnd"/>
            <w:r w:rsidRPr="00F7118A">
              <w:rPr>
                <w:rFonts w:ascii="Courier New" w:hAnsi="Courier New" w:cs="Courier New"/>
                <w:sz w:val="20"/>
                <w:szCs w:val="20"/>
              </w:rPr>
              <w:t>_order</w:t>
            </w:r>
            <w:proofErr w:type="spellEnd"/>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proofErr w:type="spellStart"/>
            <w:proofErr w:type="gramStart"/>
            <w:r w:rsidRPr="00F7118A">
              <w:rPr>
                <w:rFonts w:ascii="Courier New" w:hAnsi="Courier New" w:cs="Courier New"/>
                <w:sz w:val="20"/>
                <w:szCs w:val="20"/>
              </w:rPr>
              <w:t>obscured</w:t>
            </w:r>
            <w:proofErr w:type="gramEnd"/>
            <w:r w:rsidRPr="00F7118A">
              <w:rPr>
                <w:rFonts w:ascii="Courier New" w:hAnsi="Courier New" w:cs="Courier New"/>
                <w:sz w:val="20"/>
                <w:szCs w:val="20"/>
              </w:rPr>
              <w:t>_by</w:t>
            </w:r>
            <w:proofErr w:type="spellEnd"/>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263A93">
      <w:pPr>
        <w:pStyle w:val="Heading3NP"/>
      </w:pPr>
      <w:bookmarkStart w:id="330" w:name="_Ref314041752"/>
      <w:bookmarkStart w:id="331" w:name="_Toc378666642"/>
      <w:r>
        <w:lastRenderedPageBreak/>
        <w:t>Actors</w:t>
      </w:r>
      <w:bookmarkEnd w:id="330"/>
      <w:bookmarkEnd w:id="331"/>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8A1ECC">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8A1ECC">
        <w:t>16</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proofErr w:type="spellStart"/>
            <w:proofErr w:type="gramStart"/>
            <w:r w:rsidRPr="003D314F">
              <w:rPr>
                <w:rFonts w:ascii="Courier New" w:hAnsi="Courier New" w:cs="Courier New"/>
                <w:sz w:val="20"/>
                <w:szCs w:val="20"/>
              </w:rPr>
              <w:t>atype</w:t>
            </w:r>
            <w:proofErr w:type="spellEnd"/>
            <w:proofErr w:type="gramEnd"/>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proofErr w:type="gramStart"/>
            <w:r w:rsidRPr="00F7118A">
              <w:rPr>
                <w:rFonts w:ascii="Courier New" w:hAnsi="Courier New" w:cs="Courier New"/>
                <w:sz w:val="20"/>
                <w:szCs w:val="20"/>
              </w:rPr>
              <w:t>supports</w:t>
            </w:r>
            <w:proofErr w:type="gramEnd"/>
            <w:r w:rsidRPr="00F7118A">
              <w:rPr>
                <w:sz w:val="20"/>
                <w:szCs w:val="20"/>
              </w:rPr>
              <w:t>)</w:t>
            </w:r>
          </w:p>
        </w:tc>
        <w:tc>
          <w:tcPr>
            <w:tcW w:w="7218" w:type="dxa"/>
          </w:tcPr>
          <w:p w14:paraId="7EF0EDEC" w14:textId="311A5761"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A309F0">
              <w:t>TBD</w:t>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7C400D75" w:rsidR="00A01BC9" w:rsidRPr="00F7118A" w:rsidRDefault="00A01BC9" w:rsidP="00F07865">
            <w:pPr>
              <w:rPr>
                <w:sz w:val="20"/>
                <w:szCs w:val="20"/>
              </w:rPr>
            </w:pPr>
            <w:r w:rsidRPr="00F7118A">
              <w:rPr>
                <w:sz w:val="20"/>
                <w:szCs w:val="20"/>
              </w:rPr>
              <w:t xml:space="preserve">Political support is computed weekly, </w:t>
            </w:r>
            <w:proofErr w:type="gramStart"/>
            <w:r w:rsidRPr="00F7118A">
              <w:rPr>
                <w:sz w:val="20"/>
                <w:szCs w:val="20"/>
              </w:rPr>
              <w:t>neighborhood by neighborhood</w:t>
            </w:r>
            <w:proofErr w:type="gramEnd"/>
            <w:r w:rsidRPr="00F7118A">
              <w:rPr>
                <w:sz w:val="20"/>
                <w:szCs w:val="20"/>
              </w:rPr>
              <w:t xml:space="preserve">,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F07865">
              <w:rPr>
                <w:sz w:val="20"/>
                <w:szCs w:val="20"/>
              </w:rPr>
              <w:t xml:space="preserve"> TBD</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14:paraId="7A28DD57" w14:textId="77777777" w:rsidTr="00052915">
        <w:trPr>
          <w:cantSplit/>
        </w:trPr>
        <w:tc>
          <w:tcPr>
            <w:tcW w:w="2718" w:type="dxa"/>
          </w:tcPr>
          <w:p w14:paraId="0CC0476C" w14:textId="4780B49A" w:rsidR="00F07865" w:rsidRDefault="00F07865" w:rsidP="00052915">
            <w:pPr>
              <w:rPr>
                <w:sz w:val="20"/>
                <w:szCs w:val="20"/>
              </w:rPr>
            </w:pPr>
            <w:r>
              <w:rPr>
                <w:sz w:val="20"/>
                <w:szCs w:val="20"/>
              </w:rPr>
              <w:t>Auto-maintain Infrastructure?</w:t>
            </w:r>
          </w:p>
          <w:p w14:paraId="2363511B" w14:textId="44345CB7" w:rsidR="00F07865" w:rsidRPr="00F7118A" w:rsidRDefault="00F07865" w:rsidP="00052915">
            <w:pPr>
              <w:rPr>
                <w:sz w:val="20"/>
                <w:szCs w:val="20"/>
              </w:rPr>
            </w:pPr>
            <w:r>
              <w:rPr>
                <w:sz w:val="20"/>
                <w:szCs w:val="20"/>
              </w:rPr>
              <w:t>(</w:t>
            </w:r>
            <w:proofErr w:type="spellStart"/>
            <w:proofErr w:type="gramStart"/>
            <w:r w:rsidRPr="00F07865">
              <w:rPr>
                <w:rFonts w:ascii="Courier New" w:hAnsi="Courier New" w:cs="Courier New"/>
                <w:sz w:val="20"/>
                <w:szCs w:val="20"/>
              </w:rPr>
              <w:t>auto</w:t>
            </w:r>
            <w:proofErr w:type="gramEnd"/>
            <w:r w:rsidRPr="00F07865">
              <w:rPr>
                <w:rFonts w:ascii="Courier New" w:hAnsi="Courier New" w:cs="Courier New"/>
                <w:sz w:val="20"/>
                <w:szCs w:val="20"/>
              </w:rPr>
              <w:t>_maintain</w:t>
            </w:r>
            <w:proofErr w:type="spellEnd"/>
            <w:r>
              <w:rPr>
                <w:sz w:val="20"/>
                <w:szCs w:val="20"/>
              </w:rPr>
              <w:t>)</w:t>
            </w:r>
          </w:p>
        </w:tc>
        <w:tc>
          <w:tcPr>
            <w:tcW w:w="7218" w:type="dxa"/>
          </w:tcPr>
          <w:p w14:paraId="342B3F51" w14:textId="29D2490D" w:rsidR="00F07865" w:rsidRPr="00F07865" w:rsidRDefault="00F07865" w:rsidP="00052915">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TBD and TBD.)</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proofErr w:type="spellStart"/>
            <w:proofErr w:type="gramStart"/>
            <w:r w:rsidRPr="00F7118A">
              <w:rPr>
                <w:rFonts w:ascii="Courier New" w:hAnsi="Courier New" w:cs="Courier New"/>
                <w:sz w:val="20"/>
                <w:szCs w:val="20"/>
              </w:rPr>
              <w:t>cash</w:t>
            </w:r>
            <w:proofErr w:type="gramEnd"/>
            <w:r w:rsidRPr="00F7118A">
              <w:rPr>
                <w:rFonts w:ascii="Courier New" w:hAnsi="Courier New" w:cs="Courier New"/>
                <w:sz w:val="20"/>
                <w:szCs w:val="20"/>
              </w:rPr>
              <w:t>_reserve</w:t>
            </w:r>
            <w:proofErr w:type="spellEnd"/>
            <w:r w:rsidRPr="00F7118A">
              <w:rPr>
                <w:sz w:val="20"/>
                <w:szCs w:val="20"/>
              </w:rPr>
              <w:t>)</w:t>
            </w:r>
          </w:p>
        </w:tc>
        <w:tc>
          <w:tcPr>
            <w:tcW w:w="7218" w:type="dxa"/>
          </w:tcPr>
          <w:p w14:paraId="6C5DD08A" w14:textId="1A4A6C59" w:rsidR="00A01BC9" w:rsidRPr="00F7118A" w:rsidRDefault="00A01BC9" w:rsidP="00067013">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067013">
              <w:t>TBD</w:t>
            </w:r>
            <w:r w:rsidR="008F6D65" w:rsidRPr="00F7118A">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proofErr w:type="spellStart"/>
            <w:proofErr w:type="gramStart"/>
            <w:r w:rsidRPr="00F7118A">
              <w:rPr>
                <w:rFonts w:ascii="Courier New" w:hAnsi="Courier New" w:cs="Courier New"/>
                <w:sz w:val="20"/>
                <w:szCs w:val="20"/>
              </w:rPr>
              <w:t>cash</w:t>
            </w:r>
            <w:proofErr w:type="gramEnd"/>
            <w:r w:rsidRPr="00F7118A">
              <w:rPr>
                <w:rFonts w:ascii="Courier New" w:hAnsi="Courier New" w:cs="Courier New"/>
                <w:sz w:val="20"/>
                <w:szCs w:val="20"/>
              </w:rPr>
              <w:t>_on_hand</w:t>
            </w:r>
            <w:proofErr w:type="spellEnd"/>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 xml:space="preserve">An actor’s cash-on-hand is the amount of money the actor has available to fund tactics.  The actor receives income into his cash-on-hand each week, and he may also move money between his cash-on-hand and his cash reserve.  Cash-on-hand that is unspent during </w:t>
            </w:r>
            <w:proofErr w:type="gramStart"/>
            <w:r w:rsidRPr="00F7118A">
              <w:rPr>
                <w:sz w:val="20"/>
                <w:szCs w:val="20"/>
              </w:rPr>
              <w:t>one week</w:t>
            </w:r>
            <w:proofErr w:type="gramEnd"/>
            <w:r w:rsidRPr="00F7118A">
              <w:rPr>
                <w:sz w:val="20"/>
                <w:szCs w:val="20"/>
              </w:rPr>
              <w:t xml:space="preserve">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lastRenderedPageBreak/>
              <w:t>Income, GOODS Sector, $/week</w:t>
            </w:r>
          </w:p>
          <w:p w14:paraId="151A384D" w14:textId="77777777" w:rsidR="00941FBF" w:rsidRPr="00F7118A" w:rsidRDefault="00941FBF" w:rsidP="00052915">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_goods</w:t>
            </w:r>
            <w:proofErr w:type="spellEnd"/>
            <w:r>
              <w:rPr>
                <w:sz w:val="20"/>
                <w:szCs w:val="20"/>
              </w:rPr>
              <w:t>)</w:t>
            </w:r>
          </w:p>
        </w:tc>
        <w:tc>
          <w:tcPr>
            <w:tcW w:w="7218" w:type="dxa"/>
          </w:tcPr>
          <w:p w14:paraId="29EEAFD3" w14:textId="291AC4B3"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23877739" w:rsidR="00941FBF" w:rsidRDefault="00941FBF" w:rsidP="008F6D65">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t>Income, BLACK Profits, shares</w:t>
            </w:r>
          </w:p>
          <w:p w14:paraId="44AEB1C6" w14:textId="77777777" w:rsidR="00941FBF" w:rsidRPr="00F7118A" w:rsidRDefault="00941FBF" w:rsidP="00941FBF">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black_nr</w:t>
            </w:r>
            <w:proofErr w:type="spellEnd"/>
            <w:r>
              <w:rPr>
                <w:sz w:val="20"/>
                <w:szCs w:val="20"/>
              </w:rPr>
              <w:t>)</w:t>
            </w:r>
          </w:p>
        </w:tc>
        <w:tc>
          <w:tcPr>
            <w:tcW w:w="7218" w:type="dxa"/>
          </w:tcPr>
          <w:p w14:paraId="7CE6C295" w14:textId="7B9548E7"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4F21D91A" w:rsidR="00941FBF" w:rsidRDefault="00941FBF"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black_tax</w:t>
            </w:r>
            <w:proofErr w:type="spellEnd"/>
            <w:r>
              <w:rPr>
                <w:sz w:val="20"/>
                <w:szCs w:val="20"/>
              </w:rPr>
              <w:t>)</w:t>
            </w:r>
          </w:p>
        </w:tc>
        <w:tc>
          <w:tcPr>
            <w:tcW w:w="7218" w:type="dxa"/>
          </w:tcPr>
          <w:p w14:paraId="4650264C" w14:textId="2823AC4A"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71F38A54"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pop</w:t>
            </w:r>
            <w:proofErr w:type="spellEnd"/>
            <w:r>
              <w:rPr>
                <w:sz w:val="20"/>
                <w:szCs w:val="20"/>
              </w:rPr>
              <w:t>)</w:t>
            </w:r>
          </w:p>
        </w:tc>
        <w:tc>
          <w:tcPr>
            <w:tcW w:w="7218" w:type="dxa"/>
          </w:tcPr>
          <w:p w14:paraId="7D33B10C" w14:textId="4B236698"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7784229C" w:rsidR="00D309B6" w:rsidRDefault="00D309B6" w:rsidP="00B57A98">
            <w:pPr>
              <w:rPr>
                <w:sz w:val="20"/>
                <w:szCs w:val="20"/>
              </w:rPr>
            </w:pPr>
            <w:r>
              <w:rPr>
                <w:sz w:val="20"/>
                <w:szCs w:val="20"/>
              </w:rPr>
              <w:t xml:space="preserve">If the Economics model is enabled (see Section </w:t>
            </w:r>
            <w:r w:rsidR="00505D23">
              <w:rPr>
                <w:sz w:val="20"/>
                <w:szCs w:val="20"/>
              </w:rPr>
              <w:t>TBD</w:t>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proofErr w:type="spellStart"/>
            <w:proofErr w:type="gramStart"/>
            <w:r w:rsidRPr="00D309B6">
              <w:rPr>
                <w:rFonts w:ascii="Courier New" w:hAnsi="Courier New" w:cs="Courier New"/>
                <w:sz w:val="20"/>
                <w:szCs w:val="20"/>
              </w:rPr>
              <w:t>income</w:t>
            </w:r>
            <w:proofErr w:type="gramEnd"/>
            <w:r w:rsidRPr="00D309B6">
              <w:rPr>
                <w:rFonts w:ascii="Courier New" w:hAnsi="Courier New" w:cs="Courier New"/>
                <w:sz w:val="20"/>
                <w:szCs w:val="20"/>
              </w:rPr>
              <w:t>_graft</w:t>
            </w:r>
            <w:proofErr w:type="spellEnd"/>
            <w:r>
              <w:rPr>
                <w:sz w:val="20"/>
                <w:szCs w:val="20"/>
              </w:rPr>
              <w:t>)</w:t>
            </w:r>
          </w:p>
        </w:tc>
        <w:tc>
          <w:tcPr>
            <w:tcW w:w="7218" w:type="dxa"/>
          </w:tcPr>
          <w:p w14:paraId="7840D8D5" w14:textId="298414EC"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1E10E579" w:rsidR="00D309B6" w:rsidRDefault="00D309B6" w:rsidP="00D309B6">
            <w:pPr>
              <w:rPr>
                <w:sz w:val="20"/>
                <w:szCs w:val="20"/>
              </w:rPr>
            </w:pPr>
            <w:r>
              <w:rPr>
                <w:sz w:val="20"/>
                <w:szCs w:val="20"/>
              </w:rPr>
              <w:t xml:space="preserve">If the Economics model is enabled (see Section </w:t>
            </w:r>
            <w:r w:rsidR="00505D23">
              <w:rPr>
                <w:sz w:val="20"/>
                <w:szCs w:val="20"/>
              </w:rPr>
              <w:t>TBD</w:t>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lastRenderedPageBreak/>
              <w:t>Income, WORLD Sector, $/week</w:t>
            </w:r>
          </w:p>
          <w:p w14:paraId="51EF3A7C" w14:textId="77777777" w:rsidR="00D309B6" w:rsidRPr="00F7118A" w:rsidRDefault="00D309B6" w:rsidP="00D309B6">
            <w:pPr>
              <w:rPr>
                <w:sz w:val="20"/>
                <w:szCs w:val="20"/>
              </w:rPr>
            </w:pPr>
            <w:r>
              <w:rPr>
                <w:sz w:val="20"/>
                <w:szCs w:val="20"/>
              </w:rPr>
              <w:t>(</w:t>
            </w:r>
            <w:proofErr w:type="spellStart"/>
            <w:proofErr w:type="gramStart"/>
            <w:r w:rsidRPr="00941FBF">
              <w:rPr>
                <w:rFonts w:ascii="Courier New" w:hAnsi="Courier New" w:cs="Courier New"/>
                <w:sz w:val="20"/>
                <w:szCs w:val="20"/>
              </w:rPr>
              <w:t>income</w:t>
            </w:r>
            <w:proofErr w:type="gramEnd"/>
            <w:r w:rsidRPr="00941FBF">
              <w:rPr>
                <w:rFonts w:ascii="Courier New" w:hAnsi="Courier New" w:cs="Courier New"/>
                <w:sz w:val="20"/>
                <w:szCs w:val="20"/>
              </w:rPr>
              <w:t>_</w:t>
            </w:r>
            <w:r>
              <w:rPr>
                <w:rFonts w:ascii="Courier New" w:hAnsi="Courier New" w:cs="Courier New"/>
                <w:sz w:val="20"/>
                <w:szCs w:val="20"/>
              </w:rPr>
              <w:t>world</w:t>
            </w:r>
            <w:proofErr w:type="spellEnd"/>
            <w:r>
              <w:rPr>
                <w:sz w:val="20"/>
                <w:szCs w:val="20"/>
              </w:rPr>
              <w:t>)</w:t>
            </w:r>
          </w:p>
        </w:tc>
        <w:tc>
          <w:tcPr>
            <w:tcW w:w="7218" w:type="dxa"/>
          </w:tcPr>
          <w:p w14:paraId="61A39531" w14:textId="7C030C5D"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44181BC8" w:rsidR="00D309B6" w:rsidRDefault="00D309B6" w:rsidP="00B57A98">
            <w:pPr>
              <w:rPr>
                <w:sz w:val="20"/>
                <w:szCs w:val="20"/>
              </w:rPr>
            </w:pPr>
            <w:r>
              <w:rPr>
                <w:sz w:val="20"/>
                <w:szCs w:val="20"/>
              </w:rPr>
              <w:t xml:space="preserve">If the Economics model is enabled (see Section </w:t>
            </w:r>
            <w:r w:rsidR="008F4111">
              <w:rPr>
                <w:sz w:val="20"/>
                <w:szCs w:val="20"/>
              </w:rPr>
              <w:t>TBD</w:t>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t>Weekly Budget, $/week</w:t>
            </w:r>
          </w:p>
          <w:p w14:paraId="133ABB10" w14:textId="77777777" w:rsidR="003D314F" w:rsidRDefault="003D314F" w:rsidP="00B57A98">
            <w:pPr>
              <w:rPr>
                <w:sz w:val="20"/>
                <w:szCs w:val="20"/>
              </w:rPr>
            </w:pPr>
            <w:r w:rsidRPr="003D314F">
              <w:rPr>
                <w:sz w:val="20"/>
                <w:szCs w:val="20"/>
              </w:rPr>
              <w:t>(</w:t>
            </w:r>
            <w:proofErr w:type="gramStart"/>
            <w:r w:rsidRPr="003D314F">
              <w:rPr>
                <w:rFonts w:ascii="Courier New" w:hAnsi="Courier New" w:cs="Courier New"/>
                <w:sz w:val="20"/>
                <w:szCs w:val="20"/>
              </w:rPr>
              <w:t>budget</w:t>
            </w:r>
            <w:proofErr w:type="gramEnd"/>
            <w:r>
              <w:rPr>
                <w:sz w:val="20"/>
                <w:szCs w:val="20"/>
              </w:rPr>
              <w:t>)</w:t>
            </w:r>
          </w:p>
        </w:tc>
        <w:tc>
          <w:tcPr>
            <w:tcW w:w="7218" w:type="dxa"/>
          </w:tcPr>
          <w:p w14:paraId="4F27084A" w14:textId="170EF801"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263A93">
      <w:pPr>
        <w:pStyle w:val="Heading3NP"/>
      </w:pPr>
      <w:bookmarkStart w:id="332" w:name="_Ref314044258"/>
      <w:bookmarkStart w:id="333" w:name="_Toc378666643"/>
      <w:r>
        <w:lastRenderedPageBreak/>
        <w:t>Civilian Groups</w:t>
      </w:r>
      <w:bookmarkEnd w:id="332"/>
      <w:bookmarkEnd w:id="333"/>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proofErr w:type="spellStart"/>
            <w:proofErr w:type="gramStart"/>
            <w:r w:rsidRPr="00F7118A">
              <w:rPr>
                <w:rFonts w:ascii="Courier New" w:hAnsi="Courier New" w:cs="Courier New"/>
                <w:sz w:val="20"/>
                <w:szCs w:val="20"/>
              </w:rPr>
              <w:t>basepop</w:t>
            </w:r>
            <w:proofErr w:type="spellEnd"/>
            <w:proofErr w:type="gramEnd"/>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proofErr w:type="spellStart"/>
            <w:proofErr w:type="gramStart"/>
            <w:r w:rsidRPr="003D314F">
              <w:rPr>
                <w:rFonts w:ascii="Courier New" w:hAnsi="Courier New" w:cs="Courier New"/>
                <w:sz w:val="20"/>
                <w:szCs w:val="20"/>
              </w:rPr>
              <w:t>pop</w:t>
            </w:r>
            <w:proofErr w:type="gramEnd"/>
            <w:r w:rsidRPr="003D314F">
              <w:rPr>
                <w:rFonts w:ascii="Courier New" w:hAnsi="Courier New" w:cs="Courier New"/>
                <w:sz w:val="20"/>
                <w:szCs w:val="20"/>
              </w:rPr>
              <w:t>_cr</w:t>
            </w:r>
            <w:proofErr w:type="spellEnd"/>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w:t>
            </w:r>
            <w:proofErr w:type="gramStart"/>
            <w:r>
              <w:rPr>
                <w:sz w:val="20"/>
                <w:szCs w:val="20"/>
              </w:rPr>
              <w:t>their</w:t>
            </w:r>
            <w:proofErr w:type="gramEnd"/>
            <w:r>
              <w:rPr>
                <w:sz w:val="20"/>
                <w:szCs w:val="20"/>
              </w:rPr>
              <w:t xml:space="preserve">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proofErr w:type="spellStart"/>
            <w:proofErr w:type="gramStart"/>
            <w:r w:rsidRPr="003D314F">
              <w:rPr>
                <w:rFonts w:ascii="Courier New" w:hAnsi="Courier New" w:cs="Courier New"/>
                <w:sz w:val="20"/>
                <w:szCs w:val="20"/>
              </w:rPr>
              <w:t>lfp</w:t>
            </w:r>
            <w:proofErr w:type="spellEnd"/>
            <w:proofErr w:type="gramEnd"/>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proofErr w:type="gramStart"/>
            <w:r w:rsidRPr="003D314F">
              <w:rPr>
                <w:rFonts w:ascii="Courier New" w:hAnsi="Courier New" w:cs="Courier New"/>
                <w:sz w:val="20"/>
                <w:szCs w:val="20"/>
              </w:rPr>
              <w:t>housing</w:t>
            </w:r>
            <w:proofErr w:type="gramEnd"/>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14:paraId="27B09C9E" w14:textId="77777777" w:rsidTr="00052915">
        <w:trPr>
          <w:cantSplit/>
        </w:trPr>
        <w:tc>
          <w:tcPr>
            <w:tcW w:w="2718" w:type="dxa"/>
          </w:tcPr>
          <w:p w14:paraId="4FF4538A" w14:textId="77777777" w:rsidR="0055143E" w:rsidRPr="00F7118A" w:rsidRDefault="0055143E" w:rsidP="0055143E">
            <w:pPr>
              <w:rPr>
                <w:sz w:val="20"/>
                <w:szCs w:val="20"/>
              </w:rPr>
            </w:pPr>
            <w:r>
              <w:rPr>
                <w:sz w:val="20"/>
                <w:szCs w:val="20"/>
              </w:rPr>
              <w:t>Unemployment Per Capita %</w:t>
            </w:r>
          </w:p>
          <w:p w14:paraId="0F537AA2" w14:textId="33A72B0F" w:rsidR="0055143E" w:rsidRPr="00F7118A" w:rsidRDefault="0055143E" w:rsidP="0055143E">
            <w:pPr>
              <w:rPr>
                <w:sz w:val="20"/>
                <w:szCs w:val="20"/>
              </w:rPr>
            </w:pPr>
            <w:r w:rsidRPr="00F7118A">
              <w:rPr>
                <w:sz w:val="20"/>
                <w:szCs w:val="20"/>
              </w:rPr>
              <w:t>(</w:t>
            </w:r>
            <w:proofErr w:type="spellStart"/>
            <w:proofErr w:type="gramStart"/>
            <w:r>
              <w:rPr>
                <w:rFonts w:ascii="Courier New" w:hAnsi="Courier New" w:cs="Courier New"/>
                <w:sz w:val="20"/>
                <w:szCs w:val="20"/>
              </w:rPr>
              <w:t>upc</w:t>
            </w:r>
            <w:proofErr w:type="spellEnd"/>
            <w:proofErr w:type="gramEnd"/>
            <w:r w:rsidRPr="00F7118A">
              <w:rPr>
                <w:sz w:val="20"/>
                <w:szCs w:val="20"/>
              </w:rPr>
              <w:t>)</w:t>
            </w:r>
          </w:p>
        </w:tc>
        <w:tc>
          <w:tcPr>
            <w:tcW w:w="7218" w:type="dxa"/>
          </w:tcPr>
          <w:p w14:paraId="10946342" w14:textId="2F2B9DB1" w:rsidR="0055143E" w:rsidRPr="00F7118A" w:rsidRDefault="0055143E" w:rsidP="00052915">
            <w:pPr>
              <w:rPr>
                <w:sz w:val="20"/>
                <w:szCs w:val="20"/>
              </w:rPr>
            </w:pPr>
            <w:r>
              <w:rPr>
                <w:sz w:val="20"/>
                <w:szCs w:val="20"/>
              </w:rPr>
              <w:t>In rebased scenarios (Section TBD) this is the unemployment per capita for this group prior to the start of the simulation.  (Section TBD)</w:t>
            </w:r>
          </w:p>
        </w:tc>
      </w:tr>
    </w:tbl>
    <w:p w14:paraId="48375E0B" w14:textId="77777777" w:rsidR="00F11921" w:rsidRDefault="00F11921" w:rsidP="00263A93">
      <w:pPr>
        <w:pStyle w:val="Heading3NP"/>
      </w:pPr>
      <w:bookmarkStart w:id="334" w:name="_Ref314055841"/>
      <w:bookmarkStart w:id="335" w:name="_Toc378666644"/>
      <w:r>
        <w:lastRenderedPageBreak/>
        <w:t>Force Groups</w:t>
      </w:r>
      <w:bookmarkEnd w:id="334"/>
      <w:bookmarkEnd w:id="335"/>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forcetype</w:t>
            </w:r>
            <w:proofErr w:type="spellEnd"/>
            <w:proofErr w:type="gramEnd"/>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proofErr w:type="gramStart"/>
            <w:r w:rsidRPr="00326A1F">
              <w:rPr>
                <w:rFonts w:ascii="Courier New" w:hAnsi="Courier New" w:cs="Courier New"/>
                <w:sz w:val="20"/>
                <w:szCs w:val="20"/>
              </w:rPr>
              <w:t>training</w:t>
            </w:r>
            <w:proofErr w:type="gramEnd"/>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proofErr w:type="spellStart"/>
            <w:proofErr w:type="gramStart"/>
            <w:r w:rsidRPr="00326A1F">
              <w:rPr>
                <w:rFonts w:ascii="Courier New" w:hAnsi="Courier New" w:cs="Courier New"/>
                <w:sz w:val="20"/>
                <w:szCs w:val="20"/>
              </w:rPr>
              <w:t>base</w:t>
            </w:r>
            <w:proofErr w:type="gramEnd"/>
            <w:r w:rsidRPr="00326A1F">
              <w:rPr>
                <w:rFonts w:ascii="Courier New" w:hAnsi="Courier New" w:cs="Courier New"/>
                <w:sz w:val="20"/>
                <w:szCs w:val="20"/>
              </w:rPr>
              <w:t>_personnel</w:t>
            </w:r>
            <w:proofErr w:type="spellEnd"/>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8A1ECC" w:rsidRPr="008A1ECC">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proofErr w:type="spellStart"/>
            <w:proofErr w:type="gramStart"/>
            <w:r w:rsidRPr="00F7118A">
              <w:rPr>
                <w:rFonts w:ascii="Courier New" w:hAnsi="Courier New" w:cs="Courier New"/>
                <w:sz w:val="20"/>
                <w:szCs w:val="20"/>
              </w:rPr>
              <w:t>attack</w:t>
            </w:r>
            <w:proofErr w:type="gramEnd"/>
            <w:r w:rsidRPr="00F7118A">
              <w:rPr>
                <w:rFonts w:ascii="Courier New" w:hAnsi="Courier New" w:cs="Courier New"/>
                <w:sz w:val="20"/>
                <w:szCs w:val="20"/>
              </w:rPr>
              <w:t>_cost</w:t>
            </w:r>
            <w:proofErr w:type="spellEnd"/>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proofErr w:type="gramStart"/>
            <w:r w:rsidRPr="00F7118A">
              <w:rPr>
                <w:rFonts w:ascii="Courier New" w:hAnsi="Courier New" w:cs="Courier New"/>
                <w:sz w:val="20"/>
                <w:szCs w:val="20"/>
              </w:rPr>
              <w:t>uniformed</w:t>
            </w:r>
            <w:proofErr w:type="gramEnd"/>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8A1ECC" w:rsidRPr="008A1ECC">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proofErr w:type="gramStart"/>
            <w:r w:rsidRPr="003D314F">
              <w:rPr>
                <w:rFonts w:ascii="Courier New" w:hAnsi="Courier New" w:cs="Courier New"/>
                <w:sz w:val="20"/>
                <w:szCs w:val="20"/>
              </w:rPr>
              <w:t>local</w:t>
            </w:r>
            <w:proofErr w:type="gramEnd"/>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263A93">
      <w:pPr>
        <w:pStyle w:val="Heading3NP"/>
      </w:pPr>
      <w:bookmarkStart w:id="336" w:name="_Ref314056138"/>
      <w:bookmarkStart w:id="337" w:name="_Toc378666645"/>
      <w:r>
        <w:lastRenderedPageBreak/>
        <w:t>Organization Groups</w:t>
      </w:r>
      <w:bookmarkEnd w:id="336"/>
      <w:bookmarkEnd w:id="337"/>
    </w:p>
    <w:p w14:paraId="5E9F90D7" w14:textId="77777777" w:rsidR="00DE7483" w:rsidRDefault="00616B5F" w:rsidP="00DE7483">
      <w:r>
        <w:t xml:space="preserve">An organization </w:t>
      </w:r>
      <w:r w:rsidR="00DE7483">
        <w:t>group represents a body of per</w:t>
      </w:r>
      <w:r>
        <w:t xml:space="preserve">sonnel that exists primarily for non-military reasons.  </w:t>
      </w:r>
      <w:proofErr w:type="gramStart"/>
      <w:r>
        <w:t>Organization groups are owned by actors</w:t>
      </w:r>
      <w:proofErr w:type="gramEnd"/>
      <w:r>
        <w:t xml:space="preserve">.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proofErr w:type="spellStart"/>
            <w:proofErr w:type="gram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proofErr w:type="gramEnd"/>
            <w:r w:rsidRPr="00F7118A">
              <w:rPr>
                <w:sz w:val="20"/>
                <w:szCs w:val="20"/>
              </w:rPr>
              <w:t>)</w:t>
            </w:r>
          </w:p>
        </w:tc>
        <w:tc>
          <w:tcPr>
            <w:tcW w:w="7218" w:type="dxa"/>
          </w:tcPr>
          <w:p w14:paraId="0C470F00" w14:textId="1ED8F1BD" w:rsidR="00DE7483" w:rsidRPr="00F7118A" w:rsidRDefault="00DE7483" w:rsidP="006A1FBA">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6A1FBA">
              <w:t>TBD)</w:t>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proofErr w:type="spellStart"/>
            <w:proofErr w:type="gramStart"/>
            <w:r w:rsidRPr="00326A1F">
              <w:rPr>
                <w:rFonts w:ascii="Courier New" w:hAnsi="Courier New" w:cs="Courier New"/>
                <w:sz w:val="20"/>
                <w:szCs w:val="20"/>
              </w:rPr>
              <w:t>base</w:t>
            </w:r>
            <w:proofErr w:type="gramEnd"/>
            <w:r w:rsidRPr="00326A1F">
              <w:rPr>
                <w:rFonts w:ascii="Courier New" w:hAnsi="Courier New" w:cs="Courier New"/>
                <w:sz w:val="20"/>
                <w:szCs w:val="20"/>
              </w:rPr>
              <w:t>_personnel</w:t>
            </w:r>
            <w:proofErr w:type="spellEnd"/>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demeanor</w:t>
            </w:r>
            <w:proofErr w:type="gramEnd"/>
            <w:r w:rsidRPr="00F7118A">
              <w:rPr>
                <w:sz w:val="20"/>
                <w:szCs w:val="20"/>
              </w:rPr>
              <w:t>)</w:t>
            </w:r>
          </w:p>
        </w:tc>
        <w:tc>
          <w:tcPr>
            <w:tcW w:w="7218" w:type="dxa"/>
          </w:tcPr>
          <w:p w14:paraId="0043A71E" w14:textId="454FA726" w:rsidR="00DE7483" w:rsidRPr="00F7118A" w:rsidRDefault="00DE7483" w:rsidP="006A1F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6A1FBA">
              <w:t>TBD)</w:t>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color</w:t>
            </w:r>
            <w:proofErr w:type="gramEnd"/>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proofErr w:type="gramStart"/>
            <w:r w:rsidRPr="00F7118A">
              <w:rPr>
                <w:rFonts w:ascii="Courier New" w:hAnsi="Courier New" w:cs="Courier New"/>
                <w:sz w:val="20"/>
                <w:szCs w:val="20"/>
              </w:rPr>
              <w:t>shape</w:t>
            </w:r>
            <w:proofErr w:type="gramEnd"/>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0516FB">
      <w:pPr>
        <w:pStyle w:val="Heading3NP"/>
      </w:pPr>
      <w:bookmarkStart w:id="338" w:name="_Ref338667854"/>
      <w:bookmarkStart w:id="339" w:name="_Toc378666646"/>
      <w:bookmarkStart w:id="340" w:name="_Ref314130244"/>
      <w:bookmarkStart w:id="341" w:name="_Ref314124958"/>
      <w:r>
        <w:lastRenderedPageBreak/>
        <w:t>Communications Asset Packages</w:t>
      </w:r>
      <w:bookmarkEnd w:id="338"/>
      <w:bookmarkEnd w:id="339"/>
    </w:p>
    <w:p w14:paraId="49D1A6EB" w14:textId="5C4DFE5A"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907D1E">
        <w:t>TBD</w:t>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proofErr w:type="gramStart"/>
            <w:r>
              <w:rPr>
                <w:rFonts w:ascii="Courier New" w:hAnsi="Courier New" w:cs="Courier New"/>
                <w:sz w:val="20"/>
                <w:szCs w:val="20"/>
              </w:rPr>
              <w:t>capacity</w:t>
            </w:r>
            <w:proofErr w:type="gramEnd"/>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proofErr w:type="gramStart"/>
            <w:r w:rsidRPr="00F7118A">
              <w:rPr>
                <w:rFonts w:ascii="Courier New" w:hAnsi="Courier New" w:cs="Courier New"/>
                <w:sz w:val="20"/>
                <w:szCs w:val="20"/>
              </w:rPr>
              <w:t>cost</w:t>
            </w:r>
            <w:proofErr w:type="gramEnd"/>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0516FB">
      <w:pPr>
        <w:pStyle w:val="Heading3NP"/>
      </w:pPr>
      <w:bookmarkStart w:id="342" w:name="_Ref338668367"/>
      <w:bookmarkStart w:id="343" w:name="_Toc378666647"/>
      <w:r>
        <w:lastRenderedPageBreak/>
        <w:t>Information Operations Messages</w:t>
      </w:r>
      <w:bookmarkEnd w:id="342"/>
      <w:bookmarkEnd w:id="343"/>
    </w:p>
    <w:p w14:paraId="68E11C2C" w14:textId="73944495" w:rsidR="000516FB" w:rsidRDefault="00012A4D" w:rsidP="000516FB">
      <w:r>
        <w:t>An Information Operations Message (IOM) is a message (i.e., a televis</w:t>
      </w:r>
      <w:r w:rsidR="00AB25E0">
        <w:t xml:space="preserve">ion spot) sent by an actor via a CAP to influence civilian attitudes; see Section </w:t>
      </w:r>
      <w:r w:rsidR="003C1884">
        <w:t>TBD</w:t>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proofErr w:type="spellStart"/>
            <w:proofErr w:type="gramStart"/>
            <w:r>
              <w:rPr>
                <w:rFonts w:ascii="Courier New" w:hAnsi="Courier New" w:cs="Courier New"/>
                <w:sz w:val="20"/>
                <w:szCs w:val="20"/>
              </w:rPr>
              <w:t>iom</w:t>
            </w:r>
            <w:proofErr w:type="gramEnd"/>
            <w:r>
              <w:rPr>
                <w:rFonts w:ascii="Courier New" w:hAnsi="Courier New" w:cs="Courier New"/>
                <w:sz w:val="20"/>
                <w:szCs w:val="20"/>
              </w:rPr>
              <w:t>_id</w:t>
            </w:r>
            <w:proofErr w:type="spellEnd"/>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26119DC1" w14:textId="4AC50E8F" w:rsidR="00AB25E0" w:rsidRPr="00AB25E0" w:rsidRDefault="00AB25E0" w:rsidP="003C1884">
            <w:pPr>
              <w:rPr>
                <w:sz w:val="20"/>
                <w:szCs w:val="20"/>
              </w:rPr>
            </w:pPr>
            <w:r>
              <w:rPr>
                <w:sz w:val="20"/>
                <w:szCs w:val="20"/>
              </w:rPr>
              <w:t xml:space="preserve">The message appeals to the belief systems of the targeted civilians by means of its </w:t>
            </w:r>
            <w:r>
              <w:rPr>
                <w:i/>
                <w:sz w:val="20"/>
                <w:szCs w:val="20"/>
              </w:rPr>
              <w:t>semantic hook</w:t>
            </w:r>
            <w:proofErr w:type="gramStart"/>
            <w:r>
              <w:rPr>
                <w:sz w:val="20"/>
                <w:szCs w:val="20"/>
              </w:rPr>
              <w:t>;</w:t>
            </w:r>
            <w:proofErr w:type="gramEnd"/>
            <w:r>
              <w:rPr>
                <w:sz w:val="20"/>
                <w:szCs w:val="20"/>
              </w:rPr>
              <w:t xml:space="preserve"> see Section</w:t>
            </w:r>
            <w:r w:rsidR="00B57A98">
              <w:rPr>
                <w:sz w:val="20"/>
                <w:szCs w:val="20"/>
              </w:rPr>
              <w:t>s</w:t>
            </w:r>
            <w:r>
              <w:rPr>
                <w:sz w:val="20"/>
                <w:szCs w:val="20"/>
              </w:rPr>
              <w:t xml:space="preserve"> </w:t>
            </w:r>
            <w:r w:rsidR="003C1884">
              <w:rPr>
                <w:sz w:val="20"/>
                <w:szCs w:val="20"/>
              </w:rPr>
              <w:t>TBD</w:t>
            </w:r>
            <w:r w:rsidR="00B57A98">
              <w:rPr>
                <w:sz w:val="20"/>
                <w:szCs w:val="20"/>
              </w:rPr>
              <w:t xml:space="preserve"> and </w:t>
            </w:r>
            <w:r w:rsidR="003C1884">
              <w:rPr>
                <w:sz w:val="20"/>
                <w:szCs w:val="20"/>
              </w:rPr>
              <w:t>TBD.</w:t>
            </w:r>
            <w:r>
              <w:rPr>
                <w:sz w:val="20"/>
                <w:szCs w:val="20"/>
              </w:rPr>
              <w:t xml:space="preserve"> </w:t>
            </w:r>
          </w:p>
        </w:tc>
      </w:tr>
    </w:tbl>
    <w:p w14:paraId="306565D6" w14:textId="77777777" w:rsidR="00AB25E0" w:rsidRDefault="00AB25E0" w:rsidP="00AB25E0"/>
    <w:p w14:paraId="3D0094F0" w14:textId="321F5E8F" w:rsidR="00B57A98" w:rsidRDefault="00B57A98" w:rsidP="00AB25E0">
      <w:r>
        <w:t xml:space="preserve">In addition, every IOM has one or more payloads that determine the effect it is intended to have on the civilians.  See Section </w:t>
      </w:r>
      <w:r w:rsidR="003C1884">
        <w:t>TBD</w:t>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0516FB">
      <w:pPr>
        <w:pStyle w:val="Heading3NP"/>
      </w:pPr>
      <w:bookmarkStart w:id="344" w:name="_Ref338227844"/>
      <w:bookmarkStart w:id="345" w:name="_Toc378666648"/>
      <w:r>
        <w:lastRenderedPageBreak/>
        <w:t>Semantic Hooks</w:t>
      </w:r>
      <w:bookmarkEnd w:id="344"/>
      <w:bookmarkEnd w:id="345"/>
    </w:p>
    <w:p w14:paraId="5DDE47DA" w14:textId="6310EB09" w:rsidR="00B57A98" w:rsidRDefault="00B57A98" w:rsidP="00B57A98">
      <w:r>
        <w:t xml:space="preserve">An Information Operations Message (IOM) appeals to the beliefs of the civilian population by means of a </w:t>
      </w:r>
      <w:r>
        <w:rPr>
          <w:i/>
        </w:rPr>
        <w:t>semantic hook</w:t>
      </w:r>
      <w:r>
        <w:t xml:space="preserve">; see Section </w:t>
      </w:r>
      <w:r w:rsidR="00522329">
        <w:t>TBD</w:t>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proofErr w:type="spellStart"/>
            <w:proofErr w:type="gramStart"/>
            <w:r w:rsidRPr="00F7118A">
              <w:rPr>
                <w:rFonts w:ascii="Courier New" w:hAnsi="Courier New" w:cs="Courier New"/>
                <w:sz w:val="20"/>
                <w:szCs w:val="20"/>
              </w:rPr>
              <w:t>longname</w:t>
            </w:r>
            <w:proofErr w:type="spellEnd"/>
            <w:proofErr w:type="gramEnd"/>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276798C4" w:rsidR="00B57A98" w:rsidRDefault="00B57A98" w:rsidP="00B57A98">
      <w:r>
        <w:t xml:space="preserve">Associated with each hook is a position on one or more belief system topics (see Section </w:t>
      </w:r>
      <w:r w:rsidR="00522329">
        <w:t>TBD</w:t>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hook</w:t>
            </w:r>
            <w:proofErr w:type="gramEnd"/>
            <w:r>
              <w:rPr>
                <w:rFonts w:ascii="Courier New" w:hAnsi="Courier New" w:cs="Courier New"/>
                <w:sz w:val="20"/>
                <w:szCs w:val="20"/>
              </w:rPr>
              <w:t>_id</w:t>
            </w:r>
            <w:proofErr w:type="spellEnd"/>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proofErr w:type="spellStart"/>
            <w:proofErr w:type="gramStart"/>
            <w:r>
              <w:rPr>
                <w:rFonts w:ascii="Courier New" w:hAnsi="Courier New" w:cs="Courier New"/>
                <w:sz w:val="20"/>
                <w:szCs w:val="20"/>
              </w:rPr>
              <w:t>topic</w:t>
            </w:r>
            <w:proofErr w:type="gramEnd"/>
            <w:r>
              <w:rPr>
                <w:rFonts w:ascii="Courier New" w:hAnsi="Courier New" w:cs="Courier New"/>
                <w:sz w:val="20"/>
                <w:szCs w:val="20"/>
              </w:rPr>
              <w:t>_id</w:t>
            </w:r>
            <w:proofErr w:type="spellEnd"/>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proofErr w:type="gramStart"/>
            <w:r>
              <w:rPr>
                <w:rFonts w:ascii="Courier New" w:hAnsi="Courier New" w:cs="Courier New"/>
                <w:sz w:val="20"/>
                <w:szCs w:val="20"/>
              </w:rPr>
              <w:t>position</w:t>
            </w:r>
            <w:proofErr w:type="gramEnd"/>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77777777" w:rsidR="00A34BB3" w:rsidRDefault="00A34BB3" w:rsidP="00B57A98"/>
    <w:p w14:paraId="07F73D26" w14:textId="77777777" w:rsidR="00A34BB3" w:rsidRDefault="00A34BB3" w:rsidP="00C60D24">
      <w:pPr>
        <w:pStyle w:val="Heading3NP"/>
      </w:pPr>
      <w:bookmarkStart w:id="346" w:name="_Ref364768061"/>
      <w:bookmarkStart w:id="347" w:name="_Toc378666649"/>
      <w:r>
        <w:lastRenderedPageBreak/>
        <w:t>Complex User-defined Role-based Situations and Events (CURSEs)</w:t>
      </w:r>
      <w:bookmarkEnd w:id="346"/>
      <w:bookmarkEnd w:id="347"/>
    </w:p>
    <w:p w14:paraId="32F18943" w14:textId="3E0CEEAC"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640C54">
        <w:t>TBD</w:t>
      </w:r>
      <w:r>
        <w:t>.</w:t>
      </w:r>
    </w:p>
    <w:p w14:paraId="02CE11A0" w14:textId="77777777" w:rsidR="00337054" w:rsidRDefault="00337054" w:rsidP="00A34BB3"/>
    <w:p w14:paraId="4453E7DA" w14:textId="241D30FD" w:rsidR="0082042C" w:rsidRDefault="00337054" w:rsidP="00A34BB3">
      <w:r>
        <w:t xml:space="preserve">CURSEs are sent using the </w:t>
      </w:r>
      <w:r>
        <w:rPr>
          <w:b/>
        </w:rPr>
        <w:t>CURSE</w:t>
      </w:r>
      <w:r w:rsidR="0082042C">
        <w:t xml:space="preserve"> tactic (Section TBD).</w:t>
      </w:r>
    </w:p>
    <w:p w14:paraId="2BC3E653" w14:textId="77777777" w:rsidR="0082042C" w:rsidRDefault="0082042C" w:rsidP="00A34BB3"/>
    <w:p w14:paraId="38AB5C93" w14:textId="77777777" w:rsidR="0082042C" w:rsidRDefault="0082042C" w:rsidP="0082042C">
      <w:r>
        <w:t xml:space="preserve">Each curse is associated with one or more </w:t>
      </w:r>
      <w:r>
        <w:rPr>
          <w:i/>
        </w:rPr>
        <w:t>injects</w:t>
      </w:r>
      <w:r>
        <w:t>, which represent actual attitude changes.</w:t>
      </w:r>
    </w:p>
    <w:p w14:paraId="3686D9DA" w14:textId="210B4992" w:rsidR="00337054" w:rsidRPr="00337054" w:rsidRDefault="00337054" w:rsidP="00A34BB3">
      <w:r>
        <w:t>See Section TBD for a list of the inject types.</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proofErr w:type="spellStart"/>
            <w:proofErr w:type="gramStart"/>
            <w:r w:rsidRPr="00A34BB3">
              <w:rPr>
                <w:rFonts w:ascii="Courier New" w:hAnsi="Courier New" w:cs="Courier New"/>
                <w:sz w:val="20"/>
                <w:szCs w:val="20"/>
              </w:rPr>
              <w:t>curse</w:t>
            </w:r>
            <w:proofErr w:type="gramEnd"/>
            <w:r>
              <w:rPr>
                <w:rFonts w:ascii="Courier New" w:hAnsi="Courier New" w:cs="Courier New"/>
                <w:sz w:val="20"/>
                <w:szCs w:val="20"/>
              </w:rPr>
              <w:t>_id</w:t>
            </w:r>
            <w:proofErr w:type="spellEnd"/>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proofErr w:type="spellStart"/>
            <w:proofErr w:type="gramStart"/>
            <w:r w:rsidRPr="00A34BB3">
              <w:rPr>
                <w:rFonts w:ascii="Courier New" w:hAnsi="Courier New" w:cs="Courier New"/>
                <w:sz w:val="20"/>
                <w:szCs w:val="20"/>
              </w:rPr>
              <w:t>longname</w:t>
            </w:r>
            <w:proofErr w:type="spellEnd"/>
            <w:proofErr w:type="gramEnd"/>
            <w:r w:rsidRPr="00A34BB3">
              <w:rPr>
                <w:sz w:val="20"/>
                <w:szCs w:val="20"/>
              </w:rPr>
              <w:t>)</w:t>
            </w:r>
          </w:p>
        </w:tc>
        <w:tc>
          <w:tcPr>
            <w:tcW w:w="7218" w:type="dxa"/>
          </w:tcPr>
          <w:p w14:paraId="31DBFF19" w14:textId="0AD51348"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proofErr w:type="gramStart"/>
            <w:r w:rsidRPr="00A34BB3">
              <w:rPr>
                <w:rFonts w:ascii="Courier New" w:hAnsi="Courier New" w:cs="Courier New"/>
                <w:sz w:val="20"/>
                <w:szCs w:val="20"/>
              </w:rPr>
              <w:t>cause</w:t>
            </w:r>
            <w:proofErr w:type="gramEnd"/>
            <w:r w:rsidRPr="00A34BB3">
              <w:rPr>
                <w:sz w:val="20"/>
                <w:szCs w:val="20"/>
              </w:rPr>
              <w:t>)</w:t>
            </w:r>
          </w:p>
        </w:tc>
        <w:tc>
          <w:tcPr>
            <w:tcW w:w="7218" w:type="dxa"/>
          </w:tcPr>
          <w:p w14:paraId="108080AB" w14:textId="111236D4"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023A1C0B" w14:textId="77777777" w:rsidR="00FF269B" w:rsidRDefault="00FF269B" w:rsidP="00A34BB3"/>
    <w:p w14:paraId="4CA1C8A4" w14:textId="77777777" w:rsidR="000516FB" w:rsidRDefault="000516FB" w:rsidP="000516FB">
      <w:pPr>
        <w:pStyle w:val="Heading3NP"/>
      </w:pPr>
      <w:bookmarkStart w:id="348" w:name="_Toc378666656"/>
      <w:r>
        <w:lastRenderedPageBreak/>
        <w:t>Environmental Situations</w:t>
      </w:r>
      <w:bookmarkEnd w:id="340"/>
      <w:bookmarkEnd w:id="348"/>
    </w:p>
    <w:p w14:paraId="759B1770" w14:textId="77777777" w:rsidR="000516FB" w:rsidRPr="00FF269B" w:rsidRDefault="000516FB" w:rsidP="000516FB">
      <w:r>
        <w:t>Environmental situations</w:t>
      </w:r>
      <w:r w:rsidR="00FF269B">
        <w:t xml:space="preserve">, or </w:t>
      </w:r>
      <w:proofErr w:type="spellStart"/>
      <w:r w:rsidR="00FF269B">
        <w:rPr>
          <w:i/>
        </w:rPr>
        <w:t>ensits</w:t>
      </w:r>
      <w:proofErr w:type="spellEnd"/>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proofErr w:type="spellStart"/>
      <w:r w:rsidR="00FF269B">
        <w:t>ensit</w:t>
      </w:r>
      <w:proofErr w:type="spellEnd"/>
      <w:r w:rsidR="00FF269B">
        <w:t xml:space="preserve"> types.</w:t>
      </w:r>
    </w:p>
    <w:p w14:paraId="59DF180D" w14:textId="77777777" w:rsidR="000516FB" w:rsidRDefault="000516FB" w:rsidP="000516FB"/>
    <w:p w14:paraId="5EAA8802" w14:textId="77777777" w:rsidR="000516FB" w:rsidRDefault="000516FB" w:rsidP="000516FB">
      <w:pPr>
        <w:pStyle w:val="Heading4"/>
      </w:pPr>
      <w:bookmarkStart w:id="349" w:name="_Toc378666657"/>
      <w:r>
        <w:t>Operations on Environmental Situations</w:t>
      </w:r>
      <w:bookmarkEnd w:id="349"/>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 xml:space="preserve">resolution </w:t>
      </w:r>
      <w:proofErr w:type="gramStart"/>
      <w:r>
        <w:rPr>
          <w:i/>
        </w:rPr>
        <w:t>benefit</w:t>
      </w:r>
      <w:r>
        <w:t xml:space="preserve"> which</w:t>
      </w:r>
      <w:proofErr w:type="gramEnd"/>
      <w:r>
        <w:t xml:space="preserve">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350" w:name="_Toc378666658"/>
      <w:r>
        <w:lastRenderedPageBreak/>
        <w:t>Attributes of Environmental Situations</w:t>
      </w:r>
      <w:bookmarkEnd w:id="350"/>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proofErr w:type="spellStart"/>
            <w:proofErr w:type="gramStart"/>
            <w:r>
              <w:rPr>
                <w:rFonts w:ascii="Courier New" w:hAnsi="Courier New" w:cs="Courier New"/>
                <w:sz w:val="20"/>
                <w:szCs w:val="20"/>
              </w:rPr>
              <w:t>stype</w:t>
            </w:r>
            <w:proofErr w:type="spellEnd"/>
            <w:proofErr w:type="gramEnd"/>
            <w:r w:rsidRPr="00F7118A">
              <w:rPr>
                <w:sz w:val="20"/>
                <w:szCs w:val="20"/>
              </w:rPr>
              <w:t>)</w:t>
            </w:r>
          </w:p>
        </w:tc>
        <w:tc>
          <w:tcPr>
            <w:tcW w:w="7218" w:type="dxa"/>
          </w:tcPr>
          <w:p w14:paraId="4904E536" w14:textId="4D8DA168" w:rsidR="000516FB" w:rsidRPr="00D65E3A" w:rsidRDefault="000516FB" w:rsidP="00417B70">
            <w:pPr>
              <w:rPr>
                <w:sz w:val="20"/>
                <w:szCs w:val="20"/>
              </w:rPr>
            </w:pPr>
            <w:r>
              <w:rPr>
                <w:sz w:val="20"/>
                <w:szCs w:val="20"/>
              </w:rPr>
              <w:t xml:space="preserve">The type of environmental situation, as listed in Section </w:t>
            </w:r>
            <w:r w:rsidR="00417B70">
              <w:rPr>
                <w:sz w:val="20"/>
                <w:szCs w:val="20"/>
              </w:rPr>
              <w:t>TBD.</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proofErr w:type="gramStart"/>
            <w:r>
              <w:rPr>
                <w:rFonts w:ascii="Courier New" w:hAnsi="Courier New" w:cs="Courier New"/>
                <w:sz w:val="20"/>
                <w:szCs w:val="20"/>
              </w:rPr>
              <w:t>coverage</w:t>
            </w:r>
            <w:proofErr w:type="gramEnd"/>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proofErr w:type="gramStart"/>
            <w:r>
              <w:rPr>
                <w:rFonts w:ascii="Courier New" w:hAnsi="Courier New" w:cs="Courier New"/>
                <w:sz w:val="20"/>
                <w:szCs w:val="20"/>
              </w:rPr>
              <w:t>inception</w:t>
            </w:r>
            <w:proofErr w:type="gramEnd"/>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w:t>
            </w:r>
            <w:proofErr w:type="gramStart"/>
            <w:r>
              <w:rPr>
                <w:sz w:val="20"/>
                <w:szCs w:val="20"/>
              </w:rPr>
              <w:t>on-going</w:t>
            </w:r>
            <w:proofErr w:type="gramEnd"/>
            <w:r>
              <w:rPr>
                <w:sz w:val="20"/>
                <w:szCs w:val="20"/>
              </w:rPr>
              <w:t xml:space="preserve">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proofErr w:type="gramStart"/>
            <w:r>
              <w:rPr>
                <w:rFonts w:ascii="Courier New" w:hAnsi="Courier New" w:cs="Courier New"/>
                <w:sz w:val="20"/>
                <w:szCs w:val="20"/>
              </w:rPr>
              <w:t>resolver</w:t>
            </w:r>
            <w:proofErr w:type="gramEnd"/>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proofErr w:type="spellStart"/>
            <w:proofErr w:type="gramStart"/>
            <w:r w:rsidRPr="00B011F1">
              <w:rPr>
                <w:rFonts w:ascii="Courier New" w:hAnsi="Courier New" w:cs="Courier New"/>
                <w:sz w:val="20"/>
                <w:szCs w:val="20"/>
              </w:rPr>
              <w:t>rduration</w:t>
            </w:r>
            <w:proofErr w:type="spellEnd"/>
            <w:proofErr w:type="gramEnd"/>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0D04B2">
      <w:pPr>
        <w:pStyle w:val="Heading3NP"/>
      </w:pPr>
      <w:bookmarkStart w:id="351" w:name="_Toc378666659"/>
      <w:r>
        <w:lastRenderedPageBreak/>
        <w:t>Horizontal Relationships</w:t>
      </w:r>
      <w:bookmarkEnd w:id="351"/>
    </w:p>
    <w:p w14:paraId="695412BB" w14:textId="6E2FF10F" w:rsidR="000D04B2" w:rsidRDefault="000D04B2" w:rsidP="000D04B2">
      <w:r>
        <w:t xml:space="preserve">Athena defines a horizontal relationship for every pair of groups; this figure governs much of Athena's behavior.  See Section </w:t>
      </w:r>
      <w:r w:rsidR="00A700E1">
        <w:t>TBD</w:t>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6578E9">
      <w:pPr>
        <w:pStyle w:val="Heading3NP"/>
      </w:pPr>
      <w:bookmarkStart w:id="352" w:name="_Toc378666660"/>
      <w:r>
        <w:lastRenderedPageBreak/>
        <w:t>Vertical Relationships</w:t>
      </w:r>
      <w:bookmarkEnd w:id="352"/>
    </w:p>
    <w:p w14:paraId="6DEE0806" w14:textId="66E65F17" w:rsidR="006578E9" w:rsidRDefault="006578E9" w:rsidP="006578E9">
      <w:r>
        <w:t xml:space="preserve">Athena defines a vertical relationship between every group and actor; this figure ultimately determines the support each actor receives.  See Section </w:t>
      </w:r>
      <w:r w:rsidR="00A700E1">
        <w:t>TBD</w:t>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263A93">
      <w:pPr>
        <w:pStyle w:val="Heading3NP"/>
      </w:pPr>
      <w:bookmarkStart w:id="353" w:name="_Toc378666661"/>
      <w:r>
        <w:lastRenderedPageBreak/>
        <w:t>Satisfaction Levels</w:t>
      </w:r>
      <w:bookmarkEnd w:id="341"/>
      <w:bookmarkEnd w:id="353"/>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64C7241E" w:rsidR="00657082" w:rsidRDefault="00657082" w:rsidP="006828D4">
      <w:r>
        <w:t xml:space="preserve">See Section </w:t>
      </w:r>
      <w:r w:rsidR="00DA0FE0">
        <w:t>TBD</w:t>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263A93">
      <w:pPr>
        <w:pStyle w:val="Heading3NP"/>
      </w:pPr>
      <w:bookmarkStart w:id="354" w:name="_Ref314125328"/>
      <w:bookmarkStart w:id="355" w:name="_Toc378666662"/>
      <w:r>
        <w:lastRenderedPageBreak/>
        <w:t>Cooperation Levels</w:t>
      </w:r>
      <w:bookmarkEnd w:id="354"/>
      <w:bookmarkEnd w:id="355"/>
    </w:p>
    <w:p w14:paraId="44BE77C5"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spellStart"/>
      <w:r>
        <w:t>intel</w:t>
      </w:r>
      <w:proofErr w:type="spellEnd"/>
      <w:r>
        <w:t xml:space="preserve">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09E1ED62" w:rsidR="000D04B2" w:rsidRDefault="000D04B2" w:rsidP="00D65E3A">
      <w:r>
        <w:t xml:space="preserve">See Section </w:t>
      </w:r>
      <w:r w:rsidR="00DA0FE0">
        <w:t>TBD</w:t>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proofErr w:type="spellStart"/>
            <w:proofErr w:type="gramStart"/>
            <w:r w:rsidRPr="00E25A2D">
              <w:rPr>
                <w:rFonts w:ascii="Courier New" w:hAnsi="Courier New" w:cs="Courier New"/>
                <w:sz w:val="20"/>
                <w:szCs w:val="20"/>
              </w:rPr>
              <w:t>hrel</w:t>
            </w:r>
            <w:proofErr w:type="spellEnd"/>
            <w:proofErr w:type="gramEnd"/>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proofErr w:type="gramStart"/>
            <w:r w:rsidRPr="00E25A2D">
              <w:rPr>
                <w:rFonts w:ascii="Courier New" w:hAnsi="Courier New" w:cs="Courier New"/>
                <w:sz w:val="20"/>
                <w:szCs w:val="20"/>
              </w:rPr>
              <w:t>base</w:t>
            </w:r>
            <w:proofErr w:type="gramEnd"/>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proofErr w:type="spellStart"/>
            <w:proofErr w:type="gramStart"/>
            <w:r w:rsidRPr="00E25A2D">
              <w:rPr>
                <w:rFonts w:ascii="Courier New" w:hAnsi="Courier New" w:cs="Courier New"/>
                <w:sz w:val="20"/>
                <w:szCs w:val="20"/>
              </w:rPr>
              <w:t>nat</w:t>
            </w:r>
            <w:proofErr w:type="spellEnd"/>
            <w:proofErr w:type="gramEnd"/>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356" w:name="_Ref313964434"/>
      <w:bookmarkStart w:id="357" w:name="_Toc378666663"/>
      <w:r>
        <w:lastRenderedPageBreak/>
        <w:t>Tactic Types</w:t>
      </w:r>
      <w:bookmarkEnd w:id="356"/>
      <w:bookmarkEnd w:id="357"/>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8A1ECC">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4C45B2CB" w:rsidR="00117DE1" w:rsidRDefault="00450AF7" w:rsidP="00F805C4">
            <w:pPr>
              <w:rPr>
                <w:sz w:val="20"/>
                <w:szCs w:val="20"/>
              </w:rPr>
            </w:pPr>
            <w:r>
              <w:rPr>
                <w:sz w:val="20"/>
                <w:szCs w:val="20"/>
              </w:rPr>
              <w:t>Tactic ID</w:t>
            </w:r>
          </w:p>
          <w:p w14:paraId="5DBD9995" w14:textId="5540B7E3" w:rsidR="00117DE1" w:rsidRDefault="00117DE1" w:rsidP="00450AF7">
            <w:pPr>
              <w:rPr>
                <w:sz w:val="20"/>
                <w:szCs w:val="20"/>
              </w:rPr>
            </w:pPr>
            <w:r>
              <w:rPr>
                <w:sz w:val="20"/>
                <w:szCs w:val="20"/>
              </w:rPr>
              <w:t>(</w:t>
            </w:r>
            <w:proofErr w:type="gramStart"/>
            <w:r w:rsidR="00450AF7">
              <w:rPr>
                <w:rFonts w:ascii="Courier New" w:hAnsi="Courier New" w:cs="Courier New"/>
                <w:sz w:val="20"/>
                <w:szCs w:val="20"/>
              </w:rPr>
              <w:t>id</w:t>
            </w:r>
            <w:proofErr w:type="gramEnd"/>
            <w:r>
              <w:rPr>
                <w:sz w:val="20"/>
                <w:szCs w:val="20"/>
              </w:rPr>
              <w:t>)</w:t>
            </w:r>
          </w:p>
        </w:tc>
        <w:tc>
          <w:tcPr>
            <w:tcW w:w="7218" w:type="dxa"/>
          </w:tcPr>
          <w:p w14:paraId="4DB9DD31" w14:textId="412A8A69" w:rsidR="00450AF7" w:rsidRPr="00117DE1" w:rsidRDefault="00450AF7" w:rsidP="00450AF7">
            <w:pPr>
              <w:rPr>
                <w:sz w:val="20"/>
                <w:szCs w:val="20"/>
              </w:rPr>
            </w:pPr>
            <w:r>
              <w:rPr>
                <w:sz w:val="20"/>
                <w:szCs w:val="20"/>
              </w:rPr>
              <w:t>An integer number that uniquely identifies this tactic.</w:t>
            </w:r>
          </w:p>
          <w:p w14:paraId="7D57962F" w14:textId="0265ED42" w:rsidR="00117DE1" w:rsidRPr="00117DE1" w:rsidRDefault="00117DE1" w:rsidP="00F805C4">
            <w:pPr>
              <w:rPr>
                <w:sz w:val="20"/>
                <w:szCs w:val="20"/>
              </w:rPr>
            </w:pPr>
          </w:p>
        </w:tc>
      </w:tr>
      <w:tr w:rsidR="00450AF7" w:rsidRPr="00F7118A" w14:paraId="7D19D9F3" w14:textId="77777777" w:rsidTr="002021BA">
        <w:trPr>
          <w:cantSplit/>
        </w:trPr>
        <w:tc>
          <w:tcPr>
            <w:tcW w:w="2718" w:type="dxa"/>
          </w:tcPr>
          <w:p w14:paraId="1FC383A5" w14:textId="77777777" w:rsidR="00450AF7" w:rsidRDefault="00450AF7" w:rsidP="002021BA">
            <w:pPr>
              <w:rPr>
                <w:sz w:val="20"/>
                <w:szCs w:val="20"/>
              </w:rPr>
            </w:pPr>
            <w:r>
              <w:rPr>
                <w:sz w:val="20"/>
                <w:szCs w:val="20"/>
              </w:rPr>
              <w:t>Agent</w:t>
            </w:r>
          </w:p>
          <w:p w14:paraId="2A9E10B5" w14:textId="77777777" w:rsidR="00450AF7" w:rsidRDefault="00450AF7" w:rsidP="002021BA">
            <w:pPr>
              <w:rPr>
                <w:sz w:val="20"/>
                <w:szCs w:val="20"/>
              </w:rPr>
            </w:pPr>
            <w:r>
              <w:rPr>
                <w:sz w:val="20"/>
                <w:szCs w:val="20"/>
              </w:rPr>
              <w:t>(</w:t>
            </w:r>
            <w:proofErr w:type="gramStart"/>
            <w:r>
              <w:rPr>
                <w:rFonts w:ascii="Courier New" w:hAnsi="Courier New" w:cs="Courier New"/>
                <w:sz w:val="20"/>
                <w:szCs w:val="20"/>
              </w:rPr>
              <w:t>agent</w:t>
            </w:r>
            <w:proofErr w:type="gramEnd"/>
            <w:r>
              <w:rPr>
                <w:sz w:val="20"/>
                <w:szCs w:val="20"/>
              </w:rPr>
              <w:t>)</w:t>
            </w:r>
          </w:p>
        </w:tc>
        <w:tc>
          <w:tcPr>
            <w:tcW w:w="7218" w:type="dxa"/>
          </w:tcPr>
          <w:p w14:paraId="0CF3B956" w14:textId="77777777"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14:paraId="4A6323AA" w14:textId="77777777" w:rsidTr="002021BA">
        <w:trPr>
          <w:cantSplit/>
        </w:trPr>
        <w:tc>
          <w:tcPr>
            <w:tcW w:w="2718" w:type="dxa"/>
          </w:tcPr>
          <w:p w14:paraId="25AB970F" w14:textId="60D1AC15" w:rsidR="00450AF7" w:rsidRDefault="00450AF7" w:rsidP="002021BA">
            <w:pPr>
              <w:rPr>
                <w:sz w:val="20"/>
                <w:szCs w:val="20"/>
              </w:rPr>
            </w:pPr>
            <w:r>
              <w:rPr>
                <w:sz w:val="20"/>
                <w:szCs w:val="20"/>
              </w:rPr>
              <w:t>Tactic Type</w:t>
            </w:r>
          </w:p>
          <w:p w14:paraId="42CEEF58" w14:textId="77777777" w:rsidR="00450AF7" w:rsidRDefault="00450AF7" w:rsidP="002021BA">
            <w:pPr>
              <w:rPr>
                <w:sz w:val="20"/>
                <w:szCs w:val="20"/>
              </w:rPr>
            </w:pPr>
            <w:r>
              <w:rPr>
                <w:sz w:val="20"/>
                <w:szCs w:val="20"/>
              </w:rPr>
              <w:t>(</w:t>
            </w:r>
            <w:proofErr w:type="spellStart"/>
            <w:proofErr w:type="gramStart"/>
            <w:r>
              <w:rPr>
                <w:rFonts w:ascii="Courier New" w:hAnsi="Courier New" w:cs="Courier New"/>
                <w:sz w:val="20"/>
                <w:szCs w:val="20"/>
              </w:rPr>
              <w:t>typename</w:t>
            </w:r>
            <w:proofErr w:type="spellEnd"/>
            <w:proofErr w:type="gramEnd"/>
            <w:r>
              <w:rPr>
                <w:sz w:val="20"/>
                <w:szCs w:val="20"/>
              </w:rPr>
              <w:t>)</w:t>
            </w:r>
          </w:p>
        </w:tc>
        <w:tc>
          <w:tcPr>
            <w:tcW w:w="7218" w:type="dxa"/>
          </w:tcPr>
          <w:p w14:paraId="17C0D518" w14:textId="2A2B2058"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14:paraId="5BBBB031" w14:textId="77777777" w:rsidR="00450AF7" w:rsidRPr="00AF185F" w:rsidRDefault="00450AF7" w:rsidP="002021BA">
            <w:pPr>
              <w:rPr>
                <w:sz w:val="20"/>
                <w:szCs w:val="20"/>
              </w:rPr>
            </w:pP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3A93">
      <w:pPr>
        <w:pStyle w:val="Heading3NP"/>
      </w:pPr>
      <w:bookmarkStart w:id="358" w:name="_Ref315419377"/>
      <w:bookmarkStart w:id="359" w:name="_Toc378666664"/>
      <w:r>
        <w:lastRenderedPageBreak/>
        <w:t>ASSIGN</w:t>
      </w:r>
      <w:bookmarkEnd w:id="358"/>
      <w:bookmarkEnd w:id="359"/>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proofErr w:type="gramStart"/>
      <w:r w:rsidRPr="00FB2A76">
        <w:rPr>
          <w:rFonts w:ascii="Courier New" w:hAnsi="Courier New" w:cs="Courier New"/>
        </w:rPr>
        <w:t>activity.FRC</w:t>
      </w:r>
      <w:proofErr w:type="spellEnd"/>
      <w:proofErr w:type="gram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0ACE5693"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1C8E02E4" w:rsidR="00FB2A76" w:rsidRDefault="00FB2A76" w:rsidP="00FB2A76">
      <w:r>
        <w:t xml:space="preserve">Activity assignment is described in Section </w:t>
      </w:r>
      <w:r w:rsidR="002021BA">
        <w:t>TBD</w:t>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24CA6E76" w:rsidR="00AE1C5A" w:rsidRDefault="00AE1C5A" w:rsidP="002021BA">
            <w:pPr>
              <w:rPr>
                <w:sz w:val="20"/>
                <w:szCs w:val="20"/>
              </w:rPr>
            </w:pPr>
            <w:r>
              <w:rPr>
                <w:sz w:val="20"/>
                <w:szCs w:val="20"/>
              </w:rPr>
              <w:t>(</w:t>
            </w:r>
            <w:proofErr w:type="gramStart"/>
            <w:r w:rsidR="002021BA">
              <w:rPr>
                <w:rFonts w:ascii="Courier New" w:hAnsi="Courier New" w:cs="Courier New"/>
                <w:sz w:val="20"/>
                <w:szCs w:val="20"/>
              </w:rPr>
              <w:t>activity</w:t>
            </w:r>
            <w:proofErr w:type="gramEnd"/>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14:paraId="738B4AAB" w14:textId="77777777" w:rsidTr="00786F3A">
        <w:trPr>
          <w:cantSplit/>
        </w:trPr>
        <w:tc>
          <w:tcPr>
            <w:tcW w:w="2718" w:type="dxa"/>
          </w:tcPr>
          <w:p w14:paraId="2C07FFB9" w14:textId="77777777" w:rsidR="002021BA" w:rsidRDefault="002021BA" w:rsidP="002021BA">
            <w:pPr>
              <w:rPr>
                <w:sz w:val="20"/>
                <w:szCs w:val="20"/>
              </w:rPr>
            </w:pPr>
            <w:r>
              <w:rPr>
                <w:sz w:val="20"/>
                <w:szCs w:val="20"/>
              </w:rPr>
              <w:lastRenderedPageBreak/>
              <w:t>Personnel Mode</w:t>
            </w:r>
          </w:p>
          <w:p w14:paraId="3DF39079" w14:textId="62EF55F2" w:rsidR="002021BA" w:rsidRDefault="002021BA" w:rsidP="002021BA">
            <w:pPr>
              <w:rPr>
                <w:sz w:val="20"/>
                <w:szCs w:val="20"/>
              </w:rPr>
            </w:pPr>
            <w:r>
              <w:rPr>
                <w:sz w:val="20"/>
                <w:szCs w:val="20"/>
              </w:rPr>
              <w:t>(</w:t>
            </w:r>
            <w:proofErr w:type="spellStart"/>
            <w:proofErr w:type="gramStart"/>
            <w:r>
              <w:rPr>
                <w:rFonts w:ascii="Courier New" w:hAnsi="Courier New" w:cs="Courier New"/>
                <w:sz w:val="20"/>
                <w:szCs w:val="20"/>
              </w:rPr>
              <w:t>pmode</w:t>
            </w:r>
            <w:proofErr w:type="spellEnd"/>
            <w:proofErr w:type="gramEnd"/>
            <w:r>
              <w:rPr>
                <w:sz w:val="20"/>
                <w:szCs w:val="20"/>
              </w:rPr>
              <w:t>)</w:t>
            </w:r>
          </w:p>
        </w:tc>
        <w:tc>
          <w:tcPr>
            <w:tcW w:w="7218" w:type="dxa"/>
          </w:tcPr>
          <w:p w14:paraId="564C0862" w14:textId="77777777" w:rsidR="002021BA" w:rsidRDefault="002021BA" w:rsidP="00AE1C5A">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14:paraId="68565378" w14:textId="77777777" w:rsidR="002021BA" w:rsidRDefault="002021BA" w:rsidP="00AE1C5A">
            <w:pPr>
              <w:rPr>
                <w:sz w:val="20"/>
                <w:szCs w:val="20"/>
              </w:rPr>
            </w:pPr>
          </w:p>
          <w:p w14:paraId="72DCDD9C" w14:textId="77777777"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14:paraId="1E2EA023" w14:textId="77777777" w:rsidR="002021BA" w:rsidRPr="007A1723" w:rsidRDefault="002021BA" w:rsidP="002021BA">
            <w:pPr>
              <w:rPr>
                <w:sz w:val="20"/>
                <w:szCs w:val="20"/>
              </w:rPr>
            </w:pPr>
          </w:p>
          <w:p w14:paraId="7DC218EE" w14:textId="77777777"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14:paraId="1A4367D6" w14:textId="77777777" w:rsidR="002021BA" w:rsidRPr="007A1723" w:rsidRDefault="002021BA" w:rsidP="002021BA">
            <w:pPr>
              <w:rPr>
                <w:sz w:val="20"/>
                <w:szCs w:val="20"/>
              </w:rPr>
            </w:pPr>
          </w:p>
          <w:p w14:paraId="26F33C82" w14:textId="77777777"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14:paraId="5C6510CE" w14:textId="77777777" w:rsidR="002021BA" w:rsidRPr="007A1723" w:rsidRDefault="002021BA" w:rsidP="002021BA">
            <w:pPr>
              <w:rPr>
                <w:sz w:val="20"/>
                <w:szCs w:val="20"/>
              </w:rPr>
            </w:pPr>
          </w:p>
          <w:p w14:paraId="2C4296EA" w14:textId="4626BB9E"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14:paraId="11A44DF3" w14:textId="77777777" w:rsidR="002021BA" w:rsidRPr="007A1723" w:rsidRDefault="002021BA" w:rsidP="002021BA">
            <w:pPr>
              <w:rPr>
                <w:sz w:val="20"/>
                <w:szCs w:val="20"/>
              </w:rPr>
            </w:pPr>
          </w:p>
          <w:p w14:paraId="43FA473A" w14:textId="44B51DFD"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14:paraId="301FA4D1" w14:textId="77777777" w:rsidTr="00786F3A">
        <w:trPr>
          <w:cantSplit/>
        </w:trPr>
        <w:tc>
          <w:tcPr>
            <w:tcW w:w="2718" w:type="dxa"/>
          </w:tcPr>
          <w:p w14:paraId="5EBBF572" w14:textId="3DEA80A7" w:rsidR="00AE1C5A" w:rsidRPr="00F7118A" w:rsidRDefault="00AE1C5A" w:rsidP="00786F3A">
            <w:pPr>
              <w:rPr>
                <w:sz w:val="20"/>
                <w:szCs w:val="20"/>
              </w:rPr>
            </w:pPr>
            <w:r>
              <w:rPr>
                <w:sz w:val="20"/>
                <w:szCs w:val="20"/>
              </w:rPr>
              <w:t>Personnel</w:t>
            </w:r>
          </w:p>
          <w:p w14:paraId="6BC3F738" w14:textId="161065FF" w:rsidR="00AE1C5A" w:rsidRDefault="00AE1C5A" w:rsidP="007A1723">
            <w:pPr>
              <w:rPr>
                <w:sz w:val="20"/>
                <w:szCs w:val="20"/>
              </w:rPr>
            </w:pPr>
            <w:r w:rsidRPr="00F7118A">
              <w:rPr>
                <w:sz w:val="20"/>
                <w:szCs w:val="20"/>
              </w:rPr>
              <w:t>(</w:t>
            </w:r>
            <w:proofErr w:type="gramStart"/>
            <w:r w:rsidR="007A1723">
              <w:rPr>
                <w:rFonts w:ascii="Courier New" w:hAnsi="Courier New" w:cs="Courier New"/>
                <w:sz w:val="20"/>
                <w:szCs w:val="20"/>
              </w:rPr>
              <w:t>personnel</w:t>
            </w:r>
            <w:proofErr w:type="gramEnd"/>
            <w:r w:rsidRPr="00F7118A">
              <w:rPr>
                <w:sz w:val="20"/>
                <w:szCs w:val="20"/>
              </w:rPr>
              <w:t>)</w:t>
            </w:r>
          </w:p>
        </w:tc>
        <w:tc>
          <w:tcPr>
            <w:tcW w:w="7218" w:type="dxa"/>
          </w:tcPr>
          <w:p w14:paraId="6BDEDA20" w14:textId="77777777"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14:paraId="1C630C16" w14:textId="77777777" w:rsidR="007A1723" w:rsidRPr="007A1723" w:rsidRDefault="007A1723" w:rsidP="007A1723">
            <w:pPr>
              <w:rPr>
                <w:sz w:val="20"/>
                <w:szCs w:val="20"/>
              </w:rPr>
            </w:pPr>
          </w:p>
          <w:p w14:paraId="5F62EEEA" w14:textId="4D8F73AB"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14:paraId="1ED3788B" w14:textId="77777777" w:rsidR="007A1723" w:rsidRPr="007A1723" w:rsidRDefault="007A1723" w:rsidP="007A1723">
            <w:pPr>
              <w:rPr>
                <w:sz w:val="20"/>
                <w:szCs w:val="20"/>
              </w:rPr>
            </w:pPr>
          </w:p>
          <w:p w14:paraId="57F01342" w14:textId="7174796C" w:rsidR="00AE1C5A" w:rsidRPr="00B011F1" w:rsidRDefault="007A1723" w:rsidP="007A1723">
            <w:pPr>
              <w:rPr>
                <w:sz w:val="20"/>
                <w:szCs w:val="20"/>
              </w:rPr>
            </w:pPr>
            <w:r w:rsidRPr="007A1723">
              <w:rPr>
                <w:sz w:val="20"/>
                <w:szCs w:val="20"/>
              </w:rPr>
              <w:t>This parameter is ignored for other modes.</w:t>
            </w:r>
          </w:p>
        </w:tc>
      </w:tr>
      <w:tr w:rsidR="00C01993" w:rsidRPr="00F7118A" w14:paraId="1DFA8A2A" w14:textId="77777777" w:rsidTr="00786F3A">
        <w:trPr>
          <w:cantSplit/>
        </w:trPr>
        <w:tc>
          <w:tcPr>
            <w:tcW w:w="2718" w:type="dxa"/>
          </w:tcPr>
          <w:p w14:paraId="12A940A1" w14:textId="6C175DE7" w:rsidR="00C01993" w:rsidRPr="00F7118A" w:rsidRDefault="00C01993" w:rsidP="00B86936">
            <w:pPr>
              <w:rPr>
                <w:sz w:val="20"/>
                <w:szCs w:val="20"/>
              </w:rPr>
            </w:pPr>
            <w:r>
              <w:rPr>
                <w:sz w:val="20"/>
                <w:szCs w:val="20"/>
              </w:rPr>
              <w:t>Min Personnel</w:t>
            </w:r>
          </w:p>
          <w:p w14:paraId="4131909F" w14:textId="0DE4213C" w:rsidR="00C01993" w:rsidRDefault="00C01993" w:rsidP="00C01993">
            <w:pPr>
              <w:rPr>
                <w:sz w:val="20"/>
                <w:szCs w:val="20"/>
              </w:rPr>
            </w:pPr>
            <w:r w:rsidRPr="00F7118A">
              <w:rPr>
                <w:sz w:val="20"/>
                <w:szCs w:val="20"/>
              </w:rPr>
              <w:t>(</w:t>
            </w:r>
            <w:proofErr w:type="gramStart"/>
            <w:r>
              <w:rPr>
                <w:rFonts w:ascii="Courier New" w:hAnsi="Courier New" w:cs="Courier New"/>
                <w:sz w:val="20"/>
                <w:szCs w:val="20"/>
              </w:rPr>
              <w:t>min</w:t>
            </w:r>
            <w:proofErr w:type="gramEnd"/>
            <w:r w:rsidRPr="00F7118A">
              <w:rPr>
                <w:sz w:val="20"/>
                <w:szCs w:val="20"/>
              </w:rPr>
              <w:t>)</w:t>
            </w:r>
          </w:p>
        </w:tc>
        <w:tc>
          <w:tcPr>
            <w:tcW w:w="7218" w:type="dxa"/>
          </w:tcPr>
          <w:p w14:paraId="5643D59D" w14:textId="77777777" w:rsidR="00C01993" w:rsidRDefault="00C01993" w:rsidP="00C0199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14:paraId="475B4ABA" w14:textId="77777777" w:rsidR="00C01993" w:rsidRPr="007A1723" w:rsidRDefault="00C01993" w:rsidP="00C01993">
            <w:pPr>
              <w:rPr>
                <w:sz w:val="20"/>
                <w:szCs w:val="20"/>
              </w:rPr>
            </w:pPr>
          </w:p>
          <w:p w14:paraId="2585EDA5" w14:textId="144E8B27" w:rsidR="00C01993" w:rsidRPr="007A1723" w:rsidRDefault="00C01993" w:rsidP="00C01993">
            <w:pPr>
              <w:rPr>
                <w:sz w:val="20"/>
                <w:szCs w:val="20"/>
              </w:rPr>
            </w:pPr>
            <w:r w:rsidRPr="007A1723">
              <w:rPr>
                <w:sz w:val="20"/>
                <w:szCs w:val="20"/>
              </w:rPr>
              <w:t>This parameter is ignored for other modes.</w:t>
            </w:r>
          </w:p>
        </w:tc>
      </w:tr>
      <w:tr w:rsidR="00C01993" w:rsidRPr="00F7118A" w14:paraId="44B40B63" w14:textId="77777777" w:rsidTr="00786F3A">
        <w:trPr>
          <w:cantSplit/>
        </w:trPr>
        <w:tc>
          <w:tcPr>
            <w:tcW w:w="2718" w:type="dxa"/>
          </w:tcPr>
          <w:p w14:paraId="76C24296" w14:textId="03DBC26F" w:rsidR="00C01993" w:rsidRPr="00F7118A" w:rsidRDefault="00C01993" w:rsidP="00B86936">
            <w:pPr>
              <w:rPr>
                <w:sz w:val="20"/>
                <w:szCs w:val="20"/>
              </w:rPr>
            </w:pPr>
            <w:r>
              <w:rPr>
                <w:sz w:val="20"/>
                <w:szCs w:val="20"/>
              </w:rPr>
              <w:t>Max Personnel</w:t>
            </w:r>
          </w:p>
          <w:p w14:paraId="182E1DD5" w14:textId="5131546C" w:rsidR="00C01993" w:rsidRDefault="00C01993" w:rsidP="00C01993">
            <w:pPr>
              <w:rPr>
                <w:sz w:val="20"/>
                <w:szCs w:val="20"/>
              </w:rPr>
            </w:pPr>
            <w:r w:rsidRPr="00F7118A">
              <w:rPr>
                <w:sz w:val="20"/>
                <w:szCs w:val="20"/>
              </w:rPr>
              <w:t>(</w:t>
            </w:r>
            <w:proofErr w:type="gramStart"/>
            <w:r>
              <w:rPr>
                <w:rFonts w:ascii="Courier New" w:hAnsi="Courier New" w:cs="Courier New"/>
                <w:sz w:val="20"/>
                <w:szCs w:val="20"/>
              </w:rPr>
              <w:t>max</w:t>
            </w:r>
            <w:proofErr w:type="gramEnd"/>
            <w:r w:rsidRPr="00F7118A">
              <w:rPr>
                <w:sz w:val="20"/>
                <w:szCs w:val="20"/>
              </w:rPr>
              <w:t>)</w:t>
            </w:r>
          </w:p>
        </w:tc>
        <w:tc>
          <w:tcPr>
            <w:tcW w:w="7218" w:type="dxa"/>
          </w:tcPr>
          <w:p w14:paraId="6B314E3D" w14:textId="7B321154" w:rsidR="00C01993" w:rsidRDefault="00C01993" w:rsidP="00B86936">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14:paraId="243D18E2" w14:textId="77777777" w:rsidR="00C01993" w:rsidRPr="007A1723" w:rsidRDefault="00C01993" w:rsidP="00C01993">
            <w:pPr>
              <w:rPr>
                <w:sz w:val="20"/>
                <w:szCs w:val="20"/>
              </w:rPr>
            </w:pPr>
          </w:p>
          <w:p w14:paraId="3C3B2981" w14:textId="56F0550A" w:rsidR="00C01993" w:rsidRPr="007A1723" w:rsidRDefault="00C01993" w:rsidP="00C01993">
            <w:pPr>
              <w:rPr>
                <w:sz w:val="20"/>
                <w:szCs w:val="20"/>
              </w:rPr>
            </w:pPr>
            <w:r w:rsidRPr="007A1723">
              <w:rPr>
                <w:sz w:val="20"/>
                <w:szCs w:val="20"/>
              </w:rPr>
              <w:t>This parameter is ignored for other modes.</w:t>
            </w:r>
          </w:p>
        </w:tc>
      </w:tr>
      <w:tr w:rsidR="00C01993" w:rsidRPr="00F7118A" w14:paraId="6A8B6007" w14:textId="77777777" w:rsidTr="00786F3A">
        <w:trPr>
          <w:cantSplit/>
        </w:trPr>
        <w:tc>
          <w:tcPr>
            <w:tcW w:w="2718" w:type="dxa"/>
          </w:tcPr>
          <w:p w14:paraId="67B42423" w14:textId="1C8E0E1C" w:rsidR="00C01993" w:rsidRPr="00F7118A" w:rsidRDefault="00C01993" w:rsidP="00B86936">
            <w:pPr>
              <w:rPr>
                <w:sz w:val="20"/>
                <w:szCs w:val="20"/>
              </w:rPr>
            </w:pPr>
            <w:r>
              <w:rPr>
                <w:sz w:val="20"/>
                <w:szCs w:val="20"/>
              </w:rPr>
              <w:t>Percentage</w:t>
            </w:r>
          </w:p>
          <w:p w14:paraId="1C5B779C" w14:textId="310BD6A2" w:rsidR="00C01993" w:rsidRDefault="00C01993" w:rsidP="00C01993">
            <w:pPr>
              <w:rPr>
                <w:sz w:val="20"/>
                <w:szCs w:val="20"/>
              </w:rPr>
            </w:pPr>
            <w:r w:rsidRPr="00F7118A">
              <w:rPr>
                <w:sz w:val="20"/>
                <w:szCs w:val="20"/>
              </w:rPr>
              <w:t>(</w:t>
            </w:r>
            <w:proofErr w:type="gramStart"/>
            <w:r>
              <w:rPr>
                <w:rFonts w:ascii="Courier New" w:hAnsi="Courier New" w:cs="Courier New"/>
                <w:sz w:val="20"/>
                <w:szCs w:val="20"/>
              </w:rPr>
              <w:t>percent</w:t>
            </w:r>
            <w:proofErr w:type="gramEnd"/>
            <w:r w:rsidRPr="00F7118A">
              <w:rPr>
                <w:sz w:val="20"/>
                <w:szCs w:val="20"/>
              </w:rPr>
              <w:t>)</w:t>
            </w:r>
          </w:p>
        </w:tc>
        <w:tc>
          <w:tcPr>
            <w:tcW w:w="7218" w:type="dxa"/>
          </w:tcPr>
          <w:p w14:paraId="12FA0921" w14:textId="77777777" w:rsidR="00C01993" w:rsidRDefault="00C01993" w:rsidP="007A172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14:paraId="5CFB50A6" w14:textId="77777777" w:rsidR="00C01993" w:rsidRPr="007A1723" w:rsidRDefault="00C01993" w:rsidP="00C01993">
            <w:pPr>
              <w:rPr>
                <w:sz w:val="20"/>
                <w:szCs w:val="20"/>
              </w:rPr>
            </w:pPr>
          </w:p>
          <w:p w14:paraId="7C086EB0" w14:textId="3051DF5A" w:rsidR="00C01993" w:rsidRPr="007A1723" w:rsidRDefault="00C01993" w:rsidP="00C01993">
            <w:pPr>
              <w:rPr>
                <w:sz w:val="20"/>
                <w:szCs w:val="20"/>
              </w:rPr>
            </w:pPr>
            <w:r w:rsidRPr="007A1723">
              <w:rPr>
                <w:sz w:val="20"/>
                <w:szCs w:val="20"/>
              </w:rPr>
              <w:t>This parameter is ignored for other modes.</w:t>
            </w:r>
          </w:p>
        </w:tc>
      </w:tr>
    </w:tbl>
    <w:p w14:paraId="4902B799" w14:textId="1D3CFD80" w:rsidR="00AE1C5A" w:rsidRDefault="00AE1C5A" w:rsidP="00FB2A76"/>
    <w:p w14:paraId="084A41FA" w14:textId="77777777" w:rsidR="00FB2A76" w:rsidRDefault="00A72EBA" w:rsidP="006B7097">
      <w:pPr>
        <w:pStyle w:val="Heading4"/>
        <w:pageBreakBefore/>
      </w:pPr>
      <w:bookmarkStart w:id="360" w:name="_Toc378666665"/>
      <w:r>
        <w:lastRenderedPageBreak/>
        <w:t>Activities</w:t>
      </w:r>
      <w:bookmarkEnd w:id="360"/>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07DB56AF" w14:textId="0499267C" w:rsidR="00B86936" w:rsidRDefault="00B86936" w:rsidP="00263A93">
      <w:pPr>
        <w:pStyle w:val="Heading3NP"/>
      </w:pPr>
      <w:bookmarkStart w:id="361" w:name="_Toc378666666"/>
      <w:r>
        <w:lastRenderedPageBreak/>
        <w:t>ATTRIT</w:t>
      </w:r>
    </w:p>
    <w:p w14:paraId="02660B4A" w14:textId="551D544C"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14:paraId="473EF3D7" w14:textId="77777777" w:rsidR="00B86936" w:rsidRDefault="00B86936" w:rsidP="00B86936"/>
    <w:p w14:paraId="6137D59A" w14:textId="48379BC1" w:rsidR="00B86936" w:rsidRDefault="00B86936" w:rsidP="00B86936">
      <w:r>
        <w:t>This tactic has no cost, and can be executed only by the SYSTEM agent.</w:t>
      </w:r>
    </w:p>
    <w:p w14:paraId="360A67A9" w14:textId="77777777" w:rsidR="00B86936" w:rsidRDefault="00B86936" w:rsidP="00B86936"/>
    <w:p w14:paraId="185F2165" w14:textId="12A8CE4E" w:rsidR="00B86936" w:rsidRDefault="00B86936" w:rsidP="00B86936">
      <w:r>
        <w:t>The tactic parameters are as follows:</w:t>
      </w:r>
    </w:p>
    <w:p w14:paraId="1490D0D9" w14:textId="77777777"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14:paraId="7E9D8973" w14:textId="77777777" w:rsidTr="00B86936">
        <w:trPr>
          <w:cantSplit/>
          <w:tblHeader/>
        </w:trPr>
        <w:tc>
          <w:tcPr>
            <w:tcW w:w="2718" w:type="dxa"/>
            <w:shd w:val="clear" w:color="auto" w:fill="000000" w:themeFill="text1"/>
          </w:tcPr>
          <w:p w14:paraId="2BFBB4C9" w14:textId="77777777" w:rsidR="00B86936" w:rsidRPr="00F7118A" w:rsidRDefault="00B86936" w:rsidP="00B86936">
            <w:pPr>
              <w:rPr>
                <w:sz w:val="20"/>
                <w:szCs w:val="20"/>
              </w:rPr>
            </w:pPr>
            <w:r>
              <w:rPr>
                <w:sz w:val="20"/>
                <w:szCs w:val="20"/>
              </w:rPr>
              <w:t>Parameter</w:t>
            </w:r>
          </w:p>
        </w:tc>
        <w:tc>
          <w:tcPr>
            <w:tcW w:w="7218" w:type="dxa"/>
            <w:shd w:val="clear" w:color="auto" w:fill="000000" w:themeFill="text1"/>
          </w:tcPr>
          <w:p w14:paraId="72533ECF" w14:textId="77777777" w:rsidR="00B86936" w:rsidRPr="00F7118A" w:rsidRDefault="00B86936" w:rsidP="00B86936">
            <w:pPr>
              <w:rPr>
                <w:sz w:val="20"/>
                <w:szCs w:val="20"/>
              </w:rPr>
            </w:pPr>
            <w:r w:rsidRPr="00F7118A">
              <w:rPr>
                <w:sz w:val="20"/>
                <w:szCs w:val="20"/>
              </w:rPr>
              <w:t>Description</w:t>
            </w:r>
          </w:p>
        </w:tc>
      </w:tr>
      <w:tr w:rsidR="00B86936" w:rsidRPr="00F7118A" w14:paraId="0F16C21B" w14:textId="77777777" w:rsidTr="00B86936">
        <w:trPr>
          <w:cantSplit/>
        </w:trPr>
        <w:tc>
          <w:tcPr>
            <w:tcW w:w="2718" w:type="dxa"/>
          </w:tcPr>
          <w:p w14:paraId="435764EC" w14:textId="77777777" w:rsidR="002051E6" w:rsidRPr="00F7118A" w:rsidRDefault="002051E6" w:rsidP="002051E6">
            <w:pPr>
              <w:rPr>
                <w:sz w:val="20"/>
                <w:szCs w:val="20"/>
              </w:rPr>
            </w:pPr>
            <w:r>
              <w:rPr>
                <w:sz w:val="20"/>
                <w:szCs w:val="20"/>
              </w:rPr>
              <w:t>Attrition Mode</w:t>
            </w:r>
          </w:p>
          <w:p w14:paraId="37DC45A8" w14:textId="7D04B849" w:rsidR="00B86936" w:rsidRDefault="002051E6" w:rsidP="002051E6">
            <w:pPr>
              <w:rPr>
                <w:sz w:val="20"/>
                <w:szCs w:val="20"/>
              </w:rPr>
            </w:pPr>
            <w:r w:rsidRPr="00F7118A">
              <w:rPr>
                <w:sz w:val="20"/>
                <w:szCs w:val="20"/>
              </w:rPr>
              <w:t>(</w:t>
            </w:r>
            <w:proofErr w:type="gramStart"/>
            <w:r>
              <w:rPr>
                <w:rFonts w:ascii="Courier New" w:hAnsi="Courier New" w:cs="Courier New"/>
                <w:sz w:val="20"/>
                <w:szCs w:val="20"/>
              </w:rPr>
              <w:t>mode</w:t>
            </w:r>
            <w:proofErr w:type="gramEnd"/>
            <w:r w:rsidRPr="00F7118A">
              <w:rPr>
                <w:sz w:val="20"/>
                <w:szCs w:val="20"/>
              </w:rPr>
              <w:t>)</w:t>
            </w:r>
          </w:p>
        </w:tc>
        <w:tc>
          <w:tcPr>
            <w:tcW w:w="7218" w:type="dxa"/>
          </w:tcPr>
          <w:p w14:paraId="391EB385" w14:textId="77777777" w:rsidR="00B86936" w:rsidRDefault="002051E6" w:rsidP="00B86936">
            <w:pPr>
              <w:rPr>
                <w:sz w:val="20"/>
                <w:szCs w:val="20"/>
              </w:rPr>
            </w:pPr>
            <w:r>
              <w:rPr>
                <w:sz w:val="20"/>
                <w:szCs w:val="20"/>
              </w:rPr>
              <w:t>The attrition mode, which has one of the following values:</w:t>
            </w:r>
          </w:p>
          <w:p w14:paraId="6060AC12" w14:textId="77777777" w:rsidR="002051E6" w:rsidRDefault="002051E6" w:rsidP="00B86936">
            <w:pPr>
              <w:rPr>
                <w:sz w:val="20"/>
                <w:szCs w:val="20"/>
              </w:rPr>
            </w:pPr>
          </w:p>
          <w:p w14:paraId="1D0A874F" w14:textId="77777777" w:rsidR="002051E6" w:rsidRDefault="002051E6" w:rsidP="00B86936">
            <w:pPr>
              <w:rPr>
                <w:sz w:val="20"/>
                <w:szCs w:val="20"/>
              </w:rPr>
            </w:pPr>
            <w:r>
              <w:rPr>
                <w:b/>
                <w:sz w:val="20"/>
                <w:szCs w:val="20"/>
              </w:rPr>
              <w:t>NBHOOD</w:t>
            </w:r>
            <w:r>
              <w:rPr>
                <w:sz w:val="20"/>
                <w:szCs w:val="20"/>
              </w:rPr>
              <w:t>: Cause attrition to all units in the neighborhood (including the civilians).</w:t>
            </w:r>
          </w:p>
          <w:p w14:paraId="67178699" w14:textId="77777777" w:rsidR="002051E6" w:rsidRDefault="002051E6" w:rsidP="00B86936">
            <w:pPr>
              <w:rPr>
                <w:sz w:val="20"/>
                <w:szCs w:val="20"/>
              </w:rPr>
            </w:pPr>
          </w:p>
          <w:p w14:paraId="1868FF4C" w14:textId="3AFA5C4D"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14:paraId="6FEF1B55" w14:textId="77777777" w:rsidTr="00B86936">
        <w:trPr>
          <w:cantSplit/>
        </w:trPr>
        <w:tc>
          <w:tcPr>
            <w:tcW w:w="2718" w:type="dxa"/>
          </w:tcPr>
          <w:p w14:paraId="4C686D41" w14:textId="77777777" w:rsidR="00B86936" w:rsidRPr="00F7118A" w:rsidRDefault="00B86936" w:rsidP="00B86936">
            <w:pPr>
              <w:rPr>
                <w:sz w:val="20"/>
                <w:szCs w:val="20"/>
              </w:rPr>
            </w:pPr>
            <w:r>
              <w:rPr>
                <w:sz w:val="20"/>
                <w:szCs w:val="20"/>
              </w:rPr>
              <w:t>Neighborhood</w:t>
            </w:r>
          </w:p>
          <w:p w14:paraId="5D343BD7" w14:textId="77777777"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37E89028" w14:textId="22016D81"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14:paraId="18C1C368" w14:textId="77777777" w:rsidTr="00FD27A1">
        <w:trPr>
          <w:cantSplit/>
        </w:trPr>
        <w:tc>
          <w:tcPr>
            <w:tcW w:w="2718" w:type="dxa"/>
          </w:tcPr>
          <w:p w14:paraId="2870F124" w14:textId="77777777" w:rsidR="002051E6" w:rsidRPr="00F7118A" w:rsidRDefault="002051E6" w:rsidP="00FD27A1">
            <w:pPr>
              <w:rPr>
                <w:sz w:val="20"/>
                <w:szCs w:val="20"/>
              </w:rPr>
            </w:pPr>
            <w:r>
              <w:rPr>
                <w:sz w:val="20"/>
                <w:szCs w:val="20"/>
              </w:rPr>
              <w:t>Group</w:t>
            </w:r>
          </w:p>
          <w:p w14:paraId="0FDFB07F" w14:textId="4BC929AA"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382B761" w14:textId="5C323ED3"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14:paraId="5DE01B0D" w14:textId="77777777" w:rsidTr="00B86936">
        <w:trPr>
          <w:cantSplit/>
        </w:trPr>
        <w:tc>
          <w:tcPr>
            <w:tcW w:w="2718" w:type="dxa"/>
          </w:tcPr>
          <w:p w14:paraId="42F86CB0" w14:textId="55FBC3A5" w:rsidR="00B86936" w:rsidRDefault="002051E6" w:rsidP="00B86936">
            <w:pPr>
              <w:rPr>
                <w:sz w:val="20"/>
                <w:szCs w:val="20"/>
              </w:rPr>
            </w:pPr>
            <w:r>
              <w:rPr>
                <w:sz w:val="20"/>
                <w:szCs w:val="20"/>
              </w:rPr>
              <w:t>Responsible Group</w:t>
            </w:r>
          </w:p>
          <w:p w14:paraId="4F6E697D" w14:textId="6C00F869" w:rsidR="00B86936" w:rsidRDefault="00B86936" w:rsidP="002051E6">
            <w:pPr>
              <w:rPr>
                <w:sz w:val="20"/>
                <w:szCs w:val="20"/>
              </w:rPr>
            </w:pPr>
            <w:r>
              <w:rPr>
                <w:sz w:val="20"/>
                <w:szCs w:val="20"/>
              </w:rPr>
              <w:t>(</w:t>
            </w:r>
            <w:proofErr w:type="gramStart"/>
            <w:r w:rsidR="002051E6">
              <w:rPr>
                <w:rFonts w:ascii="Courier New" w:hAnsi="Courier New" w:cs="Courier New"/>
                <w:sz w:val="20"/>
                <w:szCs w:val="20"/>
              </w:rPr>
              <w:t>g1</w:t>
            </w:r>
            <w:proofErr w:type="gramEnd"/>
            <w:r>
              <w:rPr>
                <w:sz w:val="20"/>
                <w:szCs w:val="20"/>
              </w:rPr>
              <w:t>)</w:t>
            </w:r>
          </w:p>
        </w:tc>
        <w:tc>
          <w:tcPr>
            <w:tcW w:w="7218" w:type="dxa"/>
          </w:tcPr>
          <w:p w14:paraId="59D1BA2C" w14:textId="5D850358" w:rsidR="00B86936" w:rsidRDefault="002051E6" w:rsidP="00B86936">
            <w:pPr>
              <w:rPr>
                <w:sz w:val="20"/>
                <w:szCs w:val="20"/>
              </w:rPr>
            </w:pPr>
            <w:r>
              <w:rPr>
                <w:sz w:val="20"/>
                <w:szCs w:val="20"/>
              </w:rPr>
              <w:t xml:space="preserve">A force group that is responsible for causing the attrition.  This parameter is available only if civilians are being </w:t>
            </w:r>
            <w:proofErr w:type="spellStart"/>
            <w:r>
              <w:rPr>
                <w:sz w:val="20"/>
                <w:szCs w:val="20"/>
              </w:rPr>
              <w:t>attrited</w:t>
            </w:r>
            <w:proofErr w:type="spellEnd"/>
            <w:r>
              <w:rPr>
                <w:sz w:val="20"/>
                <w:szCs w:val="20"/>
              </w:rPr>
              <w:t>.</w:t>
            </w:r>
            <w:r w:rsidR="00B86936">
              <w:rPr>
                <w:sz w:val="20"/>
                <w:szCs w:val="20"/>
              </w:rPr>
              <w:t xml:space="preserve"> </w:t>
            </w:r>
          </w:p>
        </w:tc>
      </w:tr>
      <w:tr w:rsidR="002051E6" w:rsidRPr="00F7118A" w14:paraId="2B587E98" w14:textId="77777777" w:rsidTr="00B86936">
        <w:trPr>
          <w:cantSplit/>
        </w:trPr>
        <w:tc>
          <w:tcPr>
            <w:tcW w:w="2718" w:type="dxa"/>
          </w:tcPr>
          <w:p w14:paraId="0EC1A7AF" w14:textId="65FA44EE" w:rsidR="002051E6" w:rsidRDefault="002051E6" w:rsidP="00FD27A1">
            <w:pPr>
              <w:rPr>
                <w:sz w:val="20"/>
                <w:szCs w:val="20"/>
              </w:rPr>
            </w:pPr>
            <w:r>
              <w:rPr>
                <w:sz w:val="20"/>
                <w:szCs w:val="20"/>
              </w:rPr>
              <w:t>Responsible Group 2</w:t>
            </w:r>
          </w:p>
          <w:p w14:paraId="39F197D7" w14:textId="4176AE79" w:rsidR="002051E6" w:rsidRDefault="002051E6" w:rsidP="00B86936">
            <w:pPr>
              <w:rPr>
                <w:sz w:val="20"/>
                <w:szCs w:val="20"/>
              </w:rPr>
            </w:pPr>
            <w:r>
              <w:rPr>
                <w:sz w:val="20"/>
                <w:szCs w:val="20"/>
              </w:rPr>
              <w:t>(</w:t>
            </w:r>
            <w:proofErr w:type="gramStart"/>
            <w:r>
              <w:rPr>
                <w:rFonts w:ascii="Courier New" w:hAnsi="Courier New" w:cs="Courier New"/>
                <w:sz w:val="20"/>
                <w:szCs w:val="20"/>
              </w:rPr>
              <w:t>g2</w:t>
            </w:r>
            <w:proofErr w:type="gramEnd"/>
            <w:r>
              <w:rPr>
                <w:sz w:val="20"/>
                <w:szCs w:val="20"/>
              </w:rPr>
              <w:t>)</w:t>
            </w:r>
          </w:p>
        </w:tc>
        <w:tc>
          <w:tcPr>
            <w:tcW w:w="7218" w:type="dxa"/>
          </w:tcPr>
          <w:p w14:paraId="045AD2E0" w14:textId="340DE753" w:rsidR="002051E6" w:rsidRDefault="002051E6" w:rsidP="00B86936">
            <w:pPr>
              <w:rPr>
                <w:sz w:val="20"/>
                <w:szCs w:val="20"/>
              </w:rPr>
            </w:pPr>
            <w:r>
              <w:rPr>
                <w:sz w:val="20"/>
                <w:szCs w:val="20"/>
              </w:rPr>
              <w:t xml:space="preserve">A second force group that is responsible for causing the attrition.  This parameter is available only if civilians are being </w:t>
            </w:r>
            <w:proofErr w:type="spellStart"/>
            <w:r>
              <w:rPr>
                <w:sz w:val="20"/>
                <w:szCs w:val="20"/>
              </w:rPr>
              <w:t>attrited</w:t>
            </w:r>
            <w:proofErr w:type="spellEnd"/>
            <w:r>
              <w:rPr>
                <w:sz w:val="20"/>
                <w:szCs w:val="20"/>
              </w:rPr>
              <w:t>.</w:t>
            </w:r>
          </w:p>
        </w:tc>
      </w:tr>
    </w:tbl>
    <w:p w14:paraId="3075A305" w14:textId="77777777" w:rsidR="00B86936" w:rsidRPr="00B86936" w:rsidRDefault="00B86936" w:rsidP="00B86936"/>
    <w:p w14:paraId="7167DCCC" w14:textId="77777777" w:rsidR="00FB2A76" w:rsidRDefault="00FB2A76" w:rsidP="00263A93">
      <w:pPr>
        <w:pStyle w:val="Heading3NP"/>
      </w:pPr>
      <w:r>
        <w:lastRenderedPageBreak/>
        <w:t>ATTROE</w:t>
      </w:r>
      <w:bookmarkEnd w:id="361"/>
    </w:p>
    <w:p w14:paraId="388E69EF" w14:textId="02F25E5B"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8B5FA6">
        <w:t>TBD</w:t>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271A69CE" w:rsidR="007278EA" w:rsidRPr="00F7118A" w:rsidRDefault="008B5FA6" w:rsidP="00786F3A">
            <w:pPr>
              <w:rPr>
                <w:sz w:val="20"/>
                <w:szCs w:val="20"/>
              </w:rPr>
            </w:pPr>
            <w:r>
              <w:rPr>
                <w:sz w:val="20"/>
                <w:szCs w:val="20"/>
              </w:rPr>
              <w:t xml:space="preserve">In </w:t>
            </w:r>
            <w:r w:rsidR="007278EA">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E0527C6" w:rsidR="007278EA" w:rsidRDefault="007278EA" w:rsidP="008B5FA6">
            <w:pPr>
              <w:rPr>
                <w:sz w:val="20"/>
                <w:szCs w:val="20"/>
              </w:rPr>
            </w:pPr>
            <w:r>
              <w:rPr>
                <w:sz w:val="20"/>
                <w:szCs w:val="20"/>
              </w:rPr>
              <w:t>(</w:t>
            </w:r>
            <w:proofErr w:type="gramStart"/>
            <w:r w:rsidR="008B5FA6">
              <w:rPr>
                <w:rFonts w:ascii="Courier New" w:hAnsi="Courier New" w:cs="Courier New"/>
                <w:sz w:val="20"/>
                <w:szCs w:val="20"/>
              </w:rPr>
              <w:t>roe</w:t>
            </w:r>
            <w:proofErr w:type="gramEnd"/>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280DC3CF" w:rsidR="007278EA" w:rsidRDefault="007278EA" w:rsidP="008B5FA6">
            <w:pPr>
              <w:rPr>
                <w:sz w:val="20"/>
                <w:szCs w:val="20"/>
              </w:rPr>
            </w:pPr>
            <w:r w:rsidRPr="00F7118A">
              <w:rPr>
                <w:sz w:val="20"/>
                <w:szCs w:val="20"/>
              </w:rPr>
              <w:t>(</w:t>
            </w:r>
            <w:proofErr w:type="gramStart"/>
            <w:r w:rsidR="008B5FA6">
              <w:rPr>
                <w:rFonts w:ascii="Courier New" w:hAnsi="Courier New" w:cs="Courier New"/>
                <w:sz w:val="20"/>
                <w:szCs w:val="20"/>
              </w:rPr>
              <w:t>attacks</w:t>
            </w:r>
            <w:proofErr w:type="gramEnd"/>
            <w:r w:rsidRPr="00F7118A">
              <w:rPr>
                <w:sz w:val="20"/>
                <w:szCs w:val="20"/>
              </w:rPr>
              <w:t>)</w:t>
            </w:r>
          </w:p>
        </w:tc>
        <w:tc>
          <w:tcPr>
            <w:tcW w:w="7218" w:type="dxa"/>
          </w:tcPr>
          <w:p w14:paraId="31884859" w14:textId="10AA8B30" w:rsidR="007278EA" w:rsidRPr="00B011F1" w:rsidRDefault="007278EA" w:rsidP="008B5FA6">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8B5FA6">
              <w:rPr>
                <w:sz w:val="20"/>
                <w:szCs w:val="20"/>
              </w:rPr>
              <w:t>TBD</w:t>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3A93">
      <w:pPr>
        <w:pStyle w:val="Heading3NP"/>
      </w:pPr>
      <w:bookmarkStart w:id="362" w:name="_Toc378666667"/>
      <w:r>
        <w:lastRenderedPageBreak/>
        <w:t>BROADCAST</w:t>
      </w:r>
      <w:bookmarkEnd w:id="362"/>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proofErr w:type="gramStart"/>
            <w:r w:rsidR="00AB57FB">
              <w:rPr>
                <w:rFonts w:ascii="Courier New" w:hAnsi="Courier New" w:cs="Courier New"/>
                <w:sz w:val="20"/>
                <w:szCs w:val="20"/>
              </w:rPr>
              <w:t>cap</w:t>
            </w:r>
            <w:proofErr w:type="gramEnd"/>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proofErr w:type="spellStart"/>
            <w:proofErr w:type="gramStart"/>
            <w:r>
              <w:rPr>
                <w:rFonts w:ascii="Courier New" w:hAnsi="Courier New" w:cs="Courier New"/>
                <w:sz w:val="20"/>
                <w:szCs w:val="20"/>
              </w:rPr>
              <w:t>iom</w:t>
            </w:r>
            <w:proofErr w:type="spellEnd"/>
            <w:proofErr w:type="gramEnd"/>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49839A5A" w:rsidR="00036C8D" w:rsidRDefault="00036C8D" w:rsidP="0092177F">
            <w:pPr>
              <w:rPr>
                <w:sz w:val="20"/>
                <w:szCs w:val="20"/>
              </w:rPr>
            </w:pPr>
            <w:r>
              <w:rPr>
                <w:sz w:val="20"/>
                <w:szCs w:val="20"/>
              </w:rPr>
              <w:t>(</w:t>
            </w:r>
            <w:proofErr w:type="gramStart"/>
            <w:r w:rsidR="0092177F">
              <w:rPr>
                <w:rFonts w:ascii="Courier New" w:hAnsi="Courier New" w:cs="Courier New"/>
                <w:sz w:val="20"/>
                <w:szCs w:val="20"/>
              </w:rPr>
              <w:t>cost</w:t>
            </w:r>
            <w:proofErr w:type="gramEnd"/>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5F080645" w14:textId="51E566EC" w:rsidR="006246CD" w:rsidRDefault="006246CD" w:rsidP="00263A93">
      <w:pPr>
        <w:pStyle w:val="Heading3NP"/>
      </w:pPr>
      <w:bookmarkStart w:id="363" w:name="_Toc378666668"/>
      <w:r>
        <w:lastRenderedPageBreak/>
        <w:t>BUILD</w:t>
      </w:r>
    </w:p>
    <w:p w14:paraId="68AA4E1D" w14:textId="68839B54" w:rsidR="006246CD" w:rsidRPr="006246CD" w:rsidRDefault="006246CD" w:rsidP="006246CD">
      <w:r>
        <w:t>TBD: The BUILD tactic</w:t>
      </w:r>
    </w:p>
    <w:p w14:paraId="209EE9A6" w14:textId="77777777" w:rsidR="00290CA9" w:rsidRDefault="00290CA9" w:rsidP="00263A93">
      <w:pPr>
        <w:pStyle w:val="Heading3NP"/>
      </w:pPr>
      <w:r>
        <w:lastRenderedPageBreak/>
        <w:t>CURSE</w:t>
      </w:r>
      <w:bookmarkEnd w:id="363"/>
    </w:p>
    <w:p w14:paraId="0B763869" w14:textId="3CDB40B3" w:rsidR="00290CA9" w:rsidRDefault="00290CA9" w:rsidP="00290CA9">
      <w:r>
        <w:t xml:space="preserve">The </w:t>
      </w:r>
      <w:r>
        <w:rPr>
          <w:b/>
        </w:rPr>
        <w:t>CURSE</w:t>
      </w:r>
      <w:r>
        <w:t xml:space="preserve"> tactic allows the SYSTEM agent to trigger a CURSE (Section </w:t>
      </w:r>
      <w:r w:rsidR="00D42889">
        <w:t>TBD</w:t>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proofErr w:type="gramStart"/>
            <w:r>
              <w:rPr>
                <w:rFonts w:ascii="Courier New" w:hAnsi="Courier New" w:cs="Courier New"/>
                <w:sz w:val="20"/>
                <w:szCs w:val="20"/>
              </w:rPr>
              <w:t>curse</w:t>
            </w:r>
            <w:proofErr w:type="gramEnd"/>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proofErr w:type="gramStart"/>
            <w:r>
              <w:rPr>
                <w:rFonts w:ascii="Courier New" w:hAnsi="Courier New" w:cs="Courier New"/>
                <w:sz w:val="20"/>
                <w:szCs w:val="20"/>
              </w:rPr>
              <w:t>roles</w:t>
            </w:r>
            <w:proofErr w:type="gramEnd"/>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424DE2D3" w14:textId="43A9FFD4" w:rsidR="00D42889" w:rsidRDefault="00D42889" w:rsidP="00263A93">
      <w:pPr>
        <w:pStyle w:val="Heading3NP"/>
      </w:pPr>
      <w:bookmarkStart w:id="364" w:name="_Toc378666669"/>
      <w:r>
        <w:lastRenderedPageBreak/>
        <w:t>DAMAGE</w:t>
      </w:r>
    </w:p>
    <w:p w14:paraId="4103A3A6" w14:textId="6BC850C3" w:rsidR="00D42889" w:rsidRPr="00D42889" w:rsidRDefault="00D42889" w:rsidP="00D42889">
      <w:r>
        <w:t>DAMAGE tactic: TBD</w:t>
      </w:r>
    </w:p>
    <w:p w14:paraId="0EDD8340" w14:textId="77777777" w:rsidR="00FB2A76" w:rsidRDefault="00FB2A76" w:rsidP="00263A93">
      <w:pPr>
        <w:pStyle w:val="Heading3NP"/>
      </w:pPr>
      <w:r>
        <w:lastRenderedPageBreak/>
        <w:t>DEFROE</w:t>
      </w:r>
      <w:bookmarkEnd w:id="364"/>
    </w:p>
    <w:p w14:paraId="6300F235" w14:textId="47FF6538" w:rsidR="00786F3A" w:rsidRDefault="00786F3A" w:rsidP="00786F3A">
      <w:r>
        <w:t xml:space="preserve">The </w:t>
      </w:r>
      <w:r>
        <w:rPr>
          <w:b/>
        </w:rPr>
        <w:t>DEFROE</w:t>
      </w:r>
      <w:r>
        <w:t xml:space="preserve"> tactic allows the actor to set the defending ROE for one of his uniformed force groups in a particular neighborhood (Section </w:t>
      </w:r>
      <w:r w:rsidR="005F7780">
        <w:t>TBD</w:t>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07D1DE5D" w:rsidR="00786F3A" w:rsidRDefault="00786F3A" w:rsidP="005F7780">
            <w:pPr>
              <w:rPr>
                <w:sz w:val="20"/>
                <w:szCs w:val="20"/>
              </w:rPr>
            </w:pPr>
            <w:r>
              <w:rPr>
                <w:sz w:val="20"/>
                <w:szCs w:val="20"/>
              </w:rPr>
              <w:t>(</w:t>
            </w:r>
            <w:proofErr w:type="gramStart"/>
            <w:r w:rsidR="005F7780">
              <w:rPr>
                <w:rFonts w:ascii="Courier New" w:hAnsi="Courier New" w:cs="Courier New"/>
                <w:sz w:val="20"/>
                <w:szCs w:val="20"/>
              </w:rPr>
              <w:t>roe</w:t>
            </w:r>
            <w:proofErr w:type="gramEnd"/>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3A93">
      <w:pPr>
        <w:pStyle w:val="Heading3NP"/>
      </w:pPr>
      <w:bookmarkStart w:id="365" w:name="_Toc378666670"/>
      <w:r>
        <w:lastRenderedPageBreak/>
        <w:t>DEMOB</w:t>
      </w:r>
      <w:bookmarkEnd w:id="365"/>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6695152E"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287A7A17" w:rsidR="00794481" w:rsidRDefault="00794481" w:rsidP="00AD4A7F">
            <w:pPr>
              <w:rPr>
                <w:sz w:val="20"/>
                <w:szCs w:val="20"/>
              </w:rPr>
            </w:pPr>
            <w:r>
              <w:rPr>
                <w:sz w:val="20"/>
                <w:szCs w:val="20"/>
              </w:rPr>
              <w:t>(</w:t>
            </w:r>
            <w:proofErr w:type="gramStart"/>
            <w:r w:rsidR="00AD4A7F">
              <w:rPr>
                <w:rFonts w:ascii="Courier New" w:hAnsi="Courier New" w:cs="Courier New"/>
                <w:sz w:val="20"/>
                <w:szCs w:val="20"/>
              </w:rPr>
              <w:t>mode</w:t>
            </w:r>
            <w:proofErr w:type="gramEnd"/>
            <w:r>
              <w:rPr>
                <w:sz w:val="20"/>
                <w:szCs w:val="20"/>
              </w:rPr>
              <w:t>)</w:t>
            </w:r>
          </w:p>
        </w:tc>
        <w:tc>
          <w:tcPr>
            <w:tcW w:w="7218" w:type="dxa"/>
          </w:tcPr>
          <w:p w14:paraId="14E5AB57" w14:textId="77777777" w:rsidR="00AD4A7F" w:rsidRDefault="00AD4A7F" w:rsidP="000F377B">
            <w:pPr>
              <w:rPr>
                <w:sz w:val="20"/>
                <w:szCs w:val="20"/>
              </w:rPr>
            </w:pPr>
            <w:r>
              <w:rPr>
                <w:sz w:val="20"/>
                <w:szCs w:val="20"/>
              </w:rPr>
              <w:t>The demobilization mode, which has one of the following values:</w:t>
            </w:r>
          </w:p>
          <w:p w14:paraId="50BC724D" w14:textId="77777777" w:rsidR="00AD4A7F" w:rsidRDefault="00AD4A7F" w:rsidP="000F377B">
            <w:pPr>
              <w:rPr>
                <w:sz w:val="20"/>
                <w:szCs w:val="20"/>
              </w:rPr>
            </w:pPr>
          </w:p>
          <w:p w14:paraId="6879DF0B" w14:textId="6258CF4C"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14:paraId="04158488" w14:textId="77777777" w:rsidR="00AD4A7F" w:rsidRDefault="00AD4A7F" w:rsidP="000F377B">
            <w:pPr>
              <w:rPr>
                <w:sz w:val="20"/>
                <w:szCs w:val="20"/>
              </w:rPr>
            </w:pPr>
          </w:p>
          <w:p w14:paraId="753298DD" w14:textId="50018E65"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w:t>
            </w:r>
            <w:proofErr w:type="gramStart"/>
            <w:r>
              <w:rPr>
                <w:sz w:val="20"/>
                <w:szCs w:val="20"/>
              </w:rPr>
              <w:t>;</w:t>
            </w:r>
            <w:proofErr w:type="gramEnd"/>
            <w:r>
              <w:rPr>
                <w:sz w:val="20"/>
                <w:szCs w:val="20"/>
              </w:rPr>
              <w:t xml:space="preserve"> fails if there are insufficient personnel.</w:t>
            </w:r>
          </w:p>
          <w:p w14:paraId="66C09CDE" w14:textId="77777777" w:rsidR="00AD4A7F" w:rsidRDefault="00AD4A7F" w:rsidP="000F377B">
            <w:pPr>
              <w:rPr>
                <w:sz w:val="20"/>
                <w:szCs w:val="20"/>
              </w:rPr>
            </w:pPr>
          </w:p>
          <w:p w14:paraId="1CA31692" w14:textId="37A5943D"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14:paraId="6634C0A6" w14:textId="77777777" w:rsidR="00AD4A7F" w:rsidRDefault="00AD4A7F" w:rsidP="000F377B">
            <w:pPr>
              <w:rPr>
                <w:sz w:val="20"/>
                <w:szCs w:val="20"/>
              </w:rPr>
            </w:pPr>
          </w:p>
          <w:p w14:paraId="4A09E0A5" w14:textId="74637DEE"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14:paraId="336E6F03" w14:textId="77777777" w:rsidTr="000F377B">
        <w:trPr>
          <w:cantSplit/>
        </w:trPr>
        <w:tc>
          <w:tcPr>
            <w:tcW w:w="2718" w:type="dxa"/>
          </w:tcPr>
          <w:p w14:paraId="164E6225" w14:textId="10CF8E01" w:rsidR="00794481" w:rsidRDefault="00794481" w:rsidP="000F377B">
            <w:pPr>
              <w:rPr>
                <w:sz w:val="20"/>
                <w:szCs w:val="20"/>
              </w:rPr>
            </w:pPr>
            <w:r>
              <w:rPr>
                <w:sz w:val="20"/>
                <w:szCs w:val="20"/>
              </w:rPr>
              <w:t>Personnel</w:t>
            </w:r>
          </w:p>
          <w:p w14:paraId="5817D71E" w14:textId="4E1CEB01" w:rsidR="00794481" w:rsidRDefault="00794481" w:rsidP="00AD4A7F">
            <w:pPr>
              <w:rPr>
                <w:sz w:val="20"/>
                <w:szCs w:val="20"/>
              </w:rPr>
            </w:pPr>
            <w:r>
              <w:rPr>
                <w:sz w:val="20"/>
                <w:szCs w:val="20"/>
              </w:rPr>
              <w:t>(</w:t>
            </w:r>
            <w:proofErr w:type="gramStart"/>
            <w:r w:rsidR="00AD4A7F">
              <w:rPr>
                <w:rFonts w:ascii="Courier New" w:hAnsi="Courier New" w:cs="Courier New"/>
                <w:sz w:val="20"/>
                <w:szCs w:val="20"/>
              </w:rPr>
              <w:t>personnel</w:t>
            </w:r>
            <w:proofErr w:type="gramEnd"/>
            <w:r>
              <w:rPr>
                <w:sz w:val="20"/>
                <w:szCs w:val="20"/>
              </w:rPr>
              <w:t>)</w:t>
            </w:r>
          </w:p>
        </w:tc>
        <w:tc>
          <w:tcPr>
            <w:tcW w:w="7218" w:type="dxa"/>
          </w:tcPr>
          <w:p w14:paraId="3E442E0C" w14:textId="77777777"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14:paraId="3B4FACD4" w14:textId="77777777" w:rsidR="00AD4A7F" w:rsidRPr="00AD4A7F" w:rsidRDefault="00AD4A7F" w:rsidP="00AD4A7F">
            <w:pPr>
              <w:rPr>
                <w:sz w:val="20"/>
                <w:szCs w:val="20"/>
              </w:rPr>
            </w:pPr>
          </w:p>
          <w:p w14:paraId="58A7668A" w14:textId="7CCBD561"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14:paraId="7AA61C93" w14:textId="77777777" w:rsidR="00AD4A7F" w:rsidRPr="00AD4A7F" w:rsidRDefault="00AD4A7F" w:rsidP="00AD4A7F">
            <w:pPr>
              <w:rPr>
                <w:sz w:val="20"/>
                <w:szCs w:val="20"/>
              </w:rPr>
            </w:pPr>
          </w:p>
          <w:p w14:paraId="25A48426" w14:textId="2915905B" w:rsidR="00794481" w:rsidRPr="00794481" w:rsidRDefault="00AD4A7F" w:rsidP="00AD4A7F">
            <w:pPr>
              <w:rPr>
                <w:sz w:val="20"/>
                <w:szCs w:val="20"/>
              </w:rPr>
            </w:pPr>
            <w:r w:rsidRPr="00AD4A7F">
              <w:rPr>
                <w:sz w:val="20"/>
                <w:szCs w:val="20"/>
              </w:rPr>
              <w:t>This parameter is ignored for other modes.</w:t>
            </w:r>
          </w:p>
        </w:tc>
      </w:tr>
      <w:tr w:rsidR="00AD4A7F" w:rsidRPr="00F7118A" w14:paraId="332E8240" w14:textId="77777777" w:rsidTr="000F377B">
        <w:trPr>
          <w:cantSplit/>
        </w:trPr>
        <w:tc>
          <w:tcPr>
            <w:tcW w:w="2718" w:type="dxa"/>
          </w:tcPr>
          <w:p w14:paraId="26A3A697" w14:textId="1CB92648" w:rsidR="00AD4A7F" w:rsidRDefault="00AD4A7F" w:rsidP="00AD4A7F">
            <w:pPr>
              <w:rPr>
                <w:sz w:val="20"/>
                <w:szCs w:val="20"/>
              </w:rPr>
            </w:pPr>
            <w:r>
              <w:rPr>
                <w:sz w:val="20"/>
                <w:szCs w:val="20"/>
              </w:rPr>
              <w:t>Percentage</w:t>
            </w:r>
          </w:p>
          <w:p w14:paraId="4531F8CD" w14:textId="0AE15269" w:rsidR="00AD4A7F" w:rsidRDefault="00AD4A7F" w:rsidP="00AD4A7F">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5E13FF98" w14:textId="77777777"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14:paraId="22CB85E6" w14:textId="77777777" w:rsidR="00AD4A7F" w:rsidRPr="00AD4A7F" w:rsidRDefault="00AD4A7F" w:rsidP="00AD4A7F">
            <w:pPr>
              <w:rPr>
                <w:sz w:val="20"/>
                <w:szCs w:val="20"/>
              </w:rPr>
            </w:pPr>
          </w:p>
          <w:p w14:paraId="2922B2B5" w14:textId="4041439C" w:rsidR="00AD4A7F" w:rsidRPr="00AD4A7F" w:rsidRDefault="00AD4A7F" w:rsidP="00AD4A7F">
            <w:pPr>
              <w:rPr>
                <w:sz w:val="20"/>
                <w:szCs w:val="20"/>
              </w:rPr>
            </w:pPr>
            <w:r w:rsidRPr="00AD4A7F">
              <w:rPr>
                <w:sz w:val="20"/>
                <w:szCs w:val="20"/>
              </w:rPr>
              <w:t>This parameter is ignored for other modes.</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3A93">
      <w:pPr>
        <w:pStyle w:val="Heading3NP"/>
      </w:pPr>
      <w:bookmarkStart w:id="366" w:name="_Toc378666671"/>
      <w:r>
        <w:lastRenderedPageBreak/>
        <w:t>DEPLOY</w:t>
      </w:r>
      <w:bookmarkEnd w:id="366"/>
    </w:p>
    <w:p w14:paraId="128B237E" w14:textId="3B46AA13"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14:paraId="3058325A" w14:textId="77777777" w:rsidR="00597605" w:rsidRDefault="00597605" w:rsidP="00FD1987"/>
    <w:p w14:paraId="429083E8" w14:textId="78BFDF66"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w:t>
      </w:r>
      <w:proofErr w:type="gramStart"/>
      <w:r>
        <w:t>;</w:t>
      </w:r>
      <w:proofErr w:type="gramEnd"/>
      <w:r>
        <w:t xml:space="preserve"> if the actor has insufficient funds, the troops will not be deployed (and will likely be demobilized).</w:t>
      </w:r>
    </w:p>
    <w:p w14:paraId="7EDD4786" w14:textId="77777777" w:rsidR="001811FA" w:rsidRDefault="001811FA" w:rsidP="001811FA"/>
    <w:p w14:paraId="783D2720" w14:textId="6A7F8438"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14:paraId="534C9C16" w14:textId="77777777" w:rsidR="006C0250" w:rsidRDefault="006C0250" w:rsidP="001811FA"/>
    <w:p w14:paraId="315EB898" w14:textId="759BADEA"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14:paraId="65CF65E8" w14:textId="77777777" w:rsidR="00597605" w:rsidRDefault="00597605" w:rsidP="00597605"/>
    <w:p w14:paraId="342AEAE6" w14:textId="212713BA"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14:paraId="6D824F7F" w14:textId="77777777" w:rsidR="001811FA" w:rsidRDefault="001811FA" w:rsidP="001811FA"/>
    <w:p w14:paraId="3B30A217" w14:textId="77777777" w:rsidR="001811FA" w:rsidRDefault="001811FA" w:rsidP="00757B75">
      <w:r>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06B3EC09"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14:paraId="7ED09BE1" w14:textId="77777777" w:rsidTr="00757B75">
        <w:tc>
          <w:tcPr>
            <w:tcW w:w="2718" w:type="dxa"/>
          </w:tcPr>
          <w:p w14:paraId="6D841589" w14:textId="3F72CAEB" w:rsidR="001811FA" w:rsidRDefault="00A023DA" w:rsidP="000F377B">
            <w:pPr>
              <w:rPr>
                <w:sz w:val="20"/>
                <w:szCs w:val="20"/>
              </w:rPr>
            </w:pPr>
            <w:r>
              <w:rPr>
                <w:sz w:val="20"/>
                <w:szCs w:val="20"/>
              </w:rPr>
              <w:t xml:space="preserve">Personnel </w:t>
            </w:r>
            <w:r w:rsidR="001811FA">
              <w:rPr>
                <w:sz w:val="20"/>
                <w:szCs w:val="20"/>
              </w:rPr>
              <w:t>Mode</w:t>
            </w:r>
          </w:p>
          <w:p w14:paraId="7F3B2479" w14:textId="64A42CAA" w:rsidR="001811FA" w:rsidRDefault="001811FA" w:rsidP="00A023DA">
            <w:pPr>
              <w:rPr>
                <w:sz w:val="20"/>
                <w:szCs w:val="20"/>
              </w:rPr>
            </w:pPr>
            <w:r>
              <w:rPr>
                <w:sz w:val="20"/>
                <w:szCs w:val="20"/>
              </w:rPr>
              <w:t>(</w:t>
            </w:r>
            <w:proofErr w:type="spellStart"/>
            <w:proofErr w:type="gramStart"/>
            <w:r w:rsidR="00A023DA">
              <w:rPr>
                <w:rFonts w:ascii="Courier New" w:hAnsi="Courier New" w:cs="Courier New"/>
                <w:sz w:val="20"/>
                <w:szCs w:val="20"/>
              </w:rPr>
              <w:t>pmode</w:t>
            </w:r>
            <w:proofErr w:type="spellEnd"/>
            <w:proofErr w:type="gramEnd"/>
            <w:r>
              <w:rPr>
                <w:sz w:val="20"/>
                <w:szCs w:val="20"/>
              </w:rPr>
              <w:t>)</w:t>
            </w:r>
          </w:p>
        </w:tc>
        <w:tc>
          <w:tcPr>
            <w:tcW w:w="7218" w:type="dxa"/>
          </w:tcPr>
          <w:p w14:paraId="1D4EA593" w14:textId="2DB15074"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14:paraId="6D32A74E" w14:textId="77777777" w:rsidR="00A023DA" w:rsidRPr="00A023DA" w:rsidRDefault="00A023DA" w:rsidP="00A023DA">
            <w:pPr>
              <w:rPr>
                <w:sz w:val="20"/>
                <w:szCs w:val="20"/>
              </w:rPr>
            </w:pPr>
          </w:p>
          <w:p w14:paraId="4B49504C" w14:textId="77777777"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14:paraId="569A6247" w14:textId="77777777" w:rsidR="00A023DA" w:rsidRPr="00A023DA" w:rsidRDefault="00A023DA" w:rsidP="00A023DA">
            <w:pPr>
              <w:rPr>
                <w:sz w:val="20"/>
                <w:szCs w:val="20"/>
              </w:rPr>
            </w:pPr>
          </w:p>
          <w:p w14:paraId="7BB9227E" w14:textId="77777777"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14:paraId="086D40C6" w14:textId="77777777" w:rsidR="00A023DA" w:rsidRPr="00A023DA" w:rsidRDefault="00A023DA" w:rsidP="00A023DA">
            <w:pPr>
              <w:rPr>
                <w:sz w:val="20"/>
                <w:szCs w:val="20"/>
              </w:rPr>
            </w:pPr>
          </w:p>
          <w:p w14:paraId="625AAF4A" w14:textId="77777777"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14:paraId="4C038F09" w14:textId="77777777" w:rsidR="00A023DA" w:rsidRPr="00A023DA" w:rsidRDefault="00A023DA" w:rsidP="00A023DA">
            <w:pPr>
              <w:rPr>
                <w:sz w:val="20"/>
                <w:szCs w:val="20"/>
              </w:rPr>
            </w:pPr>
          </w:p>
          <w:p w14:paraId="3F932E5A" w14:textId="77777777"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14:paraId="0C66039F" w14:textId="77777777" w:rsidR="00A023DA" w:rsidRPr="00A023DA" w:rsidRDefault="00A023DA" w:rsidP="00A023DA">
            <w:pPr>
              <w:rPr>
                <w:sz w:val="20"/>
                <w:szCs w:val="20"/>
              </w:rPr>
            </w:pPr>
          </w:p>
          <w:p w14:paraId="1AF331F7" w14:textId="40A5A4D5"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lastRenderedPageBreak/>
              <w:t>Personnel</w:t>
            </w:r>
          </w:p>
          <w:p w14:paraId="249D3117" w14:textId="678B8CA2" w:rsidR="001811FA" w:rsidRDefault="001811FA" w:rsidP="00A023DA">
            <w:pPr>
              <w:rPr>
                <w:sz w:val="20"/>
                <w:szCs w:val="20"/>
              </w:rPr>
            </w:pPr>
            <w:r>
              <w:rPr>
                <w:sz w:val="20"/>
                <w:szCs w:val="20"/>
              </w:rPr>
              <w:t>(</w:t>
            </w:r>
            <w:proofErr w:type="gramStart"/>
            <w:r w:rsidR="00A023DA">
              <w:rPr>
                <w:rFonts w:ascii="Courier New" w:hAnsi="Courier New" w:cs="Courier New"/>
                <w:sz w:val="20"/>
                <w:szCs w:val="20"/>
              </w:rPr>
              <w:t>personnel</w:t>
            </w:r>
            <w:proofErr w:type="gramEnd"/>
            <w:r>
              <w:rPr>
                <w:sz w:val="20"/>
                <w:szCs w:val="20"/>
              </w:rPr>
              <w:t>)</w:t>
            </w:r>
          </w:p>
        </w:tc>
        <w:tc>
          <w:tcPr>
            <w:tcW w:w="7218" w:type="dxa"/>
          </w:tcPr>
          <w:p w14:paraId="7E76BAC6" w14:textId="7D941098"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the number of undeployed personnel to be deployed.</w:t>
            </w:r>
          </w:p>
          <w:p w14:paraId="344D916E" w14:textId="77777777" w:rsidR="00A023DA" w:rsidRPr="00A023DA" w:rsidRDefault="00A023DA" w:rsidP="00A023DA">
            <w:pPr>
              <w:rPr>
                <w:sz w:val="20"/>
                <w:szCs w:val="20"/>
              </w:rPr>
            </w:pPr>
          </w:p>
          <w:p w14:paraId="2BE84015" w14:textId="4022648E"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14:paraId="1ED0E654" w14:textId="77777777" w:rsidR="00A023DA" w:rsidRPr="00A023DA" w:rsidRDefault="00A023DA" w:rsidP="00A023DA">
            <w:pPr>
              <w:rPr>
                <w:sz w:val="20"/>
                <w:szCs w:val="20"/>
              </w:rPr>
            </w:pPr>
          </w:p>
          <w:p w14:paraId="3D70F874" w14:textId="07EF2CBD" w:rsidR="006C0250" w:rsidRPr="00794481" w:rsidRDefault="00A023DA" w:rsidP="00A023DA">
            <w:pPr>
              <w:rPr>
                <w:sz w:val="20"/>
                <w:szCs w:val="20"/>
              </w:rPr>
            </w:pPr>
            <w:r w:rsidRPr="00A023DA">
              <w:rPr>
                <w:sz w:val="20"/>
                <w:szCs w:val="20"/>
              </w:rPr>
              <w:t>This parameter is ignored for other modes.</w:t>
            </w:r>
          </w:p>
        </w:tc>
      </w:tr>
      <w:tr w:rsidR="00A023DA" w:rsidRPr="00F7118A" w14:paraId="4FACDC79" w14:textId="77777777" w:rsidTr="000F377B">
        <w:trPr>
          <w:cantSplit/>
        </w:trPr>
        <w:tc>
          <w:tcPr>
            <w:tcW w:w="2718" w:type="dxa"/>
          </w:tcPr>
          <w:p w14:paraId="078323D4" w14:textId="31833A4C" w:rsidR="00A023DA" w:rsidRDefault="00A023DA" w:rsidP="00A023DA">
            <w:pPr>
              <w:rPr>
                <w:sz w:val="20"/>
                <w:szCs w:val="20"/>
              </w:rPr>
            </w:pPr>
            <w:r>
              <w:rPr>
                <w:sz w:val="20"/>
                <w:szCs w:val="20"/>
              </w:rPr>
              <w:t>Min Personnel</w:t>
            </w:r>
          </w:p>
          <w:p w14:paraId="1E36A393" w14:textId="12DD8B93" w:rsidR="00A023DA" w:rsidRDefault="00A023DA" w:rsidP="00A023DA">
            <w:pPr>
              <w:rPr>
                <w:sz w:val="20"/>
                <w:szCs w:val="20"/>
              </w:rPr>
            </w:pPr>
            <w:r>
              <w:rPr>
                <w:sz w:val="20"/>
                <w:szCs w:val="20"/>
              </w:rPr>
              <w:t>(</w:t>
            </w:r>
            <w:proofErr w:type="gramStart"/>
            <w:r>
              <w:rPr>
                <w:rFonts w:ascii="Courier New" w:hAnsi="Courier New" w:cs="Courier New"/>
                <w:sz w:val="20"/>
                <w:szCs w:val="20"/>
              </w:rPr>
              <w:t>min</w:t>
            </w:r>
            <w:proofErr w:type="gramEnd"/>
            <w:r>
              <w:rPr>
                <w:sz w:val="20"/>
                <w:szCs w:val="20"/>
              </w:rPr>
              <w:t>)</w:t>
            </w:r>
          </w:p>
        </w:tc>
        <w:tc>
          <w:tcPr>
            <w:tcW w:w="7218" w:type="dxa"/>
          </w:tcPr>
          <w:p w14:paraId="53EFD2AC" w14:textId="77777777"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14:paraId="57AA3EA6" w14:textId="77777777" w:rsidR="00A023DA" w:rsidRPr="00A023DA" w:rsidRDefault="00A023DA" w:rsidP="00A023DA">
            <w:pPr>
              <w:rPr>
                <w:sz w:val="20"/>
                <w:szCs w:val="20"/>
              </w:rPr>
            </w:pPr>
          </w:p>
          <w:p w14:paraId="312E1372" w14:textId="3271ED52" w:rsidR="00A023DA" w:rsidRDefault="00A023DA" w:rsidP="00A023DA">
            <w:pPr>
              <w:rPr>
                <w:sz w:val="20"/>
                <w:szCs w:val="20"/>
              </w:rPr>
            </w:pPr>
            <w:r w:rsidRPr="00A023DA">
              <w:rPr>
                <w:sz w:val="20"/>
                <w:szCs w:val="20"/>
              </w:rPr>
              <w:t>This parameter is ignored for other modes.</w:t>
            </w:r>
          </w:p>
        </w:tc>
      </w:tr>
      <w:tr w:rsidR="00A023DA" w:rsidRPr="00F7118A" w14:paraId="280BBC6B" w14:textId="77777777" w:rsidTr="000F377B">
        <w:trPr>
          <w:cantSplit/>
        </w:trPr>
        <w:tc>
          <w:tcPr>
            <w:tcW w:w="2718" w:type="dxa"/>
          </w:tcPr>
          <w:p w14:paraId="68D91B73" w14:textId="58404292" w:rsidR="00A023DA" w:rsidRDefault="00A023DA" w:rsidP="00A023DA">
            <w:pPr>
              <w:rPr>
                <w:sz w:val="20"/>
                <w:szCs w:val="20"/>
              </w:rPr>
            </w:pPr>
            <w:r>
              <w:rPr>
                <w:sz w:val="20"/>
                <w:szCs w:val="20"/>
              </w:rPr>
              <w:t>Max Personnel</w:t>
            </w:r>
          </w:p>
          <w:p w14:paraId="214133B4" w14:textId="16C416DB" w:rsidR="00A023DA" w:rsidRDefault="00A023DA" w:rsidP="00A023DA">
            <w:pPr>
              <w:rPr>
                <w:sz w:val="20"/>
                <w:szCs w:val="20"/>
              </w:rPr>
            </w:pPr>
            <w:r>
              <w:rPr>
                <w:sz w:val="20"/>
                <w:szCs w:val="20"/>
              </w:rPr>
              <w:t>(</w:t>
            </w:r>
            <w:proofErr w:type="gramStart"/>
            <w:r>
              <w:rPr>
                <w:rFonts w:ascii="Courier New" w:hAnsi="Courier New" w:cs="Courier New"/>
                <w:sz w:val="20"/>
                <w:szCs w:val="20"/>
              </w:rPr>
              <w:t>max</w:t>
            </w:r>
            <w:proofErr w:type="gramEnd"/>
            <w:r>
              <w:rPr>
                <w:sz w:val="20"/>
                <w:szCs w:val="20"/>
              </w:rPr>
              <w:t>)</w:t>
            </w:r>
          </w:p>
        </w:tc>
        <w:tc>
          <w:tcPr>
            <w:tcW w:w="7218" w:type="dxa"/>
          </w:tcPr>
          <w:p w14:paraId="45171820" w14:textId="1C9B7A04"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14:paraId="22055F0A" w14:textId="77777777" w:rsidR="00A023DA" w:rsidRPr="00A023DA" w:rsidRDefault="00A023DA" w:rsidP="00A023DA">
            <w:pPr>
              <w:rPr>
                <w:sz w:val="20"/>
                <w:szCs w:val="20"/>
              </w:rPr>
            </w:pPr>
          </w:p>
          <w:p w14:paraId="5D693464" w14:textId="13A49B2F" w:rsidR="00A023DA" w:rsidRDefault="00A023DA" w:rsidP="00A023DA">
            <w:pPr>
              <w:rPr>
                <w:sz w:val="20"/>
                <w:szCs w:val="20"/>
              </w:rPr>
            </w:pPr>
            <w:r w:rsidRPr="00A023DA">
              <w:rPr>
                <w:sz w:val="20"/>
                <w:szCs w:val="20"/>
              </w:rPr>
              <w:t>This parameter is ignored for other modes.</w:t>
            </w:r>
          </w:p>
        </w:tc>
      </w:tr>
      <w:tr w:rsidR="00A023DA" w:rsidRPr="00F7118A" w14:paraId="7D24BA01" w14:textId="77777777" w:rsidTr="000F377B">
        <w:trPr>
          <w:cantSplit/>
        </w:trPr>
        <w:tc>
          <w:tcPr>
            <w:tcW w:w="2718" w:type="dxa"/>
          </w:tcPr>
          <w:p w14:paraId="7BAD7C83" w14:textId="1C6E7102" w:rsidR="00A023DA" w:rsidRDefault="00A023DA" w:rsidP="00A023DA">
            <w:pPr>
              <w:rPr>
                <w:sz w:val="20"/>
                <w:szCs w:val="20"/>
              </w:rPr>
            </w:pPr>
            <w:r>
              <w:rPr>
                <w:sz w:val="20"/>
                <w:szCs w:val="20"/>
              </w:rPr>
              <w:t>Percentage</w:t>
            </w:r>
          </w:p>
          <w:p w14:paraId="203BDC86" w14:textId="0AE27F2F" w:rsidR="00A023DA" w:rsidRDefault="00A023DA" w:rsidP="00A023DA">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3F01C0B4" w14:textId="77777777"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14:paraId="642D398B" w14:textId="77777777" w:rsidR="00A023DA" w:rsidRPr="00A023DA" w:rsidRDefault="00A023DA" w:rsidP="00A023DA">
            <w:pPr>
              <w:rPr>
                <w:sz w:val="20"/>
                <w:szCs w:val="20"/>
              </w:rPr>
            </w:pPr>
          </w:p>
          <w:p w14:paraId="3387D5E0" w14:textId="414A8DC3" w:rsidR="00A023DA" w:rsidRDefault="00A023DA" w:rsidP="00A023DA">
            <w:pPr>
              <w:rPr>
                <w:sz w:val="20"/>
                <w:szCs w:val="20"/>
              </w:rPr>
            </w:pPr>
            <w:r w:rsidRPr="00A023DA">
              <w:rPr>
                <w:sz w:val="20"/>
                <w:szCs w:val="20"/>
              </w:rPr>
              <w:t>This parameter is ignored for other modes.</w:t>
            </w:r>
          </w:p>
        </w:tc>
      </w:tr>
      <w:tr w:rsidR="00757B75" w:rsidRPr="00F7118A" w14:paraId="408C6812" w14:textId="77777777" w:rsidTr="00FD27A1">
        <w:trPr>
          <w:cantSplit/>
        </w:trPr>
        <w:tc>
          <w:tcPr>
            <w:tcW w:w="2718" w:type="dxa"/>
          </w:tcPr>
          <w:p w14:paraId="199643E4" w14:textId="77777777" w:rsidR="00757B75" w:rsidRDefault="00757B75" w:rsidP="00FD27A1">
            <w:pPr>
              <w:rPr>
                <w:sz w:val="20"/>
                <w:szCs w:val="20"/>
              </w:rPr>
            </w:pPr>
            <w:r>
              <w:rPr>
                <w:sz w:val="20"/>
                <w:szCs w:val="20"/>
              </w:rPr>
              <w:t>In Neighborhoods</w:t>
            </w:r>
          </w:p>
          <w:p w14:paraId="34B7542D" w14:textId="77777777" w:rsidR="00757B75" w:rsidRDefault="00757B75" w:rsidP="00FD27A1">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78250DB9" w14:textId="31FBAD90" w:rsidR="00757B75" w:rsidRPr="00794481" w:rsidRDefault="00757B75" w:rsidP="00757B75">
            <w:pPr>
              <w:rPr>
                <w:sz w:val="20"/>
                <w:szCs w:val="20"/>
              </w:rPr>
            </w:pPr>
            <w:r>
              <w:rPr>
                <w:sz w:val="20"/>
                <w:szCs w:val="20"/>
              </w:rPr>
              <w:t xml:space="preserve">The list of neighborhoods into which the personnel are to be deployed, as determined by rule using the NBHOODS gofer (Section TBD).  </w:t>
            </w:r>
          </w:p>
        </w:tc>
      </w:tr>
      <w:tr w:rsidR="00757B75" w:rsidRPr="00F7118A" w14:paraId="2D641D49" w14:textId="77777777" w:rsidTr="00FD27A1">
        <w:trPr>
          <w:cantSplit/>
        </w:trPr>
        <w:tc>
          <w:tcPr>
            <w:tcW w:w="2718" w:type="dxa"/>
          </w:tcPr>
          <w:p w14:paraId="5A33042B" w14:textId="0E5ACC0B" w:rsidR="00757B75" w:rsidRDefault="00757B75" w:rsidP="00FD27A1">
            <w:pPr>
              <w:rPr>
                <w:sz w:val="20"/>
                <w:szCs w:val="20"/>
              </w:rPr>
            </w:pPr>
            <w:r>
              <w:rPr>
                <w:sz w:val="20"/>
                <w:szCs w:val="20"/>
              </w:rPr>
              <w:t>Neighborhood Mode</w:t>
            </w:r>
          </w:p>
          <w:p w14:paraId="22433218" w14:textId="11520191" w:rsidR="00757B75" w:rsidRDefault="00757B75" w:rsidP="00757B75">
            <w:pPr>
              <w:rPr>
                <w:sz w:val="20"/>
                <w:szCs w:val="20"/>
              </w:rPr>
            </w:pPr>
            <w:r>
              <w:rPr>
                <w:sz w:val="20"/>
                <w:szCs w:val="20"/>
              </w:rPr>
              <w:t>(</w:t>
            </w:r>
            <w:proofErr w:type="spellStart"/>
            <w:proofErr w:type="gramStart"/>
            <w:r>
              <w:rPr>
                <w:rFonts w:ascii="Courier New" w:hAnsi="Courier New" w:cs="Courier New"/>
                <w:sz w:val="20"/>
                <w:szCs w:val="20"/>
              </w:rPr>
              <w:t>nmode</w:t>
            </w:r>
            <w:proofErr w:type="spellEnd"/>
            <w:proofErr w:type="gramEnd"/>
            <w:r>
              <w:rPr>
                <w:sz w:val="20"/>
                <w:szCs w:val="20"/>
              </w:rPr>
              <w:t>)</w:t>
            </w:r>
          </w:p>
        </w:tc>
        <w:tc>
          <w:tcPr>
            <w:tcW w:w="7218" w:type="dxa"/>
          </w:tcPr>
          <w:p w14:paraId="489B04E9" w14:textId="77777777" w:rsidR="00757B75" w:rsidRPr="00757B75" w:rsidRDefault="00757B75" w:rsidP="00757B75">
            <w:pPr>
              <w:rPr>
                <w:sz w:val="20"/>
                <w:szCs w:val="20"/>
              </w:rPr>
            </w:pPr>
            <w:r w:rsidRPr="00757B75">
              <w:rPr>
                <w:sz w:val="20"/>
                <w:szCs w:val="20"/>
              </w:rPr>
              <w:t>The neighborhood mode, which has one of the following values.</w:t>
            </w:r>
          </w:p>
          <w:p w14:paraId="7E184A03" w14:textId="77777777" w:rsidR="00757B75" w:rsidRPr="00757B75" w:rsidRDefault="00757B75" w:rsidP="00757B75">
            <w:pPr>
              <w:rPr>
                <w:sz w:val="20"/>
                <w:szCs w:val="20"/>
              </w:rPr>
            </w:pPr>
          </w:p>
          <w:p w14:paraId="04DC6076" w14:textId="77777777"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14:paraId="156D3CA7" w14:textId="77777777" w:rsidR="00757B75" w:rsidRPr="00757B75" w:rsidRDefault="00757B75" w:rsidP="00757B75">
            <w:pPr>
              <w:rPr>
                <w:sz w:val="20"/>
                <w:szCs w:val="20"/>
              </w:rPr>
            </w:pPr>
          </w:p>
          <w:p w14:paraId="06E57FCA" w14:textId="1ABC8579"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14:paraId="08FCCA2F" w14:textId="77777777" w:rsidTr="000F377B">
        <w:trPr>
          <w:cantSplit/>
        </w:trPr>
        <w:tc>
          <w:tcPr>
            <w:tcW w:w="2718" w:type="dxa"/>
          </w:tcPr>
          <w:p w14:paraId="1B567CEA" w14:textId="710477E8" w:rsidR="00757B75" w:rsidRDefault="00757B75" w:rsidP="000F377B">
            <w:pPr>
              <w:rPr>
                <w:sz w:val="20"/>
                <w:szCs w:val="20"/>
              </w:rPr>
            </w:pPr>
            <w:r>
              <w:rPr>
                <w:sz w:val="20"/>
                <w:szCs w:val="20"/>
              </w:rPr>
              <w:t>Redeploy?</w:t>
            </w:r>
          </w:p>
          <w:p w14:paraId="6002E0F7" w14:textId="61AF23A8" w:rsidR="00757B75" w:rsidRDefault="00757B75" w:rsidP="00757B75">
            <w:pPr>
              <w:rPr>
                <w:sz w:val="20"/>
                <w:szCs w:val="20"/>
              </w:rPr>
            </w:pPr>
            <w:r>
              <w:rPr>
                <w:sz w:val="20"/>
                <w:szCs w:val="20"/>
              </w:rPr>
              <w:t>(</w:t>
            </w:r>
            <w:proofErr w:type="gramStart"/>
            <w:r>
              <w:rPr>
                <w:rFonts w:ascii="Courier New" w:hAnsi="Courier New" w:cs="Courier New"/>
                <w:sz w:val="20"/>
                <w:szCs w:val="20"/>
              </w:rPr>
              <w:t>redeploy</w:t>
            </w:r>
            <w:proofErr w:type="gramEnd"/>
            <w:r>
              <w:rPr>
                <w:sz w:val="20"/>
                <w:szCs w:val="20"/>
              </w:rPr>
              <w:t>)</w:t>
            </w:r>
          </w:p>
        </w:tc>
        <w:tc>
          <w:tcPr>
            <w:tcW w:w="7218" w:type="dxa"/>
          </w:tcPr>
          <w:p w14:paraId="697D5A44" w14:textId="0FDDDAF1"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14:paraId="33FA26A9" w14:textId="77777777" w:rsidR="001811FA" w:rsidRPr="00786F3A" w:rsidRDefault="001811FA" w:rsidP="001811FA"/>
    <w:p w14:paraId="1EA9FDEF" w14:textId="77777777" w:rsidR="00EF5F31" w:rsidRDefault="00EF5F31" w:rsidP="00EF5F31">
      <w:pPr>
        <w:pStyle w:val="Heading3NP"/>
      </w:pPr>
      <w:bookmarkStart w:id="367" w:name="_Toc378666672"/>
      <w:bookmarkStart w:id="368" w:name="_Ref315416842"/>
      <w:r>
        <w:lastRenderedPageBreak/>
        <w:t>DEPOSIT</w:t>
      </w:r>
      <w:bookmarkEnd w:id="367"/>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14:paraId="0770FF0D" w14:textId="77777777" w:rsidR="00EF5F31" w:rsidRDefault="00EF5F31" w:rsidP="00EF5F31"/>
    <w:p w14:paraId="14F54B26" w14:textId="28B78D71"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77423" w:rsidRPr="00F7118A" w14:paraId="102F8826" w14:textId="77777777" w:rsidTr="000C0FA7">
        <w:trPr>
          <w:cantSplit/>
        </w:trPr>
        <w:tc>
          <w:tcPr>
            <w:tcW w:w="2718" w:type="dxa"/>
          </w:tcPr>
          <w:p w14:paraId="40D1B686" w14:textId="527854A0" w:rsidR="00E77423" w:rsidRDefault="00E77423" w:rsidP="00E77423">
            <w:pPr>
              <w:rPr>
                <w:sz w:val="20"/>
                <w:szCs w:val="20"/>
              </w:rPr>
            </w:pPr>
            <w:r>
              <w:rPr>
                <w:sz w:val="20"/>
                <w:szCs w:val="20"/>
              </w:rPr>
              <w:t>Mode</w:t>
            </w:r>
          </w:p>
          <w:p w14:paraId="72C286DF" w14:textId="3539842D" w:rsidR="00E77423" w:rsidRDefault="00E77423" w:rsidP="00E77423">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2CF768E3" w14:textId="77777777" w:rsidR="00E77423" w:rsidRPr="00E77423" w:rsidRDefault="00E77423" w:rsidP="00E77423">
            <w:pPr>
              <w:rPr>
                <w:sz w:val="20"/>
                <w:szCs w:val="20"/>
              </w:rPr>
            </w:pPr>
            <w:r w:rsidRPr="00E77423">
              <w:rPr>
                <w:sz w:val="20"/>
                <w:szCs w:val="20"/>
              </w:rPr>
              <w:t>The deposit amount mode, which has one of the following values.</w:t>
            </w:r>
          </w:p>
          <w:p w14:paraId="2A7FA1F6" w14:textId="77777777" w:rsidR="00E77423" w:rsidRPr="00E77423" w:rsidRDefault="00E77423" w:rsidP="00E77423">
            <w:pPr>
              <w:rPr>
                <w:sz w:val="20"/>
                <w:szCs w:val="20"/>
              </w:rPr>
            </w:pPr>
          </w:p>
          <w:p w14:paraId="7D751781" w14:textId="52681245"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1013B876" w14:textId="77777777" w:rsidR="00E77423" w:rsidRPr="00E77423" w:rsidRDefault="00E77423" w:rsidP="00E77423">
            <w:pPr>
              <w:rPr>
                <w:sz w:val="20"/>
                <w:szCs w:val="20"/>
              </w:rPr>
            </w:pPr>
          </w:p>
          <w:p w14:paraId="5F983F70" w14:textId="71B711A2"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6EC68AD8" w14:textId="77777777" w:rsidR="00E77423" w:rsidRPr="00E77423" w:rsidRDefault="00E77423" w:rsidP="00E77423">
            <w:pPr>
              <w:rPr>
                <w:sz w:val="20"/>
                <w:szCs w:val="20"/>
              </w:rPr>
            </w:pPr>
          </w:p>
          <w:p w14:paraId="51C97488" w14:textId="3F6D55F8"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38886D2F" w14:textId="77777777" w:rsidR="00E77423" w:rsidRPr="00E77423" w:rsidRDefault="00E77423" w:rsidP="00E77423">
            <w:pPr>
              <w:rPr>
                <w:sz w:val="20"/>
                <w:szCs w:val="20"/>
              </w:rPr>
            </w:pPr>
          </w:p>
          <w:p w14:paraId="64D16D81" w14:textId="0AEC70BC"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62C800" w14:textId="77777777" w:rsidR="00E77423" w:rsidRPr="00E77423" w:rsidRDefault="00E77423" w:rsidP="00E77423">
            <w:pPr>
              <w:rPr>
                <w:sz w:val="20"/>
                <w:szCs w:val="20"/>
              </w:rPr>
            </w:pPr>
          </w:p>
          <w:p w14:paraId="2BBD1731" w14:textId="63DDD6C7"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14:paraId="7085DF50" w14:textId="77777777" w:rsidTr="00FD27A1">
        <w:trPr>
          <w:cantSplit/>
        </w:trPr>
        <w:tc>
          <w:tcPr>
            <w:tcW w:w="2718" w:type="dxa"/>
          </w:tcPr>
          <w:p w14:paraId="7E733BD2" w14:textId="77777777" w:rsidR="00E77423" w:rsidRDefault="00E77423" w:rsidP="00FD27A1">
            <w:pPr>
              <w:rPr>
                <w:sz w:val="20"/>
                <w:szCs w:val="20"/>
              </w:rPr>
            </w:pPr>
            <w:r>
              <w:rPr>
                <w:sz w:val="20"/>
                <w:szCs w:val="20"/>
              </w:rPr>
              <w:t>Amount</w:t>
            </w:r>
          </w:p>
          <w:p w14:paraId="25CADC2E" w14:textId="77777777" w:rsidR="00E77423" w:rsidRDefault="00E77423"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5BD51775"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14:paraId="3FFB43DB" w14:textId="77777777" w:rsidR="00B05DC0" w:rsidRPr="00B05DC0" w:rsidRDefault="00B05DC0" w:rsidP="00B05DC0">
            <w:pPr>
              <w:rPr>
                <w:sz w:val="20"/>
                <w:szCs w:val="20"/>
              </w:rPr>
            </w:pPr>
          </w:p>
          <w:p w14:paraId="18F1DB04"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14:paraId="25670CD1" w14:textId="77777777" w:rsidR="00B05DC0" w:rsidRPr="00B05DC0" w:rsidRDefault="00B05DC0" w:rsidP="00B05DC0">
            <w:pPr>
              <w:rPr>
                <w:sz w:val="20"/>
                <w:szCs w:val="20"/>
              </w:rPr>
            </w:pPr>
          </w:p>
          <w:p w14:paraId="116BF76E" w14:textId="179183C8"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14:paraId="7D6362BF" w14:textId="77777777" w:rsidR="00B05DC0" w:rsidRPr="00B05DC0" w:rsidRDefault="00B05DC0" w:rsidP="00B05DC0">
            <w:pPr>
              <w:rPr>
                <w:sz w:val="20"/>
                <w:szCs w:val="20"/>
              </w:rPr>
            </w:pPr>
          </w:p>
          <w:p w14:paraId="726D91F9" w14:textId="75FFFBAB" w:rsidR="00E77423" w:rsidRPr="00794481" w:rsidRDefault="00B05DC0" w:rsidP="00B05DC0">
            <w:pPr>
              <w:rPr>
                <w:sz w:val="20"/>
                <w:szCs w:val="20"/>
              </w:rPr>
            </w:pPr>
            <w:r w:rsidRPr="00B05DC0">
              <w:rPr>
                <w:sz w:val="20"/>
                <w:szCs w:val="20"/>
              </w:rPr>
              <w:t>This parameter is ignored for other modes.</w:t>
            </w:r>
          </w:p>
        </w:tc>
      </w:tr>
      <w:tr w:rsidR="00167FA2" w:rsidRPr="00F7118A" w14:paraId="0829EA73" w14:textId="77777777" w:rsidTr="000C0FA7">
        <w:trPr>
          <w:cantSplit/>
        </w:trPr>
        <w:tc>
          <w:tcPr>
            <w:tcW w:w="2718" w:type="dxa"/>
          </w:tcPr>
          <w:p w14:paraId="799841D0" w14:textId="63F54B3D" w:rsidR="00167FA2" w:rsidRDefault="00167FA2" w:rsidP="00FD27A1">
            <w:pPr>
              <w:rPr>
                <w:sz w:val="20"/>
                <w:szCs w:val="20"/>
              </w:rPr>
            </w:pPr>
            <w:r>
              <w:rPr>
                <w:sz w:val="20"/>
                <w:szCs w:val="20"/>
              </w:rPr>
              <w:t>Percentage</w:t>
            </w:r>
          </w:p>
          <w:p w14:paraId="22444EA4" w14:textId="4013AAE5" w:rsidR="00167FA2" w:rsidRDefault="00167FA2" w:rsidP="00167FA2">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264BBEB8" w14:textId="77777777"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14:paraId="32809017" w14:textId="77777777" w:rsidR="00167FA2" w:rsidRPr="00167FA2" w:rsidRDefault="00167FA2" w:rsidP="00167FA2">
            <w:pPr>
              <w:rPr>
                <w:sz w:val="20"/>
                <w:szCs w:val="20"/>
              </w:rPr>
            </w:pPr>
          </w:p>
          <w:p w14:paraId="3189A273" w14:textId="42E05097" w:rsidR="00167FA2" w:rsidRDefault="00167FA2" w:rsidP="00167FA2">
            <w:pPr>
              <w:rPr>
                <w:sz w:val="20"/>
                <w:szCs w:val="20"/>
              </w:rPr>
            </w:pPr>
            <w:r w:rsidRPr="00167FA2">
              <w:rPr>
                <w:sz w:val="20"/>
                <w:szCs w:val="20"/>
              </w:rPr>
              <w:t>This parameter is ignored for other modes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3A93">
      <w:pPr>
        <w:pStyle w:val="Heading3NP"/>
      </w:pPr>
      <w:bookmarkStart w:id="369" w:name="_Toc378666673"/>
      <w:r>
        <w:lastRenderedPageBreak/>
        <w:t>EXECUTIVE</w:t>
      </w:r>
      <w:bookmarkEnd w:id="368"/>
      <w:bookmarkEnd w:id="369"/>
    </w:p>
    <w:p w14:paraId="62D8763F" w14:textId="47C3D3EC"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F50F61">
        <w:t>TBD</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 (Section TBD).</w:t>
      </w:r>
      <w:r>
        <w:t xml:space="preserve">  For example, a script might model some kind of catastrophe by creating a magic attitude driver, and then creating satisfaction or cooperation inputs against it, essentially writing a DAM rule on the fly.  </w:t>
      </w:r>
    </w:p>
    <w:p w14:paraId="253D279B" w14:textId="77777777" w:rsidR="00E066D2" w:rsidRDefault="00E066D2" w:rsidP="00024410"/>
    <w:p w14:paraId="36251B2F" w14:textId="19D654EF"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TBD).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22B49E9F" w:rsidR="00024410" w:rsidRDefault="00024410" w:rsidP="00694F2A">
            <w:pPr>
              <w:rPr>
                <w:sz w:val="20"/>
                <w:szCs w:val="20"/>
              </w:rPr>
            </w:pPr>
            <w:r>
              <w:rPr>
                <w:sz w:val="20"/>
                <w:szCs w:val="20"/>
              </w:rPr>
              <w:t>(</w:t>
            </w:r>
            <w:proofErr w:type="gramStart"/>
            <w:r w:rsidR="00694F2A">
              <w:rPr>
                <w:rFonts w:ascii="Courier New" w:hAnsi="Courier New" w:cs="Courier New"/>
                <w:sz w:val="20"/>
                <w:szCs w:val="20"/>
              </w:rPr>
              <w:t>command</w:t>
            </w:r>
            <w:proofErr w:type="gramEnd"/>
            <w:r>
              <w:rPr>
                <w:sz w:val="20"/>
                <w:szCs w:val="20"/>
              </w:rPr>
              <w:t>)</w:t>
            </w:r>
          </w:p>
        </w:tc>
        <w:tc>
          <w:tcPr>
            <w:tcW w:w="7218" w:type="dxa"/>
          </w:tcPr>
          <w:p w14:paraId="0F67F671" w14:textId="1C51D208"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14:paraId="4062735E" w14:textId="77777777" w:rsidR="00024410" w:rsidRPr="00024410" w:rsidRDefault="00024410" w:rsidP="00024410"/>
    <w:p w14:paraId="1BF0B471" w14:textId="77777777" w:rsidR="00F0743A" w:rsidRDefault="00F0743A" w:rsidP="00263A93">
      <w:pPr>
        <w:pStyle w:val="Heading3NP"/>
      </w:pPr>
      <w:bookmarkStart w:id="370" w:name="_Ref364757595"/>
      <w:bookmarkStart w:id="371" w:name="_Toc378666674"/>
      <w:r>
        <w:lastRenderedPageBreak/>
        <w:t>FLOW</w:t>
      </w:r>
      <w:bookmarkEnd w:id="370"/>
      <w:bookmarkEnd w:id="371"/>
    </w:p>
    <w:p w14:paraId="7C471DFA" w14:textId="1B049C78"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14:paraId="1AF360FE" w14:textId="77777777" w:rsidR="001A436B" w:rsidRDefault="001A436B" w:rsidP="00F0743A"/>
    <w:p w14:paraId="05DCA8FF" w14:textId="7D4C055E" w:rsidR="001A436B" w:rsidRDefault="001A436B" w:rsidP="00F0743A">
      <w:r>
        <w:t>This tactic never executes on lock, and never fails due to insufficient resources.</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31885C9F" w:rsidR="005F7B01" w:rsidRDefault="005F7B01" w:rsidP="001A436B">
            <w:pPr>
              <w:rPr>
                <w:sz w:val="20"/>
                <w:szCs w:val="20"/>
              </w:rPr>
            </w:pPr>
            <w:r>
              <w:rPr>
                <w:sz w:val="20"/>
                <w:szCs w:val="20"/>
              </w:rPr>
              <w:t>(</w:t>
            </w:r>
            <w:proofErr w:type="gramStart"/>
            <w:r w:rsidR="001A436B">
              <w:rPr>
                <w:rFonts w:ascii="Courier New" w:hAnsi="Courier New" w:cs="Courier New"/>
                <w:sz w:val="20"/>
                <w:szCs w:val="20"/>
              </w:rPr>
              <w:t>mode</w:t>
            </w:r>
            <w:proofErr w:type="gramEnd"/>
            <w:r>
              <w:rPr>
                <w:sz w:val="20"/>
                <w:szCs w:val="20"/>
              </w:rPr>
              <w:t>)</w:t>
            </w:r>
          </w:p>
        </w:tc>
        <w:tc>
          <w:tcPr>
            <w:tcW w:w="7218" w:type="dxa"/>
          </w:tcPr>
          <w:p w14:paraId="134C0EA6" w14:textId="77777777"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14:paraId="67DAAB94" w14:textId="77777777" w:rsidR="0023187B" w:rsidRPr="0023187B" w:rsidRDefault="0023187B" w:rsidP="0023187B">
            <w:pPr>
              <w:rPr>
                <w:sz w:val="20"/>
                <w:szCs w:val="20"/>
              </w:rPr>
            </w:pPr>
          </w:p>
          <w:p w14:paraId="4AF52C39" w14:textId="77777777"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14:paraId="3AAE7048" w14:textId="77777777" w:rsidR="0023187B" w:rsidRPr="0023187B" w:rsidRDefault="0023187B" w:rsidP="0023187B">
            <w:pPr>
              <w:rPr>
                <w:sz w:val="20"/>
                <w:szCs w:val="20"/>
              </w:rPr>
            </w:pPr>
          </w:p>
          <w:p w14:paraId="5116515F" w14:textId="450DD65A"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w:t>
            </w:r>
            <w:proofErr w:type="gramStart"/>
            <w:r w:rsidRPr="0023187B">
              <w:rPr>
                <w:sz w:val="20"/>
                <w:szCs w:val="20"/>
              </w:rPr>
              <w:t>is</w:t>
            </w:r>
            <w:proofErr w:type="gramEnd"/>
            <w:r w:rsidRPr="0023187B">
              <w:rPr>
                <w:sz w:val="20"/>
                <w:szCs w:val="20"/>
              </w:rPr>
              <w:t xml:space="preserve"> 5, then over the course of a year this tactic would flow about 5% of the population.</w:t>
            </w:r>
          </w:p>
          <w:p w14:paraId="603C93D5" w14:textId="77777777" w:rsidR="0023187B" w:rsidRPr="0023187B" w:rsidRDefault="0023187B" w:rsidP="0023187B">
            <w:pPr>
              <w:rPr>
                <w:sz w:val="20"/>
                <w:szCs w:val="20"/>
              </w:rPr>
            </w:pPr>
          </w:p>
          <w:p w14:paraId="0F0048EB" w14:textId="77777777"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14:paraId="18FA207D" w14:textId="77777777" w:rsidR="0023187B" w:rsidRPr="0023187B" w:rsidRDefault="0023187B" w:rsidP="0023187B">
            <w:pPr>
              <w:rPr>
                <w:sz w:val="20"/>
                <w:szCs w:val="20"/>
              </w:rPr>
            </w:pPr>
          </w:p>
          <w:p w14:paraId="7E3279EE" w14:textId="4EBD08F7"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80C1E03" w:rsidR="005F7B01" w:rsidRDefault="005F7B01" w:rsidP="0023187B">
            <w:pPr>
              <w:rPr>
                <w:sz w:val="20"/>
                <w:szCs w:val="20"/>
              </w:rPr>
            </w:pPr>
            <w:r>
              <w:rPr>
                <w:sz w:val="20"/>
                <w:szCs w:val="20"/>
              </w:rPr>
              <w:t>(</w:t>
            </w:r>
            <w:proofErr w:type="gramStart"/>
            <w:r w:rsidR="0023187B">
              <w:rPr>
                <w:rFonts w:ascii="Courier New" w:hAnsi="Courier New" w:cs="Courier New"/>
                <w:sz w:val="20"/>
                <w:szCs w:val="20"/>
              </w:rPr>
              <w:t>personnel</w:t>
            </w:r>
            <w:proofErr w:type="gramEnd"/>
            <w:r>
              <w:rPr>
                <w:sz w:val="20"/>
                <w:szCs w:val="20"/>
              </w:rPr>
              <w:t>)</w:t>
            </w:r>
          </w:p>
        </w:tc>
        <w:tc>
          <w:tcPr>
            <w:tcW w:w="7218" w:type="dxa"/>
          </w:tcPr>
          <w:p w14:paraId="2CE4C042"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14:paraId="640E84CD" w14:textId="77777777" w:rsidR="0023187B" w:rsidRPr="0023187B" w:rsidRDefault="0023187B" w:rsidP="0023187B">
            <w:pPr>
              <w:rPr>
                <w:sz w:val="20"/>
                <w:szCs w:val="20"/>
              </w:rPr>
            </w:pPr>
          </w:p>
          <w:p w14:paraId="5EB063E4"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14:paraId="1C099287" w14:textId="77777777" w:rsidR="0023187B" w:rsidRPr="0023187B" w:rsidRDefault="0023187B" w:rsidP="0023187B">
            <w:pPr>
              <w:rPr>
                <w:sz w:val="20"/>
                <w:szCs w:val="20"/>
              </w:rPr>
            </w:pPr>
          </w:p>
          <w:p w14:paraId="0D3CBF1C" w14:textId="2FF4F958" w:rsidR="005F7B01" w:rsidRPr="005F7B01" w:rsidRDefault="0023187B" w:rsidP="0023187B">
            <w:pPr>
              <w:rPr>
                <w:sz w:val="20"/>
                <w:szCs w:val="20"/>
              </w:rPr>
            </w:pPr>
            <w:r w:rsidRPr="0023187B">
              <w:rPr>
                <w:sz w:val="20"/>
                <w:szCs w:val="20"/>
              </w:rPr>
              <w:t>This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5DFD7DDD" w:rsidR="005F7B01" w:rsidRDefault="005F7B01" w:rsidP="0023187B">
            <w:pPr>
              <w:rPr>
                <w:sz w:val="20"/>
                <w:szCs w:val="20"/>
              </w:rPr>
            </w:pPr>
            <w:r>
              <w:rPr>
                <w:sz w:val="20"/>
                <w:szCs w:val="20"/>
              </w:rPr>
              <w:t>(</w:t>
            </w:r>
            <w:proofErr w:type="gramStart"/>
            <w:r w:rsidR="0023187B">
              <w:rPr>
                <w:rFonts w:ascii="Courier New" w:hAnsi="Courier New" w:cs="Courier New"/>
                <w:sz w:val="20"/>
                <w:szCs w:val="20"/>
              </w:rPr>
              <w:t>percent</w:t>
            </w:r>
            <w:proofErr w:type="gramEnd"/>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3A93">
      <w:pPr>
        <w:pStyle w:val="Heading3NP"/>
      </w:pPr>
      <w:bookmarkStart w:id="372" w:name="_Toc378666675"/>
      <w:r>
        <w:lastRenderedPageBreak/>
        <w:t>FUND</w:t>
      </w:r>
      <w:bookmarkEnd w:id="372"/>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E74C3A" w:rsidRPr="00F7118A" w14:paraId="698F6F7A" w14:textId="77777777" w:rsidTr="00FD27A1">
        <w:trPr>
          <w:cantSplit/>
        </w:trPr>
        <w:tc>
          <w:tcPr>
            <w:tcW w:w="2718" w:type="dxa"/>
          </w:tcPr>
          <w:p w14:paraId="43785BF2" w14:textId="77777777" w:rsidR="00E74C3A" w:rsidRDefault="00E74C3A" w:rsidP="00FD27A1">
            <w:pPr>
              <w:rPr>
                <w:sz w:val="20"/>
                <w:szCs w:val="20"/>
              </w:rPr>
            </w:pPr>
            <w:r>
              <w:rPr>
                <w:sz w:val="20"/>
                <w:szCs w:val="20"/>
              </w:rPr>
              <w:t>Mode</w:t>
            </w:r>
          </w:p>
          <w:p w14:paraId="7B6C1CB7" w14:textId="77777777" w:rsidR="00E74C3A" w:rsidRDefault="00E74C3A" w:rsidP="00FD27A1">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7D969575" w14:textId="2CE84D18"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14:paraId="14F0A8CF" w14:textId="77777777" w:rsidR="00E74C3A" w:rsidRPr="00E77423" w:rsidRDefault="00E74C3A" w:rsidP="00FD27A1">
            <w:pPr>
              <w:rPr>
                <w:sz w:val="20"/>
                <w:szCs w:val="20"/>
              </w:rPr>
            </w:pPr>
          </w:p>
          <w:p w14:paraId="6F88D80D" w14:textId="132BEDD4"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6FD5562B" w14:textId="77777777" w:rsidR="00E74C3A" w:rsidRPr="00E77423" w:rsidRDefault="00E74C3A" w:rsidP="00FD27A1">
            <w:pPr>
              <w:rPr>
                <w:sz w:val="20"/>
                <w:szCs w:val="20"/>
              </w:rPr>
            </w:pPr>
          </w:p>
          <w:p w14:paraId="66579BBE" w14:textId="63AFB362"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9FEA60F" w14:textId="77777777" w:rsidR="00E74C3A" w:rsidRPr="00E77423" w:rsidRDefault="00E74C3A" w:rsidP="00FD27A1">
            <w:pPr>
              <w:rPr>
                <w:sz w:val="20"/>
                <w:szCs w:val="20"/>
              </w:rPr>
            </w:pPr>
          </w:p>
          <w:p w14:paraId="493565B7" w14:textId="145B278B"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208BF646" w14:textId="77777777" w:rsidR="00E74C3A" w:rsidRPr="00E77423" w:rsidRDefault="00E74C3A" w:rsidP="00FD27A1">
            <w:pPr>
              <w:rPr>
                <w:sz w:val="20"/>
                <w:szCs w:val="20"/>
              </w:rPr>
            </w:pPr>
          </w:p>
          <w:p w14:paraId="34739846" w14:textId="52DA9434"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A57BC9" w14:textId="77777777" w:rsidR="00E74C3A" w:rsidRPr="00E77423" w:rsidRDefault="00E74C3A" w:rsidP="00FD27A1">
            <w:pPr>
              <w:rPr>
                <w:sz w:val="20"/>
                <w:szCs w:val="20"/>
              </w:rPr>
            </w:pPr>
          </w:p>
          <w:p w14:paraId="548ABD5D" w14:textId="5B8C37F9"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14:paraId="017B30C4" w14:textId="77777777" w:rsidTr="00FD27A1">
        <w:trPr>
          <w:cantSplit/>
        </w:trPr>
        <w:tc>
          <w:tcPr>
            <w:tcW w:w="2718" w:type="dxa"/>
          </w:tcPr>
          <w:p w14:paraId="51E72E28" w14:textId="77777777" w:rsidR="00714DB5" w:rsidRDefault="00714DB5" w:rsidP="00FD27A1">
            <w:pPr>
              <w:rPr>
                <w:sz w:val="20"/>
                <w:szCs w:val="20"/>
              </w:rPr>
            </w:pPr>
            <w:r>
              <w:rPr>
                <w:sz w:val="20"/>
                <w:szCs w:val="20"/>
              </w:rPr>
              <w:t>Amount</w:t>
            </w:r>
          </w:p>
          <w:p w14:paraId="2CE2A035" w14:textId="77777777" w:rsidR="00714DB5" w:rsidRDefault="00714DB5"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0D28DC69" w14:textId="609D2D4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739C62BC" w14:textId="77777777" w:rsidR="00714DB5" w:rsidRPr="00B05DC0" w:rsidRDefault="00714DB5" w:rsidP="00FD27A1">
            <w:pPr>
              <w:rPr>
                <w:sz w:val="20"/>
                <w:szCs w:val="20"/>
              </w:rPr>
            </w:pPr>
          </w:p>
          <w:p w14:paraId="5184C826" w14:textId="422848CD"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6DFF2B66" w14:textId="77777777" w:rsidR="00714DB5" w:rsidRPr="00B05DC0" w:rsidRDefault="00714DB5" w:rsidP="00FD27A1">
            <w:pPr>
              <w:rPr>
                <w:sz w:val="20"/>
                <w:szCs w:val="20"/>
              </w:rPr>
            </w:pPr>
          </w:p>
          <w:p w14:paraId="7130E0D6" w14:textId="56B7F3E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7B2E6A73" w14:textId="77777777" w:rsidR="00714DB5" w:rsidRPr="00B05DC0" w:rsidRDefault="00714DB5" w:rsidP="00FD27A1">
            <w:pPr>
              <w:rPr>
                <w:sz w:val="20"/>
                <w:szCs w:val="20"/>
              </w:rPr>
            </w:pPr>
          </w:p>
          <w:p w14:paraId="3EB6AF98" w14:textId="77777777" w:rsidR="00714DB5" w:rsidRPr="00794481" w:rsidRDefault="00714DB5" w:rsidP="00FD27A1">
            <w:pPr>
              <w:rPr>
                <w:sz w:val="20"/>
                <w:szCs w:val="20"/>
              </w:rPr>
            </w:pPr>
            <w:r w:rsidRPr="00B05DC0">
              <w:rPr>
                <w:sz w:val="20"/>
                <w:szCs w:val="20"/>
              </w:rPr>
              <w:t>This parameter is ignored for other modes.</w:t>
            </w:r>
          </w:p>
        </w:tc>
      </w:tr>
      <w:tr w:rsidR="00714DB5" w:rsidRPr="00F7118A" w14:paraId="4295D658" w14:textId="77777777" w:rsidTr="00FD27A1">
        <w:trPr>
          <w:cantSplit/>
        </w:trPr>
        <w:tc>
          <w:tcPr>
            <w:tcW w:w="2718" w:type="dxa"/>
          </w:tcPr>
          <w:p w14:paraId="6E0A7ACF" w14:textId="77777777" w:rsidR="00714DB5" w:rsidRDefault="00714DB5" w:rsidP="00FD27A1">
            <w:pPr>
              <w:rPr>
                <w:sz w:val="20"/>
                <w:szCs w:val="20"/>
              </w:rPr>
            </w:pPr>
            <w:r>
              <w:rPr>
                <w:sz w:val="20"/>
                <w:szCs w:val="20"/>
              </w:rPr>
              <w:lastRenderedPageBreak/>
              <w:t>Percentage</w:t>
            </w:r>
          </w:p>
          <w:p w14:paraId="23164C77" w14:textId="77777777" w:rsidR="00714DB5" w:rsidRDefault="00714DB5" w:rsidP="00FD27A1">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29803A96" w14:textId="10020128"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37545FAA" w14:textId="77777777" w:rsidR="00714DB5" w:rsidRPr="00167FA2" w:rsidRDefault="00714DB5" w:rsidP="00FD27A1">
            <w:pPr>
              <w:rPr>
                <w:sz w:val="20"/>
                <w:szCs w:val="20"/>
              </w:rPr>
            </w:pPr>
          </w:p>
          <w:p w14:paraId="3AE6C810" w14:textId="77777777" w:rsidR="00714DB5" w:rsidRDefault="00714DB5" w:rsidP="00FD27A1">
            <w:pPr>
              <w:rPr>
                <w:sz w:val="20"/>
                <w:szCs w:val="20"/>
              </w:rPr>
            </w:pPr>
            <w:r w:rsidRPr="00167FA2">
              <w:rPr>
                <w:sz w:val="20"/>
                <w:szCs w:val="20"/>
              </w:rPr>
              <w:t>This parameter is ignored for other modes</w:t>
            </w:r>
          </w:p>
        </w:tc>
      </w:tr>
    </w:tbl>
    <w:p w14:paraId="27964EA3" w14:textId="77777777" w:rsidR="000F377B" w:rsidRPr="000F377B" w:rsidRDefault="000F377B" w:rsidP="000F377B"/>
    <w:p w14:paraId="4C537B56" w14:textId="77777777" w:rsidR="00FB2A76" w:rsidRDefault="00FB2A76" w:rsidP="00263A93">
      <w:pPr>
        <w:pStyle w:val="Heading3NP"/>
      </w:pPr>
      <w:bookmarkStart w:id="373" w:name="_Toc378666676"/>
      <w:r>
        <w:lastRenderedPageBreak/>
        <w:t>FUNDENI</w:t>
      </w:r>
      <w:bookmarkEnd w:id="373"/>
    </w:p>
    <w:p w14:paraId="39AF6DF5" w14:textId="5BDF30BD"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0B39AE">
        <w:t>TBD</w:t>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w:t>
      </w:r>
      <w:proofErr w:type="gramStart"/>
      <w:r>
        <w:t xml:space="preserve">multiple </w:t>
      </w:r>
      <w:r>
        <w:rPr>
          <w:b/>
        </w:rPr>
        <w:t>FUNDENI</w:t>
      </w:r>
      <w:r>
        <w:t xml:space="preserve"> tactics are executed for a group, by the same or multiple actors</w:t>
      </w:r>
      <w:proofErr w:type="gramEnd"/>
      <w:r>
        <w:t xml:space="preserve">,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proofErr w:type="spellStart"/>
            <w:proofErr w:type="gramStart"/>
            <w:r>
              <w:rPr>
                <w:rFonts w:ascii="Courier New" w:hAnsi="Courier New" w:cs="Courier New"/>
                <w:sz w:val="20"/>
                <w:szCs w:val="20"/>
              </w:rPr>
              <w:t>glist</w:t>
            </w:r>
            <w:proofErr w:type="spellEnd"/>
            <w:proofErr w:type="gramEnd"/>
            <w:r>
              <w:rPr>
                <w:sz w:val="20"/>
                <w:szCs w:val="20"/>
              </w:rPr>
              <w:t>)</w:t>
            </w:r>
          </w:p>
        </w:tc>
        <w:tc>
          <w:tcPr>
            <w:tcW w:w="7218" w:type="dxa"/>
          </w:tcPr>
          <w:p w14:paraId="594CD9F2" w14:textId="1D293A66"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TBD).  The tactic </w:t>
            </w:r>
            <w:proofErr w:type="gramStart"/>
            <w:r w:rsidR="000B39AE">
              <w:rPr>
                <w:sz w:val="20"/>
                <w:szCs w:val="20"/>
              </w:rPr>
              <w:t xml:space="preserve">will </w:t>
            </w:r>
            <w:r w:rsidR="000B39AE" w:rsidRPr="000B39AE">
              <w:rPr>
                <w:sz w:val="20"/>
                <w:szCs w:val="20"/>
              </w:rPr>
              <w:t xml:space="preserve"> attempt</w:t>
            </w:r>
            <w:proofErr w:type="gramEnd"/>
            <w:r w:rsidR="000B39AE" w:rsidRPr="000B39AE">
              <w:rPr>
                <w:sz w:val="20"/>
                <w:szCs w:val="20"/>
              </w:rPr>
              <w:t xml:space="preserve"> to fund all groups returned by the selected gofer value. However, the tactic will never fund the following kinds of groups:</w:t>
            </w:r>
          </w:p>
          <w:p w14:paraId="7451FDC4" w14:textId="77777777" w:rsidR="000B39AE" w:rsidRPr="000B39AE" w:rsidRDefault="000B39AE" w:rsidP="000B39AE">
            <w:pPr>
              <w:rPr>
                <w:sz w:val="20"/>
                <w:szCs w:val="20"/>
              </w:rPr>
            </w:pPr>
          </w:p>
          <w:p w14:paraId="088134C7" w14:textId="77777777" w:rsidR="000B39AE" w:rsidRPr="000B39AE" w:rsidRDefault="000B39AE" w:rsidP="000B39AE">
            <w:pPr>
              <w:pStyle w:val="ListParagraph"/>
              <w:numPr>
                <w:ilvl w:val="0"/>
                <w:numId w:val="91"/>
              </w:numPr>
              <w:rPr>
                <w:sz w:val="20"/>
                <w:szCs w:val="20"/>
              </w:rPr>
            </w:pPr>
            <w:r w:rsidRPr="000B39AE">
              <w:rPr>
                <w:sz w:val="20"/>
                <w:szCs w:val="20"/>
              </w:rPr>
              <w:t>Groups in non-local neighborhoods; these do not require or expect ENI services.</w:t>
            </w:r>
          </w:p>
          <w:p w14:paraId="5FD27169" w14:textId="77777777" w:rsidR="000B39AE" w:rsidRPr="000B39AE" w:rsidRDefault="000B39AE" w:rsidP="000B39AE">
            <w:pPr>
              <w:pStyle w:val="ListParagraph"/>
              <w:numPr>
                <w:ilvl w:val="0"/>
                <w:numId w:val="91"/>
              </w:numPr>
              <w:rPr>
                <w:sz w:val="20"/>
                <w:szCs w:val="20"/>
              </w:rPr>
            </w:pPr>
            <w:r w:rsidRPr="000B39AE">
              <w:rPr>
                <w:sz w:val="20"/>
                <w:szCs w:val="20"/>
              </w:rPr>
              <w:t>"Empty" groups, i.e., groups whose population is zero; there is no one to serve.</w:t>
            </w:r>
          </w:p>
          <w:p w14:paraId="25363B9B" w14:textId="2C7BF246" w:rsidR="00E039AD" w:rsidRPr="000B39AE" w:rsidRDefault="000B39AE" w:rsidP="000B39AE">
            <w:pPr>
              <w:pStyle w:val="ListParagraph"/>
              <w:numPr>
                <w:ilvl w:val="0"/>
                <w:numId w:val="91"/>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14:paraId="2001FAC0" w14:textId="77777777" w:rsidTr="00B661B7">
        <w:trPr>
          <w:cantSplit/>
        </w:trPr>
        <w:tc>
          <w:tcPr>
            <w:tcW w:w="2718" w:type="dxa"/>
          </w:tcPr>
          <w:p w14:paraId="14B9E37A" w14:textId="6CA8D0AC" w:rsidR="00E039AD" w:rsidRDefault="00EC47A6" w:rsidP="00B661B7">
            <w:pPr>
              <w:rPr>
                <w:sz w:val="20"/>
                <w:szCs w:val="20"/>
              </w:rPr>
            </w:pPr>
            <w:r>
              <w:rPr>
                <w:sz w:val="20"/>
                <w:szCs w:val="20"/>
              </w:rPr>
              <w:lastRenderedPageBreak/>
              <w:t>Mode</w:t>
            </w:r>
          </w:p>
          <w:p w14:paraId="3A58745F" w14:textId="582D46FE" w:rsidR="00E039AD" w:rsidRDefault="00E039AD" w:rsidP="00EC47A6">
            <w:pPr>
              <w:rPr>
                <w:sz w:val="20"/>
                <w:szCs w:val="20"/>
              </w:rPr>
            </w:pPr>
            <w:r>
              <w:rPr>
                <w:sz w:val="20"/>
                <w:szCs w:val="20"/>
              </w:rPr>
              <w:t>(</w:t>
            </w:r>
            <w:proofErr w:type="gramStart"/>
            <w:r w:rsidR="00EC47A6">
              <w:rPr>
                <w:rFonts w:ascii="Courier New" w:hAnsi="Courier New" w:cs="Courier New"/>
                <w:sz w:val="20"/>
                <w:szCs w:val="20"/>
              </w:rPr>
              <w:t>mode</w:t>
            </w:r>
            <w:proofErr w:type="gramEnd"/>
            <w:r>
              <w:rPr>
                <w:sz w:val="20"/>
                <w:szCs w:val="20"/>
              </w:rPr>
              <w:t>)</w:t>
            </w:r>
          </w:p>
        </w:tc>
        <w:tc>
          <w:tcPr>
            <w:tcW w:w="7218" w:type="dxa"/>
          </w:tcPr>
          <w:p w14:paraId="021AA152" w14:textId="3F2910CF"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14:paraId="52AB69C8" w14:textId="77777777" w:rsidR="00EC47A6" w:rsidRPr="00EC47A6" w:rsidRDefault="00EC47A6" w:rsidP="00EC47A6">
            <w:pPr>
              <w:rPr>
                <w:sz w:val="20"/>
                <w:szCs w:val="20"/>
              </w:rPr>
            </w:pPr>
          </w:p>
          <w:p w14:paraId="71A736CA" w14:textId="77777777"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36EDD6A0" w14:textId="77777777" w:rsidR="00EC47A6" w:rsidRPr="00E77423" w:rsidRDefault="00EC47A6" w:rsidP="00EC47A6">
            <w:pPr>
              <w:rPr>
                <w:sz w:val="20"/>
                <w:szCs w:val="20"/>
              </w:rPr>
            </w:pPr>
          </w:p>
          <w:p w14:paraId="5D4F79B0" w14:textId="77777777"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CFC2C4E" w14:textId="77777777" w:rsidR="00EC47A6" w:rsidRPr="00E77423" w:rsidRDefault="00EC47A6" w:rsidP="00EC47A6">
            <w:pPr>
              <w:rPr>
                <w:sz w:val="20"/>
                <w:szCs w:val="20"/>
              </w:rPr>
            </w:pPr>
          </w:p>
          <w:p w14:paraId="013C7E3D" w14:textId="77777777"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08C38BBB" w14:textId="77777777" w:rsidR="00EC47A6" w:rsidRPr="00E77423" w:rsidRDefault="00EC47A6" w:rsidP="00EC47A6">
            <w:pPr>
              <w:rPr>
                <w:sz w:val="20"/>
                <w:szCs w:val="20"/>
              </w:rPr>
            </w:pPr>
          </w:p>
          <w:p w14:paraId="50D446CC" w14:textId="77777777"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7AACD87C" w14:textId="77777777" w:rsidR="00EC47A6" w:rsidRPr="00E77423" w:rsidRDefault="00EC47A6" w:rsidP="00EC47A6">
            <w:pPr>
              <w:rPr>
                <w:sz w:val="20"/>
                <w:szCs w:val="20"/>
              </w:rPr>
            </w:pPr>
          </w:p>
          <w:p w14:paraId="6E752B10" w14:textId="53FA036F"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14:paraId="0523F051" w14:textId="77777777" w:rsidTr="00FD27A1">
        <w:trPr>
          <w:cantSplit/>
        </w:trPr>
        <w:tc>
          <w:tcPr>
            <w:tcW w:w="2718" w:type="dxa"/>
          </w:tcPr>
          <w:p w14:paraId="2470BBF2" w14:textId="77777777" w:rsidR="00EC47A6" w:rsidRDefault="00EC47A6" w:rsidP="00FD27A1">
            <w:pPr>
              <w:rPr>
                <w:sz w:val="20"/>
                <w:szCs w:val="20"/>
              </w:rPr>
            </w:pPr>
            <w:r>
              <w:rPr>
                <w:sz w:val="20"/>
                <w:szCs w:val="20"/>
              </w:rPr>
              <w:t>Amount</w:t>
            </w:r>
          </w:p>
          <w:p w14:paraId="13E70197" w14:textId="77777777" w:rsidR="00EC47A6" w:rsidRDefault="00EC47A6" w:rsidP="00FD27A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2034CD0F"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24AB6BB4" w14:textId="77777777" w:rsidR="00EC47A6" w:rsidRPr="00B05DC0" w:rsidRDefault="00EC47A6" w:rsidP="00FD27A1">
            <w:pPr>
              <w:rPr>
                <w:sz w:val="20"/>
                <w:szCs w:val="20"/>
              </w:rPr>
            </w:pPr>
          </w:p>
          <w:p w14:paraId="5F4F9528"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0B1A054A" w14:textId="77777777" w:rsidR="00EC47A6" w:rsidRPr="00B05DC0" w:rsidRDefault="00EC47A6" w:rsidP="00FD27A1">
            <w:pPr>
              <w:rPr>
                <w:sz w:val="20"/>
                <w:szCs w:val="20"/>
              </w:rPr>
            </w:pPr>
          </w:p>
          <w:p w14:paraId="00498EA0"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20F14015" w14:textId="77777777" w:rsidR="00EC47A6" w:rsidRPr="00B05DC0" w:rsidRDefault="00EC47A6" w:rsidP="00FD27A1">
            <w:pPr>
              <w:rPr>
                <w:sz w:val="20"/>
                <w:szCs w:val="20"/>
              </w:rPr>
            </w:pPr>
          </w:p>
          <w:p w14:paraId="623422B2" w14:textId="77777777" w:rsidR="00EC47A6" w:rsidRPr="00794481" w:rsidRDefault="00EC47A6" w:rsidP="00FD27A1">
            <w:pPr>
              <w:rPr>
                <w:sz w:val="20"/>
                <w:szCs w:val="20"/>
              </w:rPr>
            </w:pPr>
            <w:r w:rsidRPr="00B05DC0">
              <w:rPr>
                <w:sz w:val="20"/>
                <w:szCs w:val="20"/>
              </w:rPr>
              <w:t>This parameter is ignored for other modes.</w:t>
            </w:r>
          </w:p>
        </w:tc>
      </w:tr>
      <w:tr w:rsidR="00EC47A6" w:rsidRPr="00F7118A" w14:paraId="18247424" w14:textId="77777777" w:rsidTr="00FD27A1">
        <w:trPr>
          <w:cantSplit/>
        </w:trPr>
        <w:tc>
          <w:tcPr>
            <w:tcW w:w="2718" w:type="dxa"/>
          </w:tcPr>
          <w:p w14:paraId="1F94EDC4" w14:textId="77777777" w:rsidR="00EC47A6" w:rsidRDefault="00EC47A6" w:rsidP="00FD27A1">
            <w:pPr>
              <w:rPr>
                <w:sz w:val="20"/>
                <w:szCs w:val="20"/>
              </w:rPr>
            </w:pPr>
            <w:r>
              <w:rPr>
                <w:sz w:val="20"/>
                <w:szCs w:val="20"/>
              </w:rPr>
              <w:t>Percentage</w:t>
            </w:r>
          </w:p>
          <w:p w14:paraId="2F7234E5" w14:textId="77777777" w:rsidR="00EC47A6" w:rsidRDefault="00EC47A6" w:rsidP="00FD27A1">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4B6413FA" w14:textId="77777777"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595F2F0B" w14:textId="77777777" w:rsidR="00EC47A6" w:rsidRPr="00167FA2" w:rsidRDefault="00EC47A6" w:rsidP="00FD27A1">
            <w:pPr>
              <w:rPr>
                <w:sz w:val="20"/>
                <w:szCs w:val="20"/>
              </w:rPr>
            </w:pPr>
          </w:p>
          <w:p w14:paraId="339C8EF1" w14:textId="77777777" w:rsidR="00EC47A6" w:rsidRDefault="00EC47A6" w:rsidP="00FD27A1">
            <w:pPr>
              <w:rPr>
                <w:sz w:val="20"/>
                <w:szCs w:val="20"/>
              </w:rPr>
            </w:pPr>
            <w:r w:rsidRPr="00167FA2">
              <w:rPr>
                <w:sz w:val="20"/>
                <w:szCs w:val="20"/>
              </w:rPr>
              <w:t>This parameter is ignored for other modes</w:t>
            </w:r>
          </w:p>
        </w:tc>
      </w:tr>
      <w:tr w:rsidR="00EC47A6" w:rsidRPr="00F7118A" w14:paraId="72C0FC82" w14:textId="77777777" w:rsidTr="00B661B7">
        <w:trPr>
          <w:cantSplit/>
        </w:trPr>
        <w:tc>
          <w:tcPr>
            <w:tcW w:w="2718" w:type="dxa"/>
          </w:tcPr>
          <w:p w14:paraId="59DE924B" w14:textId="4C831D96" w:rsidR="00EC47A6" w:rsidRDefault="00EC47A6" w:rsidP="00FD27A1">
            <w:pPr>
              <w:rPr>
                <w:sz w:val="20"/>
                <w:szCs w:val="20"/>
              </w:rPr>
            </w:pPr>
            <w:r>
              <w:rPr>
                <w:sz w:val="20"/>
                <w:szCs w:val="20"/>
              </w:rPr>
              <w:t>LOS</w:t>
            </w:r>
          </w:p>
          <w:p w14:paraId="101C734A" w14:textId="35CACE2F" w:rsidR="00EC47A6" w:rsidRDefault="00EC47A6" w:rsidP="00EC47A6">
            <w:pPr>
              <w:rPr>
                <w:sz w:val="20"/>
                <w:szCs w:val="20"/>
              </w:rPr>
            </w:pPr>
            <w:r>
              <w:rPr>
                <w:sz w:val="20"/>
                <w:szCs w:val="20"/>
              </w:rPr>
              <w:t>(</w:t>
            </w:r>
            <w:proofErr w:type="gramStart"/>
            <w:r>
              <w:rPr>
                <w:rFonts w:ascii="Courier New" w:hAnsi="Courier New" w:cs="Courier New"/>
                <w:sz w:val="20"/>
                <w:szCs w:val="20"/>
              </w:rPr>
              <w:t>los</w:t>
            </w:r>
            <w:proofErr w:type="gramEnd"/>
            <w:r>
              <w:rPr>
                <w:sz w:val="20"/>
                <w:szCs w:val="20"/>
              </w:rPr>
              <w:t>)</w:t>
            </w:r>
          </w:p>
        </w:tc>
        <w:tc>
          <w:tcPr>
            <w:tcW w:w="7218" w:type="dxa"/>
          </w:tcPr>
          <w:p w14:paraId="2E7FAA9C" w14:textId="537199FE"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3A93">
      <w:pPr>
        <w:pStyle w:val="Heading3NP"/>
      </w:pPr>
      <w:bookmarkStart w:id="374" w:name="_Toc378666677"/>
      <w:r>
        <w:lastRenderedPageBreak/>
        <w:t>GRANT</w:t>
      </w:r>
      <w:bookmarkEnd w:id="374"/>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w:t>
      </w:r>
      <w:proofErr w:type="gramStart"/>
      <w:r>
        <w:t>can</w:t>
      </w:r>
      <w:proofErr w:type="gramEnd"/>
      <w:r>
        <w:t xml:space="preserve">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proofErr w:type="spellStart"/>
            <w:proofErr w:type="gramStart"/>
            <w:r>
              <w:rPr>
                <w:rFonts w:ascii="Courier New" w:hAnsi="Courier New" w:cs="Courier New"/>
                <w:sz w:val="20"/>
                <w:szCs w:val="20"/>
              </w:rPr>
              <w:t>klist</w:t>
            </w:r>
            <w:proofErr w:type="spellEnd"/>
            <w:proofErr w:type="gramEnd"/>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proofErr w:type="spellStart"/>
            <w:proofErr w:type="gramStart"/>
            <w:r>
              <w:rPr>
                <w:rFonts w:ascii="Courier New" w:hAnsi="Courier New" w:cs="Courier New"/>
                <w:sz w:val="20"/>
                <w:szCs w:val="20"/>
              </w:rPr>
              <w:t>alist</w:t>
            </w:r>
            <w:proofErr w:type="spellEnd"/>
            <w:proofErr w:type="gramEnd"/>
            <w:r>
              <w:rPr>
                <w:sz w:val="20"/>
                <w:szCs w:val="20"/>
              </w:rPr>
              <w:t>)</w:t>
            </w:r>
          </w:p>
        </w:tc>
        <w:tc>
          <w:tcPr>
            <w:tcW w:w="7218" w:type="dxa"/>
          </w:tcPr>
          <w:p w14:paraId="605EB877" w14:textId="6E28DCB3" w:rsidR="00283198" w:rsidRPr="00794481" w:rsidRDefault="00283198" w:rsidP="00F805C4">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TBD).</w:t>
            </w:r>
          </w:p>
        </w:tc>
      </w:tr>
    </w:tbl>
    <w:p w14:paraId="662E6F23" w14:textId="77777777" w:rsidR="00283198" w:rsidRPr="000F377B" w:rsidRDefault="00283198" w:rsidP="00283198"/>
    <w:p w14:paraId="1E6A78E5" w14:textId="77777777" w:rsidR="00283198" w:rsidRPr="00283198" w:rsidRDefault="00283198" w:rsidP="007945C8"/>
    <w:p w14:paraId="2C7A8A88" w14:textId="74215EE4" w:rsidR="00300C8A" w:rsidRDefault="00300C8A" w:rsidP="00263A93">
      <w:pPr>
        <w:pStyle w:val="Heading3NP"/>
      </w:pPr>
      <w:bookmarkStart w:id="375" w:name="_Toc378666678"/>
      <w:r>
        <w:lastRenderedPageBreak/>
        <w:t>MAINTAIN</w:t>
      </w:r>
    </w:p>
    <w:p w14:paraId="3F4248B7" w14:textId="4EDADF35" w:rsidR="00300C8A" w:rsidRPr="00300C8A" w:rsidRDefault="005A34E8" w:rsidP="00300C8A">
      <w:r>
        <w:t>TBD: MAINTAIN tactic</w:t>
      </w:r>
    </w:p>
    <w:p w14:paraId="75ACA13C" w14:textId="77777777" w:rsidR="00FB2A76" w:rsidRDefault="00FB2A76" w:rsidP="00263A93">
      <w:pPr>
        <w:pStyle w:val="Heading3NP"/>
      </w:pPr>
      <w:r>
        <w:lastRenderedPageBreak/>
        <w:t>MOBILIZE</w:t>
      </w:r>
      <w:bookmarkEnd w:id="375"/>
    </w:p>
    <w:p w14:paraId="7AB275E7" w14:textId="72AF3E94" w:rsidR="00255A27" w:rsidRDefault="00255A27" w:rsidP="00255A27">
      <w:r>
        <w:t xml:space="preserve">Each force and organization group has an initial quantity of personnel in the playbox, based on the status quo deployment defined as part of the scenario inputs (Section </w:t>
      </w:r>
      <w:r w:rsidR="00FD27A1">
        <w:t>TBD</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14:paraId="2B62098B" w14:textId="77777777" w:rsidR="00255A27" w:rsidRDefault="00255A27" w:rsidP="00255A27"/>
    <w:p w14:paraId="6B14DF41" w14:textId="532B01E9"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3B3C731D"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14:paraId="7E200C3D" w14:textId="77777777" w:rsidTr="00B661B7">
        <w:trPr>
          <w:cantSplit/>
        </w:trPr>
        <w:tc>
          <w:tcPr>
            <w:tcW w:w="2718" w:type="dxa"/>
          </w:tcPr>
          <w:p w14:paraId="0858145C" w14:textId="77777777" w:rsidR="006C3049" w:rsidRDefault="006C3049" w:rsidP="00166D54">
            <w:pPr>
              <w:rPr>
                <w:sz w:val="20"/>
                <w:szCs w:val="20"/>
              </w:rPr>
            </w:pPr>
            <w:r>
              <w:rPr>
                <w:sz w:val="20"/>
                <w:szCs w:val="20"/>
              </w:rPr>
              <w:t>Group</w:t>
            </w:r>
          </w:p>
          <w:p w14:paraId="0709D663" w14:textId="32B2F949" w:rsidR="006C3049" w:rsidRDefault="006C3049" w:rsidP="00B661B7">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74E68CB0" w14:textId="77777777" w:rsidR="006C3049" w:rsidRPr="006C3049" w:rsidRDefault="006C3049" w:rsidP="006C3049">
            <w:pPr>
              <w:rPr>
                <w:sz w:val="20"/>
                <w:szCs w:val="20"/>
              </w:rPr>
            </w:pPr>
            <w:r w:rsidRPr="006C3049">
              <w:rPr>
                <w:sz w:val="20"/>
                <w:szCs w:val="20"/>
              </w:rPr>
              <w:t>The mobilization mode, which has one of the following values.</w:t>
            </w:r>
          </w:p>
          <w:p w14:paraId="4BB025D0" w14:textId="77777777" w:rsidR="006C3049" w:rsidRPr="006C3049" w:rsidRDefault="006C3049" w:rsidP="006C3049">
            <w:pPr>
              <w:rPr>
                <w:sz w:val="20"/>
                <w:szCs w:val="20"/>
              </w:rPr>
            </w:pPr>
          </w:p>
          <w:p w14:paraId="3FA7695D" w14:textId="77777777"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14:paraId="1481F598" w14:textId="77777777" w:rsidR="006C3049" w:rsidRPr="006C3049" w:rsidRDefault="006C3049" w:rsidP="006C3049">
            <w:pPr>
              <w:rPr>
                <w:sz w:val="20"/>
                <w:szCs w:val="20"/>
              </w:rPr>
            </w:pPr>
          </w:p>
          <w:p w14:paraId="58B795C5" w14:textId="77777777"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14:paraId="15F98055" w14:textId="77777777" w:rsidR="006C3049" w:rsidRPr="006C3049" w:rsidRDefault="006C3049" w:rsidP="006C3049">
            <w:pPr>
              <w:rPr>
                <w:sz w:val="20"/>
                <w:szCs w:val="20"/>
              </w:rPr>
            </w:pPr>
          </w:p>
          <w:p w14:paraId="1FBD0796" w14:textId="55EDF261"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14:paraId="31D8BCA4" w14:textId="77777777" w:rsidR="006C3049" w:rsidRPr="006C3049" w:rsidRDefault="006C3049" w:rsidP="006C3049">
            <w:pPr>
              <w:rPr>
                <w:sz w:val="20"/>
                <w:szCs w:val="20"/>
              </w:rPr>
            </w:pPr>
          </w:p>
          <w:p w14:paraId="1F724725" w14:textId="36FB00E3"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14:paraId="5EA6E8E3" w14:textId="77777777" w:rsidTr="00B661B7">
        <w:trPr>
          <w:cantSplit/>
        </w:trPr>
        <w:tc>
          <w:tcPr>
            <w:tcW w:w="2718" w:type="dxa"/>
          </w:tcPr>
          <w:p w14:paraId="158FEC83" w14:textId="77777777" w:rsidR="006C3049" w:rsidRDefault="006C3049" w:rsidP="00B661B7">
            <w:pPr>
              <w:rPr>
                <w:sz w:val="20"/>
                <w:szCs w:val="20"/>
              </w:rPr>
            </w:pPr>
            <w:r>
              <w:rPr>
                <w:sz w:val="20"/>
                <w:szCs w:val="20"/>
              </w:rPr>
              <w:t>Personnel</w:t>
            </w:r>
          </w:p>
          <w:p w14:paraId="4D7123CC" w14:textId="67184B2F" w:rsidR="006C3049" w:rsidRDefault="006C3049" w:rsidP="006C3049">
            <w:pPr>
              <w:rPr>
                <w:sz w:val="20"/>
                <w:szCs w:val="20"/>
              </w:rPr>
            </w:pPr>
            <w:r>
              <w:rPr>
                <w:sz w:val="20"/>
                <w:szCs w:val="20"/>
              </w:rPr>
              <w:t>(</w:t>
            </w:r>
            <w:proofErr w:type="gramStart"/>
            <w:r>
              <w:rPr>
                <w:rFonts w:ascii="Courier New" w:hAnsi="Courier New" w:cs="Courier New"/>
                <w:sz w:val="20"/>
                <w:szCs w:val="20"/>
              </w:rPr>
              <w:t>personnel</w:t>
            </w:r>
            <w:proofErr w:type="gramEnd"/>
            <w:r>
              <w:rPr>
                <w:sz w:val="20"/>
                <w:szCs w:val="20"/>
              </w:rPr>
              <w:t>)</w:t>
            </w:r>
          </w:p>
        </w:tc>
        <w:tc>
          <w:tcPr>
            <w:tcW w:w="7218" w:type="dxa"/>
          </w:tcPr>
          <w:p w14:paraId="4B0F3A7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14:paraId="1BACFE77" w14:textId="77777777" w:rsidR="006C3049" w:rsidRPr="006C3049" w:rsidRDefault="006C3049" w:rsidP="006C3049">
            <w:pPr>
              <w:rPr>
                <w:sz w:val="20"/>
                <w:szCs w:val="20"/>
              </w:rPr>
            </w:pPr>
          </w:p>
          <w:p w14:paraId="2242EF74"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14:paraId="56AAEDCD" w14:textId="77777777" w:rsidR="006C3049" w:rsidRPr="006C3049" w:rsidRDefault="006C3049" w:rsidP="006C3049">
            <w:pPr>
              <w:rPr>
                <w:sz w:val="20"/>
                <w:szCs w:val="20"/>
              </w:rPr>
            </w:pPr>
          </w:p>
          <w:p w14:paraId="7CE8F12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14:paraId="7671B1C1" w14:textId="77777777" w:rsidR="006C3049" w:rsidRPr="006C3049" w:rsidRDefault="006C3049" w:rsidP="006C3049">
            <w:pPr>
              <w:rPr>
                <w:sz w:val="20"/>
                <w:szCs w:val="20"/>
              </w:rPr>
            </w:pPr>
          </w:p>
          <w:p w14:paraId="08772A85" w14:textId="0F787855" w:rsidR="006C3049" w:rsidRPr="00794481" w:rsidRDefault="006C3049" w:rsidP="006C3049">
            <w:pPr>
              <w:rPr>
                <w:sz w:val="20"/>
                <w:szCs w:val="20"/>
              </w:rPr>
            </w:pPr>
            <w:r w:rsidRPr="006C3049">
              <w:rPr>
                <w:sz w:val="20"/>
                <w:szCs w:val="20"/>
              </w:rPr>
              <w:t>This parameter is ignored for other modes.</w:t>
            </w:r>
          </w:p>
        </w:tc>
      </w:tr>
      <w:tr w:rsidR="00CE5B16" w:rsidRPr="00F7118A" w14:paraId="7CC39626" w14:textId="77777777" w:rsidTr="00B661B7">
        <w:trPr>
          <w:cantSplit/>
        </w:trPr>
        <w:tc>
          <w:tcPr>
            <w:tcW w:w="2718" w:type="dxa"/>
          </w:tcPr>
          <w:p w14:paraId="0E3A652B" w14:textId="566F0319" w:rsidR="00CE5B16" w:rsidRDefault="00CE5B16" w:rsidP="00166D54">
            <w:pPr>
              <w:rPr>
                <w:sz w:val="20"/>
                <w:szCs w:val="20"/>
              </w:rPr>
            </w:pPr>
            <w:r>
              <w:rPr>
                <w:sz w:val="20"/>
                <w:szCs w:val="20"/>
              </w:rPr>
              <w:t>Percentage</w:t>
            </w:r>
          </w:p>
          <w:p w14:paraId="4C5BA8E7" w14:textId="79359F3A" w:rsidR="00CE5B16" w:rsidRDefault="00CE5B16" w:rsidP="00CE5B16">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16566A64" w14:textId="77777777"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14:paraId="7EF01F3E" w14:textId="77777777" w:rsidR="00CE5B16" w:rsidRPr="00CE5B16" w:rsidRDefault="00CE5B16" w:rsidP="00CE5B16">
            <w:pPr>
              <w:rPr>
                <w:sz w:val="20"/>
                <w:szCs w:val="20"/>
              </w:rPr>
            </w:pPr>
          </w:p>
          <w:p w14:paraId="736B7710" w14:textId="0C3C4357" w:rsidR="00CE5B16" w:rsidRPr="006C3049" w:rsidRDefault="00CE5B16" w:rsidP="00CE5B16">
            <w:pPr>
              <w:rPr>
                <w:sz w:val="20"/>
                <w:szCs w:val="20"/>
              </w:rPr>
            </w:pPr>
            <w:r w:rsidRPr="00CE5B16">
              <w:rPr>
                <w:sz w:val="20"/>
                <w:szCs w:val="20"/>
              </w:rPr>
              <w:t>This parameter is ignored for other modes</w:t>
            </w:r>
          </w:p>
        </w:tc>
      </w:tr>
    </w:tbl>
    <w:p w14:paraId="44412BA0" w14:textId="77777777" w:rsidR="00255A27" w:rsidRPr="00255A27" w:rsidRDefault="00255A27" w:rsidP="00255A27"/>
    <w:p w14:paraId="133366D4" w14:textId="77777777" w:rsidR="00F656B1" w:rsidRDefault="00F656B1" w:rsidP="00F656B1">
      <w:pPr>
        <w:pStyle w:val="Heading3NP"/>
      </w:pPr>
      <w:bookmarkStart w:id="376" w:name="_Toc378666679"/>
      <w:bookmarkStart w:id="377" w:name="_Ref315417391"/>
      <w:r>
        <w:lastRenderedPageBreak/>
        <w:t>SPEND</w:t>
      </w:r>
      <w:bookmarkEnd w:id="376"/>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39E29434" w14:textId="59519DEA"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14:paraId="445C5CAB" w14:textId="77777777" w:rsidR="00747632" w:rsidRPr="00747632" w:rsidRDefault="00747632" w:rsidP="00747632">
            <w:pPr>
              <w:rPr>
                <w:sz w:val="20"/>
                <w:szCs w:val="20"/>
              </w:rPr>
            </w:pPr>
          </w:p>
          <w:p w14:paraId="265BD46E" w14:textId="75608E76"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14:paraId="2BF13E4E" w14:textId="77777777" w:rsidR="00747632" w:rsidRPr="00747632" w:rsidRDefault="00747632" w:rsidP="00747632">
            <w:pPr>
              <w:rPr>
                <w:sz w:val="20"/>
                <w:szCs w:val="20"/>
              </w:rPr>
            </w:pPr>
          </w:p>
          <w:p w14:paraId="60EFEE9B" w14:textId="72772348"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14:paraId="6FA199F4" w14:textId="77777777" w:rsidR="00747632" w:rsidRPr="00747632" w:rsidRDefault="00747632" w:rsidP="00747632">
            <w:pPr>
              <w:rPr>
                <w:sz w:val="20"/>
                <w:szCs w:val="20"/>
              </w:rPr>
            </w:pPr>
          </w:p>
          <w:p w14:paraId="259C2A31" w14:textId="1FB921C3"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14:paraId="730B59B6" w14:textId="77777777" w:rsidR="00747632" w:rsidRPr="00747632" w:rsidRDefault="00747632" w:rsidP="00747632">
            <w:pPr>
              <w:rPr>
                <w:sz w:val="20"/>
                <w:szCs w:val="20"/>
              </w:rPr>
            </w:pPr>
          </w:p>
          <w:p w14:paraId="157D9900" w14:textId="31EC9A8A"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14:paraId="0E634E79" w14:textId="77777777" w:rsidR="00747632" w:rsidRPr="00747632" w:rsidRDefault="00747632" w:rsidP="00747632">
            <w:pPr>
              <w:rPr>
                <w:sz w:val="20"/>
                <w:szCs w:val="20"/>
              </w:rPr>
            </w:pPr>
          </w:p>
          <w:p w14:paraId="31526AED" w14:textId="42C9FCD1"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119055CA"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14:paraId="33BCC8B7" w14:textId="77777777" w:rsidR="00783173" w:rsidRPr="00783173" w:rsidRDefault="00783173" w:rsidP="00783173">
            <w:pPr>
              <w:rPr>
                <w:sz w:val="20"/>
                <w:szCs w:val="20"/>
              </w:rPr>
            </w:pPr>
          </w:p>
          <w:p w14:paraId="6937EFF6"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14:paraId="6C6CDD29" w14:textId="77777777" w:rsidR="00783173" w:rsidRPr="00783173" w:rsidRDefault="00783173" w:rsidP="00783173">
            <w:pPr>
              <w:rPr>
                <w:sz w:val="20"/>
                <w:szCs w:val="20"/>
              </w:rPr>
            </w:pPr>
          </w:p>
          <w:p w14:paraId="21FD9872"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14:paraId="276D4F14" w14:textId="77777777" w:rsidR="00783173" w:rsidRPr="00783173" w:rsidRDefault="00783173" w:rsidP="00783173">
            <w:pPr>
              <w:rPr>
                <w:sz w:val="20"/>
                <w:szCs w:val="20"/>
              </w:rPr>
            </w:pPr>
          </w:p>
          <w:p w14:paraId="5D99E0F7" w14:textId="18CE0C5B" w:rsidR="00F656B1" w:rsidRPr="00F656B1" w:rsidRDefault="00783173" w:rsidP="00783173">
            <w:pPr>
              <w:rPr>
                <w:sz w:val="20"/>
                <w:szCs w:val="20"/>
              </w:rPr>
            </w:pPr>
            <w:r w:rsidRPr="00783173">
              <w:rPr>
                <w:sz w:val="20"/>
                <w:szCs w:val="20"/>
              </w:rPr>
              <w:t>This parameter is ignored for other modes.</w:t>
            </w:r>
          </w:p>
        </w:tc>
      </w:tr>
      <w:tr w:rsidR="00783173" w:rsidRPr="00F7118A" w14:paraId="59C3E240" w14:textId="77777777" w:rsidTr="000C0FA7">
        <w:trPr>
          <w:cantSplit/>
        </w:trPr>
        <w:tc>
          <w:tcPr>
            <w:tcW w:w="2718" w:type="dxa"/>
          </w:tcPr>
          <w:p w14:paraId="61A727DC" w14:textId="67629AA2" w:rsidR="00783173" w:rsidRDefault="00783173" w:rsidP="00783173">
            <w:pPr>
              <w:rPr>
                <w:sz w:val="20"/>
                <w:szCs w:val="20"/>
              </w:rPr>
            </w:pPr>
            <w:r>
              <w:rPr>
                <w:sz w:val="20"/>
                <w:szCs w:val="20"/>
              </w:rPr>
              <w:t>Percentage</w:t>
            </w:r>
          </w:p>
          <w:p w14:paraId="1CCBA009" w14:textId="5A414DCC" w:rsidR="00783173" w:rsidRDefault="00783173" w:rsidP="00783173">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421D0459"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14:paraId="27591ED2" w14:textId="77777777" w:rsidR="00783173" w:rsidRPr="00783173" w:rsidRDefault="00783173" w:rsidP="00783173">
            <w:pPr>
              <w:rPr>
                <w:sz w:val="20"/>
                <w:szCs w:val="20"/>
              </w:rPr>
            </w:pPr>
          </w:p>
          <w:p w14:paraId="4AC7458C" w14:textId="6E3CA37F" w:rsidR="00783173" w:rsidRPr="00783173" w:rsidRDefault="00783173" w:rsidP="00783173">
            <w:pPr>
              <w:rPr>
                <w:sz w:val="20"/>
                <w:szCs w:val="20"/>
              </w:rPr>
            </w:pPr>
            <w:r w:rsidRPr="00783173">
              <w:rPr>
                <w:sz w:val="20"/>
                <w:szCs w:val="20"/>
              </w:rPr>
              <w:t>This parameter is ignored for other modes.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goods</w:t>
            </w:r>
            <w:proofErr w:type="gramEnd"/>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black</w:t>
            </w:r>
            <w:proofErr w:type="gramEnd"/>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pop</w:t>
            </w:r>
            <w:proofErr w:type="gramEnd"/>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lastRenderedPageBreak/>
              <w:t>Region</w:t>
            </w:r>
          </w:p>
          <w:p w14:paraId="331A737F"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region</w:t>
            </w:r>
            <w:proofErr w:type="gramEnd"/>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proofErr w:type="gramStart"/>
            <w:r>
              <w:rPr>
                <w:rFonts w:ascii="Courier New" w:hAnsi="Courier New" w:cs="Courier New"/>
                <w:sz w:val="20"/>
                <w:szCs w:val="20"/>
              </w:rPr>
              <w:t>world</w:t>
            </w:r>
            <w:proofErr w:type="gramEnd"/>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047945">
      <w:pPr>
        <w:pStyle w:val="Heading3NP"/>
      </w:pPr>
      <w:bookmarkStart w:id="378" w:name="_Toc378666680"/>
      <w:r>
        <w:lastRenderedPageBreak/>
        <w:t>STANCE</w:t>
      </w:r>
      <w:bookmarkEnd w:id="378"/>
    </w:p>
    <w:p w14:paraId="2500BE06" w14:textId="0D06BB3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TBD</w:t>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proofErr w:type="gramStart"/>
            <w:r w:rsidRPr="003103EC">
              <w:rPr>
                <w:rFonts w:ascii="Courier New" w:hAnsi="Courier New" w:cs="Courier New"/>
                <w:sz w:val="20"/>
                <w:szCs w:val="20"/>
              </w:rPr>
              <w:t>mode</w:t>
            </w:r>
            <w:proofErr w:type="gramEnd"/>
            <w:r>
              <w:rPr>
                <w:sz w:val="20"/>
                <w:szCs w:val="20"/>
              </w:rPr>
              <w:t>)</w:t>
            </w:r>
          </w:p>
        </w:tc>
        <w:tc>
          <w:tcPr>
            <w:tcW w:w="7218" w:type="dxa"/>
          </w:tcPr>
          <w:p w14:paraId="328C9D7B" w14:textId="7D0B736C"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proofErr w:type="spellStart"/>
            <w:proofErr w:type="gramStart"/>
            <w:r>
              <w:rPr>
                <w:rFonts w:ascii="Courier New" w:hAnsi="Courier New" w:cs="Courier New"/>
                <w:sz w:val="20"/>
                <w:szCs w:val="20"/>
              </w:rPr>
              <w:t>glist</w:t>
            </w:r>
            <w:proofErr w:type="spellEnd"/>
            <w:proofErr w:type="gramEnd"/>
            <w:r>
              <w:rPr>
                <w:sz w:val="20"/>
                <w:szCs w:val="20"/>
              </w:rPr>
              <w:t>)</w:t>
            </w:r>
          </w:p>
        </w:tc>
        <w:tc>
          <w:tcPr>
            <w:tcW w:w="7218" w:type="dxa"/>
          </w:tcPr>
          <w:p w14:paraId="45549B70" w14:textId="1BC193B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TBD).</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2C1C189F" w14:textId="73171296"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TBD)</w:t>
            </w:r>
            <w:r w:rsidR="00590D32">
              <w:rPr>
                <w:sz w:val="20"/>
                <w:szCs w:val="20"/>
              </w:rPr>
              <w: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628694B9" w:rsidR="003103EC" w:rsidRDefault="003103EC" w:rsidP="00590D32">
            <w:pPr>
              <w:rPr>
                <w:sz w:val="20"/>
                <w:szCs w:val="20"/>
              </w:rPr>
            </w:pPr>
            <w:r>
              <w:rPr>
                <w:sz w:val="20"/>
                <w:szCs w:val="20"/>
              </w:rPr>
              <w:t>(</w:t>
            </w:r>
            <w:proofErr w:type="spellStart"/>
            <w:proofErr w:type="gramStart"/>
            <w:r w:rsidR="00590D32">
              <w:rPr>
                <w:rFonts w:ascii="Courier New" w:hAnsi="Courier New" w:cs="Courier New"/>
                <w:sz w:val="20"/>
                <w:szCs w:val="20"/>
              </w:rPr>
              <w:t>drel</w:t>
            </w:r>
            <w:proofErr w:type="spellEnd"/>
            <w:proofErr w:type="gramEnd"/>
            <w:r>
              <w:rPr>
                <w:sz w:val="20"/>
                <w:szCs w:val="20"/>
              </w:rPr>
              <w:t>)</w:t>
            </w:r>
          </w:p>
        </w:tc>
        <w:tc>
          <w:tcPr>
            <w:tcW w:w="7218" w:type="dxa"/>
          </w:tcPr>
          <w:p w14:paraId="550E3B67" w14:textId="2632437E"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047945">
      <w:pPr>
        <w:pStyle w:val="Heading3NP"/>
      </w:pPr>
      <w:bookmarkStart w:id="379" w:name="_Toc378666681"/>
      <w:r>
        <w:lastRenderedPageBreak/>
        <w:t>SUPPORT</w:t>
      </w:r>
      <w:bookmarkEnd w:id="377"/>
      <w:bookmarkEnd w:id="379"/>
    </w:p>
    <w:p w14:paraId="014078F6" w14:textId="543D2B56"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506D19">
        <w:t>TBD</w:t>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proofErr w:type="spellStart"/>
            <w:proofErr w:type="gramStart"/>
            <w:r w:rsidRPr="002272DC">
              <w:rPr>
                <w:rFonts w:ascii="Courier New" w:hAnsi="Courier New" w:cs="Courier New"/>
                <w:sz w:val="20"/>
                <w:szCs w:val="20"/>
              </w:rPr>
              <w:t>nlist</w:t>
            </w:r>
            <w:proofErr w:type="spellEnd"/>
            <w:proofErr w:type="gramEnd"/>
            <w:r>
              <w:rPr>
                <w:sz w:val="20"/>
                <w:szCs w:val="20"/>
              </w:rPr>
              <w:t>)</w:t>
            </w:r>
          </w:p>
        </w:tc>
        <w:tc>
          <w:tcPr>
            <w:tcW w:w="7218" w:type="dxa"/>
          </w:tcPr>
          <w:p w14:paraId="74F6D6AF" w14:textId="294E4B82" w:rsidR="002272DC" w:rsidRDefault="002272DC" w:rsidP="00B661B7">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TBD).</w:t>
            </w:r>
          </w:p>
        </w:tc>
      </w:tr>
    </w:tbl>
    <w:p w14:paraId="0298EDEA" w14:textId="77777777" w:rsidR="002272DC" w:rsidRPr="002272DC" w:rsidRDefault="002272DC" w:rsidP="002272DC"/>
    <w:p w14:paraId="3FEBDCCF" w14:textId="77777777" w:rsidR="005E694E" w:rsidRPr="00FB2A76" w:rsidRDefault="005E694E" w:rsidP="005E694E">
      <w:pPr>
        <w:pStyle w:val="Heading3NP"/>
      </w:pPr>
      <w:bookmarkStart w:id="380" w:name="_Toc378666682"/>
      <w:bookmarkStart w:id="381" w:name="_Ref313964436"/>
      <w:r>
        <w:lastRenderedPageBreak/>
        <w:t>WITHDRAW</w:t>
      </w:r>
      <w:bookmarkEnd w:id="380"/>
    </w:p>
    <w:p w14:paraId="5682D0E2" w14:textId="5713C22A"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Default="005E694E" w:rsidP="005E694E">
      <w:proofErr w:type="gramStart"/>
      <w:r>
        <w:t>cash</w:t>
      </w:r>
      <w:proofErr w:type="gramEnd"/>
      <w:r>
        <w:t>-reserve is negative one has to assume that he floated a loan somewhere.</w:t>
      </w:r>
    </w:p>
    <w:p w14:paraId="2C0CBB92" w14:textId="77777777" w:rsidR="00902E3B" w:rsidRDefault="00902E3B" w:rsidP="005E694E"/>
    <w:p w14:paraId="7F84A29B" w14:textId="4199EC37" w:rsidR="00902E3B" w:rsidRPr="00B433ED" w:rsidRDefault="00902E3B" w:rsidP="005E694E">
      <w:proofErr w:type="gramStart"/>
      <w:r>
        <w:t>Cash withdrawn from the reserve can be spent by subsequent tactics</w:t>
      </w:r>
      <w:proofErr w:type="gramEnd"/>
      <w:r>
        <w:t xml:space="preserve"> during the same week.  Unspent cash-on-hand rolls over to the next week, as usual.</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902E3B" w:rsidRPr="00F7118A" w14:paraId="1134493B" w14:textId="77777777" w:rsidTr="000C0FA7">
        <w:trPr>
          <w:cantSplit/>
        </w:trPr>
        <w:tc>
          <w:tcPr>
            <w:tcW w:w="2718" w:type="dxa"/>
          </w:tcPr>
          <w:p w14:paraId="4BF570AC" w14:textId="26A66BFD" w:rsidR="00902E3B" w:rsidRDefault="00902E3B" w:rsidP="00902E3B">
            <w:pPr>
              <w:rPr>
                <w:sz w:val="20"/>
                <w:szCs w:val="20"/>
              </w:rPr>
            </w:pPr>
            <w:r>
              <w:rPr>
                <w:sz w:val="20"/>
                <w:szCs w:val="20"/>
              </w:rPr>
              <w:t>Mode</w:t>
            </w:r>
          </w:p>
          <w:p w14:paraId="04696C96" w14:textId="0BBA8507" w:rsidR="00902E3B" w:rsidRDefault="00902E3B" w:rsidP="00902E3B">
            <w:pPr>
              <w:rPr>
                <w:sz w:val="20"/>
                <w:szCs w:val="20"/>
              </w:rPr>
            </w:pPr>
            <w:r>
              <w:rPr>
                <w:sz w:val="20"/>
                <w:szCs w:val="20"/>
              </w:rPr>
              <w:t>(</w:t>
            </w:r>
            <w:proofErr w:type="gramStart"/>
            <w:r>
              <w:rPr>
                <w:rFonts w:ascii="Courier New" w:hAnsi="Courier New" w:cs="Courier New"/>
                <w:sz w:val="20"/>
                <w:szCs w:val="20"/>
              </w:rPr>
              <w:t>mode</w:t>
            </w:r>
            <w:proofErr w:type="gramEnd"/>
            <w:r>
              <w:rPr>
                <w:sz w:val="20"/>
                <w:szCs w:val="20"/>
              </w:rPr>
              <w:t>)</w:t>
            </w:r>
          </w:p>
        </w:tc>
        <w:tc>
          <w:tcPr>
            <w:tcW w:w="7218" w:type="dxa"/>
          </w:tcPr>
          <w:p w14:paraId="5BF1CB6B" w14:textId="77777777" w:rsidR="00902E3B" w:rsidRPr="00902E3B" w:rsidRDefault="00902E3B" w:rsidP="00902E3B">
            <w:pPr>
              <w:rPr>
                <w:sz w:val="20"/>
                <w:szCs w:val="20"/>
              </w:rPr>
            </w:pPr>
            <w:r w:rsidRPr="00902E3B">
              <w:rPr>
                <w:sz w:val="20"/>
                <w:szCs w:val="20"/>
              </w:rPr>
              <w:t>The withdrawal amount mode, which has one of the following values.</w:t>
            </w:r>
          </w:p>
          <w:p w14:paraId="6615B843" w14:textId="77777777" w:rsidR="00902E3B" w:rsidRPr="00902E3B" w:rsidRDefault="00902E3B" w:rsidP="00902E3B">
            <w:pPr>
              <w:rPr>
                <w:sz w:val="20"/>
                <w:szCs w:val="20"/>
              </w:rPr>
            </w:pPr>
          </w:p>
          <w:p w14:paraId="6A4ACDDC" w14:textId="1B145F68"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14:paraId="52C863DC" w14:textId="77777777" w:rsidR="00902E3B" w:rsidRPr="00902E3B" w:rsidRDefault="00902E3B" w:rsidP="00902E3B">
            <w:pPr>
              <w:rPr>
                <w:sz w:val="20"/>
                <w:szCs w:val="20"/>
              </w:rPr>
            </w:pPr>
          </w:p>
          <w:p w14:paraId="6CABE12F" w14:textId="77777777"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14:paraId="18EAC85B" w14:textId="77777777" w:rsidR="00902E3B" w:rsidRPr="00902E3B" w:rsidRDefault="00902E3B" w:rsidP="00902E3B">
            <w:pPr>
              <w:rPr>
                <w:sz w:val="20"/>
                <w:szCs w:val="20"/>
              </w:rPr>
            </w:pPr>
          </w:p>
          <w:p w14:paraId="0214FD57" w14:textId="66FDAFAF"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14:paraId="7A47A182" w14:textId="77777777" w:rsidR="00902E3B" w:rsidRPr="00902E3B" w:rsidRDefault="00902E3B" w:rsidP="00902E3B">
            <w:pPr>
              <w:rPr>
                <w:sz w:val="20"/>
                <w:szCs w:val="20"/>
              </w:rPr>
            </w:pPr>
          </w:p>
          <w:p w14:paraId="290BED32" w14:textId="17F21555"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14:paraId="49975009" w14:textId="77777777" w:rsidR="00902E3B" w:rsidRPr="00902E3B" w:rsidRDefault="00902E3B" w:rsidP="00902E3B">
            <w:pPr>
              <w:rPr>
                <w:sz w:val="20"/>
                <w:szCs w:val="20"/>
              </w:rPr>
            </w:pPr>
          </w:p>
          <w:p w14:paraId="5B77779B" w14:textId="16D03D2B"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proofErr w:type="gramStart"/>
            <w:r>
              <w:rPr>
                <w:rFonts w:ascii="Courier New" w:hAnsi="Courier New" w:cs="Courier New"/>
                <w:sz w:val="20"/>
                <w:szCs w:val="20"/>
              </w:rPr>
              <w:t>amount</w:t>
            </w:r>
            <w:proofErr w:type="gramEnd"/>
            <w:r>
              <w:rPr>
                <w:sz w:val="20"/>
                <w:szCs w:val="20"/>
              </w:rPr>
              <w:t>)</w:t>
            </w:r>
          </w:p>
        </w:tc>
        <w:tc>
          <w:tcPr>
            <w:tcW w:w="7218" w:type="dxa"/>
          </w:tcPr>
          <w:p w14:paraId="2F3B2CCA"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14:paraId="36243A3C" w14:textId="77777777" w:rsidR="006C74C4" w:rsidRDefault="006C74C4" w:rsidP="006C74C4">
            <w:pPr>
              <w:rPr>
                <w:sz w:val="20"/>
                <w:szCs w:val="20"/>
              </w:rPr>
            </w:pPr>
          </w:p>
          <w:p w14:paraId="0C321D2C"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14:paraId="462936B3" w14:textId="77777777" w:rsidR="006C74C4" w:rsidRDefault="006C74C4" w:rsidP="006C74C4">
            <w:pPr>
              <w:rPr>
                <w:sz w:val="20"/>
                <w:szCs w:val="20"/>
              </w:rPr>
            </w:pPr>
          </w:p>
          <w:p w14:paraId="7995E803" w14:textId="77777777"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14:paraId="2A277110" w14:textId="77777777" w:rsidR="006C74C4" w:rsidRPr="006C74C4" w:rsidRDefault="006C74C4" w:rsidP="006C74C4">
            <w:pPr>
              <w:rPr>
                <w:sz w:val="20"/>
                <w:szCs w:val="20"/>
              </w:rPr>
            </w:pPr>
          </w:p>
          <w:p w14:paraId="3EB6E589" w14:textId="06F2C2CA" w:rsidR="005E694E" w:rsidRPr="00794481" w:rsidRDefault="006C74C4" w:rsidP="006C74C4">
            <w:pPr>
              <w:rPr>
                <w:sz w:val="20"/>
                <w:szCs w:val="20"/>
              </w:rPr>
            </w:pPr>
            <w:r w:rsidRPr="006C74C4">
              <w:rPr>
                <w:sz w:val="20"/>
                <w:szCs w:val="20"/>
              </w:rPr>
              <w:t>This parameter is ignored for other modes.</w:t>
            </w:r>
          </w:p>
        </w:tc>
      </w:tr>
      <w:tr w:rsidR="002C4959" w:rsidRPr="00F7118A" w14:paraId="4F2E7D93" w14:textId="77777777" w:rsidTr="000C0FA7">
        <w:trPr>
          <w:cantSplit/>
        </w:trPr>
        <w:tc>
          <w:tcPr>
            <w:tcW w:w="2718" w:type="dxa"/>
          </w:tcPr>
          <w:p w14:paraId="0180725B" w14:textId="448959C7" w:rsidR="002C4959" w:rsidRDefault="002C4959" w:rsidP="002C4959">
            <w:pPr>
              <w:rPr>
                <w:sz w:val="20"/>
                <w:szCs w:val="20"/>
              </w:rPr>
            </w:pPr>
            <w:r>
              <w:rPr>
                <w:sz w:val="20"/>
                <w:szCs w:val="20"/>
              </w:rPr>
              <w:lastRenderedPageBreak/>
              <w:t>Percentage</w:t>
            </w:r>
          </w:p>
          <w:p w14:paraId="09CDB754" w14:textId="36F3DD9B" w:rsidR="002C4959" w:rsidRDefault="002C4959" w:rsidP="002C4959">
            <w:pPr>
              <w:rPr>
                <w:sz w:val="20"/>
                <w:szCs w:val="20"/>
              </w:rPr>
            </w:pPr>
            <w:r>
              <w:rPr>
                <w:sz w:val="20"/>
                <w:szCs w:val="20"/>
              </w:rPr>
              <w:t>(</w:t>
            </w:r>
            <w:proofErr w:type="gramStart"/>
            <w:r>
              <w:rPr>
                <w:rFonts w:ascii="Courier New" w:hAnsi="Courier New" w:cs="Courier New"/>
                <w:sz w:val="20"/>
                <w:szCs w:val="20"/>
              </w:rPr>
              <w:t>percent</w:t>
            </w:r>
            <w:proofErr w:type="gramEnd"/>
            <w:r>
              <w:rPr>
                <w:sz w:val="20"/>
                <w:szCs w:val="20"/>
              </w:rPr>
              <w:t>)</w:t>
            </w:r>
          </w:p>
        </w:tc>
        <w:tc>
          <w:tcPr>
            <w:tcW w:w="7218" w:type="dxa"/>
          </w:tcPr>
          <w:p w14:paraId="6CC9568B" w14:textId="77777777"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14:paraId="30C1D9B6" w14:textId="77777777" w:rsidR="00456A6C" w:rsidRPr="00456A6C" w:rsidRDefault="00456A6C" w:rsidP="00456A6C">
            <w:pPr>
              <w:rPr>
                <w:sz w:val="20"/>
                <w:szCs w:val="20"/>
              </w:rPr>
            </w:pPr>
          </w:p>
          <w:p w14:paraId="33FEC092" w14:textId="0309F9D4" w:rsidR="002C4959" w:rsidRDefault="00456A6C" w:rsidP="00456A6C">
            <w:pPr>
              <w:rPr>
                <w:sz w:val="20"/>
                <w:szCs w:val="20"/>
              </w:rPr>
            </w:pPr>
            <w:r w:rsidRPr="00456A6C">
              <w:rPr>
                <w:sz w:val="20"/>
                <w:szCs w:val="20"/>
              </w:rPr>
              <w:t>This parameter is ignored for other modes.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382" w:name="_Ref364767264"/>
      <w:bookmarkStart w:id="383" w:name="_Toc378666683"/>
      <w:r>
        <w:lastRenderedPageBreak/>
        <w:t>Condition Types</w:t>
      </w:r>
      <w:bookmarkEnd w:id="381"/>
      <w:bookmarkEnd w:id="382"/>
      <w:bookmarkEnd w:id="383"/>
    </w:p>
    <w:p w14:paraId="3DF30063" w14:textId="437C7418" w:rsidR="00E00631" w:rsidRDefault="002A603C" w:rsidP="00E00631">
      <w:r>
        <w:t xml:space="preserve">Conditions are Boolean predicates about the state of the simulation that are used to control whether and when the tactics in actor’s strategies are executed (Section </w:t>
      </w:r>
      <w:r w:rsidR="00A91C50">
        <w:t>TBD</w:t>
      </w:r>
      <w:r>
        <w:t>).  This section lists all of the conditions, explains their precise meanings, and documents their parameters.</w:t>
      </w:r>
    </w:p>
    <w:p w14:paraId="6CD3F242" w14:textId="77777777" w:rsidR="0074402B" w:rsidRDefault="0074402B" w:rsidP="00E00631"/>
    <w:p w14:paraId="1A01CFE8" w14:textId="651FE655"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TBD); and the rest have been merged into the single </w:t>
      </w:r>
      <w:r>
        <w:rPr>
          <w:b/>
        </w:rPr>
        <w:t>COMPARE</w:t>
      </w:r>
      <w:r>
        <w:t xml:space="preserve"> condition.  </w:t>
      </w:r>
    </w:p>
    <w:p w14:paraId="2E62B14E" w14:textId="77777777" w:rsidR="002A603C" w:rsidRDefault="002A603C" w:rsidP="00E00631"/>
    <w:p w14:paraId="27C961D5" w14:textId="631B2C05" w:rsidR="00A91C50" w:rsidRDefault="00A91C50" w:rsidP="00E00631">
      <w:r>
        <w:t>Every condition has the following parameters:</w:t>
      </w:r>
    </w:p>
    <w:p w14:paraId="73BADF73" w14:textId="77777777"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14:paraId="5E6D7EAA" w14:textId="77777777" w:rsidTr="004535C6">
        <w:trPr>
          <w:cantSplit/>
          <w:tblHeader/>
        </w:trPr>
        <w:tc>
          <w:tcPr>
            <w:tcW w:w="2718" w:type="dxa"/>
            <w:shd w:val="clear" w:color="auto" w:fill="000000" w:themeFill="text1"/>
          </w:tcPr>
          <w:p w14:paraId="2C6C685A" w14:textId="77777777" w:rsidR="00A91C50" w:rsidRPr="00F7118A" w:rsidRDefault="00A91C50" w:rsidP="004535C6">
            <w:pPr>
              <w:rPr>
                <w:sz w:val="20"/>
                <w:szCs w:val="20"/>
              </w:rPr>
            </w:pPr>
            <w:r>
              <w:rPr>
                <w:sz w:val="20"/>
                <w:szCs w:val="20"/>
              </w:rPr>
              <w:t>Parameter</w:t>
            </w:r>
          </w:p>
        </w:tc>
        <w:tc>
          <w:tcPr>
            <w:tcW w:w="7218" w:type="dxa"/>
            <w:shd w:val="clear" w:color="auto" w:fill="000000" w:themeFill="text1"/>
          </w:tcPr>
          <w:p w14:paraId="55EC1EFC" w14:textId="77777777" w:rsidR="00A91C50" w:rsidRPr="00F7118A" w:rsidRDefault="00A91C50" w:rsidP="004535C6">
            <w:pPr>
              <w:rPr>
                <w:sz w:val="20"/>
                <w:szCs w:val="20"/>
              </w:rPr>
            </w:pPr>
            <w:r w:rsidRPr="00F7118A">
              <w:rPr>
                <w:sz w:val="20"/>
                <w:szCs w:val="20"/>
              </w:rPr>
              <w:t>Description</w:t>
            </w:r>
          </w:p>
        </w:tc>
      </w:tr>
      <w:tr w:rsidR="00A91C50" w:rsidRPr="00F7118A" w14:paraId="0BE46747" w14:textId="77777777" w:rsidTr="004535C6">
        <w:trPr>
          <w:cantSplit/>
        </w:trPr>
        <w:tc>
          <w:tcPr>
            <w:tcW w:w="2718" w:type="dxa"/>
          </w:tcPr>
          <w:p w14:paraId="29A126C9" w14:textId="5346A3C9" w:rsidR="00A91C50" w:rsidRDefault="00A91C50" w:rsidP="004535C6">
            <w:pPr>
              <w:rPr>
                <w:sz w:val="20"/>
                <w:szCs w:val="20"/>
              </w:rPr>
            </w:pPr>
            <w:r>
              <w:rPr>
                <w:sz w:val="20"/>
                <w:szCs w:val="20"/>
              </w:rPr>
              <w:t>Condition ID</w:t>
            </w:r>
          </w:p>
          <w:p w14:paraId="2659BD7F" w14:textId="7F7B2732" w:rsidR="00A91C50" w:rsidRDefault="00A91C50" w:rsidP="004535C6">
            <w:pPr>
              <w:rPr>
                <w:sz w:val="20"/>
                <w:szCs w:val="20"/>
              </w:rPr>
            </w:pPr>
            <w:r>
              <w:rPr>
                <w:sz w:val="20"/>
                <w:szCs w:val="20"/>
              </w:rPr>
              <w:t>(</w:t>
            </w:r>
            <w:proofErr w:type="gramStart"/>
            <w:r>
              <w:rPr>
                <w:rFonts w:ascii="Courier New" w:hAnsi="Courier New" w:cs="Courier New"/>
                <w:sz w:val="20"/>
                <w:szCs w:val="20"/>
              </w:rPr>
              <w:t>id</w:t>
            </w:r>
            <w:proofErr w:type="gramEnd"/>
            <w:r>
              <w:rPr>
                <w:sz w:val="20"/>
                <w:szCs w:val="20"/>
              </w:rPr>
              <w:t>)</w:t>
            </w:r>
          </w:p>
        </w:tc>
        <w:tc>
          <w:tcPr>
            <w:tcW w:w="7218" w:type="dxa"/>
          </w:tcPr>
          <w:p w14:paraId="5BC767C2" w14:textId="17925A59" w:rsidR="00A91C50" w:rsidRPr="002272DC" w:rsidRDefault="00A91C50" w:rsidP="004535C6">
            <w:pPr>
              <w:rPr>
                <w:sz w:val="20"/>
                <w:szCs w:val="20"/>
              </w:rPr>
            </w:pPr>
            <w:r>
              <w:rPr>
                <w:sz w:val="20"/>
                <w:szCs w:val="20"/>
              </w:rPr>
              <w:t>An integer number that uniquely identifies this condition.</w:t>
            </w:r>
          </w:p>
        </w:tc>
      </w:tr>
      <w:tr w:rsidR="00A91C50" w:rsidRPr="00F7118A" w14:paraId="597AB008" w14:textId="77777777" w:rsidTr="004535C6">
        <w:trPr>
          <w:cantSplit/>
        </w:trPr>
        <w:tc>
          <w:tcPr>
            <w:tcW w:w="2718" w:type="dxa"/>
          </w:tcPr>
          <w:p w14:paraId="545AD48D" w14:textId="0748CF3E" w:rsidR="00A91C50" w:rsidRDefault="00A91C50" w:rsidP="004535C6">
            <w:pPr>
              <w:rPr>
                <w:sz w:val="20"/>
                <w:szCs w:val="20"/>
              </w:rPr>
            </w:pPr>
            <w:r>
              <w:rPr>
                <w:sz w:val="20"/>
                <w:szCs w:val="20"/>
              </w:rPr>
              <w:t>Condition Type</w:t>
            </w:r>
          </w:p>
          <w:p w14:paraId="3B99032F" w14:textId="44712545" w:rsidR="00A91C50" w:rsidRDefault="00A91C50" w:rsidP="004535C6">
            <w:pPr>
              <w:rPr>
                <w:sz w:val="20"/>
                <w:szCs w:val="20"/>
              </w:rPr>
            </w:pPr>
            <w:r>
              <w:rPr>
                <w:sz w:val="20"/>
                <w:szCs w:val="20"/>
              </w:rPr>
              <w:t>(</w:t>
            </w:r>
            <w:proofErr w:type="spellStart"/>
            <w:proofErr w:type="gramStart"/>
            <w:r>
              <w:rPr>
                <w:rFonts w:ascii="Courier New" w:hAnsi="Courier New" w:cs="Courier New"/>
                <w:sz w:val="20"/>
                <w:szCs w:val="20"/>
              </w:rPr>
              <w:t>typename</w:t>
            </w:r>
            <w:proofErr w:type="spellEnd"/>
            <w:proofErr w:type="gramEnd"/>
            <w:r>
              <w:rPr>
                <w:sz w:val="20"/>
                <w:szCs w:val="20"/>
              </w:rPr>
              <w:t>)</w:t>
            </w:r>
          </w:p>
        </w:tc>
        <w:tc>
          <w:tcPr>
            <w:tcW w:w="7218" w:type="dxa"/>
          </w:tcPr>
          <w:p w14:paraId="781BF35E" w14:textId="4782B7F2"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14:paraId="252D64A4" w14:textId="134BABEF" w:rsidR="00A91C50" w:rsidRPr="00AF185F" w:rsidRDefault="00A91C50" w:rsidP="004535C6">
            <w:pPr>
              <w:rPr>
                <w:sz w:val="20"/>
                <w:szCs w:val="20"/>
              </w:rPr>
            </w:pPr>
          </w:p>
        </w:tc>
      </w:tr>
      <w:tr w:rsidR="00A91C50" w:rsidRPr="00F7118A" w14:paraId="7A7B1671" w14:textId="77777777" w:rsidTr="004535C6">
        <w:trPr>
          <w:cantSplit/>
        </w:trPr>
        <w:tc>
          <w:tcPr>
            <w:tcW w:w="2718" w:type="dxa"/>
          </w:tcPr>
          <w:p w14:paraId="52C0158C" w14:textId="784DBBCA" w:rsidR="00A91C50" w:rsidRDefault="00A91C50" w:rsidP="004535C6">
            <w:pPr>
              <w:rPr>
                <w:sz w:val="20"/>
                <w:szCs w:val="20"/>
              </w:rPr>
            </w:pPr>
            <w:r>
              <w:rPr>
                <w:sz w:val="20"/>
                <w:szCs w:val="20"/>
              </w:rPr>
              <w:t>Agent</w:t>
            </w:r>
          </w:p>
          <w:p w14:paraId="2E077241" w14:textId="3FBAD812" w:rsidR="00A91C50" w:rsidRDefault="00A91C50" w:rsidP="00A91C50">
            <w:pPr>
              <w:rPr>
                <w:sz w:val="20"/>
                <w:szCs w:val="20"/>
              </w:rPr>
            </w:pPr>
            <w:r>
              <w:rPr>
                <w:sz w:val="20"/>
                <w:szCs w:val="20"/>
              </w:rPr>
              <w:t>(</w:t>
            </w:r>
            <w:proofErr w:type="gramStart"/>
            <w:r>
              <w:rPr>
                <w:rFonts w:ascii="Courier New" w:hAnsi="Courier New" w:cs="Courier New"/>
                <w:sz w:val="20"/>
                <w:szCs w:val="20"/>
              </w:rPr>
              <w:t>agent</w:t>
            </w:r>
            <w:proofErr w:type="gramEnd"/>
            <w:r>
              <w:rPr>
                <w:sz w:val="20"/>
                <w:szCs w:val="20"/>
              </w:rPr>
              <w:t>)</w:t>
            </w:r>
          </w:p>
        </w:tc>
        <w:tc>
          <w:tcPr>
            <w:tcW w:w="7218" w:type="dxa"/>
          </w:tcPr>
          <w:p w14:paraId="6EB6EBA5" w14:textId="279C03EE"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14:paraId="6716B519" w14:textId="77777777" w:rsidTr="004535C6">
        <w:trPr>
          <w:cantSplit/>
        </w:trPr>
        <w:tc>
          <w:tcPr>
            <w:tcW w:w="2718" w:type="dxa"/>
          </w:tcPr>
          <w:p w14:paraId="01BBD177" w14:textId="77777777" w:rsidR="00A91C50" w:rsidRDefault="00A91C50" w:rsidP="00A91C50">
            <w:pPr>
              <w:rPr>
                <w:sz w:val="20"/>
                <w:szCs w:val="20"/>
              </w:rPr>
            </w:pPr>
            <w:r>
              <w:rPr>
                <w:sz w:val="20"/>
                <w:szCs w:val="20"/>
              </w:rPr>
              <w:t>State</w:t>
            </w:r>
          </w:p>
          <w:p w14:paraId="12067153" w14:textId="4B676605" w:rsidR="00A91C50" w:rsidRDefault="00A91C50" w:rsidP="00A91C50">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1C363833" w14:textId="0C5B2C17"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14:paraId="5F18F6D8" w14:textId="77777777" w:rsidR="00A91C50" w:rsidRPr="00AF185F" w:rsidRDefault="00A91C50" w:rsidP="00A91C50"/>
    <w:p w14:paraId="2474B5BA" w14:textId="77777777" w:rsidR="00A91C50" w:rsidRDefault="00A91C50" w:rsidP="00E00631"/>
    <w:p w14:paraId="4D43C61C" w14:textId="77C8F48A" w:rsidR="002A603C" w:rsidRDefault="002A603C" w:rsidP="00047945">
      <w:pPr>
        <w:pStyle w:val="Heading3NP"/>
      </w:pPr>
      <w:bookmarkStart w:id="384" w:name="_Toc378666687"/>
      <w:r>
        <w:lastRenderedPageBreak/>
        <w:t>C</w:t>
      </w:r>
      <w:bookmarkEnd w:id="384"/>
      <w:r w:rsidR="00A91C50">
        <w:t>OMPARE</w:t>
      </w:r>
    </w:p>
    <w:p w14:paraId="0110A7A3" w14:textId="02832DF0"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14:paraId="2EC77CCE" w14:textId="77777777" w:rsidR="00D96B53" w:rsidRDefault="00D96B53" w:rsidP="00A91C50"/>
    <w:p w14:paraId="78E75C29" w14:textId="6F91799B" w:rsidR="00D96B53" w:rsidRDefault="00D96B53" w:rsidP="00D96B53">
      <w:pPr>
        <w:pStyle w:val="ListParagraph"/>
        <w:numPr>
          <w:ilvl w:val="0"/>
          <w:numId w:val="87"/>
        </w:numPr>
      </w:pPr>
      <w:r>
        <w:t>The mood of group G1 is greater than the mood of neighborhood N1</w:t>
      </w:r>
    </w:p>
    <w:p w14:paraId="3FEF4F06" w14:textId="476D3AE6" w:rsidR="00D96B53" w:rsidRDefault="00D96B53" w:rsidP="00D96B53">
      <w:pPr>
        <w:pStyle w:val="ListParagraph"/>
        <w:numPr>
          <w:ilvl w:val="0"/>
          <w:numId w:val="87"/>
        </w:numPr>
      </w:pPr>
      <w:r>
        <w:t>Actor A1’s cash-reserve is less than $100,000.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68169A16" w:rsidR="00AF185F" w:rsidRDefault="00235E2C" w:rsidP="00B661B7">
            <w:pPr>
              <w:rPr>
                <w:sz w:val="20"/>
                <w:szCs w:val="20"/>
              </w:rPr>
            </w:pPr>
            <w:r>
              <w:rPr>
                <w:sz w:val="20"/>
                <w:szCs w:val="20"/>
              </w:rPr>
              <w:t>X V</w:t>
            </w:r>
            <w:r w:rsidR="00A91C50">
              <w:rPr>
                <w:sz w:val="20"/>
                <w:szCs w:val="20"/>
              </w:rPr>
              <w:t>alue</w:t>
            </w:r>
          </w:p>
          <w:p w14:paraId="003BC658" w14:textId="664AB54B"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14:paraId="1034DD23" w14:textId="68832E4E" w:rsidR="00AF185F" w:rsidRPr="00235E2C" w:rsidRDefault="00235E2C" w:rsidP="00AF185F">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TBD).</w:t>
            </w:r>
          </w:p>
        </w:tc>
      </w:tr>
      <w:tr w:rsidR="00AF185F" w:rsidRPr="00F7118A" w14:paraId="2798E68D" w14:textId="77777777" w:rsidTr="00B661B7">
        <w:trPr>
          <w:cantSplit/>
        </w:trPr>
        <w:tc>
          <w:tcPr>
            <w:tcW w:w="2718" w:type="dxa"/>
          </w:tcPr>
          <w:p w14:paraId="3EE4BEB1" w14:textId="525A856A" w:rsidR="00AF185F" w:rsidRDefault="00235E2C" w:rsidP="00B661B7">
            <w:pPr>
              <w:rPr>
                <w:sz w:val="20"/>
                <w:szCs w:val="20"/>
              </w:rPr>
            </w:pPr>
            <w:r>
              <w:rPr>
                <w:sz w:val="20"/>
                <w:szCs w:val="20"/>
              </w:rPr>
              <w:t>Is</w:t>
            </w:r>
          </w:p>
          <w:p w14:paraId="687471AD" w14:textId="71BE551A" w:rsidR="00AF185F" w:rsidRDefault="00AF185F" w:rsidP="00235E2C">
            <w:pPr>
              <w:rPr>
                <w:sz w:val="20"/>
                <w:szCs w:val="20"/>
              </w:rPr>
            </w:pPr>
            <w:r>
              <w:rPr>
                <w:sz w:val="20"/>
                <w:szCs w:val="20"/>
              </w:rPr>
              <w:t>(</w:t>
            </w:r>
            <w:proofErr w:type="gramStart"/>
            <w:r w:rsidR="00235E2C">
              <w:rPr>
                <w:rFonts w:ascii="Courier New" w:hAnsi="Courier New" w:cs="Courier New"/>
                <w:sz w:val="20"/>
                <w:szCs w:val="20"/>
              </w:rPr>
              <w:t>comp</w:t>
            </w:r>
            <w:proofErr w:type="gramEnd"/>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311998CF" w14:textId="3E081CF5" w:rsidR="00235E2C" w:rsidRDefault="00235E2C" w:rsidP="000815F6">
            <w:pPr>
              <w:pStyle w:val="ListParagraph"/>
              <w:numPr>
                <w:ilvl w:val="0"/>
                <w:numId w:val="47"/>
              </w:numPr>
              <w:rPr>
                <w:sz w:val="20"/>
                <w:szCs w:val="20"/>
              </w:rPr>
            </w:pPr>
            <w:r>
              <w:rPr>
                <w:sz w:val="20"/>
                <w:szCs w:val="20"/>
              </w:rPr>
              <w:t>AE: approximately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605E9577" w14:textId="2DD3CAD8" w:rsidR="00AF185F" w:rsidRPr="00AF185F" w:rsidRDefault="00AF185F" w:rsidP="00AF185F">
            <w:pPr>
              <w:rPr>
                <w:sz w:val="20"/>
                <w:szCs w:val="20"/>
              </w:rPr>
            </w:pPr>
          </w:p>
        </w:tc>
      </w:tr>
      <w:tr w:rsidR="00AF185F" w:rsidRPr="00F7118A" w14:paraId="6F89CE17" w14:textId="77777777" w:rsidTr="00B661B7">
        <w:trPr>
          <w:cantSplit/>
        </w:trPr>
        <w:tc>
          <w:tcPr>
            <w:tcW w:w="2718" w:type="dxa"/>
          </w:tcPr>
          <w:p w14:paraId="2FD16D6A" w14:textId="6D61B316" w:rsidR="00AF185F" w:rsidRDefault="00235E2C" w:rsidP="00B661B7">
            <w:pPr>
              <w:rPr>
                <w:sz w:val="20"/>
                <w:szCs w:val="20"/>
              </w:rPr>
            </w:pPr>
            <w:r>
              <w:rPr>
                <w:sz w:val="20"/>
                <w:szCs w:val="20"/>
              </w:rPr>
              <w:t>Y Value</w:t>
            </w:r>
          </w:p>
          <w:p w14:paraId="105F4C35" w14:textId="3BD8D45B"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14:paraId="32FB58C8" w14:textId="51DB1B27" w:rsidR="00AF185F" w:rsidRDefault="00235E2C" w:rsidP="00AF185F">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TBD).</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047945">
      <w:pPr>
        <w:pStyle w:val="Heading3NP"/>
      </w:pPr>
      <w:bookmarkStart w:id="385" w:name="_Toc378666688"/>
      <w:r>
        <w:lastRenderedPageBreak/>
        <w:t>CONTROL</w:t>
      </w:r>
      <w:bookmarkEnd w:id="385"/>
    </w:p>
    <w:p w14:paraId="3FF7ECF2" w14:textId="4310C1B6" w:rsidR="00596BDF" w:rsidRDefault="00596BDF" w:rsidP="00596BDF">
      <w:r>
        <w:t xml:space="preserve">The </w:t>
      </w:r>
      <w:r>
        <w:rPr>
          <w:b/>
        </w:rPr>
        <w:t>CONTROL</w:t>
      </w:r>
      <w:r w:rsidR="004535C6">
        <w:t xml:space="preserve"> condition checks an actor’s control of one or more neighborhoods (Section TBD) according to its parameters</w:t>
      </w:r>
      <w:proofErr w:type="gramStart"/>
      <w:r w:rsidR="004535C6">
        <w:t>..</w:t>
      </w:r>
      <w:proofErr w:type="gramEnd"/>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0C74E69"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14:paraId="4BB8D501" w14:textId="77777777" w:rsidTr="00B661B7">
        <w:trPr>
          <w:cantSplit/>
        </w:trPr>
        <w:tc>
          <w:tcPr>
            <w:tcW w:w="2718" w:type="dxa"/>
          </w:tcPr>
          <w:p w14:paraId="3B7963FA" w14:textId="51425343" w:rsidR="004535C6" w:rsidRDefault="004535C6" w:rsidP="004535C6">
            <w:pPr>
              <w:rPr>
                <w:sz w:val="20"/>
                <w:szCs w:val="20"/>
              </w:rPr>
            </w:pPr>
            <w:r>
              <w:rPr>
                <w:sz w:val="20"/>
                <w:szCs w:val="20"/>
              </w:rPr>
              <w:t>Sense</w:t>
            </w:r>
          </w:p>
          <w:p w14:paraId="3B92850D" w14:textId="0D56CA31" w:rsidR="004535C6" w:rsidRDefault="004535C6" w:rsidP="00B661B7">
            <w:pPr>
              <w:rPr>
                <w:sz w:val="20"/>
                <w:szCs w:val="20"/>
              </w:rPr>
            </w:pPr>
            <w:r>
              <w:rPr>
                <w:sz w:val="20"/>
                <w:szCs w:val="20"/>
              </w:rPr>
              <w:t>(</w:t>
            </w:r>
            <w:proofErr w:type="gramStart"/>
            <w:r>
              <w:rPr>
                <w:rFonts w:ascii="Courier New" w:hAnsi="Courier New" w:cs="Courier New"/>
                <w:sz w:val="20"/>
                <w:szCs w:val="20"/>
              </w:rPr>
              <w:t>sense</w:t>
            </w:r>
            <w:proofErr w:type="gramEnd"/>
            <w:r>
              <w:rPr>
                <w:sz w:val="20"/>
                <w:szCs w:val="20"/>
              </w:rPr>
              <w:t>)</w:t>
            </w:r>
          </w:p>
        </w:tc>
        <w:tc>
          <w:tcPr>
            <w:tcW w:w="7218" w:type="dxa"/>
          </w:tcPr>
          <w:p w14:paraId="55977179" w14:textId="41C67997"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14:paraId="5FC6EE7F" w14:textId="77777777" w:rsidR="004535C6" w:rsidRDefault="004535C6" w:rsidP="004535C6">
            <w:pPr>
              <w:rPr>
                <w:sz w:val="20"/>
                <w:szCs w:val="20"/>
              </w:rPr>
            </w:pPr>
          </w:p>
          <w:p w14:paraId="0E588932" w14:textId="77777777" w:rsidR="004535C6" w:rsidRDefault="004535C6" w:rsidP="004535C6">
            <w:pPr>
              <w:pStyle w:val="ListParagraph"/>
              <w:numPr>
                <w:ilvl w:val="0"/>
                <w:numId w:val="88"/>
              </w:numPr>
              <w:rPr>
                <w:sz w:val="20"/>
                <w:szCs w:val="20"/>
              </w:rPr>
            </w:pPr>
            <w:r>
              <w:rPr>
                <w:b/>
                <w:sz w:val="20"/>
                <w:szCs w:val="20"/>
              </w:rPr>
              <w:t>DOES</w:t>
            </w:r>
          </w:p>
          <w:p w14:paraId="7F070787" w14:textId="7593F0A5" w:rsidR="004535C6" w:rsidRPr="004535C6" w:rsidRDefault="004535C6" w:rsidP="004535C6">
            <w:pPr>
              <w:pStyle w:val="ListParagraph"/>
              <w:numPr>
                <w:ilvl w:val="0"/>
                <w:numId w:val="88"/>
              </w:numPr>
              <w:rPr>
                <w:sz w:val="20"/>
                <w:szCs w:val="20"/>
              </w:rPr>
            </w:pPr>
            <w:r>
              <w:rPr>
                <w:b/>
                <w:sz w:val="20"/>
                <w:szCs w:val="20"/>
              </w:rPr>
              <w:t>DOESNT</w:t>
            </w:r>
          </w:p>
        </w:tc>
      </w:tr>
      <w:tr w:rsidR="004535C6" w:rsidRPr="00F7118A" w14:paraId="1D853DE6" w14:textId="77777777" w:rsidTr="00B661B7">
        <w:trPr>
          <w:cantSplit/>
        </w:trPr>
        <w:tc>
          <w:tcPr>
            <w:tcW w:w="2718" w:type="dxa"/>
          </w:tcPr>
          <w:p w14:paraId="2BE700CE" w14:textId="2DD78125" w:rsidR="004535C6" w:rsidRDefault="004535C6" w:rsidP="004535C6">
            <w:pPr>
              <w:rPr>
                <w:sz w:val="20"/>
                <w:szCs w:val="20"/>
              </w:rPr>
            </w:pPr>
            <w:r>
              <w:rPr>
                <w:sz w:val="20"/>
                <w:szCs w:val="20"/>
              </w:rPr>
              <w:t>Any/All</w:t>
            </w:r>
          </w:p>
          <w:p w14:paraId="0F510AC7" w14:textId="033595D5" w:rsidR="004535C6" w:rsidRDefault="004535C6" w:rsidP="004535C6">
            <w:pPr>
              <w:rPr>
                <w:sz w:val="20"/>
                <w:szCs w:val="20"/>
              </w:rPr>
            </w:pPr>
            <w:r>
              <w:rPr>
                <w:sz w:val="20"/>
                <w:szCs w:val="20"/>
              </w:rPr>
              <w:t>(</w:t>
            </w:r>
            <w:proofErr w:type="spellStart"/>
            <w:proofErr w:type="gramStart"/>
            <w:r>
              <w:rPr>
                <w:rFonts w:ascii="Courier New" w:hAnsi="Courier New" w:cs="Courier New"/>
                <w:sz w:val="20"/>
                <w:szCs w:val="20"/>
              </w:rPr>
              <w:t>anyall</w:t>
            </w:r>
            <w:proofErr w:type="spellEnd"/>
            <w:proofErr w:type="gramEnd"/>
            <w:r>
              <w:rPr>
                <w:sz w:val="20"/>
                <w:szCs w:val="20"/>
              </w:rPr>
              <w:t>)</w:t>
            </w:r>
          </w:p>
        </w:tc>
        <w:tc>
          <w:tcPr>
            <w:tcW w:w="7218" w:type="dxa"/>
          </w:tcPr>
          <w:p w14:paraId="39C1BF68" w14:textId="77777777" w:rsidR="004535C6" w:rsidRDefault="004535C6" w:rsidP="004535C6">
            <w:pPr>
              <w:rPr>
                <w:sz w:val="20"/>
                <w:szCs w:val="20"/>
              </w:rPr>
            </w:pPr>
            <w:r>
              <w:rPr>
                <w:sz w:val="20"/>
                <w:szCs w:val="20"/>
              </w:rPr>
              <w:t>One of the following values: are we checking whether he controls any or all of the neighborhoods?</w:t>
            </w:r>
          </w:p>
          <w:p w14:paraId="0F577A7C" w14:textId="77777777" w:rsidR="004535C6" w:rsidRDefault="004535C6" w:rsidP="004535C6">
            <w:pPr>
              <w:rPr>
                <w:sz w:val="20"/>
                <w:szCs w:val="20"/>
              </w:rPr>
            </w:pPr>
          </w:p>
          <w:p w14:paraId="36A63713" w14:textId="77777777" w:rsidR="004535C6" w:rsidRPr="004535C6" w:rsidRDefault="004535C6" w:rsidP="004535C6">
            <w:pPr>
              <w:pStyle w:val="ListParagraph"/>
              <w:numPr>
                <w:ilvl w:val="0"/>
                <w:numId w:val="89"/>
              </w:numPr>
              <w:rPr>
                <w:b/>
                <w:sz w:val="20"/>
                <w:szCs w:val="20"/>
              </w:rPr>
            </w:pPr>
            <w:r w:rsidRPr="004535C6">
              <w:rPr>
                <w:b/>
                <w:sz w:val="20"/>
                <w:szCs w:val="20"/>
              </w:rPr>
              <w:t>ANY</w:t>
            </w:r>
          </w:p>
          <w:p w14:paraId="33173CD3" w14:textId="6D45599B" w:rsidR="004535C6" w:rsidRPr="004535C6" w:rsidRDefault="004535C6" w:rsidP="004535C6">
            <w:pPr>
              <w:pStyle w:val="ListParagraph"/>
              <w:numPr>
                <w:ilvl w:val="0"/>
                <w:numId w:val="89"/>
              </w:numPr>
              <w:rPr>
                <w:b/>
                <w:sz w:val="20"/>
                <w:szCs w:val="20"/>
              </w:rPr>
            </w:pPr>
            <w:r w:rsidRPr="004535C6">
              <w:rPr>
                <w:b/>
                <w:sz w:val="20"/>
                <w:szCs w:val="20"/>
              </w:rPr>
              <w:t>ALL</w:t>
            </w:r>
          </w:p>
        </w:tc>
      </w:tr>
      <w:tr w:rsidR="004535C6" w:rsidRPr="00F7118A" w14:paraId="665B0433" w14:textId="77777777" w:rsidTr="00B661B7">
        <w:trPr>
          <w:cantSplit/>
        </w:trPr>
        <w:tc>
          <w:tcPr>
            <w:tcW w:w="2718" w:type="dxa"/>
          </w:tcPr>
          <w:p w14:paraId="4FE331D6" w14:textId="219BB397" w:rsidR="004535C6" w:rsidRDefault="004535C6" w:rsidP="00B661B7">
            <w:pPr>
              <w:rPr>
                <w:sz w:val="20"/>
                <w:szCs w:val="20"/>
              </w:rPr>
            </w:pPr>
            <w:r>
              <w:rPr>
                <w:sz w:val="20"/>
                <w:szCs w:val="20"/>
              </w:rPr>
              <w:t>Neighborhoods</w:t>
            </w:r>
          </w:p>
          <w:p w14:paraId="59FBAF70" w14:textId="77777777" w:rsidR="004535C6" w:rsidRDefault="004535C6" w:rsidP="00596BDF">
            <w:pPr>
              <w:rPr>
                <w:sz w:val="20"/>
                <w:szCs w:val="20"/>
              </w:rPr>
            </w:pPr>
            <w:r>
              <w:rPr>
                <w:sz w:val="20"/>
                <w:szCs w:val="20"/>
              </w:rPr>
              <w:t>(</w:t>
            </w:r>
            <w:proofErr w:type="spellStart"/>
            <w:proofErr w:type="gramStart"/>
            <w:r>
              <w:rPr>
                <w:rFonts w:ascii="Courier New" w:hAnsi="Courier New" w:cs="Courier New"/>
                <w:sz w:val="20"/>
                <w:szCs w:val="20"/>
              </w:rPr>
              <w:t>nlist</w:t>
            </w:r>
            <w:proofErr w:type="spellEnd"/>
            <w:proofErr w:type="gramEnd"/>
            <w:r>
              <w:rPr>
                <w:sz w:val="20"/>
                <w:szCs w:val="20"/>
              </w:rPr>
              <w:t>)</w:t>
            </w:r>
          </w:p>
        </w:tc>
        <w:tc>
          <w:tcPr>
            <w:tcW w:w="7218" w:type="dxa"/>
          </w:tcPr>
          <w:p w14:paraId="27864D95" w14:textId="20863C0E" w:rsidR="004535C6" w:rsidRPr="00AF185F" w:rsidRDefault="004535C6" w:rsidP="00B661B7">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TBD).</w:t>
            </w:r>
          </w:p>
        </w:tc>
      </w:tr>
    </w:tbl>
    <w:p w14:paraId="4CBD05C6" w14:textId="77777777" w:rsidR="00596BDF" w:rsidRPr="00AF185F" w:rsidRDefault="00596BDF" w:rsidP="00596BDF"/>
    <w:p w14:paraId="0A935054" w14:textId="094DA00F" w:rsidR="00596BDF" w:rsidRDefault="008B3ACE" w:rsidP="00596BDF">
      <w:r>
        <w:t>Thus, using this condition the user can ask these kinds of questions:</w:t>
      </w:r>
    </w:p>
    <w:p w14:paraId="58BA975D" w14:textId="77777777" w:rsidR="008B3ACE" w:rsidRDefault="008B3ACE" w:rsidP="00596BDF"/>
    <w:p w14:paraId="020207B1" w14:textId="486119A1" w:rsidR="008B3ACE" w:rsidRDefault="008B3ACE" w:rsidP="008B3ACE">
      <w:pPr>
        <w:pStyle w:val="ListParagraph"/>
        <w:numPr>
          <w:ilvl w:val="0"/>
          <w:numId w:val="90"/>
        </w:numPr>
      </w:pPr>
      <w:r>
        <w:t>Does actor A control all of the neighborhoods N1, N2, and N3?</w:t>
      </w:r>
    </w:p>
    <w:p w14:paraId="5AE23D84" w14:textId="1E5326D4" w:rsidR="008B3ACE" w:rsidRDefault="008B3ACE" w:rsidP="008B3ACE">
      <w:pPr>
        <w:pStyle w:val="ListParagraph"/>
        <w:numPr>
          <w:ilvl w:val="0"/>
          <w:numId w:val="90"/>
        </w:numPr>
      </w:pPr>
      <w:r>
        <w:t>Does actor A control any of the neighborhoods N1, N2, and N3?</w:t>
      </w:r>
    </w:p>
    <w:p w14:paraId="32B66982" w14:textId="77055FAA" w:rsidR="008B3ACE" w:rsidRDefault="008B3ACE" w:rsidP="008B3ACE">
      <w:pPr>
        <w:pStyle w:val="ListParagraph"/>
        <w:numPr>
          <w:ilvl w:val="0"/>
          <w:numId w:val="90"/>
        </w:numPr>
      </w:pPr>
      <w:r>
        <w:t xml:space="preserve">Does actor A </w:t>
      </w:r>
      <w:r>
        <w:rPr>
          <w:i/>
        </w:rPr>
        <w:t>not</w:t>
      </w:r>
      <w:r>
        <w:t xml:space="preserve"> control all of the neighborhoods N1, N2, and N3 (but he might control some of them)</w:t>
      </w:r>
    </w:p>
    <w:p w14:paraId="1DD65489" w14:textId="59670D7A" w:rsidR="008B3ACE" w:rsidRDefault="008B3ACE" w:rsidP="008B3ACE">
      <w:pPr>
        <w:pStyle w:val="ListParagraph"/>
        <w:numPr>
          <w:ilvl w:val="0"/>
          <w:numId w:val="90"/>
        </w:numPr>
      </w:pPr>
      <w:r>
        <w:t xml:space="preserve">Does A </w:t>
      </w:r>
      <w:r>
        <w:rPr>
          <w:i/>
        </w:rPr>
        <w:t>not</w:t>
      </w:r>
      <w:r>
        <w:t xml:space="preserve"> control any of the neighborhoods N1, N2, and N3?</w:t>
      </w:r>
    </w:p>
    <w:p w14:paraId="1E630FEF" w14:textId="77777777" w:rsidR="008B3ACE" w:rsidRPr="00596BDF" w:rsidRDefault="008B3ACE" w:rsidP="008B3ACE">
      <w:pPr>
        <w:pStyle w:val="ListParagraph"/>
      </w:pPr>
    </w:p>
    <w:p w14:paraId="603996CF" w14:textId="77777777" w:rsidR="002A603C" w:rsidRDefault="002A603C" w:rsidP="00047945">
      <w:pPr>
        <w:pStyle w:val="Heading3NP"/>
      </w:pPr>
      <w:bookmarkStart w:id="386" w:name="_Toc378666690"/>
      <w:r>
        <w:lastRenderedPageBreak/>
        <w:t>EXPR</w:t>
      </w:r>
      <w:bookmarkEnd w:id="386"/>
    </w:p>
    <w:p w14:paraId="1C5B68F4" w14:textId="46EDC26A"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8B3ACE">
        <w:t>TBD</w:t>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3B58EAB4"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proofErr w:type="gramEnd"/>
      <w:r w:rsidRPr="00605447">
        <w:rPr>
          <w:rFonts w:ascii="Courier New" w:hAnsi="Courier New" w:cs="Courier New"/>
        </w:rPr>
        <w:t>(</w:t>
      </w:r>
      <w:r>
        <w:rPr>
          <w:rFonts w:ascii="Courier New" w:hAnsi="Courier New" w:cs="Courier New"/>
        </w:rPr>
        <w:t>’N1’) &lt; 10 &amp;&amp; mood(’G1’) &lt; -15.0</w:t>
      </w:r>
    </w:p>
    <w:p w14:paraId="7493FD89" w14:textId="77777777" w:rsidR="00605447" w:rsidRDefault="00605447" w:rsidP="00605447"/>
    <w:p w14:paraId="3406DA67" w14:textId="05F568FA" w:rsidR="008B3ACE" w:rsidRDefault="00605447" w:rsidP="00605447">
      <w:proofErr w:type="gramStart"/>
      <w:r>
        <w:t>will</w:t>
      </w:r>
      <w:proofErr w:type="gramEnd"/>
      <w:r>
        <w:t xml:space="preserve"> be true when the security of group G1 is less than 10 in neighborhood N1, and the mood of G1 is less than -15.0.</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CFD34C8" w:rsidR="00605447" w:rsidRDefault="00605447" w:rsidP="008B3ACE">
            <w:pPr>
              <w:rPr>
                <w:sz w:val="20"/>
                <w:szCs w:val="20"/>
              </w:rPr>
            </w:pPr>
            <w:r>
              <w:rPr>
                <w:sz w:val="20"/>
                <w:szCs w:val="20"/>
              </w:rPr>
              <w:t>(</w:t>
            </w:r>
            <w:proofErr w:type="gramStart"/>
            <w:r w:rsidR="008B3ACE">
              <w:rPr>
                <w:rFonts w:ascii="Courier New" w:hAnsi="Courier New" w:cs="Courier New"/>
                <w:sz w:val="20"/>
                <w:szCs w:val="20"/>
              </w:rPr>
              <w:t>expression</w:t>
            </w:r>
            <w:proofErr w:type="gramEnd"/>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09725FCB" w14:textId="7CD88851" w:rsidR="002F536F" w:rsidRDefault="00E23A47" w:rsidP="00FF68B1">
      <w:pPr>
        <w:pStyle w:val="Heading2"/>
      </w:pPr>
      <w:bookmarkStart w:id="387" w:name="_Ref338162417"/>
      <w:bookmarkStart w:id="388" w:name="_Toc378666698"/>
      <w:bookmarkStart w:id="389" w:name="_Ref315416944"/>
      <w:r>
        <w:lastRenderedPageBreak/>
        <w:t xml:space="preserve">CURSE </w:t>
      </w:r>
      <w:r w:rsidR="002F536F">
        <w:t>Inject Types</w:t>
      </w:r>
    </w:p>
    <w:p w14:paraId="06D848C7" w14:textId="1CF9D6AA" w:rsidR="00E23A47" w:rsidRDefault="00E23A47" w:rsidP="00E23A47">
      <w:r>
        <w:t>In order for a CURSE (Section TBD) to affect attitudes, they must have one or more injects associated with them.  Injects consist of a mode, type, roles and magnitude of effect.  Injects can also toggle between being normal or disabled depending on the desires of the analyst.  See Section TBD for a discussion of roles.</w:t>
      </w:r>
    </w:p>
    <w:p w14:paraId="326CA30E" w14:textId="77777777" w:rsidR="00E23A47" w:rsidRDefault="00E23A47" w:rsidP="00E23A47"/>
    <w:p w14:paraId="0F194730" w14:textId="708F54D0" w:rsidR="00E23A47" w:rsidRDefault="00E23A47" w:rsidP="00E23A47">
      <w:r>
        <w:t xml:space="preserve">The following table lists the </w:t>
      </w:r>
      <w:proofErr w:type="gramStart"/>
      <w:r>
        <w:t>attribute that all inject types have</w:t>
      </w:r>
      <w:proofErr w:type="gramEnd"/>
      <w:r>
        <w:t xml:space="preserve"> in common.</w:t>
      </w:r>
    </w:p>
    <w:p w14:paraId="57CCBB73" w14:textId="77777777"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861BA65" w14:textId="77777777" w:rsidTr="00A62F20">
        <w:trPr>
          <w:cantSplit/>
          <w:tblHeader/>
        </w:trPr>
        <w:tc>
          <w:tcPr>
            <w:tcW w:w="1908" w:type="dxa"/>
            <w:shd w:val="clear" w:color="auto" w:fill="000000" w:themeFill="text1"/>
          </w:tcPr>
          <w:p w14:paraId="644021C3" w14:textId="77777777" w:rsidR="00E23A47" w:rsidRPr="00F7118A" w:rsidRDefault="00E23A47" w:rsidP="00A62F20">
            <w:pPr>
              <w:rPr>
                <w:sz w:val="20"/>
                <w:szCs w:val="20"/>
              </w:rPr>
            </w:pPr>
            <w:r w:rsidRPr="00F7118A">
              <w:rPr>
                <w:sz w:val="20"/>
                <w:szCs w:val="20"/>
              </w:rPr>
              <w:t>Attribute</w:t>
            </w:r>
          </w:p>
        </w:tc>
        <w:tc>
          <w:tcPr>
            <w:tcW w:w="8028" w:type="dxa"/>
            <w:shd w:val="clear" w:color="auto" w:fill="000000" w:themeFill="text1"/>
          </w:tcPr>
          <w:p w14:paraId="0B5C20C4" w14:textId="77777777" w:rsidR="00E23A47" w:rsidRPr="00F7118A" w:rsidRDefault="00E23A47" w:rsidP="00A62F20">
            <w:pPr>
              <w:rPr>
                <w:sz w:val="20"/>
                <w:szCs w:val="20"/>
              </w:rPr>
            </w:pPr>
            <w:r w:rsidRPr="00F7118A">
              <w:rPr>
                <w:sz w:val="20"/>
                <w:szCs w:val="20"/>
              </w:rPr>
              <w:t>Description</w:t>
            </w:r>
          </w:p>
        </w:tc>
      </w:tr>
      <w:tr w:rsidR="00E23A47" w:rsidRPr="00F7118A" w14:paraId="4E71D7D5" w14:textId="77777777" w:rsidTr="00A62F20">
        <w:trPr>
          <w:cantSplit/>
        </w:trPr>
        <w:tc>
          <w:tcPr>
            <w:tcW w:w="1908" w:type="dxa"/>
          </w:tcPr>
          <w:p w14:paraId="0838A191" w14:textId="77777777" w:rsidR="00E23A47" w:rsidRPr="00F7118A" w:rsidRDefault="00E23A47" w:rsidP="00A62F20">
            <w:pPr>
              <w:rPr>
                <w:sz w:val="20"/>
                <w:szCs w:val="20"/>
              </w:rPr>
            </w:pPr>
            <w:r>
              <w:rPr>
                <w:sz w:val="20"/>
                <w:szCs w:val="20"/>
              </w:rPr>
              <w:t>CURSE ID</w:t>
            </w:r>
          </w:p>
          <w:p w14:paraId="7F9AE83A" w14:textId="77777777" w:rsidR="00E23A47" w:rsidRPr="00F7118A" w:rsidRDefault="00E23A47" w:rsidP="00A62F20">
            <w:pPr>
              <w:rPr>
                <w:sz w:val="20"/>
                <w:szCs w:val="20"/>
              </w:rPr>
            </w:pPr>
            <w:r>
              <w:rPr>
                <w:sz w:val="20"/>
                <w:szCs w:val="20"/>
              </w:rPr>
              <w:t>(</w:t>
            </w:r>
            <w:proofErr w:type="spellStart"/>
            <w:proofErr w:type="gramStart"/>
            <w:r w:rsidRPr="00A34BB3">
              <w:rPr>
                <w:rFonts w:ascii="Courier New" w:hAnsi="Courier New" w:cs="Courier New"/>
                <w:sz w:val="20"/>
                <w:szCs w:val="20"/>
              </w:rPr>
              <w:t>curse</w:t>
            </w:r>
            <w:proofErr w:type="gramEnd"/>
            <w:r>
              <w:rPr>
                <w:rFonts w:ascii="Courier New" w:hAnsi="Courier New" w:cs="Courier New"/>
                <w:sz w:val="20"/>
                <w:szCs w:val="20"/>
              </w:rPr>
              <w:t>_id</w:t>
            </w:r>
            <w:proofErr w:type="spellEnd"/>
            <w:r w:rsidRPr="00F7118A">
              <w:rPr>
                <w:sz w:val="20"/>
                <w:szCs w:val="20"/>
              </w:rPr>
              <w:t>)</w:t>
            </w:r>
          </w:p>
        </w:tc>
        <w:tc>
          <w:tcPr>
            <w:tcW w:w="8028" w:type="dxa"/>
          </w:tcPr>
          <w:p w14:paraId="74CBEDE1" w14:textId="77777777" w:rsidR="00E23A47" w:rsidRPr="00F7118A" w:rsidRDefault="00E23A47" w:rsidP="00A62F20">
            <w:pPr>
              <w:rPr>
                <w:sz w:val="20"/>
                <w:szCs w:val="20"/>
              </w:rPr>
            </w:pPr>
            <w:r w:rsidRPr="00D206CC">
              <w:rPr>
                <w:sz w:val="20"/>
                <w:szCs w:val="20"/>
              </w:rPr>
              <w:t>The CURSE ID, the identifier of the curse to which this inject is attached.</w:t>
            </w:r>
          </w:p>
        </w:tc>
      </w:tr>
      <w:tr w:rsidR="00E23A47" w:rsidRPr="00F7118A" w14:paraId="0A0A9C1B" w14:textId="77777777" w:rsidTr="00A62F20">
        <w:trPr>
          <w:cantSplit/>
        </w:trPr>
        <w:tc>
          <w:tcPr>
            <w:tcW w:w="1908" w:type="dxa"/>
          </w:tcPr>
          <w:p w14:paraId="0071F367" w14:textId="77777777" w:rsidR="00E23A47" w:rsidRDefault="00E23A47" w:rsidP="00A62F20">
            <w:pPr>
              <w:rPr>
                <w:sz w:val="20"/>
                <w:szCs w:val="20"/>
              </w:rPr>
            </w:pPr>
            <w:r w:rsidRPr="00D206CC">
              <w:rPr>
                <w:sz w:val="20"/>
                <w:szCs w:val="20"/>
              </w:rPr>
              <w:t>Inject Number</w:t>
            </w:r>
          </w:p>
          <w:p w14:paraId="2E9374E9" w14:textId="77777777" w:rsidR="00E23A47" w:rsidRPr="00F7118A" w:rsidRDefault="00E23A47" w:rsidP="00A62F20">
            <w:pPr>
              <w:rPr>
                <w:sz w:val="20"/>
                <w:szCs w:val="20"/>
              </w:rPr>
            </w:pPr>
            <w:r w:rsidRPr="00D206CC">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_num</w:t>
            </w:r>
            <w:proofErr w:type="spellEnd"/>
            <w:r w:rsidRPr="00D206CC">
              <w:rPr>
                <w:sz w:val="20"/>
                <w:szCs w:val="20"/>
              </w:rPr>
              <w:t>)</w:t>
            </w:r>
          </w:p>
        </w:tc>
        <w:tc>
          <w:tcPr>
            <w:tcW w:w="8028" w:type="dxa"/>
          </w:tcPr>
          <w:p w14:paraId="69F8D4DA" w14:textId="77777777" w:rsidR="00E23A47" w:rsidRPr="00F7118A" w:rsidRDefault="00E23A47" w:rsidP="00A62F20">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14:paraId="62F0C15A" w14:textId="77777777" w:rsidTr="00A62F20">
        <w:trPr>
          <w:cantSplit/>
        </w:trPr>
        <w:tc>
          <w:tcPr>
            <w:tcW w:w="1908" w:type="dxa"/>
          </w:tcPr>
          <w:p w14:paraId="54137EFD" w14:textId="77777777" w:rsidR="00E23A47" w:rsidRDefault="00E23A47" w:rsidP="00A62F20">
            <w:pPr>
              <w:rPr>
                <w:sz w:val="20"/>
                <w:szCs w:val="20"/>
              </w:rPr>
            </w:pPr>
            <w:r w:rsidRPr="00D206CC">
              <w:rPr>
                <w:sz w:val="20"/>
                <w:szCs w:val="20"/>
              </w:rPr>
              <w:t>Inject</w:t>
            </w:r>
          </w:p>
          <w:p w14:paraId="0AFB9F2F" w14:textId="77777777" w:rsidR="00E23A47" w:rsidRDefault="00E23A47" w:rsidP="00A62F20">
            <w:pPr>
              <w:rPr>
                <w:sz w:val="20"/>
                <w:szCs w:val="20"/>
              </w:rPr>
            </w:pPr>
            <w:r w:rsidRPr="00D206CC">
              <w:rPr>
                <w:sz w:val="20"/>
                <w:szCs w:val="20"/>
              </w:rPr>
              <w:t>(</w:t>
            </w:r>
            <w:proofErr w:type="gramStart"/>
            <w:r w:rsidRPr="00D206CC">
              <w:rPr>
                <w:rFonts w:ascii="Courier New" w:hAnsi="Courier New" w:cs="Courier New"/>
                <w:sz w:val="20"/>
                <w:szCs w:val="20"/>
              </w:rPr>
              <w:t>id</w:t>
            </w:r>
            <w:proofErr w:type="gramEnd"/>
            <w:r w:rsidRPr="00D206CC">
              <w:rPr>
                <w:sz w:val="20"/>
                <w:szCs w:val="20"/>
              </w:rPr>
              <w:t>)</w:t>
            </w:r>
          </w:p>
        </w:tc>
        <w:tc>
          <w:tcPr>
            <w:tcW w:w="8028" w:type="dxa"/>
          </w:tcPr>
          <w:p w14:paraId="7216776F" w14:textId="77777777" w:rsidR="00E23A47" w:rsidRDefault="00E23A47" w:rsidP="00A62F20">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E23A47" w:rsidRPr="00F7118A" w14:paraId="338A7860" w14:textId="77777777" w:rsidTr="00A62F20">
        <w:trPr>
          <w:cantSplit/>
        </w:trPr>
        <w:tc>
          <w:tcPr>
            <w:tcW w:w="1908" w:type="dxa"/>
          </w:tcPr>
          <w:p w14:paraId="4936866B" w14:textId="77777777" w:rsidR="00E23A47" w:rsidRDefault="00E23A47" w:rsidP="00A62F20">
            <w:pPr>
              <w:rPr>
                <w:sz w:val="20"/>
                <w:szCs w:val="20"/>
              </w:rPr>
            </w:pPr>
            <w:r w:rsidRPr="00D206CC">
              <w:rPr>
                <w:sz w:val="20"/>
                <w:szCs w:val="20"/>
              </w:rPr>
              <w:t>Mode</w:t>
            </w:r>
          </w:p>
          <w:p w14:paraId="4BCF7FDA" w14:textId="77777777" w:rsidR="00E23A47" w:rsidRPr="00A34BB3" w:rsidRDefault="00E23A47" w:rsidP="00A62F20">
            <w:pPr>
              <w:rPr>
                <w:sz w:val="20"/>
                <w:szCs w:val="20"/>
              </w:rPr>
            </w:pPr>
            <w:r>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_mode</w:t>
            </w:r>
            <w:proofErr w:type="spellEnd"/>
            <w:r w:rsidRPr="00D206CC">
              <w:rPr>
                <w:sz w:val="20"/>
                <w:szCs w:val="20"/>
              </w:rPr>
              <w:t>)</w:t>
            </w:r>
          </w:p>
        </w:tc>
        <w:tc>
          <w:tcPr>
            <w:tcW w:w="8028" w:type="dxa"/>
          </w:tcPr>
          <w:p w14:paraId="7268A4E2" w14:textId="77777777" w:rsidR="00E23A47" w:rsidRPr="00A34BB3" w:rsidRDefault="00E23A47" w:rsidP="00A62F20">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14:paraId="41FD2744" w14:textId="77777777" w:rsidTr="00A62F20">
        <w:trPr>
          <w:cantSplit/>
        </w:trPr>
        <w:tc>
          <w:tcPr>
            <w:tcW w:w="1908" w:type="dxa"/>
          </w:tcPr>
          <w:p w14:paraId="6238C188" w14:textId="77777777" w:rsidR="00E23A47" w:rsidRDefault="00E23A47" w:rsidP="00A62F20">
            <w:pPr>
              <w:rPr>
                <w:sz w:val="20"/>
                <w:szCs w:val="20"/>
              </w:rPr>
            </w:pPr>
            <w:r w:rsidRPr="00D206CC">
              <w:rPr>
                <w:sz w:val="20"/>
                <w:szCs w:val="20"/>
              </w:rPr>
              <w:t>Inject Type</w:t>
            </w:r>
          </w:p>
          <w:p w14:paraId="36656343" w14:textId="77777777" w:rsidR="00E23A47" w:rsidRPr="00A34BB3" w:rsidRDefault="00E23A47" w:rsidP="00A62F20">
            <w:pPr>
              <w:rPr>
                <w:sz w:val="20"/>
                <w:szCs w:val="20"/>
              </w:rPr>
            </w:pPr>
            <w:r w:rsidRPr="00D206CC">
              <w:rPr>
                <w:sz w:val="20"/>
                <w:szCs w:val="20"/>
              </w:rPr>
              <w:t>(</w:t>
            </w:r>
            <w:proofErr w:type="spellStart"/>
            <w:proofErr w:type="gramStart"/>
            <w:r w:rsidRPr="00D206CC">
              <w:rPr>
                <w:rFonts w:ascii="Courier New" w:hAnsi="Courier New" w:cs="Courier New"/>
                <w:sz w:val="20"/>
                <w:szCs w:val="20"/>
              </w:rPr>
              <w:t>inject</w:t>
            </w:r>
            <w:proofErr w:type="gramEnd"/>
            <w:r w:rsidRPr="00D206CC">
              <w:rPr>
                <w:rFonts w:ascii="Courier New" w:hAnsi="Courier New" w:cs="Courier New"/>
                <w:sz w:val="20"/>
                <w:szCs w:val="20"/>
              </w:rPr>
              <w:t>_type</w:t>
            </w:r>
            <w:proofErr w:type="spellEnd"/>
            <w:r w:rsidRPr="00D206CC">
              <w:rPr>
                <w:sz w:val="20"/>
                <w:szCs w:val="20"/>
              </w:rPr>
              <w:t>)</w:t>
            </w:r>
          </w:p>
        </w:tc>
        <w:tc>
          <w:tcPr>
            <w:tcW w:w="8028" w:type="dxa"/>
          </w:tcPr>
          <w:p w14:paraId="6A9DC78C" w14:textId="77777777" w:rsidR="00E23A47" w:rsidRPr="00A34BB3" w:rsidRDefault="00E23A47" w:rsidP="00A62F20">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14:paraId="0D112D1B" w14:textId="77777777" w:rsidTr="00A62F20">
        <w:trPr>
          <w:cantSplit/>
        </w:trPr>
        <w:tc>
          <w:tcPr>
            <w:tcW w:w="1908" w:type="dxa"/>
          </w:tcPr>
          <w:p w14:paraId="27D83AA4" w14:textId="77777777" w:rsidR="00E23A47" w:rsidRDefault="00E23A47" w:rsidP="00A62F20">
            <w:pPr>
              <w:rPr>
                <w:sz w:val="20"/>
                <w:szCs w:val="20"/>
              </w:rPr>
            </w:pPr>
            <w:r w:rsidRPr="00D206CC">
              <w:rPr>
                <w:sz w:val="20"/>
                <w:szCs w:val="20"/>
              </w:rPr>
              <w:t>State</w:t>
            </w:r>
          </w:p>
          <w:p w14:paraId="2D4E5E60" w14:textId="77777777" w:rsidR="00E23A47" w:rsidRPr="00A34BB3" w:rsidRDefault="00E23A47" w:rsidP="00A62F20">
            <w:pPr>
              <w:rPr>
                <w:sz w:val="20"/>
                <w:szCs w:val="20"/>
              </w:rPr>
            </w:pPr>
            <w:r w:rsidRPr="00D206CC">
              <w:rPr>
                <w:sz w:val="20"/>
                <w:szCs w:val="20"/>
              </w:rPr>
              <w:t>(</w:t>
            </w:r>
            <w:proofErr w:type="gramStart"/>
            <w:r w:rsidRPr="00D206CC">
              <w:rPr>
                <w:rFonts w:ascii="Courier New" w:hAnsi="Courier New" w:cs="Courier New"/>
                <w:sz w:val="20"/>
                <w:szCs w:val="20"/>
              </w:rPr>
              <w:t>state</w:t>
            </w:r>
            <w:proofErr w:type="gramEnd"/>
            <w:r w:rsidRPr="00D206CC">
              <w:rPr>
                <w:sz w:val="20"/>
                <w:szCs w:val="20"/>
              </w:rPr>
              <w:t>)</w:t>
            </w:r>
          </w:p>
        </w:tc>
        <w:tc>
          <w:tcPr>
            <w:tcW w:w="8028" w:type="dxa"/>
          </w:tcPr>
          <w:p w14:paraId="32875694" w14:textId="77777777" w:rsidR="00E23A47" w:rsidRPr="00A34BB3" w:rsidRDefault="00E23A47" w:rsidP="00A62F20">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66FC2745" w14:textId="77777777" w:rsidR="00E23A47" w:rsidRDefault="00E23A47" w:rsidP="00E23A47"/>
    <w:p w14:paraId="727B6053" w14:textId="74FA7D5F" w:rsidR="00E23A47" w:rsidRDefault="00E23A47" w:rsidP="001D6F36">
      <w:pPr>
        <w:pStyle w:val="Heading3"/>
      </w:pPr>
      <w:bookmarkStart w:id="390" w:name="_Toc378666652"/>
      <w:r>
        <w:t xml:space="preserve">COOP Inject </w:t>
      </w:r>
      <w:bookmarkEnd w:id="390"/>
    </w:p>
    <w:p w14:paraId="022B3D54" w14:textId="77777777" w:rsidR="00E23A47" w:rsidRDefault="00E23A47" w:rsidP="00E23A47">
      <w:r>
        <w:t>In addition to the common inject attributes, cooperation injects contain the following attributes.</w:t>
      </w:r>
    </w:p>
    <w:p w14:paraId="4FDC65A7"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070E9EC5" w14:textId="77777777" w:rsidTr="00A62F20">
        <w:trPr>
          <w:cantSplit/>
          <w:tblHeader/>
        </w:trPr>
        <w:tc>
          <w:tcPr>
            <w:tcW w:w="2718" w:type="dxa"/>
            <w:shd w:val="clear" w:color="auto" w:fill="000000" w:themeFill="text1"/>
          </w:tcPr>
          <w:p w14:paraId="5534A2F7" w14:textId="77777777" w:rsidR="00E23A47" w:rsidRPr="00F7118A" w:rsidRDefault="00E23A47" w:rsidP="00A62F20">
            <w:pPr>
              <w:rPr>
                <w:sz w:val="20"/>
                <w:szCs w:val="20"/>
              </w:rPr>
            </w:pPr>
            <w:r w:rsidRPr="00F7118A">
              <w:rPr>
                <w:sz w:val="20"/>
                <w:szCs w:val="20"/>
              </w:rPr>
              <w:t>Attribute</w:t>
            </w:r>
          </w:p>
        </w:tc>
        <w:tc>
          <w:tcPr>
            <w:tcW w:w="7218" w:type="dxa"/>
            <w:shd w:val="clear" w:color="auto" w:fill="000000" w:themeFill="text1"/>
          </w:tcPr>
          <w:p w14:paraId="5F5CD2C4" w14:textId="77777777" w:rsidR="00E23A47" w:rsidRPr="00F7118A" w:rsidRDefault="00E23A47" w:rsidP="00A62F20">
            <w:pPr>
              <w:rPr>
                <w:sz w:val="20"/>
                <w:szCs w:val="20"/>
              </w:rPr>
            </w:pPr>
            <w:r w:rsidRPr="00F7118A">
              <w:rPr>
                <w:sz w:val="20"/>
                <w:szCs w:val="20"/>
              </w:rPr>
              <w:t>Description</w:t>
            </w:r>
          </w:p>
        </w:tc>
      </w:tr>
      <w:tr w:rsidR="00E23A47" w:rsidRPr="00F7118A" w14:paraId="3D3DFE5B" w14:textId="77777777" w:rsidTr="00A62F20">
        <w:trPr>
          <w:cantSplit/>
        </w:trPr>
        <w:tc>
          <w:tcPr>
            <w:tcW w:w="2718" w:type="dxa"/>
          </w:tcPr>
          <w:p w14:paraId="56ED9ED1" w14:textId="77777777" w:rsidR="00E23A47" w:rsidRDefault="00E23A47" w:rsidP="00A62F20">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14:paraId="74F29B0E"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1A334DD7"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14:paraId="44154647" w14:textId="77777777" w:rsidTr="00A62F20">
        <w:trPr>
          <w:cantSplit/>
        </w:trPr>
        <w:tc>
          <w:tcPr>
            <w:tcW w:w="2718" w:type="dxa"/>
          </w:tcPr>
          <w:p w14:paraId="0E53CD51" w14:textId="77777777" w:rsidR="00E23A47" w:rsidRDefault="00E23A47" w:rsidP="00A62F20">
            <w:pPr>
              <w:rPr>
                <w:sz w:val="20"/>
                <w:szCs w:val="20"/>
              </w:rPr>
            </w:pPr>
            <w:r w:rsidRPr="00D206CC">
              <w:rPr>
                <w:sz w:val="20"/>
                <w:szCs w:val="20"/>
              </w:rPr>
              <w:t>With Force Group Role</w:t>
            </w:r>
          </w:p>
          <w:p w14:paraId="3FF85140"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3451E043" w14:textId="77777777" w:rsidR="00E23A47" w:rsidRPr="00A34BB3"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14:paraId="6A79E874" w14:textId="77777777" w:rsidTr="00A62F20">
        <w:trPr>
          <w:cantSplit/>
        </w:trPr>
        <w:tc>
          <w:tcPr>
            <w:tcW w:w="2718" w:type="dxa"/>
          </w:tcPr>
          <w:p w14:paraId="7F35E6C2" w14:textId="77777777" w:rsidR="00E23A47" w:rsidRDefault="00E23A47" w:rsidP="00A62F20">
            <w:pPr>
              <w:rPr>
                <w:sz w:val="20"/>
                <w:szCs w:val="20"/>
              </w:rPr>
            </w:pPr>
            <w:r w:rsidRPr="00D206CC">
              <w:rPr>
                <w:sz w:val="20"/>
                <w:szCs w:val="20"/>
              </w:rPr>
              <w:t>Magnitude</w:t>
            </w:r>
          </w:p>
          <w:p w14:paraId="51E29FEE" w14:textId="77777777" w:rsidR="00E23A47" w:rsidRPr="00A34BB3" w:rsidRDefault="00E23A47" w:rsidP="00A62F20">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7218" w:type="dxa"/>
          </w:tcPr>
          <w:p w14:paraId="7E1E463F"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1D796DC" w14:textId="48A8A138" w:rsidR="00E23A47" w:rsidRDefault="00E23A47" w:rsidP="001D6F36">
      <w:pPr>
        <w:pStyle w:val="Heading3"/>
      </w:pPr>
      <w:bookmarkStart w:id="391" w:name="_Toc378666653"/>
      <w:r>
        <w:t xml:space="preserve">HREL Inject </w:t>
      </w:r>
      <w:bookmarkEnd w:id="391"/>
    </w:p>
    <w:p w14:paraId="26C36544" w14:textId="77777777" w:rsidR="00E23A47" w:rsidRDefault="00E23A47" w:rsidP="00E23A47">
      <w:r>
        <w:t>In addition to the common inject attributes, horizontal relationship injects contain the following attributes.</w:t>
      </w:r>
    </w:p>
    <w:p w14:paraId="3110B865" w14:textId="77777777"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B1154CC" w14:textId="77777777" w:rsidTr="00A62F20">
        <w:trPr>
          <w:cantSplit/>
          <w:tblHeader/>
        </w:trPr>
        <w:tc>
          <w:tcPr>
            <w:tcW w:w="1908" w:type="dxa"/>
            <w:shd w:val="clear" w:color="auto" w:fill="000000" w:themeFill="text1"/>
          </w:tcPr>
          <w:p w14:paraId="697EDA99" w14:textId="77777777" w:rsidR="00E23A47" w:rsidRPr="00F7118A" w:rsidRDefault="00E23A47" w:rsidP="00A62F20">
            <w:pPr>
              <w:rPr>
                <w:sz w:val="20"/>
                <w:szCs w:val="20"/>
              </w:rPr>
            </w:pPr>
            <w:r w:rsidRPr="00F7118A">
              <w:rPr>
                <w:sz w:val="20"/>
                <w:szCs w:val="20"/>
              </w:rPr>
              <w:t>Attribute</w:t>
            </w:r>
          </w:p>
        </w:tc>
        <w:tc>
          <w:tcPr>
            <w:tcW w:w="8028" w:type="dxa"/>
            <w:shd w:val="clear" w:color="auto" w:fill="000000" w:themeFill="text1"/>
          </w:tcPr>
          <w:p w14:paraId="42950C9A" w14:textId="77777777" w:rsidR="00E23A47" w:rsidRPr="00F7118A" w:rsidRDefault="00E23A47" w:rsidP="00A62F20">
            <w:pPr>
              <w:rPr>
                <w:sz w:val="20"/>
                <w:szCs w:val="20"/>
              </w:rPr>
            </w:pPr>
            <w:r w:rsidRPr="00F7118A">
              <w:rPr>
                <w:sz w:val="20"/>
                <w:szCs w:val="20"/>
              </w:rPr>
              <w:t>Description</w:t>
            </w:r>
          </w:p>
        </w:tc>
      </w:tr>
      <w:tr w:rsidR="00E23A47" w:rsidRPr="00F7118A" w14:paraId="30637FEE" w14:textId="77777777" w:rsidTr="00A62F20">
        <w:trPr>
          <w:cantSplit/>
        </w:trPr>
        <w:tc>
          <w:tcPr>
            <w:tcW w:w="1908" w:type="dxa"/>
          </w:tcPr>
          <w:p w14:paraId="12EF02AF" w14:textId="77777777" w:rsidR="00E23A47" w:rsidRDefault="00E23A47" w:rsidP="00A62F20">
            <w:pPr>
              <w:rPr>
                <w:sz w:val="20"/>
                <w:szCs w:val="20"/>
              </w:rPr>
            </w:pPr>
            <w:r>
              <w:rPr>
                <w:sz w:val="20"/>
                <w:szCs w:val="20"/>
              </w:rPr>
              <w:t xml:space="preserve">Of </w:t>
            </w:r>
            <w:r w:rsidRPr="00D206CC">
              <w:rPr>
                <w:sz w:val="20"/>
                <w:szCs w:val="20"/>
              </w:rPr>
              <w:t>Group Role</w:t>
            </w:r>
          </w:p>
          <w:p w14:paraId="7646AEB1"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0A8A235"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14:paraId="507C5824" w14:textId="77777777" w:rsidTr="00A62F20">
        <w:trPr>
          <w:cantSplit/>
        </w:trPr>
        <w:tc>
          <w:tcPr>
            <w:tcW w:w="1908" w:type="dxa"/>
          </w:tcPr>
          <w:p w14:paraId="742F9B89" w14:textId="77777777" w:rsidR="00E23A47" w:rsidRDefault="00E23A47" w:rsidP="00A62F20">
            <w:pPr>
              <w:rPr>
                <w:sz w:val="20"/>
                <w:szCs w:val="20"/>
              </w:rPr>
            </w:pPr>
            <w:r>
              <w:rPr>
                <w:sz w:val="20"/>
                <w:szCs w:val="20"/>
              </w:rPr>
              <w:lastRenderedPageBreak/>
              <w:t xml:space="preserve">With </w:t>
            </w:r>
            <w:r w:rsidRPr="00D206CC">
              <w:rPr>
                <w:sz w:val="20"/>
                <w:szCs w:val="20"/>
              </w:rPr>
              <w:t>Group Role</w:t>
            </w:r>
          </w:p>
          <w:p w14:paraId="616EBAF2"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7006D092" w14:textId="77777777" w:rsidR="00E23A47" w:rsidRPr="00A34BB3"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14:paraId="51C2DFB3" w14:textId="77777777" w:rsidTr="00A62F20">
        <w:trPr>
          <w:cantSplit/>
        </w:trPr>
        <w:tc>
          <w:tcPr>
            <w:tcW w:w="1908" w:type="dxa"/>
          </w:tcPr>
          <w:p w14:paraId="4D4E3485" w14:textId="77777777" w:rsidR="00E23A47" w:rsidRDefault="00E23A47" w:rsidP="00A62F20">
            <w:pPr>
              <w:rPr>
                <w:sz w:val="20"/>
                <w:szCs w:val="20"/>
              </w:rPr>
            </w:pPr>
            <w:r w:rsidRPr="00D206CC">
              <w:rPr>
                <w:sz w:val="20"/>
                <w:szCs w:val="20"/>
              </w:rPr>
              <w:t>Magnitude</w:t>
            </w:r>
          </w:p>
          <w:p w14:paraId="4C41AB2E" w14:textId="77777777" w:rsidR="00E23A47" w:rsidRPr="00A34BB3" w:rsidRDefault="00E23A47" w:rsidP="00A62F20">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8028" w:type="dxa"/>
          </w:tcPr>
          <w:p w14:paraId="0E50EDE3"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3C0CC5BF" w14:textId="77777777" w:rsidR="00E23A47" w:rsidRDefault="00E23A47" w:rsidP="00E23A47"/>
    <w:p w14:paraId="510B038E" w14:textId="083DB6FE" w:rsidR="00E23A47" w:rsidRDefault="00E23A47" w:rsidP="001D6F36">
      <w:pPr>
        <w:pStyle w:val="Heading3"/>
      </w:pPr>
      <w:bookmarkStart w:id="392" w:name="_Toc378666654"/>
      <w:r>
        <w:t xml:space="preserve">SAT Inject </w:t>
      </w:r>
      <w:bookmarkEnd w:id="392"/>
    </w:p>
    <w:p w14:paraId="2E945041" w14:textId="77777777" w:rsidR="00E23A47" w:rsidRDefault="00E23A47" w:rsidP="00E23A47">
      <w:r>
        <w:t>In addition to the common inject attributes, satisfaction injects contain the following attributes.</w:t>
      </w:r>
    </w:p>
    <w:p w14:paraId="0AD79626"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01F5C208" w14:textId="77777777" w:rsidTr="00A62F20">
        <w:trPr>
          <w:cantSplit/>
          <w:tblHeader/>
        </w:trPr>
        <w:tc>
          <w:tcPr>
            <w:tcW w:w="2718" w:type="dxa"/>
            <w:shd w:val="clear" w:color="auto" w:fill="000000" w:themeFill="text1"/>
          </w:tcPr>
          <w:p w14:paraId="0BA7DCB1" w14:textId="77777777" w:rsidR="00E23A47" w:rsidRPr="00F7118A" w:rsidRDefault="00E23A47" w:rsidP="00A62F20">
            <w:pPr>
              <w:rPr>
                <w:sz w:val="20"/>
                <w:szCs w:val="20"/>
              </w:rPr>
            </w:pPr>
            <w:r w:rsidRPr="00F7118A">
              <w:rPr>
                <w:sz w:val="20"/>
                <w:szCs w:val="20"/>
              </w:rPr>
              <w:t>Attribute</w:t>
            </w:r>
          </w:p>
        </w:tc>
        <w:tc>
          <w:tcPr>
            <w:tcW w:w="7218" w:type="dxa"/>
            <w:shd w:val="clear" w:color="auto" w:fill="000000" w:themeFill="text1"/>
          </w:tcPr>
          <w:p w14:paraId="41CA1E35" w14:textId="77777777" w:rsidR="00E23A47" w:rsidRPr="00F7118A" w:rsidRDefault="00E23A47" w:rsidP="00A62F20">
            <w:pPr>
              <w:rPr>
                <w:sz w:val="20"/>
                <w:szCs w:val="20"/>
              </w:rPr>
            </w:pPr>
            <w:r w:rsidRPr="00F7118A">
              <w:rPr>
                <w:sz w:val="20"/>
                <w:szCs w:val="20"/>
              </w:rPr>
              <w:t>Description</w:t>
            </w:r>
          </w:p>
        </w:tc>
      </w:tr>
      <w:tr w:rsidR="00E23A47" w:rsidRPr="00F7118A" w14:paraId="609B24FB" w14:textId="77777777" w:rsidTr="00A62F20">
        <w:trPr>
          <w:cantSplit/>
        </w:trPr>
        <w:tc>
          <w:tcPr>
            <w:tcW w:w="2718" w:type="dxa"/>
          </w:tcPr>
          <w:p w14:paraId="4C215A2A" w14:textId="77777777" w:rsidR="00E23A47" w:rsidRDefault="00E23A47" w:rsidP="00A62F20">
            <w:pPr>
              <w:rPr>
                <w:sz w:val="20"/>
                <w:szCs w:val="20"/>
              </w:rPr>
            </w:pPr>
            <w:r>
              <w:rPr>
                <w:sz w:val="20"/>
                <w:szCs w:val="20"/>
              </w:rPr>
              <w:t xml:space="preserve">Civ. </w:t>
            </w:r>
            <w:r w:rsidRPr="00D206CC">
              <w:rPr>
                <w:sz w:val="20"/>
                <w:szCs w:val="20"/>
              </w:rPr>
              <w:t>Group Role</w:t>
            </w:r>
          </w:p>
          <w:p w14:paraId="368CCC03"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527B55E5"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14:paraId="44F87F1B" w14:textId="77777777" w:rsidTr="00A62F20">
        <w:trPr>
          <w:cantSplit/>
        </w:trPr>
        <w:tc>
          <w:tcPr>
            <w:tcW w:w="2718" w:type="dxa"/>
          </w:tcPr>
          <w:p w14:paraId="3AE69583" w14:textId="77777777" w:rsidR="00E23A47" w:rsidRDefault="00E23A47" w:rsidP="00A62F20">
            <w:pPr>
              <w:rPr>
                <w:sz w:val="20"/>
                <w:szCs w:val="20"/>
              </w:rPr>
            </w:pPr>
            <w:r>
              <w:rPr>
                <w:sz w:val="20"/>
                <w:szCs w:val="20"/>
              </w:rPr>
              <w:t>With</w:t>
            </w:r>
          </w:p>
          <w:p w14:paraId="3B02A4BF" w14:textId="77777777" w:rsidR="00E23A47" w:rsidRPr="00D206CC" w:rsidRDefault="00E23A47" w:rsidP="00A62F20">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6F770B46" w14:textId="77777777" w:rsidR="00E23A47" w:rsidRDefault="00E23A47" w:rsidP="00A62F20">
            <w:pPr>
              <w:rPr>
                <w:sz w:val="20"/>
                <w:szCs w:val="20"/>
              </w:rPr>
            </w:pPr>
            <w:r>
              <w:rPr>
                <w:sz w:val="20"/>
                <w:szCs w:val="20"/>
              </w:rPr>
              <w:t>The name of a concern: AUT, CUL, QOL or SFT</w:t>
            </w:r>
          </w:p>
        </w:tc>
      </w:tr>
      <w:tr w:rsidR="00E23A47" w:rsidRPr="00F7118A" w14:paraId="59530022" w14:textId="77777777" w:rsidTr="00A62F20">
        <w:trPr>
          <w:cantSplit/>
        </w:trPr>
        <w:tc>
          <w:tcPr>
            <w:tcW w:w="2718" w:type="dxa"/>
          </w:tcPr>
          <w:p w14:paraId="0C310042" w14:textId="77777777" w:rsidR="00E23A47" w:rsidRDefault="00E23A47" w:rsidP="00A62F20">
            <w:pPr>
              <w:rPr>
                <w:sz w:val="20"/>
                <w:szCs w:val="20"/>
              </w:rPr>
            </w:pPr>
            <w:r w:rsidRPr="00D206CC">
              <w:rPr>
                <w:sz w:val="20"/>
                <w:szCs w:val="20"/>
              </w:rPr>
              <w:t>Magnitude</w:t>
            </w:r>
          </w:p>
          <w:p w14:paraId="4EE3A876" w14:textId="77777777" w:rsidR="00E23A47" w:rsidRPr="00A34BB3" w:rsidRDefault="00E23A47" w:rsidP="00A62F20">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7218" w:type="dxa"/>
          </w:tcPr>
          <w:p w14:paraId="0EC29175"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038EEE4" w14:textId="77777777" w:rsidR="00E23A47" w:rsidRDefault="00E23A47" w:rsidP="00E23A47"/>
    <w:p w14:paraId="0331992B" w14:textId="42A1D2FD" w:rsidR="00E23A47" w:rsidRDefault="00E23A47" w:rsidP="001D6F36">
      <w:pPr>
        <w:pStyle w:val="Heading3"/>
      </w:pPr>
      <w:bookmarkStart w:id="393" w:name="_Toc378666655"/>
      <w:r>
        <w:t xml:space="preserve">VREL Inject </w:t>
      </w:r>
      <w:bookmarkEnd w:id="393"/>
    </w:p>
    <w:p w14:paraId="20CDAF29" w14:textId="77777777" w:rsidR="00E23A47" w:rsidRDefault="00E23A47" w:rsidP="00E23A47"/>
    <w:p w14:paraId="0DC575A4" w14:textId="77777777" w:rsidR="00E23A47" w:rsidRDefault="00E23A47" w:rsidP="00E23A47">
      <w:r>
        <w:t>In addition to the common inject attributes, satisfaction injects contain the following attributes.</w:t>
      </w:r>
    </w:p>
    <w:p w14:paraId="6B3ED277" w14:textId="77777777"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14:paraId="50AE7FEE" w14:textId="77777777" w:rsidTr="00A62F20">
        <w:trPr>
          <w:cantSplit/>
          <w:tblHeader/>
        </w:trPr>
        <w:tc>
          <w:tcPr>
            <w:tcW w:w="1818" w:type="dxa"/>
            <w:shd w:val="clear" w:color="auto" w:fill="000000" w:themeFill="text1"/>
          </w:tcPr>
          <w:p w14:paraId="641D20C8" w14:textId="77777777" w:rsidR="00E23A47" w:rsidRPr="00F7118A" w:rsidRDefault="00E23A47" w:rsidP="00A62F20">
            <w:pPr>
              <w:rPr>
                <w:sz w:val="20"/>
                <w:szCs w:val="20"/>
              </w:rPr>
            </w:pPr>
            <w:r w:rsidRPr="00F7118A">
              <w:rPr>
                <w:sz w:val="20"/>
                <w:szCs w:val="20"/>
              </w:rPr>
              <w:t>Attribute</w:t>
            </w:r>
          </w:p>
        </w:tc>
        <w:tc>
          <w:tcPr>
            <w:tcW w:w="8118" w:type="dxa"/>
            <w:shd w:val="clear" w:color="auto" w:fill="000000" w:themeFill="text1"/>
          </w:tcPr>
          <w:p w14:paraId="4C7F74BE" w14:textId="77777777" w:rsidR="00E23A47" w:rsidRPr="00F7118A" w:rsidRDefault="00E23A47" w:rsidP="00A62F20">
            <w:pPr>
              <w:rPr>
                <w:sz w:val="20"/>
                <w:szCs w:val="20"/>
              </w:rPr>
            </w:pPr>
            <w:r w:rsidRPr="00F7118A">
              <w:rPr>
                <w:sz w:val="20"/>
                <w:szCs w:val="20"/>
              </w:rPr>
              <w:t>Description</w:t>
            </w:r>
          </w:p>
        </w:tc>
      </w:tr>
      <w:tr w:rsidR="00E23A47" w:rsidRPr="00F7118A" w14:paraId="54BC0FC5" w14:textId="77777777" w:rsidTr="00A62F20">
        <w:trPr>
          <w:cantSplit/>
        </w:trPr>
        <w:tc>
          <w:tcPr>
            <w:tcW w:w="1818" w:type="dxa"/>
          </w:tcPr>
          <w:p w14:paraId="516E9E4F" w14:textId="77777777" w:rsidR="00E23A47" w:rsidRDefault="00E23A47" w:rsidP="00A62F20">
            <w:pPr>
              <w:rPr>
                <w:sz w:val="20"/>
                <w:szCs w:val="20"/>
              </w:rPr>
            </w:pPr>
            <w:r w:rsidRPr="00D206CC">
              <w:rPr>
                <w:sz w:val="20"/>
                <w:szCs w:val="20"/>
              </w:rPr>
              <w:t>Group Role</w:t>
            </w:r>
          </w:p>
          <w:p w14:paraId="1BBC162B" w14:textId="77777777" w:rsidR="00E23A47" w:rsidRDefault="00E23A47" w:rsidP="00A62F20">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19AB1E74"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14:paraId="79CB9AF2" w14:textId="77777777" w:rsidTr="00A62F20">
        <w:trPr>
          <w:cantSplit/>
        </w:trPr>
        <w:tc>
          <w:tcPr>
            <w:tcW w:w="1818" w:type="dxa"/>
          </w:tcPr>
          <w:p w14:paraId="4DB5EB48" w14:textId="77777777" w:rsidR="00E23A47" w:rsidRDefault="00E23A47" w:rsidP="00A62F20">
            <w:pPr>
              <w:rPr>
                <w:sz w:val="20"/>
                <w:szCs w:val="20"/>
              </w:rPr>
            </w:pPr>
            <w:r>
              <w:rPr>
                <w:sz w:val="20"/>
                <w:szCs w:val="20"/>
              </w:rPr>
              <w:t>With Actor Role</w:t>
            </w:r>
          </w:p>
          <w:p w14:paraId="57100684" w14:textId="77777777" w:rsidR="00E23A47" w:rsidRPr="00D206CC" w:rsidRDefault="00E23A47" w:rsidP="00A62F20">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1CD6DC3C" w14:textId="77777777" w:rsidR="00E23A47" w:rsidRDefault="00E23A47" w:rsidP="00A62F20">
            <w:pPr>
              <w:rPr>
                <w:sz w:val="20"/>
                <w:szCs w:val="20"/>
              </w:rPr>
            </w:pPr>
            <w:r>
              <w:rPr>
                <w:sz w:val="20"/>
                <w:szCs w:val="20"/>
              </w:rPr>
              <w:t>The name of a role representing a list of one or more actors.</w:t>
            </w:r>
          </w:p>
        </w:tc>
      </w:tr>
      <w:tr w:rsidR="00E23A47" w:rsidRPr="00F7118A" w14:paraId="7863344C" w14:textId="77777777" w:rsidTr="00A62F20">
        <w:trPr>
          <w:cantSplit/>
        </w:trPr>
        <w:tc>
          <w:tcPr>
            <w:tcW w:w="1818" w:type="dxa"/>
          </w:tcPr>
          <w:p w14:paraId="13043C1D" w14:textId="77777777" w:rsidR="00E23A47" w:rsidRDefault="00E23A47" w:rsidP="00A62F20">
            <w:pPr>
              <w:rPr>
                <w:sz w:val="20"/>
                <w:szCs w:val="20"/>
              </w:rPr>
            </w:pPr>
            <w:r w:rsidRPr="00D206CC">
              <w:rPr>
                <w:sz w:val="20"/>
                <w:szCs w:val="20"/>
              </w:rPr>
              <w:t>Magnitude</w:t>
            </w:r>
          </w:p>
          <w:p w14:paraId="2482E44D" w14:textId="77777777" w:rsidR="00E23A47" w:rsidRPr="00A34BB3" w:rsidRDefault="00E23A47" w:rsidP="00A62F20">
            <w:pPr>
              <w:rPr>
                <w:sz w:val="20"/>
                <w:szCs w:val="20"/>
              </w:rPr>
            </w:pPr>
            <w:r w:rsidRPr="00D206CC">
              <w:rPr>
                <w:sz w:val="20"/>
                <w:szCs w:val="20"/>
              </w:rPr>
              <w:t>(</w:t>
            </w:r>
            <w:proofErr w:type="gramStart"/>
            <w:r w:rsidRPr="00D34712">
              <w:rPr>
                <w:rFonts w:ascii="Courier New" w:hAnsi="Courier New" w:cs="Courier New"/>
                <w:sz w:val="20"/>
                <w:szCs w:val="20"/>
              </w:rPr>
              <w:t>mag</w:t>
            </w:r>
            <w:proofErr w:type="gramEnd"/>
            <w:r w:rsidRPr="00D206CC">
              <w:rPr>
                <w:sz w:val="20"/>
                <w:szCs w:val="20"/>
              </w:rPr>
              <w:t>)</w:t>
            </w:r>
          </w:p>
        </w:tc>
        <w:tc>
          <w:tcPr>
            <w:tcW w:w="8118" w:type="dxa"/>
          </w:tcPr>
          <w:p w14:paraId="4C7D278D" w14:textId="77777777" w:rsidR="00E23A47" w:rsidRPr="00A34BB3" w:rsidRDefault="00E23A47" w:rsidP="00A62F20">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0DA2CEA" w14:textId="77777777" w:rsidR="00E23A47" w:rsidRPr="00D34712" w:rsidRDefault="00E23A47" w:rsidP="00E23A47"/>
    <w:p w14:paraId="19F27DFE" w14:textId="77777777" w:rsidR="00E23A47" w:rsidRPr="00E23A47" w:rsidRDefault="00E23A47" w:rsidP="00E23A47"/>
    <w:p w14:paraId="7B9A4AF7" w14:textId="77777777" w:rsidR="00940969" w:rsidRDefault="00940969" w:rsidP="00FF68B1">
      <w:pPr>
        <w:pStyle w:val="Heading2"/>
      </w:pPr>
      <w:r>
        <w:lastRenderedPageBreak/>
        <w:t>Payload Types</w:t>
      </w:r>
      <w:bookmarkEnd w:id="387"/>
      <w:bookmarkEnd w:id="388"/>
    </w:p>
    <w:p w14:paraId="693AE87A" w14:textId="4FE017D4" w:rsidR="009364C6" w:rsidRDefault="009364C6" w:rsidP="00940969">
      <w:r>
        <w:t>An Information Operations Message (IOM) contains one or more payloads that affect civilian attitudes (see Section</w:t>
      </w:r>
      <w:r w:rsidR="001A0FA0">
        <w:t xml:space="preserve">s </w:t>
      </w:r>
      <w:r w:rsidR="00004FAB">
        <w:t>TBD</w:t>
      </w:r>
      <w:r w:rsidR="001A0FA0">
        <w:t xml:space="preserve"> and</w:t>
      </w:r>
      <w:r>
        <w:t xml:space="preserve"> </w:t>
      </w:r>
      <w:r w:rsidR="00004FAB">
        <w:t>TBD</w:t>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proofErr w:type="spellStart"/>
            <w:proofErr w:type="gramStart"/>
            <w:r>
              <w:rPr>
                <w:rFonts w:ascii="Courier New" w:hAnsi="Courier New" w:cs="Courier New"/>
                <w:sz w:val="20"/>
                <w:szCs w:val="20"/>
              </w:rPr>
              <w:t>iom</w:t>
            </w:r>
            <w:proofErr w:type="gramEnd"/>
            <w:r>
              <w:rPr>
                <w:rFonts w:ascii="Courier New" w:hAnsi="Courier New" w:cs="Courier New"/>
                <w:sz w:val="20"/>
                <w:szCs w:val="20"/>
              </w:rPr>
              <w:t>_id</w:t>
            </w:r>
            <w:proofErr w:type="spellEnd"/>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proofErr w:type="spellStart"/>
            <w:proofErr w:type="gramStart"/>
            <w:r>
              <w:rPr>
                <w:rFonts w:ascii="Courier New" w:hAnsi="Courier New" w:cs="Courier New"/>
                <w:sz w:val="20"/>
                <w:szCs w:val="20"/>
              </w:rPr>
              <w:t>payload</w:t>
            </w:r>
            <w:proofErr w:type="gramEnd"/>
            <w:r>
              <w:rPr>
                <w:rFonts w:ascii="Courier New" w:hAnsi="Courier New" w:cs="Courier New"/>
                <w:sz w:val="20"/>
                <w:szCs w:val="20"/>
              </w:rPr>
              <w:t>_num</w:t>
            </w:r>
            <w:proofErr w:type="spellEnd"/>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proofErr w:type="gramStart"/>
            <w:r>
              <w:rPr>
                <w:rFonts w:ascii="Courier New" w:hAnsi="Courier New" w:cs="Courier New"/>
                <w:sz w:val="20"/>
                <w:szCs w:val="20"/>
              </w:rPr>
              <w:t>state</w:t>
            </w:r>
            <w:proofErr w:type="gramEnd"/>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55280DE6" w:rsidR="009364C6" w:rsidRDefault="00282562" w:rsidP="001D6F36">
      <w:pPr>
        <w:pStyle w:val="Heading3"/>
      </w:pPr>
      <w:bookmarkStart w:id="394" w:name="_Toc378666699"/>
      <w:r>
        <w:t>COOP</w:t>
      </w:r>
      <w:bookmarkEnd w:id="394"/>
      <w:r w:rsidR="00B370CF">
        <w:t xml:space="preserve"> Payload</w:t>
      </w:r>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CAA1029" w:rsidR="00282562" w:rsidRDefault="00282562" w:rsidP="001D6F36">
      <w:pPr>
        <w:pStyle w:val="Heading3"/>
      </w:pPr>
      <w:bookmarkStart w:id="395" w:name="_Toc378666700"/>
      <w:r>
        <w:t>HREL</w:t>
      </w:r>
      <w:bookmarkEnd w:id="395"/>
      <w:r w:rsidR="00B370CF">
        <w:t xml:space="preserve"> Payload</w:t>
      </w:r>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233AEC68" w:rsidR="00282562" w:rsidRDefault="00282562" w:rsidP="001D6F36">
      <w:pPr>
        <w:pStyle w:val="Heading3"/>
      </w:pPr>
      <w:bookmarkStart w:id="396" w:name="_Toc378666701"/>
      <w:r>
        <w:t>SAT</w:t>
      </w:r>
      <w:bookmarkEnd w:id="396"/>
      <w:r w:rsidR="00B370CF">
        <w:t xml:space="preserve"> Payload</w:t>
      </w:r>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proofErr w:type="gramStart"/>
            <w:r w:rsidR="0059558D">
              <w:rPr>
                <w:rFonts w:ascii="Courier New" w:hAnsi="Courier New" w:cs="Courier New"/>
                <w:sz w:val="20"/>
                <w:szCs w:val="20"/>
              </w:rPr>
              <w:t>mag</w:t>
            </w:r>
            <w:proofErr w:type="gramEnd"/>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268C20D5" w:rsidR="00282562" w:rsidRDefault="00282562" w:rsidP="001D6F36">
      <w:pPr>
        <w:pStyle w:val="Heading3"/>
      </w:pPr>
      <w:bookmarkStart w:id="397" w:name="_Toc378666702"/>
      <w:r>
        <w:t>VREL</w:t>
      </w:r>
      <w:bookmarkEnd w:id="397"/>
      <w:r w:rsidR="00B370CF">
        <w:t xml:space="preserve"> Payload</w:t>
      </w:r>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proofErr w:type="gramStart"/>
            <w:r>
              <w:rPr>
                <w:rFonts w:ascii="Courier New" w:hAnsi="Courier New" w:cs="Courier New"/>
                <w:sz w:val="20"/>
                <w:szCs w:val="20"/>
              </w:rPr>
              <w:t>mag</w:t>
            </w:r>
            <w:proofErr w:type="gramEnd"/>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59DA57F5" w14:textId="7F9C6A9C" w:rsidR="00E75A7E" w:rsidRDefault="00E75A7E" w:rsidP="00FF68B1">
      <w:pPr>
        <w:pStyle w:val="Heading2"/>
      </w:pPr>
      <w:bookmarkStart w:id="398" w:name="_Toc378666703"/>
      <w:r>
        <w:lastRenderedPageBreak/>
        <w:t>Gofers</w:t>
      </w:r>
    </w:p>
    <w:p w14:paraId="48B578AD" w14:textId="25DD8DB0"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w:t>
      </w:r>
      <w:proofErr w:type="gramStart"/>
      <w:r>
        <w:t>;</w:t>
      </w:r>
      <w:proofErr w:type="gramEnd"/>
      <w:r>
        <w:t xml:space="preserve"> for complete details, see the on-line help.</w:t>
      </w:r>
    </w:p>
    <w:p w14:paraId="48240287" w14:textId="77777777" w:rsidR="001D6F36" w:rsidRDefault="001D6F36" w:rsidP="001D6F36"/>
    <w:p w14:paraId="2881D182" w14:textId="51BB507E" w:rsidR="001D6F36" w:rsidRDefault="001D6F36" w:rsidP="001D6F36">
      <w:pPr>
        <w:pStyle w:val="Heading3"/>
      </w:pPr>
      <w:r>
        <w:t>ACTORS Gofer</w:t>
      </w:r>
    </w:p>
    <w:p w14:paraId="4423126A" w14:textId="0817EF19" w:rsidR="001D6F36" w:rsidRPr="001D6F36" w:rsidRDefault="001D6F36" w:rsidP="001D6F36">
      <w:r>
        <w:t>This gofer retrieves a list of actors that meet some rule, e.g., all actors with influence in neighborhood N1.  The user may also pick the desired actors from a list.</w:t>
      </w:r>
    </w:p>
    <w:p w14:paraId="174F2140" w14:textId="77777777" w:rsidR="001D6F36" w:rsidRDefault="001D6F36" w:rsidP="001D6F36"/>
    <w:p w14:paraId="1A0BCD1D" w14:textId="170D99F6" w:rsidR="001D6F36" w:rsidRDefault="001D6F36" w:rsidP="001D6F36">
      <w:pPr>
        <w:pStyle w:val="Heading3"/>
      </w:pPr>
      <w:r>
        <w:t>CIVGROUPS Gofer</w:t>
      </w:r>
    </w:p>
    <w:p w14:paraId="51C8951F" w14:textId="667591E7" w:rsidR="001D6F36" w:rsidRDefault="001D6F36" w:rsidP="001D6F36">
      <w:r>
        <w:t>This gofer retrieves a list of civilian groups that meet some rule, e.g., all groups resident in N1, or all groups whose mood is “bad”.  The user may also pick the desired groups from a list.</w:t>
      </w:r>
    </w:p>
    <w:p w14:paraId="7FD821B8" w14:textId="0D81FB8F" w:rsidR="001D6F36" w:rsidRDefault="001D6F36" w:rsidP="001D6F36">
      <w:pPr>
        <w:pStyle w:val="Heading3"/>
      </w:pPr>
      <w:r>
        <w:t>FRCGROUPS Gofer</w:t>
      </w:r>
    </w:p>
    <w:p w14:paraId="69C49F01" w14:textId="6B1592E2"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14:paraId="3714D902" w14:textId="35D5EDEE" w:rsidR="001D6F36" w:rsidRDefault="001D6F36" w:rsidP="001D6F36">
      <w:pPr>
        <w:pStyle w:val="Heading3"/>
      </w:pPr>
      <w:r>
        <w:t>GROUPS Gofer</w:t>
      </w:r>
    </w:p>
    <w:p w14:paraId="5C26689A" w14:textId="69914C24" w:rsidR="001D6F36" w:rsidRPr="001D6F36" w:rsidRDefault="001D6F36" w:rsidP="001D6F36">
      <w:r>
        <w:t>The gofer retrieves a list of groups that meet some rule, e.g., all groups owned by actor A, or all The user may also pick the desired groups from a list.</w:t>
      </w:r>
    </w:p>
    <w:p w14:paraId="4E9C5D89" w14:textId="7A658E52" w:rsidR="001D6F36" w:rsidRDefault="001D6F36" w:rsidP="001D6F36">
      <w:pPr>
        <w:pStyle w:val="Heading3"/>
      </w:pPr>
      <w:r>
        <w:t>NBHOODS Gofer</w:t>
      </w:r>
    </w:p>
    <w:p w14:paraId="5FBD40A3" w14:textId="0622FC44"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14:paraId="2511C937" w14:textId="36610C56" w:rsidR="001D6F36" w:rsidRDefault="001D6F36" w:rsidP="001D6F36">
      <w:pPr>
        <w:pStyle w:val="Heading3"/>
      </w:pPr>
      <w:r>
        <w:t>NUMBER Gofer</w:t>
      </w:r>
    </w:p>
    <w:p w14:paraId="07346CF6" w14:textId="01EFE3C9"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14:paraId="13866501" w14:textId="77777777" w:rsidR="001D6F36" w:rsidRDefault="001D6F36" w:rsidP="001D6F36"/>
    <w:p w14:paraId="3F9166DD" w14:textId="77777777" w:rsidR="001D6F36" w:rsidRPr="001D6F36" w:rsidRDefault="001D6F36" w:rsidP="001D6F36"/>
    <w:p w14:paraId="67A9F867" w14:textId="77777777" w:rsidR="002F4F02" w:rsidRDefault="002F4F02" w:rsidP="00FF68B1">
      <w:pPr>
        <w:pStyle w:val="Heading2"/>
      </w:pPr>
      <w:r>
        <w:lastRenderedPageBreak/>
        <w:t>Simulation Orders</w:t>
      </w:r>
      <w:bookmarkEnd w:id="389"/>
      <w:bookmarkEnd w:id="398"/>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51E7A5D4"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4868FD9B"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14:paraId="5EABF5E3" w14:textId="77777777" w:rsidR="00E00631" w:rsidRDefault="00E00631" w:rsidP="00FF68B1">
      <w:pPr>
        <w:pStyle w:val="Heading2"/>
      </w:pPr>
      <w:bookmarkStart w:id="399" w:name="_Toc378666704"/>
      <w:r>
        <w:lastRenderedPageBreak/>
        <w:t>Glossary</w:t>
      </w:r>
      <w:bookmarkEnd w:id="399"/>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proofErr w:type="gramStart"/>
      <w:r w:rsidRPr="00A443E5">
        <w:t>activity</w:t>
      </w:r>
      <w:proofErr w:type="gramEnd"/>
    </w:p>
    <w:p w14:paraId="595F0D10" w14:textId="5707A415"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xml:space="preserve">. </w:t>
      </w:r>
      <w:proofErr w:type="gramStart"/>
      <w:r>
        <w:t>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w:t>
      </w:r>
      <w:proofErr w:type="gramEnd"/>
      <w:r>
        <w:t>.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proofErr w:type="gramStart"/>
      <w:r>
        <w:t>actor</w:t>
      </w:r>
      <w:proofErr w:type="gramEnd"/>
    </w:p>
    <w:p w14:paraId="5AD16B60" w14:textId="71AB00A1"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A467C9">
        <w:t>TBD</w:t>
      </w:r>
      <w:r>
        <w:t xml:space="preserve"> and </w:t>
      </w:r>
      <w:r w:rsidR="00A467C9">
        <w:t>TBD</w:t>
      </w:r>
      <w:r>
        <w:t>.</w:t>
      </w:r>
    </w:p>
    <w:p w14:paraId="2F113AA9" w14:textId="77777777" w:rsidR="008334B3" w:rsidRDefault="008334B3" w:rsidP="00A443E5">
      <w:pPr>
        <w:ind w:left="360"/>
      </w:pPr>
    </w:p>
    <w:p w14:paraId="430437BE" w14:textId="77777777" w:rsidR="00A443E5" w:rsidRPr="008334B3" w:rsidRDefault="00A443E5" w:rsidP="0063155B">
      <w:pPr>
        <w:pStyle w:val="term"/>
      </w:pPr>
      <w:proofErr w:type="gramStart"/>
      <w:r w:rsidRPr="008334B3">
        <w:t>affinity</w:t>
      </w:r>
      <w:proofErr w:type="gramEnd"/>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64536FB" w14:textId="1BF9F98F" w:rsidR="00CD7153" w:rsidRDefault="00CD7153" w:rsidP="0063155B">
      <w:pPr>
        <w:pStyle w:val="term"/>
      </w:pPr>
      <w:proofErr w:type="gramStart"/>
      <w:r>
        <w:t>agent</w:t>
      </w:r>
      <w:proofErr w:type="gramEnd"/>
    </w:p>
    <w:p w14:paraId="49F74846" w14:textId="77777777" w:rsidR="00CD7153" w:rsidRDefault="00CD7153" w:rsidP="00CD7153">
      <w:pPr>
        <w:pStyle w:val="termdef"/>
      </w:pPr>
      <w:r>
        <w:t xml:space="preserve">An agent is a simulation object that can own a strategy; that is, it </w:t>
      </w:r>
      <w:r>
        <w:t>is an object that can execute tactics subject to certain conditions to achieve its goals.</w:t>
      </w:r>
    </w:p>
    <w:p w14:paraId="430DD6C9" w14:textId="77777777" w:rsidR="00CD7153" w:rsidRDefault="00CD7153" w:rsidP="00CD7153">
      <w:pPr>
        <w:pStyle w:val="termdef"/>
      </w:pPr>
    </w:p>
    <w:p w14:paraId="385B2728" w14:textId="2E9C73A9"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14:paraId="04F5C64C" w14:textId="77777777" w:rsidR="00CD7153" w:rsidRPr="00CD7153" w:rsidRDefault="00CD7153" w:rsidP="00CD7153">
      <w:pPr>
        <w:pStyle w:val="termdef"/>
      </w:pPr>
    </w:p>
    <w:p w14:paraId="5D749AE6" w14:textId="77777777" w:rsidR="00A443E5" w:rsidRPr="008334B3" w:rsidRDefault="00A443E5" w:rsidP="0063155B">
      <w:pPr>
        <w:pStyle w:val="term"/>
      </w:pPr>
      <w:proofErr w:type="gramStart"/>
      <w:r w:rsidRPr="008334B3">
        <w:t>attitude</w:t>
      </w:r>
      <w:proofErr w:type="gramEnd"/>
    </w:p>
    <w:p w14:paraId="5D674E7B" w14:textId="77777777"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lastRenderedPageBreak/>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8A1ECC">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proofErr w:type="gramStart"/>
      <w:r w:rsidRPr="008334B3">
        <w:t>belief</w:t>
      </w:r>
      <w:proofErr w:type="gramEnd"/>
      <w:r w:rsidRPr="008334B3">
        <w:t xml:space="preserve">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proofErr w:type="spellStart"/>
      <w:proofErr w:type="gramStart"/>
      <w:r w:rsidRPr="004461C4">
        <w:t>bgerror</w:t>
      </w:r>
      <w:proofErr w:type="spellEnd"/>
      <w:proofErr w:type="gramEnd"/>
    </w:p>
    <w:p w14:paraId="508661FF" w14:textId="75A49AB4"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t>for short.</w:t>
      </w:r>
      <w:r w:rsidR="00A1010A">
        <w:t xml:space="preserve">  See Section </w:t>
      </w:r>
      <w:r w:rsidR="00A467C9">
        <w:t>TBD</w:t>
      </w:r>
      <w:r w:rsidR="00A1010A">
        <w:t xml:space="preserve"> for details.</w:t>
      </w:r>
    </w:p>
    <w:p w14:paraId="4104E403" w14:textId="77777777" w:rsidR="00BF4D3D" w:rsidRDefault="00BF4D3D" w:rsidP="00BF4D3D">
      <w:pPr>
        <w:pStyle w:val="term"/>
      </w:pPr>
    </w:p>
    <w:p w14:paraId="233BCC82" w14:textId="48214FF2" w:rsidR="00BF4D3D" w:rsidRDefault="00BF4D3D" w:rsidP="00BF4D3D">
      <w:pPr>
        <w:pStyle w:val="term"/>
      </w:pPr>
      <w:proofErr w:type="gramStart"/>
      <w:r>
        <w:t>block</w:t>
      </w:r>
      <w:proofErr w:type="gramEnd"/>
    </w:p>
    <w:p w14:paraId="73AC0C8C" w14:textId="5A5D1DA8"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TBD.</w:t>
      </w:r>
    </w:p>
    <w:p w14:paraId="4E6A5831" w14:textId="77777777" w:rsidR="00A93EB5" w:rsidRDefault="00A93EB5" w:rsidP="00A93EB5"/>
    <w:p w14:paraId="60C6207F" w14:textId="77777777" w:rsidR="00A443E5" w:rsidRPr="00A93EB5" w:rsidRDefault="00A443E5" w:rsidP="0063155B">
      <w:pPr>
        <w:pStyle w:val="term"/>
      </w:pPr>
      <w:proofErr w:type="gramStart"/>
      <w:r w:rsidRPr="00A93EB5">
        <w:t>calibration</w:t>
      </w:r>
      <w:proofErr w:type="gramEnd"/>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4EF1A567" w14:textId="2623379D" w:rsidR="0092486D" w:rsidRDefault="0092486D" w:rsidP="0063155B">
      <w:pPr>
        <w:pStyle w:val="term"/>
      </w:pPr>
      <w:r>
        <w:t>CAP</w:t>
      </w:r>
    </w:p>
    <w:p w14:paraId="2763438D" w14:textId="1F65C482" w:rsidR="0092486D" w:rsidRDefault="0092486D" w:rsidP="0092486D">
      <w:pPr>
        <w:pStyle w:val="termdef"/>
      </w:pPr>
      <w:proofErr w:type="gramStart"/>
      <w:r>
        <w:t xml:space="preserve">A </w:t>
      </w:r>
      <w:r>
        <w:rPr>
          <w:i/>
        </w:rPr>
        <w:t>communications asset package</w:t>
      </w:r>
      <w:r>
        <w:t>.</w:t>
      </w:r>
      <w:proofErr w:type="gramEnd"/>
    </w:p>
    <w:p w14:paraId="03EFBE57" w14:textId="77777777" w:rsidR="0092486D" w:rsidRPr="0092486D" w:rsidRDefault="0092486D" w:rsidP="0092486D">
      <w:pPr>
        <w:pStyle w:val="termdef"/>
      </w:pPr>
    </w:p>
    <w:p w14:paraId="7A61F310" w14:textId="77777777" w:rsidR="00A443E5" w:rsidRPr="00A93EB5" w:rsidRDefault="00A443E5" w:rsidP="0063155B">
      <w:pPr>
        <w:pStyle w:val="term"/>
      </w:pPr>
      <w:proofErr w:type="gramStart"/>
      <w:r w:rsidRPr="00A93EB5">
        <w:t>capacity</w:t>
      </w:r>
      <w:proofErr w:type="gramEnd"/>
    </w:p>
    <w:p w14:paraId="1AB6A693" w14:textId="77777777" w:rsidR="00A443E5" w:rsidRDefault="00BB7A89" w:rsidP="00BB7A89">
      <w:pPr>
        <w:ind w:left="360"/>
      </w:pPr>
      <w:r>
        <w:t xml:space="preserve">1. (Economics) </w:t>
      </w:r>
      <w:proofErr w:type="gramStart"/>
      <w:r w:rsidR="00A443E5">
        <w:t>Each</w:t>
      </w:r>
      <w:proofErr w:type="gramEnd"/>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0DDDD518"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TBD).</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proofErr w:type="gramStart"/>
      <w:r w:rsidRPr="00B8554E">
        <w:t>cause</w:t>
      </w:r>
      <w:proofErr w:type="gramEnd"/>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proofErr w:type="gramStart"/>
      <w:r w:rsidRPr="006051DD">
        <w:rPr>
          <w:i/>
        </w:rPr>
        <w:t>neighborhood</w:t>
      </w:r>
      <w:r>
        <w:t xml:space="preserve"> A which</w:t>
      </w:r>
      <w:proofErr w:type="gramEnd"/>
      <w:r>
        <w:t xml:space="preserve">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proofErr w:type="gramStart"/>
      <w:r>
        <w:t>civilian</w:t>
      </w:r>
      <w:proofErr w:type="gramEnd"/>
      <w:r>
        <w:t xml:space="preserve"> group</w:t>
      </w:r>
    </w:p>
    <w:p w14:paraId="24DB2ABF" w14:textId="730AE26C"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A467C9">
        <w:t>TBD and TBD.</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w:t>
      </w:r>
      <w:proofErr w:type="gramStart"/>
      <w:r>
        <w:t>;</w:t>
      </w:r>
      <w:proofErr w:type="gramEnd"/>
      <w:r>
        <w:t xml:space="preserve">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proofErr w:type="gramStart"/>
      <w:r>
        <w:t>command</w:t>
      </w:r>
      <w:proofErr w:type="gramEnd"/>
    </w:p>
    <w:p w14:paraId="4E99401B" w14:textId="4492B9F3"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A467C9">
        <w:t>TBD</w:t>
      </w:r>
      <w:r>
        <w:t>.</w:t>
      </w:r>
    </w:p>
    <w:p w14:paraId="683D2472" w14:textId="77777777" w:rsidR="00B8554E" w:rsidRDefault="00B8554E" w:rsidP="00B8554E"/>
    <w:p w14:paraId="0CAC250D" w14:textId="77777777" w:rsidR="00AC141B" w:rsidRDefault="00AC141B" w:rsidP="00AC141B">
      <w:pPr>
        <w:pStyle w:val="term"/>
      </w:pPr>
      <w:proofErr w:type="gramStart"/>
      <w:r>
        <w:t>communications</w:t>
      </w:r>
      <w:proofErr w:type="gramEnd"/>
      <w:r>
        <w:t xml:space="preserve"> asset package (CAP)</w:t>
      </w:r>
    </w:p>
    <w:p w14:paraId="43160BF6" w14:textId="48761D68" w:rsidR="00AC141B" w:rsidRPr="00AC141B" w:rsidRDefault="00AC141B" w:rsidP="00AC141B">
      <w:pPr>
        <w:pStyle w:val="termdef"/>
      </w:pPr>
      <w:r>
        <w:t xml:space="preserve">A newspaper, television station, telephone system, </w:t>
      </w:r>
      <w:proofErr w:type="gramStart"/>
      <w:r>
        <w:t>internet</w:t>
      </w:r>
      <w:proofErr w:type="gramEnd"/>
      <w:r>
        <w:t xml:space="preserve">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lastRenderedPageBreak/>
        <w:t>information operations messages</w:t>
      </w:r>
      <w:r>
        <w:t xml:space="preserve">  (IOMs) to civilian population.  </w:t>
      </w:r>
      <w:proofErr w:type="gramStart"/>
      <w:r>
        <w:t xml:space="preserve">CAPs are owned by </w:t>
      </w:r>
      <w:r>
        <w:rPr>
          <w:i/>
        </w:rPr>
        <w:t>actors</w:t>
      </w:r>
      <w:proofErr w:type="gramEnd"/>
      <w:r>
        <w:t>.</w:t>
      </w:r>
      <w:r w:rsidR="00FD54BB">
        <w:t xml:space="preserve">  See Section</w:t>
      </w:r>
      <w:r w:rsidR="00A467C9">
        <w:t xml:space="preserve"> TBD</w:t>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proofErr w:type="gramStart"/>
      <w:r w:rsidRPr="00B8554E">
        <w:t>concern</w:t>
      </w:r>
      <w:proofErr w:type="gramEnd"/>
    </w:p>
    <w:p w14:paraId="7C0D892E" w14:textId="77DD2B65"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TBD</w:t>
      </w:r>
      <w:r w:rsidR="00B8554E">
        <w:t>.</w:t>
      </w:r>
    </w:p>
    <w:p w14:paraId="2E5492FD" w14:textId="77777777" w:rsidR="00353B9A" w:rsidRDefault="00353B9A" w:rsidP="00B8554E">
      <w:pPr>
        <w:ind w:left="360"/>
      </w:pPr>
    </w:p>
    <w:p w14:paraId="7D97C641" w14:textId="77777777" w:rsidR="00353B9A" w:rsidRDefault="00353B9A" w:rsidP="00353B9A">
      <w:pPr>
        <w:pStyle w:val="term"/>
      </w:pPr>
      <w:proofErr w:type="gramStart"/>
      <w:r>
        <w:t>condition</w:t>
      </w:r>
      <w:proofErr w:type="gramEnd"/>
    </w:p>
    <w:p w14:paraId="429D9D5B" w14:textId="49555067"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TBD</w:t>
      </w:r>
      <w:r>
        <w:t>.</w:t>
      </w:r>
    </w:p>
    <w:p w14:paraId="33AA7BB5" w14:textId="77777777" w:rsidR="00503C3A" w:rsidRDefault="00503C3A" w:rsidP="00B8554E">
      <w:pPr>
        <w:ind w:left="360"/>
      </w:pPr>
    </w:p>
    <w:p w14:paraId="2E58ABD1" w14:textId="77777777" w:rsidR="00A443E5" w:rsidRPr="00503C3A" w:rsidRDefault="00A443E5" w:rsidP="0063155B">
      <w:pPr>
        <w:pStyle w:val="term"/>
      </w:pPr>
      <w:proofErr w:type="gramStart"/>
      <w:r w:rsidRPr="00503C3A">
        <w:t>consumer</w:t>
      </w:r>
      <w:proofErr w:type="gramEnd"/>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proofErr w:type="gramStart"/>
      <w:r>
        <w:t>control</w:t>
      </w:r>
      <w:proofErr w:type="gramEnd"/>
    </w:p>
    <w:p w14:paraId="5E8F47BB"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w:t>
      </w:r>
      <w:proofErr w:type="gramStart"/>
      <w:r>
        <w:t>;</w:t>
      </w:r>
      <w:proofErr w:type="gramEnd"/>
      <w:r>
        <w:t xml:space="preserve">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8A1ECC">
        <w:t>5.3</w:t>
      </w:r>
      <w:r w:rsidR="006D24E5">
        <w:fldChar w:fldCharType="end"/>
      </w:r>
      <w:r>
        <w:t>.</w:t>
      </w:r>
    </w:p>
    <w:p w14:paraId="39BFC692" w14:textId="77777777" w:rsidR="00886C25" w:rsidRDefault="00886C25" w:rsidP="00886C25"/>
    <w:p w14:paraId="0D31AFA0" w14:textId="77777777" w:rsidR="00A443E5" w:rsidRPr="00886C25" w:rsidRDefault="00A443E5" w:rsidP="0063155B">
      <w:pPr>
        <w:pStyle w:val="term"/>
      </w:pPr>
      <w:proofErr w:type="gramStart"/>
      <w:r w:rsidRPr="00886C25">
        <w:t>cooperation</w:t>
      </w:r>
      <w:proofErr w:type="gramEnd"/>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proofErr w:type="gramStart"/>
      <w:r w:rsidRPr="00AF7AF6">
        <w:lastRenderedPageBreak/>
        <w:t>coverage</w:t>
      </w:r>
      <w:proofErr w:type="gramEnd"/>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7407D16B" w:rsidR="00892046" w:rsidRDefault="00892046" w:rsidP="00892046">
      <w:pPr>
        <w:pStyle w:val="termdef"/>
      </w:pPr>
      <w:proofErr w:type="gramStart"/>
      <w:r>
        <w:t xml:space="preserve">One of the four </w:t>
      </w:r>
      <w:r>
        <w:rPr>
          <w:i/>
        </w:rPr>
        <w:t>concerns</w:t>
      </w:r>
      <w:r>
        <w:t>.</w:t>
      </w:r>
      <w:proofErr w:type="gramEnd"/>
      <w:r>
        <w:t xml:space="preserve">  See Section </w:t>
      </w:r>
      <w:r w:rsidR="00BF4D3D">
        <w:t>TBD</w:t>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proofErr w:type="gramStart"/>
      <w:r>
        <w:t>debugging</w:t>
      </w:r>
      <w:proofErr w:type="gramEnd"/>
      <w:r>
        <w:t xml:space="preserve"> log</w:t>
      </w:r>
    </w:p>
    <w:p w14:paraId="545E5681" w14:textId="52B4E6DE"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BF4D3D">
        <w:t>TBD</w:t>
      </w:r>
      <w:r>
        <w:t>.</w:t>
      </w:r>
    </w:p>
    <w:p w14:paraId="42298188" w14:textId="77777777" w:rsidR="00AF7AF6" w:rsidRDefault="00AF7AF6" w:rsidP="00AF7AF6"/>
    <w:p w14:paraId="4D5B231C" w14:textId="77777777" w:rsidR="00FE4E38" w:rsidRPr="00FE4E38" w:rsidRDefault="00FE4E38" w:rsidP="00FE4E38">
      <w:pPr>
        <w:pStyle w:val="term"/>
      </w:pPr>
      <w:proofErr w:type="gramStart"/>
      <w:r w:rsidRPr="00FE4E38">
        <w:t>demobilize</w:t>
      </w:r>
      <w:proofErr w:type="gramEnd"/>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proofErr w:type="gramStart"/>
      <w:r w:rsidRPr="00AF7AF6">
        <w:t>demographic</w:t>
      </w:r>
      <w:proofErr w:type="gramEnd"/>
      <w:r w:rsidRPr="00AF7AF6">
        <w:t xml:space="preserve">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proofErr w:type="spellStart"/>
      <w:r w:rsidR="0063155B">
        <w:rPr>
          <w:i/>
          <w:iCs/>
        </w:rPr>
        <w:t>demsit</w:t>
      </w:r>
      <w:proofErr w:type="spellEnd"/>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proofErr w:type="gramStart"/>
      <w:r>
        <w:t>model.</w:t>
      </w:r>
      <w:proofErr w:type="gramEnd"/>
      <w:r>
        <w:t xml:space="preserve">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proofErr w:type="spellStart"/>
      <w:proofErr w:type="gramStart"/>
      <w:r>
        <w:t>demsit</w:t>
      </w:r>
      <w:proofErr w:type="spellEnd"/>
      <w:proofErr w:type="gramEnd"/>
    </w:p>
    <w:p w14:paraId="09458D6D" w14:textId="77777777" w:rsidR="00353B9A" w:rsidRDefault="00353B9A" w:rsidP="00353B9A">
      <w:pPr>
        <w:pStyle w:val="termdef"/>
      </w:pPr>
      <w:proofErr w:type="gramStart"/>
      <w:r>
        <w:t xml:space="preserve">A </w:t>
      </w:r>
      <w:r w:rsidRPr="00B8735B">
        <w:rPr>
          <w:i/>
        </w:rPr>
        <w:t>demographic situation</w:t>
      </w:r>
      <w:r>
        <w:t>.</w:t>
      </w:r>
      <w:proofErr w:type="gramEnd"/>
    </w:p>
    <w:p w14:paraId="4C4F54BB" w14:textId="77777777" w:rsidR="008B6F20" w:rsidRDefault="008B6F20" w:rsidP="00AF7AF6">
      <w:pPr>
        <w:ind w:left="360"/>
      </w:pPr>
    </w:p>
    <w:p w14:paraId="1A726460" w14:textId="77777777" w:rsidR="00857C95" w:rsidRPr="00857C95" w:rsidRDefault="00857C95" w:rsidP="00857C95">
      <w:pPr>
        <w:pStyle w:val="term"/>
      </w:pPr>
      <w:proofErr w:type="gramStart"/>
      <w:r w:rsidRPr="00857C95">
        <w:rPr>
          <w:bCs/>
        </w:rPr>
        <w:t>deployment</w:t>
      </w:r>
      <w:proofErr w:type="gramEnd"/>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proofErr w:type="gramStart"/>
      <w:r w:rsidRPr="008B6F20">
        <w:lastRenderedPageBreak/>
        <w:t>driver</w:t>
      </w:r>
      <w:proofErr w:type="gramEnd"/>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proofErr w:type="gramStart"/>
      <w:r w:rsidRPr="005031DF">
        <w:t>emphasis</w:t>
      </w:r>
      <w:proofErr w:type="gramEnd"/>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proofErr w:type="spellStart"/>
      <w:proofErr w:type="gramStart"/>
      <w:r>
        <w:t>ensit</w:t>
      </w:r>
      <w:proofErr w:type="spellEnd"/>
      <w:proofErr w:type="gramEnd"/>
    </w:p>
    <w:p w14:paraId="3B295AE1" w14:textId="77777777" w:rsidR="00B8735B" w:rsidRDefault="00B8735B" w:rsidP="00B8735B">
      <w:pPr>
        <w:pStyle w:val="termdef"/>
      </w:pPr>
      <w:proofErr w:type="gramStart"/>
      <w:r>
        <w:t xml:space="preserve">An </w:t>
      </w:r>
      <w:r>
        <w:rPr>
          <w:i/>
        </w:rPr>
        <w:t>environmental situation</w:t>
      </w:r>
      <w:r>
        <w:t>.</w:t>
      </w:r>
      <w:proofErr w:type="gramEnd"/>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proofErr w:type="gramStart"/>
      <w:r w:rsidRPr="005031DF">
        <w:t>environmental</w:t>
      </w:r>
      <w:proofErr w:type="gramEnd"/>
      <w:r w:rsidRPr="005031DF">
        <w:t xml:space="preserve">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proofErr w:type="spellStart"/>
      <w:r w:rsidR="006A2E82">
        <w:rPr>
          <w:i/>
          <w:iCs/>
        </w:rPr>
        <w:t>ensit</w:t>
      </w:r>
      <w:proofErr w:type="spellEnd"/>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xml:space="preserve">, and affects all of the people living in the neighborhood. It may also affect </w:t>
      </w:r>
      <w:r>
        <w:lastRenderedPageBreak/>
        <w:t>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proofErr w:type="gramStart"/>
      <w:r>
        <w:t>entity</w:t>
      </w:r>
      <w:proofErr w:type="gramEnd"/>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proofErr w:type="gramStart"/>
      <w:r>
        <w:t>event</w:t>
      </w:r>
      <w:proofErr w:type="gramEnd"/>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proofErr w:type="gramStart"/>
      <w:r w:rsidRPr="005031DF">
        <w:t>executive</w:t>
      </w:r>
      <w:proofErr w:type="gramEnd"/>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proofErr w:type="gramStart"/>
      <w:r>
        <w:t>executive</w:t>
      </w:r>
      <w:proofErr w:type="gramEnd"/>
      <w:r>
        <w:t xml:space="preserve"> script</w:t>
      </w:r>
    </w:p>
    <w:p w14:paraId="6F8F78AA" w14:textId="7777777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6E151747" w14:textId="77777777" w:rsidR="00741F60" w:rsidRDefault="00741F60" w:rsidP="00B8735B">
      <w:pPr>
        <w:pStyle w:val="termdef"/>
      </w:pPr>
    </w:p>
    <w:p w14:paraId="3A2AF302" w14:textId="77777777" w:rsidR="00741F60" w:rsidRDefault="00741F60" w:rsidP="00741F60">
      <w:pPr>
        <w:pStyle w:val="term"/>
      </w:pPr>
      <w:proofErr w:type="gramStart"/>
      <w:r>
        <w:t>force</w:t>
      </w:r>
      <w:proofErr w:type="gramEnd"/>
      <w:r>
        <w:t xml:space="preserve"> group</w:t>
      </w:r>
    </w:p>
    <w:p w14:paraId="1CB96314" w14:textId="6E896248"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BF4D3D">
        <w:t>TBD and TBD</w:t>
      </w:r>
      <w:r>
        <w:t>.</w:t>
      </w:r>
    </w:p>
    <w:p w14:paraId="2176516B" w14:textId="77777777" w:rsidR="00741F60" w:rsidRDefault="00741F60" w:rsidP="00FA046A">
      <w:pPr>
        <w:pStyle w:val="termdef"/>
        <w:ind w:left="0"/>
      </w:pPr>
    </w:p>
    <w:p w14:paraId="531E4957" w14:textId="77777777" w:rsidR="00741F60" w:rsidRDefault="00741F60" w:rsidP="00741F60">
      <w:pPr>
        <w:pStyle w:val="term"/>
      </w:pPr>
      <w:proofErr w:type="gramStart"/>
      <w:r>
        <w:t>group</w:t>
      </w:r>
      <w:proofErr w:type="gramEnd"/>
    </w:p>
    <w:p w14:paraId="4BF075C8" w14:textId="2936F1C9"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FA046A">
        <w:t>TBD.</w:t>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proofErr w:type="gramStart"/>
      <w:r>
        <w:t>horizontal</w:t>
      </w:r>
      <w:proofErr w:type="gramEnd"/>
      <w:r>
        <w:t xml:space="preserve">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lastRenderedPageBreak/>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proofErr w:type="gramStart"/>
      <w:r w:rsidRPr="00A24F84">
        <w:t>influence</w:t>
      </w:r>
      <w:proofErr w:type="gramEnd"/>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76B1F2D1" w14:textId="2AB3529A" w:rsidR="008A16F5" w:rsidRDefault="008A16F5" w:rsidP="00FD54BB">
      <w:pPr>
        <w:pStyle w:val="term"/>
      </w:pPr>
      <w:proofErr w:type="gramStart"/>
      <w:r>
        <w:t>inject</w:t>
      </w:r>
      <w:proofErr w:type="gramEnd"/>
    </w:p>
    <w:p w14:paraId="23BD27F9" w14:textId="077309C9" w:rsidR="008A16F5" w:rsidRDefault="008A16F5" w:rsidP="008A16F5">
      <w:pPr>
        <w:pStyle w:val="termdef"/>
      </w:pPr>
      <w:r>
        <w:t>A CURSE modifies attitudes by “injecting” attitude changes; each such change is called an “inject”.  See Section TBD.</w:t>
      </w:r>
    </w:p>
    <w:p w14:paraId="3C5AEE41" w14:textId="77777777" w:rsidR="008A16F5" w:rsidRPr="008A16F5" w:rsidRDefault="008A16F5" w:rsidP="008A16F5">
      <w:pPr>
        <w:pStyle w:val="termdef"/>
      </w:pPr>
    </w:p>
    <w:p w14:paraId="63356DF2" w14:textId="77777777" w:rsidR="00FD54BB" w:rsidRDefault="00FD54BB" w:rsidP="00FD54BB">
      <w:pPr>
        <w:pStyle w:val="term"/>
      </w:pPr>
      <w:proofErr w:type="gramStart"/>
      <w:r>
        <w:t>information</w:t>
      </w:r>
      <w:proofErr w:type="gramEnd"/>
      <w:r>
        <w:t xml:space="preserve"> operations message (IOM)</w:t>
      </w:r>
    </w:p>
    <w:p w14:paraId="13C7C478" w14:textId="6D5718B8"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3713B5">
        <w:t>TBD.</w:t>
      </w:r>
    </w:p>
    <w:p w14:paraId="71C8E41E" w14:textId="77777777" w:rsidR="00FD54BB" w:rsidRPr="00FD54BB" w:rsidRDefault="00FD54BB" w:rsidP="00FD54BB">
      <w:pPr>
        <w:pStyle w:val="termdef"/>
      </w:pPr>
    </w:p>
    <w:p w14:paraId="42E43967" w14:textId="77777777" w:rsidR="00163957" w:rsidRDefault="00163957" w:rsidP="00163957">
      <w:pPr>
        <w:pStyle w:val="term"/>
      </w:pPr>
      <w:proofErr w:type="gramStart"/>
      <w:r>
        <w:t>input</w:t>
      </w:r>
      <w:proofErr w:type="gramEnd"/>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 xml:space="preserve">In real world use, Julian week numbers have been replaced by the ISO8601 week numbering scheme. In this scheme, every week begins on a Monday, and all of the weeks </w:t>
      </w:r>
      <w:r w:rsidRPr="009A05F4">
        <w:lastRenderedPageBreak/>
        <w:t>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proofErr w:type="gramStart"/>
      <w:r>
        <w:t>labor</w:t>
      </w:r>
      <w:proofErr w:type="gramEnd"/>
      <w:r>
        <w:t xml:space="preserve"> force</w:t>
      </w:r>
    </w:p>
    <w:p w14:paraId="28FC411A" w14:textId="0BBAE87E"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proofErr w:type="gramStart"/>
      <w:r w:rsidRPr="005A0C5C">
        <w:t>local</w:t>
      </w:r>
      <w:proofErr w:type="gramEnd"/>
      <w:r w:rsidRPr="005A0C5C">
        <w:t xml:space="preserve">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proofErr w:type="gramStart"/>
      <w:r>
        <w:t>lock</w:t>
      </w:r>
      <w:proofErr w:type="gramEnd"/>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proofErr w:type="spellStart"/>
      <w:r w:rsidRPr="003E06B9">
        <w:rPr>
          <w:i/>
          <w:iCs/>
        </w:rPr>
        <w:t>bgerror</w:t>
      </w:r>
      <w:r>
        <w:t>s</w:t>
      </w:r>
      <w:proofErr w:type="spellEnd"/>
      <w:r>
        <w:t>. Displayed with an orange background.</w:t>
      </w:r>
    </w:p>
    <w:p w14:paraId="6F4C6B75" w14:textId="77777777"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14:paraId="61C34AA2" w14:textId="77777777" w:rsidR="00A443E5" w:rsidRDefault="00A443E5" w:rsidP="000815F6">
      <w:pPr>
        <w:pStyle w:val="ListParagraph"/>
        <w:numPr>
          <w:ilvl w:val="0"/>
          <w:numId w:val="49"/>
        </w:numPr>
      </w:pPr>
      <w:proofErr w:type="gramStart"/>
      <w:r w:rsidRPr="003E06B9">
        <w:rPr>
          <w:b/>
          <w:bCs/>
        </w:rPr>
        <w:t>normal</w:t>
      </w:r>
      <w:proofErr w:type="gramEnd"/>
      <w:r>
        <w:t>: Normal informational message.</w:t>
      </w:r>
    </w:p>
    <w:p w14:paraId="1C130EAE" w14:textId="77777777" w:rsidR="00A443E5" w:rsidRDefault="00A443E5" w:rsidP="000815F6">
      <w:pPr>
        <w:pStyle w:val="ListParagraph"/>
        <w:numPr>
          <w:ilvl w:val="0"/>
          <w:numId w:val="49"/>
        </w:numPr>
      </w:pPr>
      <w:proofErr w:type="gramStart"/>
      <w:r w:rsidRPr="003E06B9">
        <w:rPr>
          <w:b/>
          <w:bCs/>
        </w:rPr>
        <w:t>detail</w:t>
      </w:r>
      <w:proofErr w:type="gramEnd"/>
      <w:r>
        <w:t>: Detailed informational message.</w:t>
      </w:r>
    </w:p>
    <w:p w14:paraId="2226FD48" w14:textId="77777777"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proofErr w:type="gramStart"/>
      <w:r w:rsidRPr="003E06B9">
        <w:t>magic</w:t>
      </w:r>
      <w:proofErr w:type="gramEnd"/>
      <w:r w:rsidRPr="003E06B9">
        <w:t xml:space="preserve">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proofErr w:type="gramStart"/>
      <w:r>
        <w:t>map</w:t>
      </w:r>
      <w:proofErr w:type="gramEnd"/>
    </w:p>
    <w:p w14:paraId="21BA892B" w14:textId="1C75CECA"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14:paraId="0C2D096C" w14:textId="77777777" w:rsidR="005F05B2" w:rsidRDefault="005F05B2" w:rsidP="005F05B2">
      <w:pPr>
        <w:pStyle w:val="termdef"/>
      </w:pPr>
    </w:p>
    <w:p w14:paraId="36CF1CB2" w14:textId="6E8AEAE1"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proofErr w:type="gramStart"/>
      <w:r w:rsidRPr="003E06B9">
        <w:t>map</w:t>
      </w:r>
      <w:proofErr w:type="gramEnd"/>
      <w:r w:rsidRPr="003E06B9">
        <w:t xml:space="preserve"> reference string</w:t>
      </w:r>
    </w:p>
    <w:p w14:paraId="1D6F245A" w14:textId="588C16B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Section TBD</w:t>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proofErr w:type="gramStart"/>
      <w:r>
        <w:t>mobilized</w:t>
      </w:r>
      <w:proofErr w:type="gramEnd"/>
      <w:r>
        <w:t xml:space="preserve">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proofErr w:type="gramStart"/>
      <w:r>
        <w:t>model</w:t>
      </w:r>
      <w:proofErr w:type="gramEnd"/>
      <w:r>
        <w:t xml:space="preserve"> parameter</w:t>
      </w:r>
    </w:p>
    <w:p w14:paraId="5CF45EA8" w14:textId="515C5850"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TBD</w:t>
      </w:r>
      <w:r>
        <w:t>.</w:t>
      </w:r>
    </w:p>
    <w:p w14:paraId="25E03A96" w14:textId="77777777" w:rsidR="00A31F3F" w:rsidRDefault="00A31F3F" w:rsidP="00A31F3F"/>
    <w:p w14:paraId="26344105" w14:textId="77777777" w:rsidR="00A443E5" w:rsidRPr="00A31F3F" w:rsidRDefault="00A443E5" w:rsidP="00C81FB1">
      <w:pPr>
        <w:pStyle w:val="term"/>
      </w:pPr>
      <w:proofErr w:type="gramStart"/>
      <w:r w:rsidRPr="00A31F3F">
        <w:t>mood</w:t>
      </w:r>
      <w:proofErr w:type="gramEnd"/>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proofErr w:type="gramStart"/>
      <w:r>
        <w:t>neighborhood</w:t>
      </w:r>
      <w:proofErr w:type="gramEnd"/>
    </w:p>
    <w:p w14:paraId="7553C1FF" w14:textId="5190FF5E"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TBD</w:t>
      </w:r>
      <w:r>
        <w:t xml:space="preserve">. </w:t>
      </w:r>
    </w:p>
    <w:p w14:paraId="294645FB" w14:textId="77777777" w:rsidR="00A31F3F" w:rsidRDefault="00A31F3F" w:rsidP="00A31F3F"/>
    <w:p w14:paraId="07F77FC9" w14:textId="77777777" w:rsidR="00A443E5" w:rsidRPr="00A31F3F" w:rsidRDefault="00A443E5" w:rsidP="00C81FB1">
      <w:pPr>
        <w:pStyle w:val="term"/>
      </w:pPr>
      <w:proofErr w:type="gramStart"/>
      <w:r w:rsidRPr="00A31F3F">
        <w:t>order</w:t>
      </w:r>
      <w:proofErr w:type="gramEnd"/>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proofErr w:type="gramStart"/>
      <w:r>
        <w:t>organization</w:t>
      </w:r>
      <w:proofErr w:type="gramEnd"/>
      <w:r>
        <w:t xml:space="preserve"> group</w:t>
      </w:r>
    </w:p>
    <w:p w14:paraId="57A7A26F" w14:textId="29EE012A"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46101E">
        <w:t>TBD.</w:t>
      </w:r>
    </w:p>
    <w:p w14:paraId="550F734F" w14:textId="77777777" w:rsidR="00820A17" w:rsidRDefault="00820A17" w:rsidP="00C917AC">
      <w:pPr>
        <w:pStyle w:val="termdef"/>
      </w:pPr>
    </w:p>
    <w:p w14:paraId="4CC7889F" w14:textId="77777777" w:rsidR="00820A17" w:rsidRDefault="00820A17" w:rsidP="00820A17">
      <w:pPr>
        <w:pStyle w:val="term"/>
      </w:pPr>
      <w:proofErr w:type="gramStart"/>
      <w:r>
        <w:t>parameter</w:t>
      </w:r>
      <w:proofErr w:type="gramEnd"/>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lastRenderedPageBreak/>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proofErr w:type="gramStart"/>
      <w:r>
        <w:t>payload</w:t>
      </w:r>
      <w:proofErr w:type="gramEnd"/>
    </w:p>
    <w:p w14:paraId="6D9AF7F0" w14:textId="21B538F5"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46101E">
        <w:t>TBD.</w:t>
      </w:r>
    </w:p>
    <w:p w14:paraId="6D269431" w14:textId="77777777" w:rsidR="006E3082" w:rsidRDefault="006E3082" w:rsidP="006E3082">
      <w:pPr>
        <w:pStyle w:val="termdef"/>
      </w:pPr>
    </w:p>
    <w:p w14:paraId="7C100C1D" w14:textId="77777777" w:rsidR="006E3082" w:rsidRDefault="006E3082" w:rsidP="006E3082">
      <w:pPr>
        <w:pStyle w:val="term"/>
        <w:rPr>
          <w:i/>
        </w:rPr>
      </w:pPr>
      <w:proofErr w:type="gramStart"/>
      <w:r>
        <w:t>personnel</w:t>
      </w:r>
      <w:proofErr w:type="gramEnd"/>
    </w:p>
    <w:p w14:paraId="3F48D101" w14:textId="6786FAB0"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404C1E49" w14:textId="08A4E21E" w:rsidR="00EF0362" w:rsidRDefault="00EF0362" w:rsidP="00C81FB1">
      <w:pPr>
        <w:pStyle w:val="term"/>
      </w:pPr>
      <w:proofErr w:type="gramStart"/>
      <w:r>
        <w:t>plant</w:t>
      </w:r>
      <w:proofErr w:type="gramEnd"/>
    </w:p>
    <w:p w14:paraId="4332A305" w14:textId="303A44D5"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TBD.</w:t>
      </w:r>
    </w:p>
    <w:p w14:paraId="1F558E21" w14:textId="77777777" w:rsidR="00EF0362" w:rsidRPr="00EF0362" w:rsidRDefault="00EF0362" w:rsidP="00EF0362">
      <w:pPr>
        <w:pStyle w:val="termdef"/>
      </w:pPr>
    </w:p>
    <w:p w14:paraId="2C486E65" w14:textId="77777777" w:rsidR="00A443E5" w:rsidRPr="005211A3" w:rsidRDefault="00A443E5" w:rsidP="00C81FB1">
      <w:pPr>
        <w:pStyle w:val="term"/>
      </w:pPr>
      <w:proofErr w:type="gramStart"/>
      <w:r w:rsidRPr="005211A3">
        <w:t>playbox</w:t>
      </w:r>
      <w:proofErr w:type="gramEnd"/>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proofErr w:type="gramStart"/>
      <w:r w:rsidRPr="005211A3">
        <w:t>position</w:t>
      </w:r>
      <w:proofErr w:type="gramEnd"/>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proofErr w:type="gramStart"/>
      <w:r w:rsidRPr="005211A3">
        <w:lastRenderedPageBreak/>
        <w:t>proximity</w:t>
      </w:r>
      <w:proofErr w:type="gramEnd"/>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w:t>
      </w:r>
      <w:proofErr w:type="gramStart"/>
      <w:r>
        <w:t>;</w:t>
      </w:r>
      <w:proofErr w:type="gramEnd"/>
      <w:r>
        <w:t xml:space="preserve">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755F10AE" w:rsidR="00892046" w:rsidRDefault="00892046" w:rsidP="00892046">
      <w:pPr>
        <w:pStyle w:val="termdef"/>
      </w:pPr>
      <w:proofErr w:type="gramStart"/>
      <w:r>
        <w:t xml:space="preserve">One of the four </w:t>
      </w:r>
      <w:r>
        <w:rPr>
          <w:i/>
        </w:rPr>
        <w:t>concerns</w:t>
      </w:r>
      <w:r>
        <w:t>.</w:t>
      </w:r>
      <w:proofErr w:type="gramEnd"/>
      <w:r>
        <w:t xml:space="preserve">  See Section </w:t>
      </w:r>
      <w:r w:rsidR="0046101E">
        <w:t>TBD.</w:t>
      </w:r>
    </w:p>
    <w:p w14:paraId="6315FC93" w14:textId="77777777" w:rsidR="005211A3" w:rsidRDefault="005211A3" w:rsidP="005211A3"/>
    <w:p w14:paraId="5D87819F" w14:textId="77777777" w:rsidR="00A443E5" w:rsidRPr="005211A3" w:rsidRDefault="00A443E5" w:rsidP="00F70041">
      <w:pPr>
        <w:keepNext/>
        <w:rPr>
          <w:b/>
        </w:rPr>
      </w:pPr>
      <w:proofErr w:type="gramStart"/>
      <w:r w:rsidRPr="005211A3">
        <w:rPr>
          <w:b/>
        </w:rPr>
        <w:t>relationship</w:t>
      </w:r>
      <w:proofErr w:type="gramEnd"/>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42C1117A" w14:textId="03C85A41" w:rsidR="001C7CB3" w:rsidRDefault="007912CF" w:rsidP="001C7CB3">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383B166D" w14:textId="79D82D68" w:rsidR="001C7CB3" w:rsidRDefault="001C7CB3" w:rsidP="00906071">
      <w:pPr>
        <w:pStyle w:val="term"/>
      </w:pPr>
      <w:proofErr w:type="gramStart"/>
      <w:r>
        <w:t>role</w:t>
      </w:r>
      <w:proofErr w:type="gramEnd"/>
    </w:p>
    <w:p w14:paraId="4DD830E2" w14:textId="749C27CD"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groups and actors.  See Sections TBD and TBD.</w:t>
      </w:r>
    </w:p>
    <w:p w14:paraId="19FF3B3A" w14:textId="77777777" w:rsidR="001C7CB3" w:rsidRPr="001C7CB3" w:rsidRDefault="001C7CB3" w:rsidP="001C7CB3">
      <w:pPr>
        <w:pStyle w:val="termdef"/>
      </w:pPr>
    </w:p>
    <w:p w14:paraId="46113D50" w14:textId="77777777" w:rsidR="00906071" w:rsidRDefault="00906071" w:rsidP="00906071">
      <w:pPr>
        <w:pStyle w:val="term"/>
      </w:pPr>
      <w:proofErr w:type="gramStart"/>
      <w:r>
        <w:t>rule</w:t>
      </w:r>
      <w:proofErr w:type="gramEnd"/>
    </w:p>
    <w:p w14:paraId="1E6A0094"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proofErr w:type="gramStart"/>
      <w:r>
        <w:lastRenderedPageBreak/>
        <w:t>rule</w:t>
      </w:r>
      <w:proofErr w:type="gramEnd"/>
      <w:r>
        <w:t xml:space="preserve"> set</w:t>
      </w:r>
    </w:p>
    <w:p w14:paraId="1B3F84F0"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xml:space="preserve">, there really are individual rules in a rule set; in other cases, a rule set consists of a look-up </w:t>
      </w:r>
      <w:proofErr w:type="gramStart"/>
      <w:r>
        <w:t>table which</w:t>
      </w:r>
      <w:proofErr w:type="gramEnd"/>
      <w:r>
        <w:t xml:space="preserve">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17B7EAE1" w:rsidR="00892046" w:rsidRDefault="00892046" w:rsidP="00892046">
      <w:pPr>
        <w:pStyle w:val="termdef"/>
      </w:pPr>
      <w:proofErr w:type="gramStart"/>
      <w:r>
        <w:t xml:space="preserve">One of the four </w:t>
      </w:r>
      <w:r>
        <w:rPr>
          <w:i/>
        </w:rPr>
        <w:t>concerns</w:t>
      </w:r>
      <w:r>
        <w:t>.</w:t>
      </w:r>
      <w:proofErr w:type="gramEnd"/>
      <w:r>
        <w:t xml:space="preserve">  See Section </w:t>
      </w:r>
      <w:r w:rsidR="0046101E">
        <w:t>TBD.</w:t>
      </w:r>
    </w:p>
    <w:p w14:paraId="70E8CE35" w14:textId="77777777" w:rsidR="007912CF" w:rsidRDefault="007912CF" w:rsidP="00892046"/>
    <w:p w14:paraId="2E3BBADF" w14:textId="77777777" w:rsidR="00A443E5" w:rsidRPr="007F58B5" w:rsidRDefault="00A443E5" w:rsidP="007F58B5">
      <w:pPr>
        <w:rPr>
          <w:b/>
        </w:rPr>
      </w:pPr>
      <w:proofErr w:type="gramStart"/>
      <w:r w:rsidRPr="007F58B5">
        <w:rPr>
          <w:b/>
        </w:rPr>
        <w:t>saliency</w:t>
      </w:r>
      <w:proofErr w:type="gramEnd"/>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proofErr w:type="gramStart"/>
      <w:r w:rsidRPr="007F58B5">
        <w:rPr>
          <w:b/>
        </w:rPr>
        <w:t>satisfaction</w:t>
      </w:r>
      <w:proofErr w:type="gramEnd"/>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proofErr w:type="gramStart"/>
      <w:r>
        <w:t>scenario</w:t>
      </w:r>
      <w:proofErr w:type="gramEnd"/>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proofErr w:type="gramStart"/>
      <w:r w:rsidRPr="00C17981">
        <w:rPr>
          <w:rFonts w:ascii="Courier New" w:hAnsi="Courier New" w:cs="Courier New"/>
        </w:rPr>
        <w:t>.</w:t>
      </w:r>
      <w:proofErr w:type="spellStart"/>
      <w:r w:rsidRPr="00C17981">
        <w:rPr>
          <w:rFonts w:ascii="Courier New" w:hAnsi="Courier New" w:cs="Courier New"/>
        </w:rPr>
        <w:t>adb</w:t>
      </w:r>
      <w:proofErr w:type="spellEnd"/>
      <w:proofErr w:type="gramEnd"/>
      <w:r w:rsidRPr="007F58B5">
        <w:t>" file type.</w:t>
      </w:r>
    </w:p>
    <w:p w14:paraId="49B880E8" w14:textId="77777777" w:rsidR="00784C80" w:rsidRDefault="00784C80" w:rsidP="00784C80"/>
    <w:p w14:paraId="46362158" w14:textId="77777777" w:rsidR="00A443E5" w:rsidRPr="00784C80" w:rsidRDefault="00A443E5" w:rsidP="00784C80">
      <w:pPr>
        <w:rPr>
          <w:b/>
        </w:rPr>
      </w:pPr>
      <w:proofErr w:type="gramStart"/>
      <w:r w:rsidRPr="00784C80">
        <w:rPr>
          <w:b/>
        </w:rPr>
        <w:t>sector</w:t>
      </w:r>
      <w:proofErr w:type="gramEnd"/>
    </w:p>
    <w:p w14:paraId="25A9F760" w14:textId="0256714B"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TBD</w:t>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proofErr w:type="gramStart"/>
      <w:r w:rsidRPr="00F90B4A">
        <w:rPr>
          <w:b/>
        </w:rPr>
        <w:t>security</w:t>
      </w:r>
      <w:proofErr w:type="gramEnd"/>
    </w:p>
    <w:p w14:paraId="11058BE0" w14:textId="77777777" w:rsidR="00A443E5" w:rsidRDefault="00A443E5" w:rsidP="00F90B4A">
      <w:pPr>
        <w:ind w:left="360"/>
      </w:pPr>
      <w:proofErr w:type="gramStart"/>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w:t>
      </w:r>
      <w:proofErr w:type="gramEnd"/>
      <w:r>
        <w:t>.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proofErr w:type="gramStart"/>
      <w:r>
        <w:t>Security is represented by the following scale</w:t>
      </w:r>
      <w:proofErr w:type="gramEnd"/>
      <w:r>
        <w:t>:</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proofErr w:type="gramStart"/>
      <w:r>
        <w:t>semantic</w:t>
      </w:r>
      <w:proofErr w:type="gramEnd"/>
      <w:r>
        <w:t xml:space="preserve">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proofErr w:type="gramStart"/>
      <w:r>
        <w:t>service</w:t>
      </w:r>
      <w:proofErr w:type="gramEnd"/>
      <w:r>
        <w:t xml:space="preserve"> situation</w:t>
      </w:r>
    </w:p>
    <w:p w14:paraId="7E93371E" w14:textId="3490A82D"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TBD</w:t>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2750838A"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46101E">
        <w:t>TBD</w:t>
      </w:r>
      <w:r w:rsidR="00EC3EAC">
        <w:t xml:space="preserve"> and</w:t>
      </w:r>
      <w:r>
        <w:t xml:space="preserve"> </w:t>
      </w:r>
      <w:r w:rsidR="0046101E">
        <w:t>TBD</w:t>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proofErr w:type="gramStart"/>
      <w:r>
        <w:t>situation</w:t>
      </w:r>
      <w:proofErr w:type="gramEnd"/>
    </w:p>
    <w:p w14:paraId="169A5E89"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490FE6D8" w14:textId="77777777" w:rsidR="00C670F7" w:rsidRDefault="00C670F7" w:rsidP="0046101E"/>
    <w:p w14:paraId="0217D00D" w14:textId="77777777" w:rsidR="00C670F7" w:rsidRDefault="00C670F7" w:rsidP="00C670F7">
      <w:pPr>
        <w:pStyle w:val="term"/>
      </w:pPr>
      <w:proofErr w:type="gramStart"/>
      <w:r>
        <w:t>soft</w:t>
      </w:r>
      <w:proofErr w:type="gramEnd"/>
      <w:r>
        <w:t xml:space="preserve"> factors</w:t>
      </w:r>
    </w:p>
    <w:p w14:paraId="6695458F" w14:textId="77777777" w:rsidR="00C670F7" w:rsidRDefault="00C670F7" w:rsidP="00C670F7">
      <w:pPr>
        <w:pStyle w:val="termdef"/>
      </w:pPr>
      <w:proofErr w:type="gramStart"/>
      <w:r>
        <w:t xml:space="preserve">The four </w:t>
      </w:r>
      <w:r>
        <w:rPr>
          <w:i/>
        </w:rPr>
        <w:t>concerns</w:t>
      </w:r>
      <w:r>
        <w:t>.</w:t>
      </w:r>
      <w:proofErr w:type="gramEnd"/>
    </w:p>
    <w:p w14:paraId="079A59B2" w14:textId="77777777" w:rsidR="00C670F7" w:rsidRDefault="00C670F7" w:rsidP="00C670F7">
      <w:pPr>
        <w:pStyle w:val="termdef"/>
      </w:pPr>
    </w:p>
    <w:p w14:paraId="476FA481" w14:textId="77777777" w:rsidR="008D7DA5" w:rsidRDefault="008D7DA5" w:rsidP="008D7DA5">
      <w:pPr>
        <w:pStyle w:val="term"/>
      </w:pPr>
      <w:proofErr w:type="gramStart"/>
      <w:r>
        <w:t>stance</w:t>
      </w:r>
      <w:proofErr w:type="gramEnd"/>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 xml:space="preserve">For example, a group given </w:t>
      </w:r>
      <w:proofErr w:type="gramStart"/>
      <w:r w:rsidRPr="008D7DA5">
        <w:t>peace-keeping</w:t>
      </w:r>
      <w:proofErr w:type="gramEnd"/>
      <w:r w:rsidRPr="008D7DA5">
        <w:t xml:space="preserve">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t>SQLite</w:t>
      </w:r>
    </w:p>
    <w:p w14:paraId="5116E006" w14:textId="77777777"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proofErr w:type="gramStart"/>
      <w:r w:rsidRPr="007D67D4">
        <w:rPr>
          <w:b/>
        </w:rPr>
        <w:t>state</w:t>
      </w:r>
      <w:proofErr w:type="gramEnd"/>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50C0D707" w14:textId="77777777" w:rsidR="008637C8" w:rsidRDefault="008637C8" w:rsidP="008637C8"/>
    <w:p w14:paraId="1106182A" w14:textId="7B9770CA" w:rsidR="008637C8" w:rsidRDefault="008637C8" w:rsidP="008637C8">
      <w:pPr>
        <w:pStyle w:val="termdef"/>
      </w:pPr>
      <w:r>
        <w:t>See Section</w:t>
      </w:r>
      <w:r w:rsidR="0046101E">
        <w:t xml:space="preserve"> TBD</w:t>
      </w:r>
      <w:r>
        <w:t>.</w:t>
      </w:r>
    </w:p>
    <w:p w14:paraId="31D9B6F6" w14:textId="77777777" w:rsidR="007D67D4" w:rsidRDefault="007D67D4" w:rsidP="007D67D4"/>
    <w:p w14:paraId="084CBB96" w14:textId="77777777" w:rsidR="00A443E5" w:rsidRPr="00AA291A" w:rsidRDefault="00A443E5" w:rsidP="008637C8">
      <w:pPr>
        <w:pStyle w:val="term"/>
      </w:pPr>
      <w:proofErr w:type="gramStart"/>
      <w:r w:rsidRPr="00AA291A">
        <w:t>strategy</w:t>
      </w:r>
      <w:proofErr w:type="gramEnd"/>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proofErr w:type="gramStart"/>
      <w:r w:rsidRPr="00343216">
        <w:lastRenderedPageBreak/>
        <w:t>subsistence</w:t>
      </w:r>
      <w:proofErr w:type="gramEnd"/>
      <w:r w:rsidRPr="00343216">
        <w:t xml:space="preserve"> agriculture population</w:t>
      </w:r>
    </w:p>
    <w:p w14:paraId="2F1710C6" w14:textId="77777777" w:rsidR="00A443E5" w:rsidRDefault="00A443E5" w:rsidP="00343216">
      <w:pPr>
        <w:ind w:left="360"/>
      </w:pPr>
      <w:proofErr w:type="gramStart"/>
      <w:r>
        <w:t>That part of the population that lives by subsistence agriculture, whether farming or herding, and hence does not participate in the cash economy.</w:t>
      </w:r>
      <w:proofErr w:type="gramEnd"/>
      <w:r>
        <w:t xml:space="preserve">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proofErr w:type="gramStart"/>
      <w:r w:rsidRPr="00343216">
        <w:t>support</w:t>
      </w:r>
      <w:proofErr w:type="gramEnd"/>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14:paraId="6D2DF831" w14:textId="77777777" w:rsidR="005D7811" w:rsidRDefault="005D7811" w:rsidP="00343216">
      <w:pPr>
        <w:ind w:left="360"/>
      </w:pPr>
    </w:p>
    <w:p w14:paraId="17976A50" w14:textId="77777777" w:rsidR="005D7811" w:rsidRDefault="005D7811" w:rsidP="005D7811">
      <w:pPr>
        <w:pStyle w:val="term"/>
      </w:pPr>
      <w:proofErr w:type="gramStart"/>
      <w:r>
        <w:t>tactic</w:t>
      </w:r>
      <w:proofErr w:type="gramEnd"/>
    </w:p>
    <w:p w14:paraId="26D631F1" w14:textId="3168792C"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46101E">
        <w:t>TBD and TBD.</w:t>
      </w:r>
    </w:p>
    <w:p w14:paraId="0246AAD8" w14:textId="77777777" w:rsidR="00343216" w:rsidRDefault="00343216" w:rsidP="00343216"/>
    <w:p w14:paraId="6C14CE19" w14:textId="77777777" w:rsidR="00A443E5" w:rsidRPr="00343216" w:rsidRDefault="00A443E5" w:rsidP="008637C8">
      <w:pPr>
        <w:pStyle w:val="term"/>
      </w:pPr>
      <w:proofErr w:type="gramStart"/>
      <w:r w:rsidRPr="00343216">
        <w:t>tick</w:t>
      </w:r>
      <w:proofErr w:type="gramEnd"/>
    </w:p>
    <w:p w14:paraId="42D557C1" w14:textId="29F05679"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bookmarkStart w:id="400" w:name="_GoBack"/>
      <w:bookmarkEnd w:id="400"/>
    </w:p>
    <w:p w14:paraId="0D945CAF" w14:textId="77777777" w:rsidR="00343216" w:rsidRDefault="00343216" w:rsidP="00343216"/>
    <w:p w14:paraId="0FB469B0" w14:textId="77777777" w:rsidR="00A443E5" w:rsidRPr="00343216" w:rsidRDefault="00A443E5" w:rsidP="008637C8">
      <w:pPr>
        <w:pStyle w:val="term"/>
      </w:pPr>
      <w:proofErr w:type="gramStart"/>
      <w:r w:rsidRPr="00343216">
        <w:t>time</w:t>
      </w:r>
      <w:proofErr w:type="gramEnd"/>
      <w:r w:rsidRPr="00343216">
        <w:t xml:space="preserv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proofErr w:type="gramStart"/>
      <w:r w:rsidRPr="00226219">
        <w:rPr>
          <w:b/>
        </w:rPr>
        <w:t>tock</w:t>
      </w:r>
      <w:proofErr w:type="gramEnd"/>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proofErr w:type="gramStart"/>
      <w:r w:rsidRPr="00226219">
        <w:t>topic</w:t>
      </w:r>
      <w:proofErr w:type="gramEnd"/>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proofErr w:type="gramStart"/>
      <w:r w:rsidRPr="00226219">
        <w:rPr>
          <w:b/>
        </w:rPr>
        <w:t>unit</w:t>
      </w:r>
      <w:proofErr w:type="gramEnd"/>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proofErr w:type="gramStart"/>
      <w:r>
        <w:t>;</w:t>
      </w:r>
      <w:proofErr w:type="gramEnd"/>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w:t>
      </w:r>
      <w:r>
        <w:lastRenderedPageBreak/>
        <w:t xml:space="preserve">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proofErr w:type="gramStart"/>
      <w:r>
        <w:t>unlock</w:t>
      </w:r>
      <w:proofErr w:type="gramEnd"/>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thus making it possible to edit the scenario inputs.  Unlocking the scenario erases all of the current simulation results</w:t>
      </w:r>
      <w:proofErr w:type="gramStart"/>
      <w:r>
        <w:t>;</w:t>
      </w:r>
      <w:proofErr w:type="gramEnd"/>
      <w:r>
        <w:t xml:space="preserve">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proofErr w:type="gramStart"/>
      <w:r w:rsidRPr="00226219">
        <w:t>urbanization</w:t>
      </w:r>
      <w:proofErr w:type="gramEnd"/>
    </w:p>
    <w:p w14:paraId="62045D2C" w14:textId="7C3FA095"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431C4E">
        <w:t>TBD</w:t>
      </w:r>
    </w:p>
    <w:p w14:paraId="5C773E1E" w14:textId="77777777" w:rsidR="00226219" w:rsidRDefault="00226219" w:rsidP="00226219">
      <w:pPr>
        <w:ind w:left="360"/>
      </w:pPr>
    </w:p>
    <w:p w14:paraId="6596FCA2" w14:textId="77777777" w:rsidR="00470BB6" w:rsidRPr="00470BB6" w:rsidRDefault="00470BB6" w:rsidP="008637C8">
      <w:pPr>
        <w:pStyle w:val="term"/>
      </w:pPr>
      <w:proofErr w:type="gramStart"/>
      <w:r>
        <w:t>vertical</w:t>
      </w:r>
      <w:proofErr w:type="gramEnd"/>
      <w:r>
        <w:t xml:space="preserve">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proofErr w:type="gramStart"/>
      <w:r w:rsidRPr="00226219">
        <w:rPr>
          <w:b/>
        </w:rPr>
        <w:t>volatility</w:t>
      </w:r>
      <w:proofErr w:type="gramEnd"/>
    </w:p>
    <w:p w14:paraId="0026C572" w14:textId="30006C64"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proofErr w:type="gramStart"/>
      <w:r>
        <w:t>week</w:t>
      </w:r>
      <w:proofErr w:type="gramEnd"/>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proofErr w:type="gramStart"/>
      <w:r w:rsidRPr="00226219">
        <w:rPr>
          <w:b/>
        </w:rPr>
        <w:t>worker</w:t>
      </w:r>
      <w:proofErr w:type="gramEnd"/>
    </w:p>
    <w:p w14:paraId="319C34F5" w14:textId="77777777"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401" w:name="_Toc378666705"/>
      <w:r>
        <w:lastRenderedPageBreak/>
        <w:t>Acronyms</w:t>
      </w:r>
      <w:bookmarkEnd w:id="401"/>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09AF7D04" w14:textId="64793A08" w:rsidR="00F24226" w:rsidRDefault="00F24226" w:rsidP="005755FC">
      <w:pPr>
        <w:tabs>
          <w:tab w:val="left" w:pos="1440"/>
          <w:tab w:val="left" w:pos="3865"/>
        </w:tabs>
        <w:ind w:left="1440" w:hanging="1080"/>
      </w:pPr>
      <w:r>
        <w:t>AE</w:t>
      </w:r>
      <w:r>
        <w:tab/>
        <w:t>Approximately equal to</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0947092" w:rsidR="00A24950" w:rsidRPr="005755FC" w:rsidRDefault="00A24950" w:rsidP="005755FC">
      <w:pPr>
        <w:tabs>
          <w:tab w:val="left" w:pos="1440"/>
          <w:tab w:val="left" w:pos="3865"/>
        </w:tabs>
        <w:ind w:left="1440" w:hanging="1080"/>
      </w:pPr>
      <w:r>
        <w:t>GT</w:t>
      </w:r>
      <w:r>
        <w:tab/>
        <w:t>Greate</w:t>
      </w:r>
      <w:r w:rsidR="00F24226">
        <w:t>r</w:t>
      </w:r>
      <w:r>
        <w:t xml:space="preserve"> than</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Special Weapons And Tactics</w:t>
      </w:r>
    </w:p>
    <w:p w14:paraId="2314A98E" w14:textId="77777777" w:rsidR="00D0709E" w:rsidRDefault="00D0709E" w:rsidP="00D56BAC">
      <w:pPr>
        <w:tabs>
          <w:tab w:val="left" w:pos="1440"/>
        </w:tabs>
        <w:ind w:left="1440" w:hanging="1080"/>
      </w:pPr>
      <w:r>
        <w:t>TBD</w:t>
      </w:r>
      <w:r w:rsidR="00D56BAC">
        <w:tab/>
        <w:t>To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402" w:name="_Ref314039159"/>
      <w:bookmarkStart w:id="403" w:name="_Toc378666706"/>
      <w:r>
        <w:lastRenderedPageBreak/>
        <w:t>Scenario Checklist</w:t>
      </w:r>
      <w:bookmarkEnd w:id="402"/>
      <w:bookmarkEnd w:id="403"/>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8A1ECC">
        <w:t>12</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DED31" w14:textId="77777777" w:rsidR="002C4959" w:rsidRDefault="002C4959">
      <w:r>
        <w:separator/>
      </w:r>
    </w:p>
    <w:p w14:paraId="006178F3" w14:textId="77777777" w:rsidR="002C4959" w:rsidRDefault="002C4959"/>
    <w:p w14:paraId="3669B767" w14:textId="77777777" w:rsidR="002C4959" w:rsidRDefault="002C4959" w:rsidP="00D7666B"/>
  </w:endnote>
  <w:endnote w:type="continuationSeparator" w:id="0">
    <w:p w14:paraId="740FE663" w14:textId="77777777" w:rsidR="002C4959" w:rsidRDefault="002C4959">
      <w:r>
        <w:continuationSeparator/>
      </w:r>
    </w:p>
    <w:p w14:paraId="21065C01" w14:textId="77777777" w:rsidR="002C4959" w:rsidRDefault="002C4959"/>
    <w:p w14:paraId="0C04458B" w14:textId="77777777" w:rsidR="002C4959" w:rsidRDefault="002C4959"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2C4959" w:rsidRDefault="002C4959"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3E55F0">
      <w:rPr>
        <w:rStyle w:val="PageNumber"/>
        <w:noProof/>
      </w:rPr>
      <w:t>216</w:t>
    </w:r>
    <w:r>
      <w:rPr>
        <w:rStyle w:val="PageNumber"/>
      </w:rPr>
      <w:fldChar w:fldCharType="end"/>
    </w:r>
  </w:p>
  <w:p w14:paraId="67078300" w14:textId="77777777" w:rsidR="002C4959" w:rsidRDefault="002C4959"/>
  <w:p w14:paraId="2639933C" w14:textId="77777777" w:rsidR="002C4959" w:rsidRDefault="002C4959"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1E4BA2" w14:textId="77777777" w:rsidR="002C4959" w:rsidRDefault="002C4959">
      <w:r>
        <w:separator/>
      </w:r>
    </w:p>
    <w:p w14:paraId="12485847" w14:textId="77777777" w:rsidR="002C4959" w:rsidRDefault="002C4959"/>
    <w:p w14:paraId="7C6F5EC7" w14:textId="77777777" w:rsidR="002C4959" w:rsidRDefault="002C4959" w:rsidP="00D7666B"/>
  </w:footnote>
  <w:footnote w:type="continuationSeparator" w:id="0">
    <w:p w14:paraId="5F2A5A7D" w14:textId="77777777" w:rsidR="002C4959" w:rsidRDefault="002C4959">
      <w:r>
        <w:continuationSeparator/>
      </w:r>
    </w:p>
    <w:p w14:paraId="76DE69CA" w14:textId="77777777" w:rsidR="002C4959" w:rsidRDefault="002C4959"/>
    <w:p w14:paraId="4D8D584D" w14:textId="77777777" w:rsidR="002C4959" w:rsidRDefault="002C4959" w:rsidP="00D7666B"/>
  </w:footnote>
  <w:footnote w:id="1">
    <w:p w14:paraId="747D34DE" w14:textId="77777777" w:rsidR="002C4959" w:rsidRDefault="002C4959">
      <w:pPr>
        <w:pStyle w:val="FootnoteText"/>
      </w:pPr>
      <w:r>
        <w:rPr>
          <w:rStyle w:val="FootnoteReference"/>
        </w:rPr>
        <w:footnoteRef/>
      </w:r>
      <w:r>
        <w:t xml:space="preserve"> </w:t>
      </w:r>
      <w:proofErr w:type="gramStart"/>
      <w:r>
        <w:t>Politics, Military, Economics, Social, Infrastructure, Information, plus Physical Environment and Time.</w:t>
      </w:r>
      <w:proofErr w:type="gramEnd"/>
    </w:p>
  </w:footnote>
  <w:footnote w:id="2">
    <w:p w14:paraId="13A4B6EF" w14:textId="6CC7E371" w:rsidR="002C4959" w:rsidRDefault="002C4959">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2C4959" w:rsidRDefault="002C4959">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2C4959" w:rsidRPr="0033439A" w:rsidRDefault="002C4959">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350B03E2" w14:textId="6ED0C0E3" w:rsidR="002C4959" w:rsidRDefault="002C4959">
      <w:pPr>
        <w:pStyle w:val="FootnoteText"/>
      </w:pPr>
      <w:r>
        <w:rPr>
          <w:rStyle w:val="FootnoteReference"/>
        </w:rPr>
        <w:footnoteRef/>
      </w:r>
      <w:r>
        <w:t xml:space="preserve"> In the context of this section, both mere presence and assigned activities count as activities.</w:t>
      </w:r>
    </w:p>
  </w:footnote>
  <w:footnote w:id="6">
    <w:p w14:paraId="02A0BE87" w14:textId="77777777" w:rsidR="002C4959" w:rsidRDefault="002C4959">
      <w:pPr>
        <w:pStyle w:val="FootnoteText"/>
      </w:pPr>
      <w:r>
        <w:rPr>
          <w:rStyle w:val="FootnoteReference"/>
        </w:rPr>
        <w:footnoteRef/>
      </w:r>
      <w:r>
        <w:t xml:space="preserve"> </w:t>
      </w:r>
      <w:proofErr w:type="gramStart"/>
      <w:r>
        <w:t>Services which do require infrastructure</w:t>
      </w:r>
      <w:proofErr w:type="gramEnd"/>
      <w:r>
        <w:t xml:space="preserve"> are equally important, and will be modeled in a future version of Athena.</w:t>
      </w:r>
    </w:p>
  </w:footnote>
  <w:footnote w:id="7">
    <w:p w14:paraId="706E340F" w14:textId="413FBCCB" w:rsidR="002C4959" w:rsidRPr="008679D3" w:rsidRDefault="002C4959">
      <w:pPr>
        <w:pStyle w:val="FootnoteText"/>
      </w:pPr>
      <w:r>
        <w:rPr>
          <w:rStyle w:val="FootnoteReference"/>
        </w:rPr>
        <w:footnoteRef/>
      </w:r>
      <w:r>
        <w:t xml:space="preserve"> That is, the infrastructure required </w:t>
      </w:r>
      <w:proofErr w:type="gramStart"/>
      <w:r>
        <w:t>to produce</w:t>
      </w:r>
      <w:proofErr w:type="gramEnd"/>
      <w:r>
        <w:t xml:space="preserve"> the goods and services in the Economic model's </w:t>
      </w:r>
      <w:r>
        <w:rPr>
          <w:b/>
        </w:rPr>
        <w:t>goods</w:t>
      </w:r>
      <w:r>
        <w:t xml:space="preserve"> sector.  See Section TBD.</w:t>
      </w:r>
    </w:p>
  </w:footnote>
  <w:footnote w:id="8">
    <w:p w14:paraId="4EA2D65C" w14:textId="49237A06" w:rsidR="002C4959" w:rsidRDefault="002C4959" w:rsidP="005830E1">
      <w:pPr>
        <w:pStyle w:val="FootnoteText"/>
      </w:pPr>
      <w:r>
        <w:rPr>
          <w:rStyle w:val="FootnoteReference"/>
        </w:rPr>
        <w:footnoteRef/>
      </w:r>
      <w:r>
        <w:t xml:space="preserve"> The analyst prioritizes the blocks when the strategy is created.</w:t>
      </w:r>
    </w:p>
  </w:footnote>
  <w:footnote w:id="9">
    <w:p w14:paraId="40691F87" w14:textId="0BA7C99B" w:rsidR="002C4959" w:rsidRDefault="002C4959" w:rsidP="00BC207D">
      <w:pPr>
        <w:pStyle w:val="FootnoteText"/>
      </w:pPr>
      <w:r>
        <w:rPr>
          <w:rStyle w:val="FootnoteReference"/>
        </w:rPr>
        <w:footnoteRef/>
      </w:r>
      <w:r>
        <w:t xml:space="preserve"> The term "Supports" meaning a high vertical relationship is distinct from the kind of active political support defined in Section TBD.</w:t>
      </w:r>
    </w:p>
  </w:footnote>
  <w:footnote w:id="10">
    <w:p w14:paraId="5806763D" w14:textId="77777777" w:rsidR="002C4959" w:rsidRDefault="002C4959"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2C4959" w:rsidRDefault="002C4959">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2C4959" w:rsidRDefault="002C4959"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14:paraId="09695C38" w14:textId="1A91A5A0" w:rsidR="002C4959" w:rsidRDefault="002C4959" w:rsidP="00AD4995">
      <w:pPr>
        <w:pStyle w:val="FootnoteText"/>
      </w:pPr>
      <w:r>
        <w:rPr>
          <w:rStyle w:val="FootnoteReference"/>
        </w:rPr>
        <w:footnoteRef/>
      </w:r>
      <w:r>
        <w:t xml:space="preserve"> </w:t>
      </w:r>
      <w:proofErr w:type="gramStart"/>
      <w:r>
        <w:t>In Athena 6, horizontal relationships can be affected by information operations messages (IOMs) and by magic attitude drivers and CURSEs</w:t>
      </w:r>
      <w:proofErr w:type="gramEnd"/>
      <w:r>
        <w:t>.</w:t>
      </w:r>
    </w:p>
  </w:footnote>
  <w:footnote w:id="14">
    <w:p w14:paraId="6F4663EF" w14:textId="073A2C99" w:rsidR="002C4959" w:rsidRDefault="002C4959"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2C4959" w:rsidRDefault="002C4959">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2C4959" w:rsidRDefault="002C4959"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2C4959" w:rsidRDefault="002C4959"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2C4959" w:rsidRDefault="002C4959">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2C4959" w:rsidRDefault="002C4959">
      <w:pPr>
        <w:pStyle w:val="FootnoteText"/>
      </w:pPr>
      <w:r>
        <w:rPr>
          <w:rStyle w:val="FootnoteReference"/>
        </w:rPr>
        <w:footnoteRef/>
      </w:r>
      <w:r>
        <w:t xml:space="preserve"> Note that CURSEs do the same job without scripting.</w:t>
      </w:r>
    </w:p>
  </w:footnote>
  <w:footnote w:id="20">
    <w:p w14:paraId="154EAD3C" w14:textId="77777777" w:rsidR="002C4959" w:rsidRPr="00B943E6" w:rsidRDefault="002C4959">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w:t>
      </w:r>
      <w:proofErr w:type="gramStart"/>
      <w:r>
        <w:t>effects are reduced by decreasing proximity for that rule set</w:t>
      </w:r>
      <w:proofErr w:type="gramEnd"/>
      <w:r>
        <w:t>.</w:t>
      </w:r>
    </w:p>
  </w:footnote>
  <w:footnote w:id="21">
    <w:p w14:paraId="0BDF60B9" w14:textId="77777777" w:rsidR="002C4959" w:rsidRDefault="002C4959" w:rsidP="00EF5F31">
      <w:pPr>
        <w:pStyle w:val="FootnoteText"/>
      </w:pPr>
      <w:r>
        <w:rPr>
          <w:rStyle w:val="FootnoteReference"/>
        </w:rPr>
        <w:footnoteRef/>
      </w:r>
      <w:r>
        <w:t xml:space="preserve"> At least, that was the idea.  Whether this feature will prove useful in practice is yet to be seen.</w:t>
      </w:r>
    </w:p>
  </w:footnote>
  <w:footnote w:id="22">
    <w:p w14:paraId="138E5142" w14:textId="77777777" w:rsidR="002C4959" w:rsidRDefault="002C4959">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55CFFF5B" w14:textId="77777777" w:rsidR="002C4959" w:rsidRDefault="002C4959">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2C4959" w:rsidRPr="004D07B9" w:rsidRDefault="002C4959">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2C4959" w:rsidRDefault="002C4959"/>
  <w:p w14:paraId="2B3060DF" w14:textId="77777777" w:rsidR="002C4959" w:rsidRDefault="002C4959"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2">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9">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7"/>
  </w:num>
  <w:num w:numId="3">
    <w:abstractNumId w:val="40"/>
  </w:num>
  <w:num w:numId="4">
    <w:abstractNumId w:val="81"/>
  </w:num>
  <w:num w:numId="5">
    <w:abstractNumId w:val="23"/>
  </w:num>
  <w:num w:numId="6">
    <w:abstractNumId w:val="21"/>
  </w:num>
  <w:num w:numId="7">
    <w:abstractNumId w:val="17"/>
  </w:num>
  <w:num w:numId="8">
    <w:abstractNumId w:val="68"/>
  </w:num>
  <w:num w:numId="9">
    <w:abstractNumId w:val="19"/>
  </w:num>
  <w:num w:numId="10">
    <w:abstractNumId w:val="12"/>
  </w:num>
  <w:num w:numId="11">
    <w:abstractNumId w:val="76"/>
  </w:num>
  <w:num w:numId="12">
    <w:abstractNumId w:val="66"/>
  </w:num>
  <w:num w:numId="13">
    <w:abstractNumId w:val="75"/>
  </w:num>
  <w:num w:numId="14">
    <w:abstractNumId w:val="79"/>
  </w:num>
  <w:num w:numId="15">
    <w:abstractNumId w:val="22"/>
  </w:num>
  <w:num w:numId="16">
    <w:abstractNumId w:val="24"/>
  </w:num>
  <w:num w:numId="17">
    <w:abstractNumId w:val="69"/>
  </w:num>
  <w:num w:numId="18">
    <w:abstractNumId w:val="50"/>
  </w:num>
  <w:num w:numId="19">
    <w:abstractNumId w:val="3"/>
  </w:num>
  <w:num w:numId="20">
    <w:abstractNumId w:val="63"/>
  </w:num>
  <w:num w:numId="21">
    <w:abstractNumId w:val="59"/>
  </w:num>
  <w:num w:numId="22">
    <w:abstractNumId w:val="32"/>
  </w:num>
  <w:num w:numId="23">
    <w:abstractNumId w:val="16"/>
  </w:num>
  <w:num w:numId="24">
    <w:abstractNumId w:val="14"/>
  </w:num>
  <w:num w:numId="25">
    <w:abstractNumId w:val="4"/>
  </w:num>
  <w:num w:numId="26">
    <w:abstractNumId w:val="70"/>
  </w:num>
  <w:num w:numId="27">
    <w:abstractNumId w:val="56"/>
  </w:num>
  <w:num w:numId="28">
    <w:abstractNumId w:val="28"/>
  </w:num>
  <w:num w:numId="29">
    <w:abstractNumId w:val="78"/>
  </w:num>
  <w:num w:numId="30">
    <w:abstractNumId w:val="29"/>
  </w:num>
  <w:num w:numId="31">
    <w:abstractNumId w:val="82"/>
  </w:num>
  <w:num w:numId="32">
    <w:abstractNumId w:val="42"/>
  </w:num>
  <w:num w:numId="33">
    <w:abstractNumId w:val="33"/>
  </w:num>
  <w:num w:numId="34">
    <w:abstractNumId w:val="77"/>
  </w:num>
  <w:num w:numId="35">
    <w:abstractNumId w:val="54"/>
  </w:num>
  <w:num w:numId="36">
    <w:abstractNumId w:val="31"/>
  </w:num>
  <w:num w:numId="37">
    <w:abstractNumId w:val="30"/>
  </w:num>
  <w:num w:numId="38">
    <w:abstractNumId w:val="58"/>
  </w:num>
  <w:num w:numId="39">
    <w:abstractNumId w:val="11"/>
  </w:num>
  <w:num w:numId="40">
    <w:abstractNumId w:val="74"/>
  </w:num>
  <w:num w:numId="41">
    <w:abstractNumId w:val="72"/>
  </w:num>
  <w:num w:numId="42">
    <w:abstractNumId w:val="6"/>
  </w:num>
  <w:num w:numId="43">
    <w:abstractNumId w:val="80"/>
  </w:num>
  <w:num w:numId="44">
    <w:abstractNumId w:val="25"/>
  </w:num>
  <w:num w:numId="45">
    <w:abstractNumId w:val="8"/>
  </w:num>
  <w:num w:numId="46">
    <w:abstractNumId w:val="48"/>
  </w:num>
  <w:num w:numId="47">
    <w:abstractNumId w:val="10"/>
  </w:num>
  <w:num w:numId="48">
    <w:abstractNumId w:val="51"/>
  </w:num>
  <w:num w:numId="49">
    <w:abstractNumId w:val="5"/>
  </w:num>
  <w:num w:numId="50">
    <w:abstractNumId w:val="15"/>
  </w:num>
  <w:num w:numId="51">
    <w:abstractNumId w:val="35"/>
  </w:num>
  <w:num w:numId="52">
    <w:abstractNumId w:val="9"/>
  </w:num>
  <w:num w:numId="53">
    <w:abstractNumId w:val="18"/>
  </w:num>
  <w:num w:numId="54">
    <w:abstractNumId w:val="0"/>
  </w:num>
  <w:num w:numId="55">
    <w:abstractNumId w:val="64"/>
  </w:num>
  <w:num w:numId="56">
    <w:abstractNumId w:val="7"/>
  </w:num>
  <w:num w:numId="57">
    <w:abstractNumId w:val="7"/>
  </w:num>
  <w:num w:numId="58">
    <w:abstractNumId w:val="7"/>
  </w:num>
  <w:num w:numId="59">
    <w:abstractNumId w:val="34"/>
  </w:num>
  <w:num w:numId="60">
    <w:abstractNumId w:val="57"/>
  </w:num>
  <w:num w:numId="61">
    <w:abstractNumId w:val="1"/>
  </w:num>
  <w:num w:numId="62">
    <w:abstractNumId w:val="7"/>
  </w:num>
  <w:num w:numId="63">
    <w:abstractNumId w:val="7"/>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2"/>
  </w:num>
  <w:num w:numId="66">
    <w:abstractNumId w:val="52"/>
  </w:num>
  <w:num w:numId="67">
    <w:abstractNumId w:val="2"/>
  </w:num>
  <w:num w:numId="68">
    <w:abstractNumId w:val="43"/>
  </w:num>
  <w:num w:numId="69">
    <w:abstractNumId w:val="20"/>
  </w:num>
  <w:num w:numId="70">
    <w:abstractNumId w:val="36"/>
  </w:num>
  <w:num w:numId="71">
    <w:abstractNumId w:val="71"/>
  </w:num>
  <w:num w:numId="72">
    <w:abstractNumId w:val="39"/>
  </w:num>
  <w:num w:numId="73">
    <w:abstractNumId w:val="37"/>
  </w:num>
  <w:num w:numId="74">
    <w:abstractNumId w:val="67"/>
  </w:num>
  <w:num w:numId="75">
    <w:abstractNumId w:val="46"/>
  </w:num>
  <w:num w:numId="76">
    <w:abstractNumId w:val="65"/>
  </w:num>
  <w:num w:numId="77">
    <w:abstractNumId w:val="44"/>
  </w:num>
  <w:num w:numId="78">
    <w:abstractNumId w:val="61"/>
  </w:num>
  <w:num w:numId="79">
    <w:abstractNumId w:val="38"/>
  </w:num>
  <w:num w:numId="80">
    <w:abstractNumId w:val="47"/>
  </w:num>
  <w:num w:numId="81">
    <w:abstractNumId w:val="13"/>
  </w:num>
  <w:num w:numId="82">
    <w:abstractNumId w:val="45"/>
  </w:num>
  <w:num w:numId="83">
    <w:abstractNumId w:val="41"/>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0"/>
  </w:num>
  <w:num w:numId="88">
    <w:abstractNumId w:val="73"/>
  </w:num>
  <w:num w:numId="89">
    <w:abstractNumId w:val="55"/>
  </w:num>
  <w:num w:numId="90">
    <w:abstractNumId w:val="26"/>
  </w:num>
  <w:num w:numId="91">
    <w:abstractNumId w:val="5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30E3"/>
    <w:rsid w:val="0004459C"/>
    <w:rsid w:val="00047945"/>
    <w:rsid w:val="000516FB"/>
    <w:rsid w:val="00052915"/>
    <w:rsid w:val="00053139"/>
    <w:rsid w:val="000545BA"/>
    <w:rsid w:val="00054BF4"/>
    <w:rsid w:val="0005540E"/>
    <w:rsid w:val="00055DBF"/>
    <w:rsid w:val="0006154B"/>
    <w:rsid w:val="00062DEF"/>
    <w:rsid w:val="0006338B"/>
    <w:rsid w:val="00065E58"/>
    <w:rsid w:val="00067013"/>
    <w:rsid w:val="000704C4"/>
    <w:rsid w:val="000705D9"/>
    <w:rsid w:val="00075A2F"/>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7165"/>
    <w:rsid w:val="000E7462"/>
    <w:rsid w:val="000F033B"/>
    <w:rsid w:val="000F14CD"/>
    <w:rsid w:val="000F1DEB"/>
    <w:rsid w:val="000F1FA2"/>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AB"/>
    <w:rsid w:val="00140BF9"/>
    <w:rsid w:val="001413AD"/>
    <w:rsid w:val="00144E18"/>
    <w:rsid w:val="00144F72"/>
    <w:rsid w:val="00145463"/>
    <w:rsid w:val="00146FC6"/>
    <w:rsid w:val="00150799"/>
    <w:rsid w:val="00150E44"/>
    <w:rsid w:val="00156749"/>
    <w:rsid w:val="00156D2B"/>
    <w:rsid w:val="0015707F"/>
    <w:rsid w:val="00157602"/>
    <w:rsid w:val="00157F38"/>
    <w:rsid w:val="00162818"/>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DD4"/>
    <w:rsid w:val="00187E27"/>
    <w:rsid w:val="00193B8A"/>
    <w:rsid w:val="00193BDC"/>
    <w:rsid w:val="00194B82"/>
    <w:rsid w:val="0019787C"/>
    <w:rsid w:val="00197E50"/>
    <w:rsid w:val="001A07CD"/>
    <w:rsid w:val="001A0FA0"/>
    <w:rsid w:val="001A161E"/>
    <w:rsid w:val="001A1C87"/>
    <w:rsid w:val="001A2171"/>
    <w:rsid w:val="001A37B5"/>
    <w:rsid w:val="001A436B"/>
    <w:rsid w:val="001A5652"/>
    <w:rsid w:val="001A662E"/>
    <w:rsid w:val="001A6847"/>
    <w:rsid w:val="001B2651"/>
    <w:rsid w:val="001B2697"/>
    <w:rsid w:val="001C2044"/>
    <w:rsid w:val="001C2EEE"/>
    <w:rsid w:val="001C4A8F"/>
    <w:rsid w:val="001C54BF"/>
    <w:rsid w:val="001C7CB3"/>
    <w:rsid w:val="001D079B"/>
    <w:rsid w:val="001D1160"/>
    <w:rsid w:val="001D1620"/>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DAA"/>
    <w:rsid w:val="00255A27"/>
    <w:rsid w:val="00256FB1"/>
    <w:rsid w:val="00257496"/>
    <w:rsid w:val="0026117D"/>
    <w:rsid w:val="0026364F"/>
    <w:rsid w:val="00263A93"/>
    <w:rsid w:val="00265F30"/>
    <w:rsid w:val="00266354"/>
    <w:rsid w:val="00266C32"/>
    <w:rsid w:val="00270768"/>
    <w:rsid w:val="00272497"/>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4AE6"/>
    <w:rsid w:val="00294B05"/>
    <w:rsid w:val="00295661"/>
    <w:rsid w:val="002962B6"/>
    <w:rsid w:val="002A1804"/>
    <w:rsid w:val="002A204C"/>
    <w:rsid w:val="002A5780"/>
    <w:rsid w:val="002A603C"/>
    <w:rsid w:val="002A75C5"/>
    <w:rsid w:val="002B09D6"/>
    <w:rsid w:val="002B0BC7"/>
    <w:rsid w:val="002B3DF1"/>
    <w:rsid w:val="002B40C4"/>
    <w:rsid w:val="002B65DA"/>
    <w:rsid w:val="002C0249"/>
    <w:rsid w:val="002C4959"/>
    <w:rsid w:val="002C54BD"/>
    <w:rsid w:val="002C5A6A"/>
    <w:rsid w:val="002C6B4F"/>
    <w:rsid w:val="002C7D2F"/>
    <w:rsid w:val="002D13AA"/>
    <w:rsid w:val="002D4F1C"/>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7054"/>
    <w:rsid w:val="00337A78"/>
    <w:rsid w:val="00341F6D"/>
    <w:rsid w:val="00343216"/>
    <w:rsid w:val="003444D9"/>
    <w:rsid w:val="003459C0"/>
    <w:rsid w:val="003461B0"/>
    <w:rsid w:val="00346EF6"/>
    <w:rsid w:val="00350946"/>
    <w:rsid w:val="00351291"/>
    <w:rsid w:val="00352109"/>
    <w:rsid w:val="003523DD"/>
    <w:rsid w:val="00352685"/>
    <w:rsid w:val="00353B9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447"/>
    <w:rsid w:val="003854FD"/>
    <w:rsid w:val="003855B1"/>
    <w:rsid w:val="0038575E"/>
    <w:rsid w:val="00386397"/>
    <w:rsid w:val="00386AC4"/>
    <w:rsid w:val="0039045B"/>
    <w:rsid w:val="00391D37"/>
    <w:rsid w:val="00392F5C"/>
    <w:rsid w:val="00393D51"/>
    <w:rsid w:val="003957A5"/>
    <w:rsid w:val="0039762A"/>
    <w:rsid w:val="003A1812"/>
    <w:rsid w:val="003A4485"/>
    <w:rsid w:val="003B0083"/>
    <w:rsid w:val="003B2DD7"/>
    <w:rsid w:val="003B34C3"/>
    <w:rsid w:val="003B392F"/>
    <w:rsid w:val="003B437B"/>
    <w:rsid w:val="003B6883"/>
    <w:rsid w:val="003B763A"/>
    <w:rsid w:val="003B78A6"/>
    <w:rsid w:val="003B7F56"/>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1065D"/>
    <w:rsid w:val="00412814"/>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61F3"/>
    <w:rsid w:val="00456A6C"/>
    <w:rsid w:val="0045727F"/>
    <w:rsid w:val="00457384"/>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3F58"/>
    <w:rsid w:val="00486FE5"/>
    <w:rsid w:val="00487150"/>
    <w:rsid w:val="00490243"/>
    <w:rsid w:val="004913A6"/>
    <w:rsid w:val="0049296C"/>
    <w:rsid w:val="00492ECF"/>
    <w:rsid w:val="004968FB"/>
    <w:rsid w:val="004A0567"/>
    <w:rsid w:val="004A288A"/>
    <w:rsid w:val="004A5998"/>
    <w:rsid w:val="004A5C40"/>
    <w:rsid w:val="004A6187"/>
    <w:rsid w:val="004A6307"/>
    <w:rsid w:val="004B02AF"/>
    <w:rsid w:val="004C0BA8"/>
    <w:rsid w:val="004C1CF5"/>
    <w:rsid w:val="004C1DD7"/>
    <w:rsid w:val="004C3F6D"/>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D19"/>
    <w:rsid w:val="00512165"/>
    <w:rsid w:val="005129F0"/>
    <w:rsid w:val="00512F11"/>
    <w:rsid w:val="0051407F"/>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5A91"/>
    <w:rsid w:val="0058662F"/>
    <w:rsid w:val="00590D32"/>
    <w:rsid w:val="005917A8"/>
    <w:rsid w:val="00591C59"/>
    <w:rsid w:val="00592132"/>
    <w:rsid w:val="00593A2D"/>
    <w:rsid w:val="0059558D"/>
    <w:rsid w:val="00596BDF"/>
    <w:rsid w:val="00597605"/>
    <w:rsid w:val="005A01BA"/>
    <w:rsid w:val="005A0579"/>
    <w:rsid w:val="005A0C5C"/>
    <w:rsid w:val="005A11D9"/>
    <w:rsid w:val="005A302F"/>
    <w:rsid w:val="005A34E8"/>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67A2"/>
    <w:rsid w:val="00616B5F"/>
    <w:rsid w:val="00616F0E"/>
    <w:rsid w:val="00621281"/>
    <w:rsid w:val="0062182D"/>
    <w:rsid w:val="006246CD"/>
    <w:rsid w:val="006254CF"/>
    <w:rsid w:val="00627180"/>
    <w:rsid w:val="006301D8"/>
    <w:rsid w:val="0063155B"/>
    <w:rsid w:val="00631A2D"/>
    <w:rsid w:val="006324E7"/>
    <w:rsid w:val="00632ED4"/>
    <w:rsid w:val="00633FD8"/>
    <w:rsid w:val="0063471F"/>
    <w:rsid w:val="006377F5"/>
    <w:rsid w:val="00637A12"/>
    <w:rsid w:val="00640C54"/>
    <w:rsid w:val="006429FD"/>
    <w:rsid w:val="00642AE2"/>
    <w:rsid w:val="00642C50"/>
    <w:rsid w:val="00642EAA"/>
    <w:rsid w:val="0064459E"/>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3372"/>
    <w:rsid w:val="006768CD"/>
    <w:rsid w:val="006768D3"/>
    <w:rsid w:val="00677400"/>
    <w:rsid w:val="00681A3C"/>
    <w:rsid w:val="006825CD"/>
    <w:rsid w:val="006828B0"/>
    <w:rsid w:val="006828D4"/>
    <w:rsid w:val="0069063B"/>
    <w:rsid w:val="00691A52"/>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630"/>
    <w:rsid w:val="006E5FAD"/>
    <w:rsid w:val="006E700E"/>
    <w:rsid w:val="006F00A2"/>
    <w:rsid w:val="006F3413"/>
    <w:rsid w:val="006F3822"/>
    <w:rsid w:val="006F449E"/>
    <w:rsid w:val="006F4E98"/>
    <w:rsid w:val="006F621F"/>
    <w:rsid w:val="006F6B70"/>
    <w:rsid w:val="006F785A"/>
    <w:rsid w:val="0070042D"/>
    <w:rsid w:val="00703712"/>
    <w:rsid w:val="00704201"/>
    <w:rsid w:val="00706F27"/>
    <w:rsid w:val="00711660"/>
    <w:rsid w:val="00711EE0"/>
    <w:rsid w:val="00712329"/>
    <w:rsid w:val="00712467"/>
    <w:rsid w:val="00713EC9"/>
    <w:rsid w:val="00713F98"/>
    <w:rsid w:val="0071488C"/>
    <w:rsid w:val="00714DB5"/>
    <w:rsid w:val="0072099C"/>
    <w:rsid w:val="0072265A"/>
    <w:rsid w:val="007238BD"/>
    <w:rsid w:val="00725ABB"/>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340C"/>
    <w:rsid w:val="007B3B97"/>
    <w:rsid w:val="007B48AD"/>
    <w:rsid w:val="007B5800"/>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AAD"/>
    <w:rsid w:val="00813CDA"/>
    <w:rsid w:val="008150FA"/>
    <w:rsid w:val="00816B43"/>
    <w:rsid w:val="008176EF"/>
    <w:rsid w:val="00817A00"/>
    <w:rsid w:val="0082042C"/>
    <w:rsid w:val="008205DD"/>
    <w:rsid w:val="00820A17"/>
    <w:rsid w:val="0082177A"/>
    <w:rsid w:val="00821BED"/>
    <w:rsid w:val="0082763E"/>
    <w:rsid w:val="0083135D"/>
    <w:rsid w:val="00832B60"/>
    <w:rsid w:val="008334B3"/>
    <w:rsid w:val="00836DA5"/>
    <w:rsid w:val="00840529"/>
    <w:rsid w:val="00842F51"/>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2F4A"/>
    <w:rsid w:val="0091488A"/>
    <w:rsid w:val="00914D61"/>
    <w:rsid w:val="00916530"/>
    <w:rsid w:val="0092177F"/>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38FD"/>
    <w:rsid w:val="00956008"/>
    <w:rsid w:val="009568D5"/>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FAF"/>
    <w:rsid w:val="00985DC1"/>
    <w:rsid w:val="0098748F"/>
    <w:rsid w:val="009875C8"/>
    <w:rsid w:val="009907B4"/>
    <w:rsid w:val="00991140"/>
    <w:rsid w:val="009916A7"/>
    <w:rsid w:val="00992694"/>
    <w:rsid w:val="00992718"/>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1216"/>
    <w:rsid w:val="009B1E25"/>
    <w:rsid w:val="009B2CC5"/>
    <w:rsid w:val="009C0773"/>
    <w:rsid w:val="009C0821"/>
    <w:rsid w:val="009C2DB2"/>
    <w:rsid w:val="009C39D8"/>
    <w:rsid w:val="009C5AB5"/>
    <w:rsid w:val="009C610A"/>
    <w:rsid w:val="009C63DF"/>
    <w:rsid w:val="009C6CBB"/>
    <w:rsid w:val="009D1B84"/>
    <w:rsid w:val="009D3F0E"/>
    <w:rsid w:val="009D5606"/>
    <w:rsid w:val="009D739D"/>
    <w:rsid w:val="009D743E"/>
    <w:rsid w:val="009D7F95"/>
    <w:rsid w:val="009E18FB"/>
    <w:rsid w:val="009E1F95"/>
    <w:rsid w:val="009E5C44"/>
    <w:rsid w:val="009E7B1A"/>
    <w:rsid w:val="009F251D"/>
    <w:rsid w:val="009F5991"/>
    <w:rsid w:val="009F602E"/>
    <w:rsid w:val="00A01BC9"/>
    <w:rsid w:val="00A02373"/>
    <w:rsid w:val="00A023DA"/>
    <w:rsid w:val="00A02593"/>
    <w:rsid w:val="00A06537"/>
    <w:rsid w:val="00A06820"/>
    <w:rsid w:val="00A1010A"/>
    <w:rsid w:val="00A12808"/>
    <w:rsid w:val="00A159E3"/>
    <w:rsid w:val="00A17159"/>
    <w:rsid w:val="00A201E3"/>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6EA"/>
    <w:rsid w:val="00A373EA"/>
    <w:rsid w:val="00A379BC"/>
    <w:rsid w:val="00A4102D"/>
    <w:rsid w:val="00A41B24"/>
    <w:rsid w:val="00A42D06"/>
    <w:rsid w:val="00A443E5"/>
    <w:rsid w:val="00A451AE"/>
    <w:rsid w:val="00A467C9"/>
    <w:rsid w:val="00A5043C"/>
    <w:rsid w:val="00A50B9B"/>
    <w:rsid w:val="00A51BE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C92"/>
    <w:rsid w:val="00A80592"/>
    <w:rsid w:val="00A810E6"/>
    <w:rsid w:val="00A82F9A"/>
    <w:rsid w:val="00A83FAD"/>
    <w:rsid w:val="00A856E0"/>
    <w:rsid w:val="00A85727"/>
    <w:rsid w:val="00A85EBC"/>
    <w:rsid w:val="00A91C50"/>
    <w:rsid w:val="00A93051"/>
    <w:rsid w:val="00A935A6"/>
    <w:rsid w:val="00A93EB5"/>
    <w:rsid w:val="00A94AC0"/>
    <w:rsid w:val="00A953F7"/>
    <w:rsid w:val="00A95586"/>
    <w:rsid w:val="00A97918"/>
    <w:rsid w:val="00AA10C5"/>
    <w:rsid w:val="00AA1E81"/>
    <w:rsid w:val="00AA291A"/>
    <w:rsid w:val="00AA479B"/>
    <w:rsid w:val="00AA4B63"/>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45E"/>
    <w:rsid w:val="00AF5B5C"/>
    <w:rsid w:val="00AF6A0D"/>
    <w:rsid w:val="00AF7AF6"/>
    <w:rsid w:val="00B011F1"/>
    <w:rsid w:val="00B01724"/>
    <w:rsid w:val="00B0289E"/>
    <w:rsid w:val="00B05DC0"/>
    <w:rsid w:val="00B07BCC"/>
    <w:rsid w:val="00B10403"/>
    <w:rsid w:val="00B10503"/>
    <w:rsid w:val="00B13693"/>
    <w:rsid w:val="00B14CB4"/>
    <w:rsid w:val="00B20628"/>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8FE"/>
    <w:rsid w:val="00B439C9"/>
    <w:rsid w:val="00B442DE"/>
    <w:rsid w:val="00B46C8D"/>
    <w:rsid w:val="00B4707D"/>
    <w:rsid w:val="00B47BD7"/>
    <w:rsid w:val="00B51288"/>
    <w:rsid w:val="00B52594"/>
    <w:rsid w:val="00B54AF8"/>
    <w:rsid w:val="00B57A98"/>
    <w:rsid w:val="00B63712"/>
    <w:rsid w:val="00B63948"/>
    <w:rsid w:val="00B65D0B"/>
    <w:rsid w:val="00B661B7"/>
    <w:rsid w:val="00B66E21"/>
    <w:rsid w:val="00B700F2"/>
    <w:rsid w:val="00B70104"/>
    <w:rsid w:val="00B7201B"/>
    <w:rsid w:val="00B74D42"/>
    <w:rsid w:val="00B75149"/>
    <w:rsid w:val="00B75586"/>
    <w:rsid w:val="00B75A38"/>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263F"/>
    <w:rsid w:val="00BF266A"/>
    <w:rsid w:val="00BF3126"/>
    <w:rsid w:val="00BF4D3D"/>
    <w:rsid w:val="00BF4D87"/>
    <w:rsid w:val="00BF5776"/>
    <w:rsid w:val="00BF6A5E"/>
    <w:rsid w:val="00BF7B1F"/>
    <w:rsid w:val="00C00125"/>
    <w:rsid w:val="00C0032F"/>
    <w:rsid w:val="00C00A76"/>
    <w:rsid w:val="00C01993"/>
    <w:rsid w:val="00C06116"/>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23C1"/>
    <w:rsid w:val="00C5617B"/>
    <w:rsid w:val="00C60914"/>
    <w:rsid w:val="00C60D24"/>
    <w:rsid w:val="00C6126D"/>
    <w:rsid w:val="00C62A0A"/>
    <w:rsid w:val="00C6526E"/>
    <w:rsid w:val="00C659BB"/>
    <w:rsid w:val="00C670F7"/>
    <w:rsid w:val="00C67AF7"/>
    <w:rsid w:val="00C70DA9"/>
    <w:rsid w:val="00C73500"/>
    <w:rsid w:val="00C73B22"/>
    <w:rsid w:val="00C750D7"/>
    <w:rsid w:val="00C76B27"/>
    <w:rsid w:val="00C803EB"/>
    <w:rsid w:val="00C81FB1"/>
    <w:rsid w:val="00C84438"/>
    <w:rsid w:val="00C87AB3"/>
    <w:rsid w:val="00C910EF"/>
    <w:rsid w:val="00C917AC"/>
    <w:rsid w:val="00C92B67"/>
    <w:rsid w:val="00C93227"/>
    <w:rsid w:val="00C93AD0"/>
    <w:rsid w:val="00C942FF"/>
    <w:rsid w:val="00C967C3"/>
    <w:rsid w:val="00CA5751"/>
    <w:rsid w:val="00CB10AC"/>
    <w:rsid w:val="00CB157F"/>
    <w:rsid w:val="00CB1B84"/>
    <w:rsid w:val="00CB2341"/>
    <w:rsid w:val="00CB6BF3"/>
    <w:rsid w:val="00CB6D6D"/>
    <w:rsid w:val="00CC2304"/>
    <w:rsid w:val="00CC44F2"/>
    <w:rsid w:val="00CD6E02"/>
    <w:rsid w:val="00CD7153"/>
    <w:rsid w:val="00CD7D24"/>
    <w:rsid w:val="00CE0569"/>
    <w:rsid w:val="00CE2474"/>
    <w:rsid w:val="00CE3622"/>
    <w:rsid w:val="00CE37DC"/>
    <w:rsid w:val="00CE49B0"/>
    <w:rsid w:val="00CE4A9C"/>
    <w:rsid w:val="00CE5B16"/>
    <w:rsid w:val="00CE5F34"/>
    <w:rsid w:val="00CE6AB4"/>
    <w:rsid w:val="00CF3EE7"/>
    <w:rsid w:val="00CF47CF"/>
    <w:rsid w:val="00CF5407"/>
    <w:rsid w:val="00D000F8"/>
    <w:rsid w:val="00D0709E"/>
    <w:rsid w:val="00D10A70"/>
    <w:rsid w:val="00D10F25"/>
    <w:rsid w:val="00D14C05"/>
    <w:rsid w:val="00D20653"/>
    <w:rsid w:val="00D206CC"/>
    <w:rsid w:val="00D20E72"/>
    <w:rsid w:val="00D22690"/>
    <w:rsid w:val="00D2297C"/>
    <w:rsid w:val="00D230E6"/>
    <w:rsid w:val="00D26CD7"/>
    <w:rsid w:val="00D26FE7"/>
    <w:rsid w:val="00D27748"/>
    <w:rsid w:val="00D30782"/>
    <w:rsid w:val="00D309B6"/>
    <w:rsid w:val="00D34712"/>
    <w:rsid w:val="00D35D38"/>
    <w:rsid w:val="00D37391"/>
    <w:rsid w:val="00D42889"/>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8275B"/>
    <w:rsid w:val="00D82E61"/>
    <w:rsid w:val="00D84064"/>
    <w:rsid w:val="00D84529"/>
    <w:rsid w:val="00D9319C"/>
    <w:rsid w:val="00D96B53"/>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3A47"/>
    <w:rsid w:val="00E24483"/>
    <w:rsid w:val="00E2572C"/>
    <w:rsid w:val="00E25A2D"/>
    <w:rsid w:val="00E26A14"/>
    <w:rsid w:val="00E27B80"/>
    <w:rsid w:val="00E318B9"/>
    <w:rsid w:val="00E352F5"/>
    <w:rsid w:val="00E364A8"/>
    <w:rsid w:val="00E377EA"/>
    <w:rsid w:val="00E37B79"/>
    <w:rsid w:val="00E44929"/>
    <w:rsid w:val="00E44E02"/>
    <w:rsid w:val="00E458A4"/>
    <w:rsid w:val="00E45FE0"/>
    <w:rsid w:val="00E46271"/>
    <w:rsid w:val="00E46EBD"/>
    <w:rsid w:val="00E527A1"/>
    <w:rsid w:val="00E52FBF"/>
    <w:rsid w:val="00E5327C"/>
    <w:rsid w:val="00E536C1"/>
    <w:rsid w:val="00E56D68"/>
    <w:rsid w:val="00E57840"/>
    <w:rsid w:val="00E607BC"/>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92579"/>
    <w:rsid w:val="00E93046"/>
    <w:rsid w:val="00E949BC"/>
    <w:rsid w:val="00E9575B"/>
    <w:rsid w:val="00E965F9"/>
    <w:rsid w:val="00EA462E"/>
    <w:rsid w:val="00EB0745"/>
    <w:rsid w:val="00EB0C7E"/>
    <w:rsid w:val="00EB1B62"/>
    <w:rsid w:val="00EB2D89"/>
    <w:rsid w:val="00EB34D3"/>
    <w:rsid w:val="00EB37F5"/>
    <w:rsid w:val="00EB3879"/>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0362"/>
    <w:rsid w:val="00EF1626"/>
    <w:rsid w:val="00EF220C"/>
    <w:rsid w:val="00EF2F53"/>
    <w:rsid w:val="00EF5F31"/>
    <w:rsid w:val="00F0195F"/>
    <w:rsid w:val="00F01AFF"/>
    <w:rsid w:val="00F01DAB"/>
    <w:rsid w:val="00F02C00"/>
    <w:rsid w:val="00F02FD7"/>
    <w:rsid w:val="00F0396F"/>
    <w:rsid w:val="00F0743A"/>
    <w:rsid w:val="00F07865"/>
    <w:rsid w:val="00F10551"/>
    <w:rsid w:val="00F11921"/>
    <w:rsid w:val="00F126AF"/>
    <w:rsid w:val="00F12A20"/>
    <w:rsid w:val="00F17588"/>
    <w:rsid w:val="00F200F3"/>
    <w:rsid w:val="00F21E37"/>
    <w:rsid w:val="00F237F6"/>
    <w:rsid w:val="00F2387E"/>
    <w:rsid w:val="00F24226"/>
    <w:rsid w:val="00F27EFF"/>
    <w:rsid w:val="00F3090D"/>
    <w:rsid w:val="00F3259E"/>
    <w:rsid w:val="00F329ED"/>
    <w:rsid w:val="00F330AC"/>
    <w:rsid w:val="00F342B7"/>
    <w:rsid w:val="00F3538B"/>
    <w:rsid w:val="00F36586"/>
    <w:rsid w:val="00F37AA9"/>
    <w:rsid w:val="00F4373A"/>
    <w:rsid w:val="00F46A9C"/>
    <w:rsid w:val="00F472F8"/>
    <w:rsid w:val="00F50F61"/>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72C"/>
    <w:rsid w:val="00F824E9"/>
    <w:rsid w:val="00F82AC6"/>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3"/>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3"/>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3"/>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3"/>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3"/>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3"/>
      </w:numPr>
      <w:spacing w:before="240" w:after="60"/>
      <w:outlineLvl w:val="5"/>
    </w:pPr>
    <w:rPr>
      <w:b/>
      <w:sz w:val="22"/>
      <w:szCs w:val="22"/>
    </w:rPr>
  </w:style>
  <w:style w:type="paragraph" w:styleId="Heading7">
    <w:name w:val="heading 7"/>
    <w:basedOn w:val="Normal"/>
    <w:next w:val="Normal"/>
    <w:link w:val="Heading7Char"/>
    <w:rsid w:val="00976E6A"/>
    <w:pPr>
      <w:numPr>
        <w:ilvl w:val="6"/>
        <w:numId w:val="63"/>
      </w:numPr>
      <w:spacing w:before="240" w:after="60"/>
      <w:outlineLvl w:val="6"/>
    </w:pPr>
  </w:style>
  <w:style w:type="paragraph" w:styleId="Heading8">
    <w:name w:val="heading 8"/>
    <w:basedOn w:val="Normal"/>
    <w:next w:val="Normal"/>
    <w:link w:val="Heading8Char"/>
    <w:rsid w:val="00976E6A"/>
    <w:pPr>
      <w:numPr>
        <w:ilvl w:val="7"/>
        <w:numId w:val="63"/>
      </w:numPr>
      <w:spacing w:before="240" w:after="60"/>
      <w:outlineLvl w:val="7"/>
    </w:pPr>
    <w:rPr>
      <w:i/>
    </w:rPr>
  </w:style>
  <w:style w:type="paragraph" w:styleId="Heading9">
    <w:name w:val="heading 9"/>
    <w:basedOn w:val="Normal"/>
    <w:next w:val="Normal"/>
    <w:link w:val="Heading9Char"/>
    <w:rsid w:val="00976E6A"/>
    <w:pPr>
      <w:numPr>
        <w:ilvl w:val="8"/>
        <w:numId w:val="63"/>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William.H.Duquette@jpl.nasa.gov" TargetMode="Externa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hyperlink" Target="mailto:Robert.E.Crowson2.civ@us.army.mi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42BAB-9152-C443-BC94-A4242283F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219</Pages>
  <Words>54597</Words>
  <Characters>311204</Characters>
  <Application>Microsoft Macintosh Word</Application>
  <DocSecurity>0</DocSecurity>
  <Lines>2593</Lines>
  <Paragraphs>730</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365071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cp:lastModifiedBy>
  <cp:revision>508</cp:revision>
  <cp:lastPrinted>2012-01-20T17:10:00Z</cp:lastPrinted>
  <dcterms:created xsi:type="dcterms:W3CDTF">2013-08-15T17:41:00Z</dcterms:created>
  <dcterms:modified xsi:type="dcterms:W3CDTF">2014-02-07T21:31:00Z</dcterms:modified>
</cp:coreProperties>
</file>