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81FC6" w14:textId="546A4DEB" w:rsidR="000D276B" w:rsidRDefault="000D276B" w:rsidP="00D755B3">
      <w:pPr>
        <w:pStyle w:val="Title"/>
        <w:spacing w:before="60"/>
      </w:pPr>
      <w:bookmarkStart w:id="0" w:name="_GoBack"/>
      <w:bookmarkEnd w:id="0"/>
      <w:r>
        <w:t>Kite:</w:t>
      </w:r>
    </w:p>
    <w:p w14:paraId="50A25D39" w14:textId="6EEF4BBC" w:rsidR="00D755B3" w:rsidRDefault="000D276B" w:rsidP="00D755B3">
      <w:pPr>
        <w:pStyle w:val="Title"/>
        <w:spacing w:before="60"/>
      </w:pPr>
      <w:r>
        <w:t xml:space="preserve">A </w:t>
      </w:r>
      <w:proofErr w:type="spellStart"/>
      <w:r>
        <w:t>Leiningen</w:t>
      </w:r>
      <w:proofErr w:type="spellEnd"/>
      <w:r>
        <w:t xml:space="preserve">-like Build System for </w:t>
      </w:r>
      <w:r w:rsidR="00134FC3">
        <w:t>TCL/TK</w:t>
      </w:r>
    </w:p>
    <w:p w14:paraId="7FDF3DCD" w14:textId="77777777" w:rsidR="00D755B3" w:rsidRDefault="00D755B3" w:rsidP="00D755B3">
      <w:pPr>
        <w:rPr>
          <w:rFonts w:ascii="Arial" w:hAnsi="Arial"/>
        </w:rPr>
      </w:pPr>
    </w:p>
    <w:p w14:paraId="3252E978" w14:textId="77777777" w:rsidR="00D755B3" w:rsidRDefault="00D755B3" w:rsidP="00D755B3">
      <w:pPr>
        <w:jc w:val="center"/>
        <w:rPr>
          <w:rFonts w:ascii="Arial" w:hAnsi="Arial"/>
        </w:rPr>
      </w:pPr>
      <w:r>
        <w:rPr>
          <w:rFonts w:ascii="Arial" w:hAnsi="Arial"/>
        </w:rPr>
        <w:t>William H. Duquette</w:t>
      </w:r>
    </w:p>
    <w:p w14:paraId="31D36E25" w14:textId="77777777" w:rsidR="00D755B3" w:rsidRDefault="00D755B3" w:rsidP="00D755B3">
      <w:pPr>
        <w:jc w:val="center"/>
        <w:rPr>
          <w:rFonts w:ascii="Arial" w:hAnsi="Arial"/>
        </w:rPr>
      </w:pPr>
      <w:r>
        <w:rPr>
          <w:rFonts w:ascii="Arial" w:hAnsi="Arial"/>
        </w:rPr>
        <w:t>Jet Propulsion Laboratory, California Institute of Technology</w:t>
      </w:r>
    </w:p>
    <w:p w14:paraId="17355B35" w14:textId="77777777" w:rsidR="00D755B3" w:rsidRDefault="00D755B3" w:rsidP="00D755B3">
      <w:pPr>
        <w:jc w:val="center"/>
        <w:rPr>
          <w:rFonts w:ascii="Arial" w:hAnsi="Arial"/>
        </w:rPr>
      </w:pPr>
      <w:r>
        <w:rPr>
          <w:rFonts w:ascii="Arial" w:hAnsi="Arial"/>
        </w:rPr>
        <w:t>William.H.Duquette@jpl.nasa.gov</w:t>
      </w:r>
    </w:p>
    <w:p w14:paraId="74F8CAF4" w14:textId="77777777" w:rsidR="00D755B3" w:rsidRDefault="00D755B3" w:rsidP="00D755B3">
      <w:pPr>
        <w:jc w:val="center"/>
        <w:rPr>
          <w:rFonts w:ascii="Arial" w:hAnsi="Arial"/>
        </w:rPr>
      </w:pPr>
    </w:p>
    <w:p w14:paraId="078EF685" w14:textId="77777777" w:rsidR="00D755B3" w:rsidRPr="00592AB1" w:rsidRDefault="00592AB1" w:rsidP="00592AB1">
      <w:pPr>
        <w:jc w:val="center"/>
        <w:rPr>
          <w:b/>
        </w:rPr>
      </w:pPr>
      <w:r w:rsidRPr="00592AB1">
        <w:rPr>
          <w:b/>
        </w:rPr>
        <w:t>Abstract</w:t>
      </w:r>
    </w:p>
    <w:p w14:paraId="1293F3CF" w14:textId="77777777" w:rsidR="00592AB1" w:rsidRDefault="00592AB1" w:rsidP="00592AB1"/>
    <w:p w14:paraId="50FCF51C" w14:textId="4B2F09AA" w:rsidR="004E3F18" w:rsidRDefault="003C4015" w:rsidP="003C4015">
      <w:proofErr w:type="spellStart"/>
      <w:r>
        <w:t>Leiningen</w:t>
      </w:r>
      <w:proofErr w:type="spellEnd"/>
      <w:r>
        <w:t xml:space="preserve"> is a sophisticated build system for the </w:t>
      </w:r>
      <w:proofErr w:type="spellStart"/>
      <w:r>
        <w:t>Clojure</w:t>
      </w:r>
      <w:proofErr w:type="spellEnd"/>
      <w:r>
        <w:t xml:space="preserve"> programming language, used by both novices and skilled developers.  </w:t>
      </w:r>
      <w:proofErr w:type="spellStart"/>
      <w:r>
        <w:t>Leiningen</w:t>
      </w:r>
      <w:proofErr w:type="spellEnd"/>
      <w:r>
        <w:t xml:space="preserve"> creates new skeleton project trees, acquires and manages external dependencies (including </w:t>
      </w:r>
      <w:proofErr w:type="spellStart"/>
      <w:r>
        <w:t>Clojure</w:t>
      </w:r>
      <w:proofErr w:type="spellEnd"/>
      <w:r>
        <w:t xml:space="preserve"> itself), provides build and test services, and deploys projects into the larger </w:t>
      </w:r>
      <w:proofErr w:type="spellStart"/>
      <w:r>
        <w:t>Clojure</w:t>
      </w:r>
      <w:proofErr w:type="spellEnd"/>
      <w:r>
        <w:t xml:space="preserve"> ecosystem. This paper examines </w:t>
      </w:r>
      <w:proofErr w:type="spellStart"/>
      <w:r>
        <w:t>Leiningen</w:t>
      </w:r>
      <w:proofErr w:type="spellEnd"/>
      <w:r>
        <w:t xml:space="preserve"> and describes Kite, an attempt to begin to create a similar tool for </w:t>
      </w:r>
      <w:r w:rsidR="00134FC3">
        <w:t>TCL/TK</w:t>
      </w:r>
      <w:r>
        <w:t xml:space="preserve"> development.</w:t>
      </w:r>
      <w:r w:rsidR="004E3F18">
        <w:t xml:space="preserve"> </w:t>
      </w:r>
    </w:p>
    <w:p w14:paraId="505F1926" w14:textId="292DA568" w:rsidR="00327AE0" w:rsidRDefault="00327AE0" w:rsidP="006A7E98">
      <w:pPr>
        <w:pStyle w:val="Heading1"/>
      </w:pPr>
      <w:r>
        <w:t>Overview</w:t>
      </w:r>
    </w:p>
    <w:p w14:paraId="6B54A43D" w14:textId="5BEFEF47" w:rsidR="00327AE0" w:rsidRDefault="00327AE0" w:rsidP="00327AE0">
      <w:pPr>
        <w:pStyle w:val="BodyText"/>
      </w:pPr>
      <w:r>
        <w:t xml:space="preserve">Kite is a new tool for </w:t>
      </w:r>
      <w:r w:rsidR="00134FC3">
        <w:t>TCL/TK</w:t>
      </w:r>
      <w:r>
        <w:t xml:space="preserve"> development that is intended to provide one-stop-shopping for most development needs in the typical </w:t>
      </w:r>
      <w:r w:rsidR="00134FC3">
        <w:t>TCL/TK</w:t>
      </w:r>
      <w:r>
        <w:t xml:space="preserve"> project: creation and management of project trees, acquisition and management of ex</w:t>
      </w:r>
      <w:r w:rsidR="00046BDD">
        <w:t xml:space="preserve">ternal dependencies, test and </w:t>
      </w:r>
      <w:r>
        <w:t>build</w:t>
      </w:r>
      <w:r w:rsidR="00046BDD">
        <w:t xml:space="preserve"> automation</w:t>
      </w:r>
      <w:r>
        <w:t>, documentation</w:t>
      </w:r>
      <w:r w:rsidR="00046BDD">
        <w:t xml:space="preserve"> formatting</w:t>
      </w:r>
      <w:r>
        <w:t xml:space="preserve">, and deployment services.  </w:t>
      </w:r>
    </w:p>
    <w:p w14:paraId="0F9905AD" w14:textId="31C09AF3" w:rsidR="00327AE0" w:rsidRDefault="00327AE0" w:rsidP="00327AE0">
      <w:pPr>
        <w:pStyle w:val="BodyText"/>
      </w:pPr>
      <w:r>
        <w:t>This paper will describe the vision for Kite as a series of requirements; and then for each requirement describe the challenges and obstacles, what can and has been done, what remains to be done; and what will ultimately be left undone.</w:t>
      </w:r>
    </w:p>
    <w:p w14:paraId="09F4A623" w14:textId="2DB38CC1" w:rsidR="00327AE0" w:rsidRPr="00327AE0" w:rsidRDefault="00327AE0" w:rsidP="00327AE0">
      <w:pPr>
        <w:pStyle w:val="BodyText"/>
      </w:pPr>
      <w:r>
        <w:t xml:space="preserve">Kite was inspired by the example </w:t>
      </w:r>
      <w:r w:rsidR="004B6EE2">
        <w:t xml:space="preserve">of the </w:t>
      </w:r>
      <w:proofErr w:type="spellStart"/>
      <w:r w:rsidR="004B6EE2">
        <w:t>Leiningen</w:t>
      </w:r>
      <w:proofErr w:type="spellEnd"/>
      <w:r w:rsidR="004B6EE2">
        <w:t xml:space="preserve"> build tool [1]</w:t>
      </w:r>
      <w:r>
        <w:t xml:space="preserve"> for the </w:t>
      </w:r>
      <w:proofErr w:type="spellStart"/>
      <w:r>
        <w:t>Clojure</w:t>
      </w:r>
      <w:proofErr w:type="spellEnd"/>
      <w:r>
        <w:t xml:space="preserve"> programming language [</w:t>
      </w:r>
      <w:r w:rsidR="004B6EE2">
        <w:t>2</w:t>
      </w:r>
      <w:r>
        <w:t>].</w:t>
      </w:r>
    </w:p>
    <w:p w14:paraId="135413C2" w14:textId="179069A6" w:rsidR="006A7E98" w:rsidRDefault="00592AB1" w:rsidP="00327AE0">
      <w:pPr>
        <w:pStyle w:val="Heading2"/>
      </w:pPr>
      <w:r>
        <w:t>Background</w:t>
      </w:r>
      <w:r w:rsidR="00033E14">
        <w:t xml:space="preserve">: </w:t>
      </w:r>
      <w:proofErr w:type="spellStart"/>
      <w:r w:rsidR="00033E14">
        <w:t>Clojure</w:t>
      </w:r>
      <w:proofErr w:type="spellEnd"/>
      <w:r w:rsidR="00033E14">
        <w:t xml:space="preserve">, Maven, and </w:t>
      </w:r>
      <w:proofErr w:type="spellStart"/>
      <w:r w:rsidR="00033E14">
        <w:t>Leiningen</w:t>
      </w:r>
      <w:proofErr w:type="spellEnd"/>
    </w:p>
    <w:p w14:paraId="1B86B220" w14:textId="33534FE1" w:rsidR="006A7E98" w:rsidRDefault="003B36AD" w:rsidP="005F1358">
      <w:r>
        <w:t>In the summer of 2014 I</w:t>
      </w:r>
      <w:r w:rsidR="00327AE0">
        <w:t xml:space="preserve"> was experimenting with </w:t>
      </w:r>
      <w:proofErr w:type="spellStart"/>
      <w:r w:rsidR="00327AE0">
        <w:t>Clojure</w:t>
      </w:r>
      <w:proofErr w:type="spellEnd"/>
      <w:r>
        <w:t xml:space="preserve">, a LISP-variant for the Java Virtual Machine.  </w:t>
      </w:r>
      <w:proofErr w:type="spellStart"/>
      <w:r>
        <w:t>Clojure</w:t>
      </w:r>
      <w:proofErr w:type="spellEnd"/>
      <w:r>
        <w:t xml:space="preserve"> integrates tightly and cleanly with its host </w:t>
      </w:r>
      <w:r w:rsidR="00A80367">
        <w:t>environment (unlike most LISPs);</w:t>
      </w:r>
      <w:r>
        <w:t xml:space="preserve"> </w:t>
      </w:r>
      <w:proofErr w:type="spellStart"/>
      <w:r>
        <w:t>Clojure</w:t>
      </w:r>
      <w:proofErr w:type="spellEnd"/>
      <w:r>
        <w:t xml:space="preserve"> packages can call Java packages seamlessly, and vice-versa.  Further, being a LISP-variant, </w:t>
      </w:r>
      <w:proofErr w:type="spellStart"/>
      <w:r>
        <w:t>Clojure</w:t>
      </w:r>
      <w:proofErr w:type="spellEnd"/>
      <w:r>
        <w:t xml:space="preserve"> provides the kind of dynamic flexibility and </w:t>
      </w:r>
      <w:proofErr w:type="spellStart"/>
      <w:r>
        <w:t>metaprogramming</w:t>
      </w:r>
      <w:proofErr w:type="spellEnd"/>
      <w:r>
        <w:t xml:space="preserve"> capabilities I am used to finding in </w:t>
      </w:r>
      <w:r w:rsidR="00134FC3">
        <w:t>TCL/TK</w:t>
      </w:r>
      <w:r>
        <w:t>.  Moreover, it is reasonably efficient</w:t>
      </w:r>
      <w:r w:rsidR="00033E14">
        <w:t xml:space="preserve"> with Just-In-Time</w:t>
      </w:r>
      <w:r w:rsidR="00327AE0">
        <w:t xml:space="preserve"> compilation (as </w:t>
      </w:r>
      <w:proofErr w:type="spellStart"/>
      <w:r w:rsidR="00327AE0">
        <w:t>JTcl</w:t>
      </w:r>
      <w:proofErr w:type="spellEnd"/>
      <w:r w:rsidR="00327AE0">
        <w:t xml:space="preserve"> </w:t>
      </w:r>
      <w:r w:rsidR="004B6EE2">
        <w:t xml:space="preserve">[3] </w:t>
      </w:r>
      <w:r w:rsidR="00327AE0">
        <w:t>is not).</w:t>
      </w:r>
    </w:p>
    <w:p w14:paraId="7DD80375" w14:textId="77777777" w:rsidR="00033E14" w:rsidRDefault="00033E14" w:rsidP="005F1358"/>
    <w:p w14:paraId="13E81009" w14:textId="62B5138C" w:rsidR="00033E14" w:rsidRDefault="00033E14" w:rsidP="005F1358">
      <w:r>
        <w:t xml:space="preserve">I soon found that the essential development tool for </w:t>
      </w:r>
      <w:proofErr w:type="spellStart"/>
      <w:r>
        <w:t>Clojure</w:t>
      </w:r>
      <w:proofErr w:type="spellEnd"/>
      <w:r>
        <w:t xml:space="preserve"> development is a b</w:t>
      </w:r>
      <w:r w:rsidR="00327AE0">
        <w:t xml:space="preserve">uild tool called </w:t>
      </w:r>
      <w:proofErr w:type="spellStart"/>
      <w:r w:rsidR="00327AE0">
        <w:t>Leiningen</w:t>
      </w:r>
      <w:proofErr w:type="spellEnd"/>
      <w:r>
        <w:t xml:space="preserve">.  </w:t>
      </w:r>
      <w:proofErr w:type="spellStart"/>
      <w:r>
        <w:t>Leiningen</w:t>
      </w:r>
      <w:proofErr w:type="spellEnd"/>
      <w:r>
        <w:t xml:space="preserve"> itself was inspired by Maven [</w:t>
      </w:r>
      <w:r w:rsidR="004B6EE2">
        <w:t>4</w:t>
      </w:r>
      <w:r>
        <w:t xml:space="preserve">], a Java build tool. Maven's claim to fame </w:t>
      </w:r>
      <w:r>
        <w:lastRenderedPageBreak/>
        <w:t>is that it will build your Java applications for you: use a standard directory tree, and provide a few details about your project in an XML file, and M</w:t>
      </w:r>
      <w:r w:rsidR="00327AE0">
        <w:t>aven will take care of the rest</w:t>
      </w:r>
      <w:r>
        <w:t xml:space="preserve"> including downloading any needed third-party packages from the net.  Maven grew along with the notio</w:t>
      </w:r>
      <w:r w:rsidR="00327AE0">
        <w:t xml:space="preserve">n of a "Maven repository", a </w:t>
      </w:r>
      <w:r>
        <w:t>server to which packages can be uploaded and from which they can be downloaded given a minimal amount of the information (essentially, the package's name and version number).</w:t>
      </w:r>
    </w:p>
    <w:p w14:paraId="37334B62" w14:textId="77777777" w:rsidR="00033E14" w:rsidRDefault="00033E14" w:rsidP="005F1358"/>
    <w:p w14:paraId="3368788C" w14:textId="7419E870" w:rsidR="00033E14" w:rsidRDefault="00033E14" w:rsidP="00033E14">
      <w:r>
        <w:t xml:space="preserve">Maven is known to be complex to set up, having a dizzying array of options.  By contrast, </w:t>
      </w:r>
      <w:proofErr w:type="spellStart"/>
      <w:r>
        <w:t>Leiningen</w:t>
      </w:r>
      <w:proofErr w:type="spellEnd"/>
      <w:r>
        <w:t xml:space="preserve"> was designed from the start for maximum user simplicity.</w:t>
      </w:r>
    </w:p>
    <w:p w14:paraId="20F71696" w14:textId="77777777" w:rsidR="00033E14" w:rsidRDefault="00033E14" w:rsidP="00033E14"/>
    <w:p w14:paraId="422A42BF" w14:textId="6A4F7373" w:rsidR="00033E14" w:rsidRDefault="00033E14" w:rsidP="00C31246">
      <w:pPr>
        <w:pStyle w:val="Heading2"/>
      </w:pPr>
      <w:r>
        <w:t xml:space="preserve">Getting Started with </w:t>
      </w:r>
      <w:proofErr w:type="spellStart"/>
      <w:r>
        <w:t>Leiningen</w:t>
      </w:r>
      <w:proofErr w:type="spellEnd"/>
    </w:p>
    <w:p w14:paraId="3A4E1586" w14:textId="3B689D93" w:rsidR="00544726" w:rsidRDefault="00544726" w:rsidP="00544726">
      <w:pPr>
        <w:pStyle w:val="BodyText"/>
      </w:pPr>
      <w:r>
        <w:t xml:space="preserve">The following extended example shows how easy it is to get started programming in </w:t>
      </w:r>
      <w:proofErr w:type="spellStart"/>
      <w:r>
        <w:t>Clojure</w:t>
      </w:r>
      <w:proofErr w:type="spellEnd"/>
      <w:r>
        <w:t xml:space="preserve"> using </w:t>
      </w:r>
      <w:proofErr w:type="spellStart"/>
      <w:r>
        <w:t>Leiningen</w:t>
      </w:r>
      <w:proofErr w:type="spellEnd"/>
      <w:r>
        <w:t>.  The following assumes you have a working Java runtime.</w:t>
      </w:r>
    </w:p>
    <w:p w14:paraId="609C8A46" w14:textId="590BF952" w:rsidR="00544726" w:rsidRDefault="00544726" w:rsidP="00544726">
      <w:pPr>
        <w:pStyle w:val="BodyText"/>
      </w:pPr>
      <w:r>
        <w:t xml:space="preserve">First you download </w:t>
      </w:r>
      <w:proofErr w:type="spellStart"/>
      <w:r>
        <w:t>Leiningen</w:t>
      </w:r>
      <w:proofErr w:type="spellEnd"/>
      <w:r>
        <w:t xml:space="preserve"> itself; it is a command-line tool called </w:t>
      </w:r>
      <w:proofErr w:type="spellStart"/>
      <w:r w:rsidRPr="00544726">
        <w:rPr>
          <w:rStyle w:val="Courier"/>
        </w:rPr>
        <w:t>lein</w:t>
      </w:r>
      <w:proofErr w:type="spellEnd"/>
      <w:r>
        <w:t xml:space="preserve">.  The first time you run it, it downloads all of its own dependencies and its latest code, and also the latest version of </w:t>
      </w:r>
      <w:proofErr w:type="spellStart"/>
      <w:r>
        <w:t>Clojure</w:t>
      </w:r>
      <w:proofErr w:type="spellEnd"/>
      <w:r>
        <w:t>.</w:t>
      </w:r>
    </w:p>
    <w:p w14:paraId="3771E1A0" w14:textId="68D5AC20" w:rsidR="00544726" w:rsidRDefault="00544726" w:rsidP="00544726">
      <w:pPr>
        <w:pStyle w:val="BodyText"/>
      </w:pPr>
      <w:r>
        <w:t xml:space="preserve">Next, you create your new project's project tree.  Go to the parent directory for your project directory, and ask </w:t>
      </w:r>
      <w:proofErr w:type="spellStart"/>
      <w:r>
        <w:t>Leiningen</w:t>
      </w:r>
      <w:proofErr w:type="spellEnd"/>
      <w:r>
        <w:t xml:space="preserve"> to create the project for you:</w:t>
      </w:r>
    </w:p>
    <w:p w14:paraId="6839377E" w14:textId="480B4A2A" w:rsidR="00544726" w:rsidRDefault="00544726" w:rsidP="00327AE0">
      <w:pPr>
        <w:pStyle w:val="Code"/>
      </w:pPr>
      <w:r>
        <w:t xml:space="preserve">$ </w:t>
      </w:r>
      <w:proofErr w:type="spellStart"/>
      <w:r>
        <w:t>lein</w:t>
      </w:r>
      <w:proofErr w:type="spellEnd"/>
      <w:r>
        <w:t xml:space="preserve"> new app my-project</w:t>
      </w:r>
    </w:p>
    <w:p w14:paraId="3BFB91CC" w14:textId="53AB0D7A" w:rsidR="00F1743E" w:rsidRDefault="00F1743E" w:rsidP="00327AE0">
      <w:pPr>
        <w:pStyle w:val="Code"/>
      </w:pPr>
      <w:r w:rsidRPr="00F1743E">
        <w:t>Generating a project called my-project based on the 'app' template.</w:t>
      </w:r>
      <w:r>
        <w:t xml:space="preserve"> </w:t>
      </w:r>
    </w:p>
    <w:p w14:paraId="7612BDE1" w14:textId="6289B834" w:rsidR="00544726" w:rsidRDefault="00544726" w:rsidP="00327AE0">
      <w:pPr>
        <w:pStyle w:val="Code"/>
      </w:pPr>
      <w:r>
        <w:t>$ cd my-project</w:t>
      </w:r>
    </w:p>
    <w:p w14:paraId="7428F69C" w14:textId="03430424" w:rsidR="00544726" w:rsidRPr="00544726" w:rsidRDefault="00544726" w:rsidP="00327AE0">
      <w:pPr>
        <w:pStyle w:val="Code"/>
      </w:pPr>
      <w:r>
        <w:t>$</w:t>
      </w:r>
    </w:p>
    <w:p w14:paraId="3D029672" w14:textId="77777777" w:rsidR="00544726" w:rsidRDefault="00544726" w:rsidP="005F1358"/>
    <w:p w14:paraId="48BBDE78" w14:textId="112D0786" w:rsidR="00033E14" w:rsidRDefault="00544726" w:rsidP="005F1358">
      <w:r>
        <w:t xml:space="preserve">In this case, I've asked </w:t>
      </w:r>
      <w:proofErr w:type="spellStart"/>
      <w:r>
        <w:t>Leiningen</w:t>
      </w:r>
      <w:proofErr w:type="spellEnd"/>
      <w:r>
        <w:t xml:space="preserve"> to create an appropriate project tree for building a stand-alone application.  </w:t>
      </w:r>
      <w:proofErr w:type="spellStart"/>
      <w:r>
        <w:t>Leiningen</w:t>
      </w:r>
      <w:proofErr w:type="spellEnd"/>
      <w:r>
        <w:t xml:space="preserve"> includes a number of other templates, for different kinds of application and for projects that export a library pack</w:t>
      </w:r>
      <w:r w:rsidR="00327AE0">
        <w:t>age</w:t>
      </w:r>
      <w:r>
        <w:t xml:space="preserve"> rather than an application.</w:t>
      </w:r>
    </w:p>
    <w:p w14:paraId="147E4270" w14:textId="77777777" w:rsidR="00544726" w:rsidRDefault="00544726" w:rsidP="005F1358"/>
    <w:p w14:paraId="632F225B" w14:textId="7D9B325C" w:rsidR="00544726" w:rsidRDefault="00544726" w:rsidP="005F1358">
      <w:r>
        <w:t xml:space="preserve">The details of my new project are defined in a </w:t>
      </w:r>
      <w:proofErr w:type="spellStart"/>
      <w:r>
        <w:t>Clojure</w:t>
      </w:r>
      <w:proofErr w:type="spellEnd"/>
      <w:r>
        <w:t xml:space="preserve"> file called </w:t>
      </w:r>
      <w:proofErr w:type="spellStart"/>
      <w:r w:rsidRPr="00544726">
        <w:rPr>
          <w:rStyle w:val="Courier"/>
        </w:rPr>
        <w:t>project.clj</w:t>
      </w:r>
      <w:proofErr w:type="spellEnd"/>
      <w:r>
        <w:t>.  Here I can set the project's name, description, and version; define build products; list exte</w:t>
      </w:r>
      <w:r w:rsidR="00F1743E">
        <w:t>rnal dependencies; and so forth:</w:t>
      </w:r>
    </w:p>
    <w:p w14:paraId="4FB8BF99" w14:textId="77777777" w:rsidR="00F1743E" w:rsidRDefault="00F1743E" w:rsidP="005F1358"/>
    <w:p w14:paraId="54EEFED0" w14:textId="77777777" w:rsidR="00F1743E" w:rsidRPr="00327AE0" w:rsidRDefault="00F1743E" w:rsidP="00327AE0">
      <w:pPr>
        <w:pStyle w:val="Code"/>
        <w:keepNext w:val="0"/>
      </w:pPr>
      <w:r w:rsidRPr="00327AE0">
        <w:t>$ cd my-project</w:t>
      </w:r>
    </w:p>
    <w:p w14:paraId="45E7F533" w14:textId="6EB67014" w:rsidR="00F1743E" w:rsidRPr="00327AE0" w:rsidRDefault="00F1743E" w:rsidP="00327AE0">
      <w:pPr>
        <w:pStyle w:val="Code"/>
        <w:keepNext w:val="0"/>
      </w:pPr>
      <w:r w:rsidRPr="00327AE0">
        <w:t xml:space="preserve">$ cat </w:t>
      </w:r>
      <w:proofErr w:type="spellStart"/>
      <w:r w:rsidRPr="00327AE0">
        <w:t>project.clj</w:t>
      </w:r>
      <w:proofErr w:type="spellEnd"/>
    </w:p>
    <w:p w14:paraId="0C3EAB4E" w14:textId="77777777" w:rsidR="00F1743E" w:rsidRPr="00327AE0" w:rsidRDefault="00F1743E" w:rsidP="00327AE0">
      <w:pPr>
        <w:pStyle w:val="Code"/>
        <w:keepNext w:val="0"/>
      </w:pPr>
      <w:r w:rsidRPr="00327AE0">
        <w:t>(</w:t>
      </w:r>
      <w:proofErr w:type="spellStart"/>
      <w:r w:rsidRPr="00327AE0">
        <w:t>defproject</w:t>
      </w:r>
      <w:proofErr w:type="spellEnd"/>
      <w:r w:rsidRPr="00327AE0">
        <w:t xml:space="preserve"> my-project "0.1.0-SNAPSHOT"</w:t>
      </w:r>
    </w:p>
    <w:p w14:paraId="5B3E8129" w14:textId="77777777" w:rsidR="00F1743E" w:rsidRPr="00327AE0" w:rsidRDefault="00F1743E" w:rsidP="00327AE0">
      <w:pPr>
        <w:pStyle w:val="Code"/>
        <w:keepNext w:val="0"/>
      </w:pPr>
      <w:r w:rsidRPr="00327AE0">
        <w:t xml:space="preserve">  :description "FIXME: write description"</w:t>
      </w:r>
    </w:p>
    <w:p w14:paraId="07EDFA15" w14:textId="77777777" w:rsidR="00F1743E" w:rsidRPr="00327AE0" w:rsidRDefault="00F1743E" w:rsidP="00327AE0">
      <w:pPr>
        <w:pStyle w:val="Code"/>
        <w:keepNext w:val="0"/>
      </w:pPr>
      <w:r w:rsidRPr="00327AE0">
        <w:t xml:space="preserve">  :</w:t>
      </w:r>
      <w:proofErr w:type="spellStart"/>
      <w:r w:rsidRPr="00327AE0">
        <w:t>url</w:t>
      </w:r>
      <w:proofErr w:type="spellEnd"/>
      <w:r w:rsidRPr="00327AE0">
        <w:t xml:space="preserve"> "http://example.com/FIXME"</w:t>
      </w:r>
    </w:p>
    <w:p w14:paraId="4F9FB897" w14:textId="77777777" w:rsidR="00F1743E" w:rsidRPr="00327AE0" w:rsidRDefault="00F1743E" w:rsidP="00327AE0">
      <w:pPr>
        <w:pStyle w:val="Code"/>
        <w:keepNext w:val="0"/>
      </w:pPr>
      <w:r w:rsidRPr="00327AE0">
        <w:t xml:space="preserve">  :license {:name "Eclipse Public License"</w:t>
      </w:r>
    </w:p>
    <w:p w14:paraId="3D796534" w14:textId="77777777" w:rsidR="00F1743E" w:rsidRPr="00327AE0" w:rsidRDefault="00F1743E" w:rsidP="00327AE0">
      <w:pPr>
        <w:pStyle w:val="Code"/>
        <w:keepNext w:val="0"/>
      </w:pPr>
      <w:r w:rsidRPr="00327AE0">
        <w:t xml:space="preserve">            :</w:t>
      </w:r>
      <w:proofErr w:type="spellStart"/>
      <w:r w:rsidRPr="00327AE0">
        <w:t>url</w:t>
      </w:r>
      <w:proofErr w:type="spellEnd"/>
      <w:r w:rsidRPr="00327AE0">
        <w:t xml:space="preserve"> "http://www.eclipse.org/legal/epl-v10.html"}</w:t>
      </w:r>
    </w:p>
    <w:p w14:paraId="752C4864" w14:textId="77777777" w:rsidR="00F1743E" w:rsidRPr="00327AE0" w:rsidRDefault="00F1743E" w:rsidP="00327AE0">
      <w:pPr>
        <w:pStyle w:val="Code"/>
        <w:keepNext w:val="0"/>
      </w:pPr>
      <w:r w:rsidRPr="00327AE0">
        <w:t xml:space="preserve">  :dependencies [[</w:t>
      </w:r>
      <w:proofErr w:type="spellStart"/>
      <w:r w:rsidRPr="00327AE0">
        <w:t>org.clojure</w:t>
      </w:r>
      <w:proofErr w:type="spellEnd"/>
      <w:r w:rsidRPr="00327AE0">
        <w:t>/</w:t>
      </w:r>
      <w:proofErr w:type="spellStart"/>
      <w:r w:rsidRPr="00327AE0">
        <w:t>clojure</w:t>
      </w:r>
      <w:proofErr w:type="spellEnd"/>
      <w:r w:rsidRPr="00327AE0">
        <w:t xml:space="preserve"> "1.6.0"]]</w:t>
      </w:r>
    </w:p>
    <w:p w14:paraId="3EE20FA0" w14:textId="77777777" w:rsidR="00F1743E" w:rsidRPr="00327AE0" w:rsidRDefault="00F1743E" w:rsidP="00327AE0">
      <w:pPr>
        <w:pStyle w:val="Code"/>
        <w:keepNext w:val="0"/>
      </w:pPr>
      <w:r w:rsidRPr="00327AE0">
        <w:t xml:space="preserve">  :main ^:skip-</w:t>
      </w:r>
      <w:proofErr w:type="spellStart"/>
      <w:r w:rsidRPr="00327AE0">
        <w:t>aot</w:t>
      </w:r>
      <w:proofErr w:type="spellEnd"/>
      <w:r w:rsidRPr="00327AE0">
        <w:t xml:space="preserve"> my-</w:t>
      </w:r>
      <w:proofErr w:type="spellStart"/>
      <w:r w:rsidRPr="00327AE0">
        <w:t>project.core</w:t>
      </w:r>
      <w:proofErr w:type="spellEnd"/>
    </w:p>
    <w:p w14:paraId="017E4B2A" w14:textId="77777777" w:rsidR="00F1743E" w:rsidRPr="00327AE0" w:rsidRDefault="00F1743E" w:rsidP="00327AE0">
      <w:pPr>
        <w:pStyle w:val="Code"/>
        <w:keepNext w:val="0"/>
      </w:pPr>
      <w:r w:rsidRPr="00327AE0">
        <w:lastRenderedPageBreak/>
        <w:t xml:space="preserve">  :target-path "target/%s"</w:t>
      </w:r>
    </w:p>
    <w:p w14:paraId="1E40883B" w14:textId="5DC9BB08" w:rsidR="00F1743E" w:rsidRDefault="00F1743E" w:rsidP="00327AE0">
      <w:pPr>
        <w:pStyle w:val="Code"/>
        <w:keepNext w:val="0"/>
      </w:pPr>
      <w:r w:rsidRPr="00327AE0">
        <w:t xml:space="preserve">  :profiles {:</w:t>
      </w:r>
      <w:proofErr w:type="spellStart"/>
      <w:r w:rsidRPr="00327AE0">
        <w:t>uberjar</w:t>
      </w:r>
      <w:proofErr w:type="spellEnd"/>
      <w:r w:rsidRPr="00327AE0">
        <w:t xml:space="preserve"> {:</w:t>
      </w:r>
      <w:proofErr w:type="spellStart"/>
      <w:r w:rsidRPr="00327AE0">
        <w:t>aot</w:t>
      </w:r>
      <w:proofErr w:type="spellEnd"/>
      <w:r w:rsidRPr="00327AE0">
        <w:t xml:space="preserve"> :all}})</w:t>
      </w:r>
    </w:p>
    <w:p w14:paraId="1F18FE25" w14:textId="1CDA9BEC" w:rsidR="00327AE0" w:rsidRPr="00327AE0" w:rsidRDefault="00327AE0" w:rsidP="00327AE0">
      <w:pPr>
        <w:pStyle w:val="Code"/>
        <w:keepNext w:val="0"/>
      </w:pPr>
      <w:r>
        <w:t>$</w:t>
      </w:r>
    </w:p>
    <w:p w14:paraId="45DFC239" w14:textId="77777777" w:rsidR="00544726" w:rsidRDefault="00544726" w:rsidP="005F1358"/>
    <w:p w14:paraId="0EAB2C7C" w14:textId="247E9A71" w:rsidR="000B1F04" w:rsidRDefault="000B1F04" w:rsidP="005F1358">
      <w:r>
        <w:t>As part of the</w:t>
      </w:r>
      <w:r w:rsidR="00327AE0">
        <w:t xml:space="preserve"> project tree, </w:t>
      </w:r>
      <w:proofErr w:type="spellStart"/>
      <w:r w:rsidR="00327AE0">
        <w:t>Leiningen</w:t>
      </w:r>
      <w:proofErr w:type="spellEnd"/>
      <w:r w:rsidR="00327AE0">
        <w:t xml:space="preserve"> defines</w:t>
      </w:r>
      <w:r>
        <w:t xml:space="preserve"> a </w:t>
      </w:r>
      <w:proofErr w:type="spellStart"/>
      <w:r>
        <w:t>Clojure</w:t>
      </w:r>
      <w:proofErr w:type="spellEnd"/>
      <w:r>
        <w:t xml:space="preserve"> package called </w:t>
      </w:r>
      <w:r w:rsidRPr="000B1F04">
        <w:rPr>
          <w:rStyle w:val="Courier"/>
        </w:rPr>
        <w:t>my-</w:t>
      </w:r>
      <w:proofErr w:type="spellStart"/>
      <w:r w:rsidRPr="000B1F04">
        <w:rPr>
          <w:rStyle w:val="Courier"/>
        </w:rPr>
        <w:t>project.core</w:t>
      </w:r>
      <w:proofErr w:type="spellEnd"/>
      <w:r>
        <w:t xml:space="preserve">; this package will contain the project's code.  As a start, it contains the application's main routine.  </w:t>
      </w:r>
    </w:p>
    <w:p w14:paraId="543D4143" w14:textId="77777777" w:rsidR="000B1F04" w:rsidRDefault="000B1F04" w:rsidP="005F1358"/>
    <w:p w14:paraId="227A0A5D" w14:textId="789BF16B" w:rsidR="000B1F04" w:rsidRDefault="000B1F04" w:rsidP="005F1358">
      <w:r>
        <w:t xml:space="preserve">We can run the application immediately.  Normally with Java applications this is a messy task involving class paths and such like; here, we just ask </w:t>
      </w:r>
      <w:proofErr w:type="spellStart"/>
      <w:r>
        <w:t>Leiningen</w:t>
      </w:r>
      <w:proofErr w:type="spellEnd"/>
      <w:r>
        <w:t>:</w:t>
      </w:r>
    </w:p>
    <w:p w14:paraId="488A318E" w14:textId="77777777" w:rsidR="000B1F04" w:rsidRDefault="000B1F04" w:rsidP="005F1358"/>
    <w:p w14:paraId="2DB8C4C3" w14:textId="77777777" w:rsidR="000B1F04" w:rsidRPr="000B1F04" w:rsidRDefault="000B1F04" w:rsidP="00327AE0">
      <w:pPr>
        <w:pStyle w:val="Code"/>
      </w:pPr>
      <w:r w:rsidRPr="000B1F04">
        <w:t xml:space="preserve">$ </w:t>
      </w:r>
      <w:proofErr w:type="spellStart"/>
      <w:r w:rsidRPr="000B1F04">
        <w:t>lein</w:t>
      </w:r>
      <w:proofErr w:type="spellEnd"/>
      <w:r w:rsidRPr="000B1F04">
        <w:t xml:space="preserve"> run</w:t>
      </w:r>
    </w:p>
    <w:p w14:paraId="24614063" w14:textId="77777777" w:rsidR="000B1F04" w:rsidRPr="000B1F04" w:rsidRDefault="000B1F04" w:rsidP="00327AE0">
      <w:pPr>
        <w:pStyle w:val="Code"/>
      </w:pPr>
      <w:r w:rsidRPr="000B1F04">
        <w:t>(Retrieving org/</w:t>
      </w:r>
      <w:proofErr w:type="spellStart"/>
      <w:r w:rsidRPr="000B1F04">
        <w:t>clojure</w:t>
      </w:r>
      <w:proofErr w:type="spellEnd"/>
      <w:r w:rsidRPr="000B1F04">
        <w:t>/</w:t>
      </w:r>
      <w:proofErr w:type="spellStart"/>
      <w:r w:rsidRPr="000B1F04">
        <w:t>clojure</w:t>
      </w:r>
      <w:proofErr w:type="spellEnd"/>
      <w:r w:rsidRPr="000B1F04">
        <w:t>/1.6.0/clojure-1.6.0.pom from central)</w:t>
      </w:r>
    </w:p>
    <w:p w14:paraId="41EFDDBF" w14:textId="77777777" w:rsidR="000B1F04" w:rsidRPr="000B1F04" w:rsidRDefault="000B1F04" w:rsidP="00327AE0">
      <w:pPr>
        <w:pStyle w:val="Code"/>
      </w:pPr>
      <w:r w:rsidRPr="000B1F04">
        <w:t>(Retrieving org/</w:t>
      </w:r>
      <w:proofErr w:type="spellStart"/>
      <w:r w:rsidRPr="000B1F04">
        <w:t>clojure</w:t>
      </w:r>
      <w:proofErr w:type="spellEnd"/>
      <w:r w:rsidRPr="000B1F04">
        <w:t>/</w:t>
      </w:r>
      <w:proofErr w:type="spellStart"/>
      <w:r w:rsidRPr="000B1F04">
        <w:t>clojure</w:t>
      </w:r>
      <w:proofErr w:type="spellEnd"/>
      <w:r w:rsidRPr="000B1F04">
        <w:t>/1.6.0/clojure-1.6.0.jar from central)</w:t>
      </w:r>
    </w:p>
    <w:p w14:paraId="1189981A" w14:textId="2A1AC2AD" w:rsidR="000B1F04" w:rsidRDefault="000B1F04" w:rsidP="00327AE0">
      <w:pPr>
        <w:pStyle w:val="Code"/>
      </w:pPr>
      <w:r w:rsidRPr="000B1F04">
        <w:t>Hello, World!</w:t>
      </w:r>
    </w:p>
    <w:p w14:paraId="6C473D37" w14:textId="04045B93" w:rsidR="000B1F04" w:rsidRPr="000B1F04" w:rsidRDefault="000B1F04" w:rsidP="00327AE0">
      <w:pPr>
        <w:pStyle w:val="Code"/>
      </w:pPr>
      <w:r>
        <w:t>$</w:t>
      </w:r>
    </w:p>
    <w:p w14:paraId="040862A2" w14:textId="77777777" w:rsidR="00544726" w:rsidRDefault="00544726" w:rsidP="005F1358"/>
    <w:p w14:paraId="3639BBCB" w14:textId="4779D38A" w:rsidR="000B1F04" w:rsidRDefault="000B1F04" w:rsidP="005F1358">
      <w:r>
        <w:t xml:space="preserve">Note that as part of running the application, </w:t>
      </w:r>
      <w:proofErr w:type="spellStart"/>
      <w:r>
        <w:t>Leiningen</w:t>
      </w:r>
      <w:proofErr w:type="spellEnd"/>
      <w:r>
        <w:t xml:space="preserve"> retrieved the version of </w:t>
      </w:r>
      <w:proofErr w:type="spellStart"/>
      <w:r>
        <w:t>Clojure</w:t>
      </w:r>
      <w:proofErr w:type="spellEnd"/>
      <w:r>
        <w:t xml:space="preserve"> listed as a dependency in the </w:t>
      </w:r>
      <w:proofErr w:type="spellStart"/>
      <w:r w:rsidRPr="000B1F04">
        <w:rPr>
          <w:rStyle w:val="Courier"/>
        </w:rPr>
        <w:t>project.clj</w:t>
      </w:r>
      <w:proofErr w:type="spellEnd"/>
      <w:r>
        <w:t xml:space="preserve"> file.  </w:t>
      </w:r>
      <w:proofErr w:type="spellStart"/>
      <w:r>
        <w:t>Leiningen</w:t>
      </w:r>
      <w:proofErr w:type="spellEnd"/>
      <w:r>
        <w:t xml:space="preserve"> maintains its own local Maven repository, and can pull in JVM packages from a variety of Maven repositories on the net.</w:t>
      </w:r>
    </w:p>
    <w:p w14:paraId="1A1234A1" w14:textId="77777777" w:rsidR="000B1F04" w:rsidRDefault="000B1F04" w:rsidP="005F1358"/>
    <w:p w14:paraId="27B520D0" w14:textId="3F9BEA27" w:rsidR="000B1F04" w:rsidRDefault="000B1F04" w:rsidP="005F1358">
      <w:proofErr w:type="spellStart"/>
      <w:r>
        <w:t>Leiningen</w:t>
      </w:r>
      <w:proofErr w:type="spellEnd"/>
      <w:r>
        <w:t xml:space="preserve"> creates the beginnings of a test suite, and will run</w:t>
      </w:r>
      <w:r w:rsidR="00106ECB">
        <w:t xml:space="preserve"> it when asked.  The initial test naturally fails</w:t>
      </w:r>
      <w:r>
        <w:t>.</w:t>
      </w:r>
    </w:p>
    <w:p w14:paraId="6AB89092" w14:textId="77777777" w:rsidR="000B1F04" w:rsidRDefault="000B1F04" w:rsidP="005F1358"/>
    <w:p w14:paraId="58BDD4B2" w14:textId="77777777" w:rsidR="000B1F04" w:rsidRDefault="000B1F04" w:rsidP="00327AE0">
      <w:pPr>
        <w:pStyle w:val="Code"/>
      </w:pPr>
      <w:r>
        <w:t xml:space="preserve">$ </w:t>
      </w:r>
      <w:proofErr w:type="spellStart"/>
      <w:r>
        <w:t>lein</w:t>
      </w:r>
      <w:proofErr w:type="spellEnd"/>
      <w:r>
        <w:t xml:space="preserve"> test</w:t>
      </w:r>
    </w:p>
    <w:p w14:paraId="0595A136" w14:textId="77777777" w:rsidR="000B1F04" w:rsidRDefault="000B1F04" w:rsidP="00327AE0">
      <w:pPr>
        <w:pStyle w:val="Code"/>
      </w:pPr>
    </w:p>
    <w:p w14:paraId="58564159" w14:textId="77777777" w:rsidR="000B1F04" w:rsidRDefault="000B1F04" w:rsidP="00327AE0">
      <w:pPr>
        <w:pStyle w:val="Code"/>
      </w:pPr>
      <w:proofErr w:type="spellStart"/>
      <w:r>
        <w:t>lein</w:t>
      </w:r>
      <w:proofErr w:type="spellEnd"/>
      <w:r>
        <w:t xml:space="preserve"> test my-</w:t>
      </w:r>
      <w:proofErr w:type="spellStart"/>
      <w:r>
        <w:t>project.core</w:t>
      </w:r>
      <w:proofErr w:type="spellEnd"/>
      <w:r>
        <w:t>-test</w:t>
      </w:r>
    </w:p>
    <w:p w14:paraId="0015DE09" w14:textId="77777777" w:rsidR="000B1F04" w:rsidRDefault="000B1F04" w:rsidP="00327AE0">
      <w:pPr>
        <w:pStyle w:val="Code"/>
      </w:pPr>
    </w:p>
    <w:p w14:paraId="61F3A58E" w14:textId="77777777" w:rsidR="000B1F04" w:rsidRDefault="000B1F04" w:rsidP="00327AE0">
      <w:pPr>
        <w:pStyle w:val="Code"/>
      </w:pPr>
      <w:proofErr w:type="spellStart"/>
      <w:r>
        <w:t>lein</w:t>
      </w:r>
      <w:proofErr w:type="spellEnd"/>
      <w:r>
        <w:t xml:space="preserve"> test :only my-</w:t>
      </w:r>
      <w:proofErr w:type="spellStart"/>
      <w:r>
        <w:t>project.core</w:t>
      </w:r>
      <w:proofErr w:type="spellEnd"/>
      <w:r>
        <w:t>-test/a-test</w:t>
      </w:r>
    </w:p>
    <w:p w14:paraId="5B2331D2" w14:textId="77777777" w:rsidR="000B1F04" w:rsidRDefault="000B1F04" w:rsidP="00327AE0">
      <w:pPr>
        <w:pStyle w:val="Code"/>
      </w:pPr>
    </w:p>
    <w:p w14:paraId="703B28B7" w14:textId="77777777" w:rsidR="000B1F04" w:rsidRDefault="000B1F04" w:rsidP="00327AE0">
      <w:pPr>
        <w:pStyle w:val="Code"/>
      </w:pPr>
      <w:r>
        <w:t>FAIL in (a-test) (core_test.clj:7)</w:t>
      </w:r>
    </w:p>
    <w:p w14:paraId="2895F61C" w14:textId="77777777" w:rsidR="000B1F04" w:rsidRDefault="000B1F04" w:rsidP="00327AE0">
      <w:pPr>
        <w:pStyle w:val="Code"/>
      </w:pPr>
      <w:r>
        <w:t>FIXME, I fail.</w:t>
      </w:r>
    </w:p>
    <w:p w14:paraId="1C0F4CF1" w14:textId="77777777" w:rsidR="000B1F04" w:rsidRDefault="000B1F04" w:rsidP="00327AE0">
      <w:pPr>
        <w:pStyle w:val="Code"/>
      </w:pPr>
      <w:r>
        <w:t>expected: (= 0 1)</w:t>
      </w:r>
    </w:p>
    <w:p w14:paraId="120778F1" w14:textId="77777777" w:rsidR="000B1F04" w:rsidRDefault="000B1F04" w:rsidP="00327AE0">
      <w:pPr>
        <w:pStyle w:val="Code"/>
      </w:pPr>
      <w:r>
        <w:t xml:space="preserve">  actual: (not (= 0 1))</w:t>
      </w:r>
    </w:p>
    <w:p w14:paraId="43B782A7" w14:textId="77777777" w:rsidR="000B1F04" w:rsidRDefault="000B1F04" w:rsidP="00327AE0">
      <w:pPr>
        <w:pStyle w:val="Code"/>
      </w:pPr>
    </w:p>
    <w:p w14:paraId="721C16FC" w14:textId="77777777" w:rsidR="000B1F04" w:rsidRDefault="000B1F04" w:rsidP="00327AE0">
      <w:pPr>
        <w:pStyle w:val="Code"/>
      </w:pPr>
      <w:r>
        <w:t>Ran 1 tests containing 1 assertions.</w:t>
      </w:r>
    </w:p>
    <w:p w14:paraId="3AAAA4FA" w14:textId="77777777" w:rsidR="000B1F04" w:rsidRDefault="000B1F04" w:rsidP="00327AE0">
      <w:pPr>
        <w:pStyle w:val="Code"/>
      </w:pPr>
      <w:r>
        <w:t>1 failures, 0 errors.</w:t>
      </w:r>
    </w:p>
    <w:p w14:paraId="1D4D7825" w14:textId="3F87E629" w:rsidR="000B1F04" w:rsidRDefault="000B1F04" w:rsidP="00327AE0">
      <w:pPr>
        <w:pStyle w:val="Code"/>
      </w:pPr>
      <w:r>
        <w:t>Tests failed.</w:t>
      </w:r>
    </w:p>
    <w:p w14:paraId="5B95767A" w14:textId="0FEF2062" w:rsidR="000B1F04" w:rsidRDefault="000B1F04" w:rsidP="00327AE0">
      <w:pPr>
        <w:pStyle w:val="Code"/>
      </w:pPr>
      <w:r>
        <w:t>$</w:t>
      </w:r>
    </w:p>
    <w:p w14:paraId="452F3CF0" w14:textId="77777777" w:rsidR="001F23CE" w:rsidRDefault="001F23CE" w:rsidP="001F23CE"/>
    <w:p w14:paraId="0403F14E" w14:textId="659BC1D8" w:rsidR="001F23CE" w:rsidRDefault="001F23CE" w:rsidP="001F23CE">
      <w:r>
        <w:t xml:space="preserve">Like </w:t>
      </w:r>
      <w:r w:rsidR="00A80367">
        <w:t>TCL</w:t>
      </w:r>
      <w:r>
        <w:t xml:space="preserve">, </w:t>
      </w:r>
      <w:proofErr w:type="spellStart"/>
      <w:r>
        <w:t>Clojure</w:t>
      </w:r>
      <w:proofErr w:type="spellEnd"/>
      <w:r>
        <w:t xml:space="preserve"> is a dynamic language; and like </w:t>
      </w:r>
      <w:r w:rsidR="00A80367">
        <w:t>TCL</w:t>
      </w:r>
      <w:r>
        <w:t xml:space="preserve"> programmers, </w:t>
      </w:r>
      <w:proofErr w:type="spellStart"/>
      <w:r>
        <w:t>Clojure</w:t>
      </w:r>
      <w:proofErr w:type="spellEnd"/>
      <w:r>
        <w:t xml:space="preserve"> programmers spend a lot of time interacting with their code through a shell command-line.  Being LISP programmers, they refer to the shell as a "</w:t>
      </w:r>
      <w:r w:rsidR="00327AE0">
        <w:t>REPL</w:t>
      </w:r>
      <w:r>
        <w:t>" (Read/</w:t>
      </w:r>
      <w:proofErr w:type="spellStart"/>
      <w:r>
        <w:t>Eval</w:t>
      </w:r>
      <w:proofErr w:type="spellEnd"/>
      <w:r>
        <w:t xml:space="preserve">/Print Loop).  The plain </w:t>
      </w:r>
      <w:proofErr w:type="spellStart"/>
      <w:r>
        <w:t>Clojure</w:t>
      </w:r>
      <w:proofErr w:type="spellEnd"/>
      <w:r>
        <w:t xml:space="preserve"> ".jar" file provides an exceedingly primitive REPL; </w:t>
      </w:r>
      <w:proofErr w:type="spellStart"/>
      <w:r>
        <w:t>Leiningen</w:t>
      </w:r>
      <w:proofErr w:type="spellEnd"/>
      <w:r>
        <w:t xml:space="preserve"> provides a pleasant one, and sets it up so that your code is available:</w:t>
      </w:r>
    </w:p>
    <w:p w14:paraId="6F54FD87" w14:textId="77777777" w:rsidR="001F23CE" w:rsidRDefault="001F23CE" w:rsidP="001F23CE"/>
    <w:p w14:paraId="7F0A76BE" w14:textId="77777777" w:rsidR="001F23CE" w:rsidRDefault="001F23CE" w:rsidP="00327AE0">
      <w:pPr>
        <w:pStyle w:val="Code"/>
      </w:pPr>
      <w:r>
        <w:lastRenderedPageBreak/>
        <w:t xml:space="preserve">$ </w:t>
      </w:r>
      <w:proofErr w:type="spellStart"/>
      <w:r>
        <w:t>lein</w:t>
      </w:r>
      <w:proofErr w:type="spellEnd"/>
      <w:r>
        <w:t xml:space="preserve"> </w:t>
      </w:r>
      <w:proofErr w:type="spellStart"/>
      <w:r>
        <w:t>repl</w:t>
      </w:r>
      <w:proofErr w:type="spellEnd"/>
    </w:p>
    <w:p w14:paraId="4F7A410C" w14:textId="77777777" w:rsidR="001F23CE" w:rsidRDefault="001F23CE" w:rsidP="00327AE0">
      <w:pPr>
        <w:pStyle w:val="Code"/>
      </w:pPr>
      <w:proofErr w:type="spellStart"/>
      <w:r>
        <w:t>nREPL</w:t>
      </w:r>
      <w:proofErr w:type="spellEnd"/>
      <w:r>
        <w:t xml:space="preserve"> server started on port 63823 on host 127.0.0.1 - nrepl://127.0.0.1:63823</w:t>
      </w:r>
    </w:p>
    <w:p w14:paraId="201E441A" w14:textId="77777777" w:rsidR="001F23CE" w:rsidRDefault="001F23CE" w:rsidP="00327AE0">
      <w:pPr>
        <w:pStyle w:val="Code"/>
      </w:pPr>
      <w:r>
        <w:t xml:space="preserve">REPL-y 0.3.2, </w:t>
      </w:r>
      <w:proofErr w:type="spellStart"/>
      <w:r>
        <w:t>nREPL</w:t>
      </w:r>
      <w:proofErr w:type="spellEnd"/>
      <w:r>
        <w:t xml:space="preserve"> 0.2.3</w:t>
      </w:r>
    </w:p>
    <w:p w14:paraId="44274BA6" w14:textId="77777777" w:rsidR="001F23CE" w:rsidRDefault="001F23CE" w:rsidP="00327AE0">
      <w:pPr>
        <w:pStyle w:val="Code"/>
      </w:pPr>
      <w:proofErr w:type="spellStart"/>
      <w:r>
        <w:t>Clojure</w:t>
      </w:r>
      <w:proofErr w:type="spellEnd"/>
      <w:r>
        <w:t xml:space="preserve"> 1.6.0</w:t>
      </w:r>
    </w:p>
    <w:p w14:paraId="328DED9B" w14:textId="77777777" w:rsidR="001F23CE" w:rsidRDefault="001F23CE" w:rsidP="00327AE0">
      <w:pPr>
        <w:pStyle w:val="Code"/>
      </w:pPr>
      <w:r>
        <w:t xml:space="preserve">Java </w:t>
      </w:r>
      <w:proofErr w:type="spellStart"/>
      <w:r>
        <w:t>HotSpot</w:t>
      </w:r>
      <w:proofErr w:type="spellEnd"/>
      <w:r>
        <w:t>(TM) 64-Bit Server VM 1.6.0_65-b14-462-11M4609</w:t>
      </w:r>
    </w:p>
    <w:p w14:paraId="09E12608" w14:textId="77777777" w:rsidR="001F23CE" w:rsidRDefault="001F23CE" w:rsidP="00327AE0">
      <w:pPr>
        <w:pStyle w:val="Code"/>
      </w:pPr>
      <w:r>
        <w:t xml:space="preserve">    Docs: (doc function-name-here)</w:t>
      </w:r>
    </w:p>
    <w:p w14:paraId="1D7CC8C4" w14:textId="77777777" w:rsidR="001F23CE" w:rsidRDefault="001F23CE" w:rsidP="00327AE0">
      <w:pPr>
        <w:pStyle w:val="Code"/>
      </w:pPr>
      <w:r>
        <w:t xml:space="preserve">          (find-doc "part-of-name-here")</w:t>
      </w:r>
    </w:p>
    <w:p w14:paraId="572EC218" w14:textId="77777777" w:rsidR="001F23CE" w:rsidRDefault="001F23CE" w:rsidP="00327AE0">
      <w:pPr>
        <w:pStyle w:val="Code"/>
      </w:pPr>
      <w:r>
        <w:t xml:space="preserve">  Source: (source function-name-here)</w:t>
      </w:r>
    </w:p>
    <w:p w14:paraId="37D90A15" w14:textId="77777777" w:rsidR="001F23CE" w:rsidRDefault="001F23CE" w:rsidP="00327AE0">
      <w:pPr>
        <w:pStyle w:val="Code"/>
      </w:pPr>
      <w:r>
        <w:t xml:space="preserve"> </w:t>
      </w:r>
      <w:proofErr w:type="spellStart"/>
      <w:r>
        <w:t>Javadoc</w:t>
      </w:r>
      <w:proofErr w:type="spellEnd"/>
      <w:r>
        <w:t>: (</w:t>
      </w:r>
      <w:proofErr w:type="spellStart"/>
      <w:r>
        <w:t>javadoc</w:t>
      </w:r>
      <w:proofErr w:type="spellEnd"/>
      <w:r>
        <w:t xml:space="preserve"> java-object-or-class-here)</w:t>
      </w:r>
    </w:p>
    <w:p w14:paraId="1C6488AB" w14:textId="77777777" w:rsidR="001F23CE" w:rsidRDefault="001F23CE" w:rsidP="00327AE0">
      <w:pPr>
        <w:pStyle w:val="Code"/>
      </w:pPr>
      <w:r>
        <w:t xml:space="preserve">    Exit: </w:t>
      </w:r>
      <w:proofErr w:type="spellStart"/>
      <w:r>
        <w:t>Control+D</w:t>
      </w:r>
      <w:proofErr w:type="spellEnd"/>
      <w:r>
        <w:t xml:space="preserve"> or (exit) or (quit)</w:t>
      </w:r>
    </w:p>
    <w:p w14:paraId="57DBD512" w14:textId="77777777" w:rsidR="001F23CE" w:rsidRDefault="001F23CE" w:rsidP="00327AE0">
      <w:pPr>
        <w:pStyle w:val="Code"/>
      </w:pPr>
      <w:r>
        <w:t xml:space="preserve"> Results: Stored in </w:t>
      </w:r>
      <w:proofErr w:type="spellStart"/>
      <w:r>
        <w:t>vars</w:t>
      </w:r>
      <w:proofErr w:type="spellEnd"/>
      <w:r>
        <w:t xml:space="preserve"> *1, *2, *3, an exception in *e</w:t>
      </w:r>
    </w:p>
    <w:p w14:paraId="278A0249" w14:textId="77777777" w:rsidR="001F23CE" w:rsidRDefault="001F23CE" w:rsidP="00327AE0">
      <w:pPr>
        <w:pStyle w:val="Code"/>
      </w:pPr>
    </w:p>
    <w:p w14:paraId="74866FD3" w14:textId="77777777" w:rsidR="001F23CE" w:rsidRDefault="001F23CE" w:rsidP="00327AE0">
      <w:pPr>
        <w:pStyle w:val="Code"/>
      </w:pPr>
      <w:r>
        <w:t>my-</w:t>
      </w:r>
      <w:proofErr w:type="spellStart"/>
      <w:r>
        <w:t>project.core</w:t>
      </w:r>
      <w:proofErr w:type="spellEnd"/>
      <w:r>
        <w:t xml:space="preserve">=&gt; (+ 1 </w:t>
      </w:r>
      <w:proofErr w:type="spellStart"/>
      <w:r>
        <w:t>1</w:t>
      </w:r>
      <w:proofErr w:type="spellEnd"/>
      <w:r>
        <w:t>)</w:t>
      </w:r>
    </w:p>
    <w:p w14:paraId="647CF287" w14:textId="77777777" w:rsidR="001F23CE" w:rsidRDefault="001F23CE" w:rsidP="00327AE0">
      <w:pPr>
        <w:pStyle w:val="Code"/>
      </w:pPr>
      <w:r>
        <w:t>2</w:t>
      </w:r>
    </w:p>
    <w:p w14:paraId="28710F11" w14:textId="77777777" w:rsidR="001F23CE" w:rsidRDefault="001F23CE" w:rsidP="00327AE0">
      <w:pPr>
        <w:pStyle w:val="Code"/>
      </w:pPr>
      <w:r>
        <w:t>my-</w:t>
      </w:r>
      <w:proofErr w:type="spellStart"/>
      <w:r>
        <w:t>project.core</w:t>
      </w:r>
      <w:proofErr w:type="spellEnd"/>
      <w:r>
        <w:t>=&gt; (exit)</w:t>
      </w:r>
    </w:p>
    <w:p w14:paraId="4DB0F630" w14:textId="145BD9D8" w:rsidR="001F23CE" w:rsidRDefault="001F23CE" w:rsidP="00327AE0">
      <w:pPr>
        <w:pStyle w:val="Code"/>
      </w:pPr>
      <w:r>
        <w:t>Bye for now!</w:t>
      </w:r>
    </w:p>
    <w:p w14:paraId="2FBBDC11" w14:textId="54F63C36" w:rsidR="001F23CE" w:rsidRDefault="001F23CE" w:rsidP="00327AE0">
      <w:pPr>
        <w:pStyle w:val="Code"/>
      </w:pPr>
      <w:r>
        <w:t>$</w:t>
      </w:r>
    </w:p>
    <w:p w14:paraId="0570BAC3" w14:textId="77777777" w:rsidR="001F23CE" w:rsidRDefault="001F23CE" w:rsidP="001F23CE"/>
    <w:p w14:paraId="72CCF794" w14:textId="6212E1C1" w:rsidR="001F23CE" w:rsidRDefault="001F23CE" w:rsidP="001F23CE">
      <w:r>
        <w:t xml:space="preserve">Finally, you've written your application, or your library package, and you want to deploy it.  If it's an application </w:t>
      </w:r>
      <w:proofErr w:type="spellStart"/>
      <w:r>
        <w:t>Leiningen</w:t>
      </w:r>
      <w:proofErr w:type="spellEnd"/>
      <w:r>
        <w:t xml:space="preserve"> will build it as a </w:t>
      </w:r>
      <w:r w:rsidR="002E470E">
        <w:t>.jar file; or, if you like, as an "</w:t>
      </w:r>
      <w:proofErr w:type="spellStart"/>
      <w:r w:rsidR="002E470E">
        <w:t>uber</w:t>
      </w:r>
      <w:proofErr w:type="spellEnd"/>
      <w:r w:rsidR="002E470E">
        <w:t>-jar" that includes all dependencies and can run standalone (given the Java Run-time):</w:t>
      </w:r>
    </w:p>
    <w:p w14:paraId="24B22A70" w14:textId="77777777" w:rsidR="002E470E" w:rsidRDefault="002E470E" w:rsidP="001F23CE"/>
    <w:p w14:paraId="28B6C7E9" w14:textId="77777777" w:rsidR="002E470E" w:rsidRDefault="002E470E" w:rsidP="00327AE0">
      <w:pPr>
        <w:pStyle w:val="Code"/>
      </w:pPr>
      <w:r>
        <w:t xml:space="preserve">$ </w:t>
      </w:r>
      <w:proofErr w:type="spellStart"/>
      <w:r>
        <w:t>lein</w:t>
      </w:r>
      <w:proofErr w:type="spellEnd"/>
      <w:r>
        <w:t xml:space="preserve"> </w:t>
      </w:r>
      <w:proofErr w:type="spellStart"/>
      <w:r>
        <w:t>uberjar</w:t>
      </w:r>
      <w:proofErr w:type="spellEnd"/>
    </w:p>
    <w:p w14:paraId="07200E23" w14:textId="77777777" w:rsidR="002E470E" w:rsidRDefault="002E470E" w:rsidP="00327AE0">
      <w:pPr>
        <w:pStyle w:val="Code"/>
      </w:pPr>
      <w:r>
        <w:t>Compiling my-</w:t>
      </w:r>
      <w:proofErr w:type="spellStart"/>
      <w:r>
        <w:t>project.core</w:t>
      </w:r>
      <w:proofErr w:type="spellEnd"/>
    </w:p>
    <w:p w14:paraId="73CB1C0B" w14:textId="77777777" w:rsidR="002E470E" w:rsidRDefault="002E470E" w:rsidP="00327AE0">
      <w:pPr>
        <w:pStyle w:val="Code"/>
      </w:pPr>
      <w:r>
        <w:t>Created /Users/will/work/temp/my-project/target/uberjar/my-project-0.1.0-SNAPSHOT.jar</w:t>
      </w:r>
    </w:p>
    <w:p w14:paraId="096B8581" w14:textId="51FFCF33" w:rsidR="002E470E" w:rsidRDefault="002E470E" w:rsidP="00327AE0">
      <w:pPr>
        <w:pStyle w:val="Code"/>
      </w:pPr>
      <w:r>
        <w:t>Created /Users/will/work/temp/my-project/target/uberjar/my-project-0.1.0-SNAPSHOT-standalone.jar</w:t>
      </w:r>
    </w:p>
    <w:p w14:paraId="2DDF6555" w14:textId="6E3F3BF4" w:rsidR="002E470E" w:rsidRDefault="002E470E" w:rsidP="00327AE0">
      <w:pPr>
        <w:pStyle w:val="Code"/>
      </w:pPr>
      <w:r>
        <w:t>$</w:t>
      </w:r>
    </w:p>
    <w:p w14:paraId="7CED57E9" w14:textId="77777777" w:rsidR="002E470E" w:rsidRDefault="002E470E" w:rsidP="001F23CE"/>
    <w:p w14:paraId="0AEBE3D3" w14:textId="7DCDF794" w:rsidR="002E470E" w:rsidRDefault="002E470E" w:rsidP="001F23CE">
      <w:r>
        <w:t>If your project is a library package, rather than an applicati</w:t>
      </w:r>
      <w:r w:rsidR="00422AF4">
        <w:t>on, you can build the .jar file</w:t>
      </w:r>
      <w:r>
        <w:t xml:space="preserve"> and use "</w:t>
      </w:r>
      <w:proofErr w:type="spellStart"/>
      <w:r w:rsidRPr="002E470E">
        <w:rPr>
          <w:rStyle w:val="Courier"/>
        </w:rPr>
        <w:t>lein</w:t>
      </w:r>
      <w:proofErr w:type="spellEnd"/>
      <w:r w:rsidRPr="002E470E">
        <w:rPr>
          <w:rStyle w:val="Courier"/>
        </w:rPr>
        <w:t xml:space="preserve"> deploy</w:t>
      </w:r>
      <w:r>
        <w:t>" to deploy it to a Maven repository where anyone in the world can see it, download it, and use it.</w:t>
      </w:r>
    </w:p>
    <w:p w14:paraId="7A41C23D" w14:textId="77777777" w:rsidR="002E470E" w:rsidRDefault="002E470E" w:rsidP="001F23CE"/>
    <w:p w14:paraId="000C0D8F" w14:textId="280B49B2" w:rsidR="002E470E" w:rsidRDefault="002E470E" w:rsidP="00C31246">
      <w:pPr>
        <w:pStyle w:val="Heading2"/>
      </w:pPr>
      <w:proofErr w:type="spellStart"/>
      <w:r>
        <w:t>Leiningen</w:t>
      </w:r>
      <w:proofErr w:type="spellEnd"/>
      <w:r>
        <w:t>: The Bottom Line</w:t>
      </w:r>
    </w:p>
    <w:p w14:paraId="5BE76A7F" w14:textId="76FC0E15" w:rsidR="002E470E" w:rsidRDefault="002E470E" w:rsidP="002E470E">
      <w:pPr>
        <w:pStyle w:val="BodyText"/>
      </w:pPr>
      <w:r>
        <w:t xml:space="preserve">In </w:t>
      </w:r>
      <w:r w:rsidR="00AB4929">
        <w:t>less than</w:t>
      </w:r>
      <w:r>
        <w:t xml:space="preserve"> ten minutes, from a standing start, you can download </w:t>
      </w:r>
      <w:proofErr w:type="spellStart"/>
      <w:r>
        <w:t>Leiningen</w:t>
      </w:r>
      <w:proofErr w:type="spellEnd"/>
      <w:r>
        <w:t>, create a project, add some code, add some external dependencies, run it, test it, build it for deployment, and get it out where people can see it.</w:t>
      </w:r>
      <w:r w:rsidR="00F0680C">
        <w:t xml:space="preserve"> </w:t>
      </w:r>
      <w:r>
        <w:t xml:space="preserve">We have pieces of all of this in the </w:t>
      </w:r>
      <w:r w:rsidR="00A80367">
        <w:t>TCL</w:t>
      </w:r>
      <w:r>
        <w:t xml:space="preserve"> world; but not so easily, and not all in one place.</w:t>
      </w:r>
    </w:p>
    <w:p w14:paraId="41AF917C" w14:textId="7A941866" w:rsidR="002E470E" w:rsidRDefault="002E470E" w:rsidP="002E470E">
      <w:pPr>
        <w:pStyle w:val="BodyText"/>
      </w:pPr>
      <w:r>
        <w:t xml:space="preserve">As a </w:t>
      </w:r>
      <w:r w:rsidR="00A80367">
        <w:t>TCL</w:t>
      </w:r>
      <w:r>
        <w:t xml:space="preserve"> evangelist, I want to be able to point new users at a tool that will enable them to get started and be productive from the beginning.  As a </w:t>
      </w:r>
      <w:r w:rsidR="00A80367">
        <w:t>TCL</w:t>
      </w:r>
      <w:r>
        <w:t xml:space="preserve"> user, I want to be able to create new projects on a whim and make them available to others with a minimum of fuss.</w:t>
      </w:r>
    </w:p>
    <w:p w14:paraId="2DB495AC" w14:textId="3993B2B9" w:rsidR="00E255A7" w:rsidRPr="002E470E" w:rsidRDefault="00E255A7" w:rsidP="002E470E">
      <w:pPr>
        <w:pStyle w:val="BodyText"/>
      </w:pPr>
      <w:r>
        <w:lastRenderedPageBreak/>
        <w:t xml:space="preserve">In short, I want a </w:t>
      </w:r>
      <w:proofErr w:type="spellStart"/>
      <w:r>
        <w:t>Leiningen</w:t>
      </w:r>
      <w:proofErr w:type="spellEnd"/>
      <w:r>
        <w:t xml:space="preserve">-like tool for </w:t>
      </w:r>
      <w:r w:rsidR="00134FC3">
        <w:t>TCL/TK</w:t>
      </w:r>
      <w:r>
        <w:t>.</w:t>
      </w:r>
      <w:r w:rsidR="0074496B">
        <w:t xml:space="preserve">  It should get the job done, and it should be radically simple to use.</w:t>
      </w:r>
    </w:p>
    <w:p w14:paraId="3D587716" w14:textId="082FB43E" w:rsidR="002E470E" w:rsidRDefault="00EA38BE" w:rsidP="00C31246">
      <w:pPr>
        <w:pStyle w:val="Heading2"/>
      </w:pPr>
      <w:r>
        <w:t>The Athena Build System</w:t>
      </w:r>
    </w:p>
    <w:p w14:paraId="2ABF4E68" w14:textId="4C915CAC" w:rsidR="00EA38BE" w:rsidRDefault="00EA38BE" w:rsidP="00EA38BE">
      <w:pPr>
        <w:pStyle w:val="BodyText"/>
      </w:pPr>
      <w:r>
        <w:t xml:space="preserve">Athena, the project I've been working on since late 2008, has a build system constructed out of </w:t>
      </w:r>
      <w:proofErr w:type="spellStart"/>
      <w:r>
        <w:t>Makefiles</w:t>
      </w:r>
      <w:proofErr w:type="spellEnd"/>
      <w:r>
        <w:t xml:space="preserve"> and </w:t>
      </w:r>
      <w:r>
        <w:rPr>
          <w:i/>
        </w:rPr>
        <w:t>ad hoc</w:t>
      </w:r>
      <w:r>
        <w:t xml:space="preserve"> scripts, with an insidious dependence on Subversion's </w:t>
      </w:r>
      <w:proofErr w:type="spellStart"/>
      <w:r w:rsidRPr="00EA38BE">
        <w:rPr>
          <w:rStyle w:val="Courier"/>
        </w:rPr>
        <w:t>svn:external</w:t>
      </w:r>
      <w:proofErr w:type="spellEnd"/>
      <w:r>
        <w:t xml:space="preserve"> capability.  The current codebase has 41 individual </w:t>
      </w:r>
      <w:proofErr w:type="spellStart"/>
      <w:r>
        <w:t>Makefiles</w:t>
      </w:r>
      <w:proofErr w:type="spellEnd"/>
      <w:r>
        <w:t>, some containing build targets, some containing rules or symbol definitions; most of them are boilerplate, allowing the whole project to be built by saying "</w:t>
      </w:r>
      <w:r w:rsidRPr="00EA38BE">
        <w:rPr>
          <w:rStyle w:val="Courier"/>
        </w:rPr>
        <w:t>make all</w:t>
      </w:r>
      <w:r>
        <w:t xml:space="preserve">" in the project root directory. </w:t>
      </w:r>
      <w:r w:rsidR="000B69DE">
        <w:t xml:space="preserve"> There are perhaps four directories in which defining a </w:t>
      </w:r>
      <w:proofErr w:type="spellStart"/>
      <w:r w:rsidR="000B69DE">
        <w:t>Makefile</w:t>
      </w:r>
      <w:proofErr w:type="spellEnd"/>
      <w:r w:rsidR="000B69DE">
        <w:t xml:space="preserve"> makes sense; these are all C libraries. </w:t>
      </w:r>
      <w:r>
        <w:t xml:space="preserve"> The scripts format documentation, buil</w:t>
      </w:r>
      <w:r w:rsidR="00865D02">
        <w:t xml:space="preserve">d the on-line help database, </w:t>
      </w:r>
      <w:r w:rsidR="000B69DE">
        <w:t xml:space="preserve">build distribution </w:t>
      </w:r>
      <w:proofErr w:type="spellStart"/>
      <w:r w:rsidR="000B69DE">
        <w:t>tarballs</w:t>
      </w:r>
      <w:proofErr w:type="spellEnd"/>
      <w:r w:rsidR="00865D02">
        <w:t xml:space="preserve">, and manage </w:t>
      </w:r>
      <w:proofErr w:type="spellStart"/>
      <w:r w:rsidR="00865D02" w:rsidRPr="00865D02">
        <w:rPr>
          <w:rStyle w:val="Courier"/>
        </w:rPr>
        <w:t>svn:external</w:t>
      </w:r>
      <w:proofErr w:type="spellEnd"/>
      <w:r w:rsidR="00865D02">
        <w:t xml:space="preserve"> links</w:t>
      </w:r>
      <w:r w:rsidR="000B69DE">
        <w:t>.  It's a complex system, and one that's not easily re-used.</w:t>
      </w:r>
      <w:r w:rsidR="008D5606">
        <w:t xml:space="preserve">  </w:t>
      </w:r>
    </w:p>
    <w:p w14:paraId="3E6777B0" w14:textId="747447FE" w:rsidR="008D5606" w:rsidRDefault="008D5606" w:rsidP="00EA38BE">
      <w:pPr>
        <w:pStyle w:val="BodyText"/>
      </w:pPr>
      <w:r>
        <w:t>It all works, but I want a system that "just works" and that can be applied to multiple projects</w:t>
      </w:r>
      <w:r w:rsidR="00327AE0">
        <w:t xml:space="preserve"> with minimal fuss, and one that is pleasant to use</w:t>
      </w:r>
      <w:r>
        <w:t xml:space="preserve">.  A </w:t>
      </w:r>
      <w:proofErr w:type="spellStart"/>
      <w:r>
        <w:t>Leiningen</w:t>
      </w:r>
      <w:proofErr w:type="spellEnd"/>
      <w:r>
        <w:t xml:space="preserve">-like tool fits the bill; but it has to be </w:t>
      </w:r>
      <w:r w:rsidR="0074496B">
        <w:t>a tool that works the way we do and meets our immediate needs.</w:t>
      </w:r>
    </w:p>
    <w:p w14:paraId="2CAEF563" w14:textId="2BFAC752" w:rsidR="008B0F0A" w:rsidRDefault="00327AE0" w:rsidP="008B0F0A">
      <w:pPr>
        <w:pStyle w:val="Heading1"/>
      </w:pPr>
      <w:r>
        <w:t xml:space="preserve">The Kite Vision: </w:t>
      </w:r>
      <w:r w:rsidR="008B0F0A">
        <w:t>Desired Features</w:t>
      </w:r>
    </w:p>
    <w:p w14:paraId="589D9922" w14:textId="203E14AA" w:rsidR="00F0680C" w:rsidRDefault="00F0680C" w:rsidP="00F0680C">
      <w:pPr>
        <w:pStyle w:val="BodyText"/>
      </w:pPr>
      <w:r>
        <w:t xml:space="preserve">These two desires—a better build system for the Athena project and a </w:t>
      </w:r>
      <w:r w:rsidR="00A80367">
        <w:t>TCL</w:t>
      </w:r>
      <w:r>
        <w:t xml:space="preserve"> build tool with the simplicity of </w:t>
      </w:r>
      <w:proofErr w:type="spellStart"/>
      <w:r>
        <w:t>Leiningen</w:t>
      </w:r>
      <w:proofErr w:type="spellEnd"/>
      <w:r>
        <w:t>—arrived at the same time, and the collision resulted in the four deadly words: I Can Code That.</w:t>
      </w:r>
    </w:p>
    <w:p w14:paraId="31088A57" w14:textId="35856C90" w:rsidR="00F0680C" w:rsidRDefault="00F0680C" w:rsidP="00F0680C">
      <w:pPr>
        <w:pStyle w:val="BodyText"/>
      </w:pPr>
      <w:r>
        <w:t xml:space="preserve">I chose to call this tool Kite, as a reference to </w:t>
      </w:r>
      <w:proofErr w:type="spellStart"/>
      <w:r>
        <w:t>starkits</w:t>
      </w:r>
      <w:proofErr w:type="spellEnd"/>
      <w:r>
        <w:t xml:space="preserve"> and </w:t>
      </w:r>
      <w:proofErr w:type="spellStart"/>
      <w:r>
        <w:t>zipkits</w:t>
      </w:r>
      <w:proofErr w:type="spellEnd"/>
      <w:r>
        <w:t xml:space="preserve">, the </w:t>
      </w:r>
      <w:r w:rsidR="00A80367">
        <w:t>TCL</w:t>
      </w:r>
      <w:r>
        <w:t xml:space="preserve"> equivalent of .jar files.</w:t>
      </w:r>
    </w:p>
    <w:p w14:paraId="6B346C79" w14:textId="00010122" w:rsidR="008B0F0A" w:rsidRDefault="008B0F0A" w:rsidP="008B0F0A">
      <w:pPr>
        <w:pStyle w:val="BodyText"/>
      </w:pPr>
      <w:r>
        <w:t xml:space="preserve">Based on </w:t>
      </w:r>
      <w:proofErr w:type="spellStart"/>
      <w:r>
        <w:t>Leiningen's</w:t>
      </w:r>
      <w:proofErr w:type="spellEnd"/>
      <w:r>
        <w:t xml:space="preserve"> feature set and our own needs there's a particular set of features I would like Kite to possess.  Some do not </w:t>
      </w:r>
      <w:r w:rsidR="000435B4">
        <w:t>currently exist</w:t>
      </w:r>
      <w:r>
        <w:t xml:space="preserve">, but are easy to implement; others exist in a wide variety of tools that are already available and just need to be glued together; some do not exist, and will need the participation of other developers and organizations.  This section lists each </w:t>
      </w:r>
      <w:r w:rsidR="000435B4">
        <w:t>"requirement"; subsequent sections will go into detail about each.</w:t>
      </w:r>
    </w:p>
    <w:p w14:paraId="6C9A8C30" w14:textId="0D24054F" w:rsidR="000435B4" w:rsidRDefault="000435B4" w:rsidP="008B0F0A">
      <w:pPr>
        <w:pStyle w:val="BodyText"/>
      </w:pPr>
      <w:r>
        <w:rPr>
          <w:b/>
        </w:rPr>
        <w:t>Single Download:</w:t>
      </w:r>
      <w:r>
        <w:t xml:space="preserve">  It should be possible to download a single distribution and get everything you need to create, test, build, document, and deploy a typical </w:t>
      </w:r>
      <w:r w:rsidR="00134FC3">
        <w:t>TCL/TK</w:t>
      </w:r>
      <w:r>
        <w:t xml:space="preserve"> project, all in one place.</w:t>
      </w:r>
    </w:p>
    <w:p w14:paraId="3804AE4E" w14:textId="32FF04E8" w:rsidR="000435B4" w:rsidRDefault="000435B4" w:rsidP="008B0F0A">
      <w:pPr>
        <w:pStyle w:val="BodyText"/>
      </w:pPr>
      <w:r>
        <w:rPr>
          <w:b/>
        </w:rPr>
        <w:t>Creation of Project Trees:</w:t>
      </w:r>
      <w:r>
        <w:t xml:space="preserve">  A well-designed project tree is the fruit of many small decisions.  Kite should make creation of well-designed project trees trivially easy.</w:t>
      </w:r>
    </w:p>
    <w:p w14:paraId="57EC0D59" w14:textId="2E740678" w:rsidR="000435B4" w:rsidRDefault="000435B4" w:rsidP="008B0F0A">
      <w:pPr>
        <w:pStyle w:val="BodyText"/>
      </w:pPr>
      <w:r>
        <w:rPr>
          <w:b/>
        </w:rPr>
        <w:t>New Project Elements:</w:t>
      </w:r>
      <w:r>
        <w:t xml:space="preserve"> Adding elements (i.e., new library packages or applications) to an existing project should be </w:t>
      </w:r>
      <w:r w:rsidR="00672618">
        <w:t xml:space="preserve">as </w:t>
      </w:r>
      <w:r>
        <w:t>easy as creating a whole new project, and shouldn't have to involve copying and modifying existing files in a text editor.</w:t>
      </w:r>
    </w:p>
    <w:p w14:paraId="37655A0C" w14:textId="03B91BAD" w:rsidR="00380B04" w:rsidRDefault="00380B04" w:rsidP="008B0F0A">
      <w:pPr>
        <w:pStyle w:val="BodyText"/>
      </w:pPr>
      <w:r w:rsidRPr="00380B04">
        <w:rPr>
          <w:b/>
        </w:rPr>
        <w:lastRenderedPageBreak/>
        <w:t>A Project File:</w:t>
      </w:r>
      <w:r>
        <w:t xml:space="preserve"> Each project should include a </w:t>
      </w:r>
      <w:r>
        <w:rPr>
          <w:i/>
        </w:rPr>
        <w:t>project file</w:t>
      </w:r>
      <w:r>
        <w:t xml:space="preserve"> that declaratively defines the project, its build targets, and its dependencies in a simple, concise format.  Kite will use this information to perform the project's tasks.</w:t>
      </w:r>
    </w:p>
    <w:p w14:paraId="6F6779D0" w14:textId="22CF76E5" w:rsidR="00380B04" w:rsidRDefault="00F0680C" w:rsidP="008B0F0A">
      <w:pPr>
        <w:pStyle w:val="BodyText"/>
      </w:pPr>
      <w:r>
        <w:rPr>
          <w:b/>
        </w:rPr>
        <w:t>Provided</w:t>
      </w:r>
      <w:r w:rsidR="00380B04">
        <w:rPr>
          <w:b/>
        </w:rPr>
        <w:t xml:space="preserve"> Applications and Library Packages:</w:t>
      </w:r>
      <w:r w:rsidR="00380B04">
        <w:t xml:space="preserve">  </w:t>
      </w:r>
      <w:r>
        <w:t>A project should be able to provide applications and library packages to external users.  Kite must support building applications and packages for such external use.</w:t>
      </w:r>
    </w:p>
    <w:p w14:paraId="4544D808" w14:textId="7D20821F" w:rsidR="00F9288C" w:rsidRPr="00F9288C" w:rsidRDefault="00F9288C" w:rsidP="00F9288C">
      <w:pPr>
        <w:pStyle w:val="BodyText"/>
      </w:pPr>
      <w:r>
        <w:rPr>
          <w:b/>
        </w:rPr>
        <w:t>Project Version Management:</w:t>
      </w:r>
      <w:r>
        <w:t xml:space="preserve">  The project as a whole should have a version number, which should be available to project applications and which should be the version number of all project library packages.</w:t>
      </w:r>
    </w:p>
    <w:p w14:paraId="2FAFEF0B" w14:textId="0EEB9B0C" w:rsidR="00F0680C" w:rsidRDefault="00F0680C" w:rsidP="008B0F0A">
      <w:pPr>
        <w:pStyle w:val="BodyText"/>
      </w:pPr>
      <w:r>
        <w:rPr>
          <w:b/>
        </w:rPr>
        <w:t>External Dependencies:</w:t>
      </w:r>
      <w:r>
        <w:t xml:space="preserve">  The user should be able to list required external packages in the </w:t>
      </w:r>
      <w:r w:rsidR="00E42EA7">
        <w:t>project file; Kite should be able to pull them down from an external deployment repository (i.e., from a teapot).</w:t>
      </w:r>
    </w:p>
    <w:p w14:paraId="7A6850AB" w14:textId="408EF5AD" w:rsidR="00E42EA7" w:rsidRDefault="00E42EA7" w:rsidP="008B0F0A">
      <w:pPr>
        <w:pStyle w:val="BodyText"/>
      </w:pPr>
      <w:r>
        <w:rPr>
          <w:b/>
        </w:rPr>
        <w:t>Running Project Applications:</w:t>
      </w:r>
      <w:r>
        <w:t xml:space="preserve"> It should be trivially easy to run the project's applications in development as TCL scripts, i.e., without a build step.</w:t>
      </w:r>
    </w:p>
    <w:p w14:paraId="64E1ABF6" w14:textId="40309791" w:rsidR="00E42EA7" w:rsidRDefault="00E42EA7" w:rsidP="008B0F0A">
      <w:pPr>
        <w:pStyle w:val="BodyText"/>
      </w:pPr>
      <w:r>
        <w:rPr>
          <w:b/>
        </w:rPr>
        <w:t>Running Arbitrary Scripts:</w:t>
      </w:r>
      <w:r>
        <w:t xml:space="preserve">  It should be trivially easy to run arbitrary scripts in the context of the project's code base, without editing environment variables or manually setting the </w:t>
      </w:r>
      <w:proofErr w:type="spellStart"/>
      <w:r w:rsidRPr="00E42EA7">
        <w:rPr>
          <w:rStyle w:val="Courier"/>
        </w:rPr>
        <w:t>auto_path</w:t>
      </w:r>
      <w:proofErr w:type="spellEnd"/>
      <w:r>
        <w:t>.</w:t>
      </w:r>
    </w:p>
    <w:p w14:paraId="5BB2F4C6" w14:textId="59453B27" w:rsidR="00E42EA7" w:rsidRDefault="00E42EA7" w:rsidP="008B0F0A">
      <w:pPr>
        <w:pStyle w:val="BodyText"/>
      </w:pPr>
      <w:r>
        <w:rPr>
          <w:b/>
        </w:rPr>
        <w:t>Interactive Shell:</w:t>
      </w:r>
      <w:r>
        <w:t xml:space="preserve">  It should be trivially easy to pop up an interactive shell with access to the project code base, and especially in the context of particular project applications.</w:t>
      </w:r>
    </w:p>
    <w:p w14:paraId="4F465C06" w14:textId="21C3EF1F" w:rsidR="00E42EA7" w:rsidRDefault="00E42EA7" w:rsidP="008B0F0A">
      <w:pPr>
        <w:pStyle w:val="BodyText"/>
      </w:pPr>
      <w:r>
        <w:rPr>
          <w:b/>
        </w:rPr>
        <w:t>Test Management:</w:t>
      </w:r>
      <w:r>
        <w:t xml:space="preserve">  Part of creating a library package should be creating a stub test suite; and running project tests should be trivially easy and convenient from anywhere in the project tree.</w:t>
      </w:r>
    </w:p>
    <w:p w14:paraId="43B56A83" w14:textId="30B9482C" w:rsidR="00E42EA7" w:rsidRDefault="00E42EA7" w:rsidP="008B0F0A">
      <w:pPr>
        <w:pStyle w:val="BodyText"/>
      </w:pPr>
      <w:r>
        <w:rPr>
          <w:b/>
        </w:rPr>
        <w:t>Binary Extensions:</w:t>
      </w:r>
      <w:r>
        <w:t xml:space="preserve"> Kite should support library packages and applications that include binary extensions.</w:t>
      </w:r>
    </w:p>
    <w:p w14:paraId="42F591E3" w14:textId="7DC3E2F2" w:rsidR="00F9288C" w:rsidRDefault="00F9288C" w:rsidP="008B0F0A">
      <w:pPr>
        <w:pStyle w:val="BodyText"/>
      </w:pPr>
      <w:r>
        <w:rPr>
          <w:b/>
        </w:rPr>
        <w:t>Documentation Formatting:</w:t>
      </w:r>
      <w:r>
        <w:t xml:space="preserve"> I like well-documented projects, with man pages for the public APIs and detailed user's guides.  Kite should support this kind of documentation.</w:t>
      </w:r>
    </w:p>
    <w:p w14:paraId="24D16107" w14:textId="523F8F9C" w:rsidR="00F9288C" w:rsidRPr="00F9288C" w:rsidRDefault="00F9288C" w:rsidP="008B0F0A">
      <w:pPr>
        <w:pStyle w:val="BodyText"/>
      </w:pPr>
      <w:r>
        <w:rPr>
          <w:b/>
        </w:rPr>
        <w:t>Build Project Distribution Files:</w:t>
      </w:r>
      <w:r>
        <w:t xml:space="preserve">  Kite should be able to build distribution </w:t>
      </w:r>
      <w:proofErr w:type="spellStart"/>
      <w:r>
        <w:t>tarballs</w:t>
      </w:r>
      <w:proofErr w:type="spellEnd"/>
      <w:r>
        <w:t xml:space="preserve"> or ".zip" files containing the deployment products (applications, libraries, documentation).</w:t>
      </w:r>
    </w:p>
    <w:p w14:paraId="5EE64EC1" w14:textId="2C4EF0EE" w:rsidR="00F9288C" w:rsidRDefault="00F9288C" w:rsidP="008B0F0A">
      <w:pPr>
        <w:pStyle w:val="BodyText"/>
      </w:pPr>
      <w:r>
        <w:rPr>
          <w:b/>
        </w:rPr>
        <w:t>Automated Project Builds:</w:t>
      </w:r>
      <w:r w:rsidR="00E5203B">
        <w:t xml:space="preserve"> Kite should be able to do all build steps with one command (build binary extensions, run tests, format documentation, wrap applications and libraries, and build distribution files).</w:t>
      </w:r>
    </w:p>
    <w:p w14:paraId="094171D1" w14:textId="3DD3C19D" w:rsidR="00940264" w:rsidRPr="00940264" w:rsidRDefault="00940264" w:rsidP="008B0F0A">
      <w:pPr>
        <w:pStyle w:val="BodyText"/>
      </w:pPr>
      <w:r w:rsidRPr="00940264">
        <w:rPr>
          <w:b/>
        </w:rPr>
        <w:t>Local Installation</w:t>
      </w:r>
      <w:r>
        <w:rPr>
          <w:b/>
        </w:rPr>
        <w:t>:</w:t>
      </w:r>
      <w:r>
        <w:t xml:space="preserve"> It should be easy to install project applications and library packages onto the local ma</w:t>
      </w:r>
      <w:r w:rsidR="00B53B0F">
        <w:t>chine for general use.</w:t>
      </w:r>
    </w:p>
    <w:p w14:paraId="1D32F6C1" w14:textId="6BFF6C72" w:rsidR="00F6403A" w:rsidRDefault="00F9288C" w:rsidP="00F6403A">
      <w:pPr>
        <w:pStyle w:val="BodyText"/>
      </w:pPr>
      <w:r>
        <w:rPr>
          <w:b/>
        </w:rPr>
        <w:lastRenderedPageBreak/>
        <w:t>Automatic Deployment:</w:t>
      </w:r>
      <w:r w:rsidR="00E5203B">
        <w:t xml:space="preserve">  It should be possible to push a project release (or at least the project's provided libraries) to a deployment server (i.e., a teapot) for use by other users</w:t>
      </w:r>
      <w:r w:rsidR="00A822AB">
        <w:t xml:space="preserve"> across the internet.</w:t>
      </w:r>
    </w:p>
    <w:p w14:paraId="61BB973C" w14:textId="419EA900" w:rsidR="00EC31B0" w:rsidRPr="00EC31B0" w:rsidRDefault="00EC31B0" w:rsidP="00F6403A">
      <w:pPr>
        <w:pStyle w:val="BodyText"/>
      </w:pPr>
      <w:r w:rsidRPr="00EC31B0">
        <w:rPr>
          <w:b/>
        </w:rPr>
        <w:t xml:space="preserve">Plugin Architecture: </w:t>
      </w:r>
      <w:r>
        <w:t>It should be possible for the user to add plugins of several kinds: definition of new project tree templates; definition of new project element templates; and new tools that operate on the project tree.</w:t>
      </w:r>
    </w:p>
    <w:p w14:paraId="6D5431D4" w14:textId="2B6E7C3B" w:rsidR="00940264" w:rsidRDefault="00940264" w:rsidP="00940264">
      <w:pPr>
        <w:pStyle w:val="Heading1"/>
      </w:pPr>
      <w:r>
        <w:t>Obstacles and Solutions</w:t>
      </w:r>
    </w:p>
    <w:p w14:paraId="520881F5" w14:textId="634F6AE3" w:rsidR="00940264" w:rsidRPr="00940264" w:rsidRDefault="00940264" w:rsidP="00940264">
      <w:pPr>
        <w:pStyle w:val="BodyText"/>
      </w:pPr>
      <w:r>
        <w:t xml:space="preserve">This section goes through each requirement, discussions the obstacles and technical challenges, and how Kite currently implements the requirement (if it does). </w:t>
      </w:r>
    </w:p>
    <w:p w14:paraId="5E68520A" w14:textId="4DA6896F" w:rsidR="008B0F0A" w:rsidRDefault="008B0F0A" w:rsidP="00940264">
      <w:pPr>
        <w:pStyle w:val="Heading2"/>
      </w:pPr>
      <w:r>
        <w:t>Single Download</w:t>
      </w:r>
    </w:p>
    <w:p w14:paraId="2B6C36B0" w14:textId="1B9230E0" w:rsidR="008B0F0A" w:rsidRDefault="00F6403A" w:rsidP="00F6403A">
      <w:pPr>
        <w:pStyle w:val="BodyText"/>
      </w:pPr>
      <w:r>
        <w:t xml:space="preserve">This is not currently possible, in part because many of the tools on which Kite depends are </w:t>
      </w:r>
      <w:proofErr w:type="spellStart"/>
      <w:r>
        <w:t>ActiveState</w:t>
      </w:r>
      <w:proofErr w:type="spellEnd"/>
      <w:r>
        <w:t>-proprietary (</w:t>
      </w:r>
      <w:proofErr w:type="spellStart"/>
      <w:r w:rsidRPr="00F6403A">
        <w:rPr>
          <w:rStyle w:val="Courier"/>
        </w:rPr>
        <w:t>tclapp</w:t>
      </w:r>
      <w:proofErr w:type="spellEnd"/>
      <w:r>
        <w:t xml:space="preserve">, </w:t>
      </w:r>
      <w:r w:rsidRPr="00F6403A">
        <w:rPr>
          <w:rStyle w:val="Courier"/>
        </w:rPr>
        <w:t>teacup</w:t>
      </w:r>
      <w:r>
        <w:t xml:space="preserve">, </w:t>
      </w:r>
      <w:r w:rsidRPr="00F6403A">
        <w:rPr>
          <w:rStyle w:val="Courier"/>
        </w:rPr>
        <w:t>teapot.activestate.com</w:t>
      </w:r>
      <w:r>
        <w:t xml:space="preserve">), but also because there's no easy way to pull down a single file </w:t>
      </w:r>
      <w:r w:rsidR="00A80367">
        <w:t>TCL</w:t>
      </w:r>
      <w:r>
        <w:t xml:space="preserve"> interpreter with all included packages </w:t>
      </w:r>
      <w:r w:rsidR="008B0F0A">
        <w:t xml:space="preserve">for the </w:t>
      </w:r>
      <w:r w:rsidR="00A80367">
        <w:t>TCL</w:t>
      </w:r>
      <w:r w:rsidR="00422AF4">
        <w:t xml:space="preserve"> version of your choice (</w:t>
      </w:r>
      <w:r w:rsidR="008B0F0A">
        <w:t>though TIP #430 [</w:t>
      </w:r>
      <w:r w:rsidR="00FD05CE">
        <w:t>5</w:t>
      </w:r>
      <w:r w:rsidR="008B0F0A">
        <w:t>] is a step in that direction</w:t>
      </w:r>
      <w:r w:rsidR="00422AF4">
        <w:t>)</w:t>
      </w:r>
      <w:r w:rsidR="008B0F0A">
        <w:t xml:space="preserve">.  The closest we come are </w:t>
      </w:r>
      <w:proofErr w:type="spellStart"/>
      <w:r w:rsidR="008B0F0A">
        <w:t>ActiveState's</w:t>
      </w:r>
      <w:proofErr w:type="spellEnd"/>
      <w:r w:rsidR="008B0F0A">
        <w:t xml:space="preserve"> </w:t>
      </w:r>
      <w:proofErr w:type="spellStart"/>
      <w:r w:rsidR="008B0F0A">
        <w:t>basekits</w:t>
      </w:r>
      <w:proofErr w:type="spellEnd"/>
      <w:r w:rsidR="008B0F0A">
        <w:t xml:space="preserve">; but they do not include </w:t>
      </w:r>
      <w:r w:rsidR="001C02AC">
        <w:t xml:space="preserve">all of the packages that come with the standard </w:t>
      </w:r>
      <w:r w:rsidR="00A80367">
        <w:t>TCL</w:t>
      </w:r>
      <w:r w:rsidR="001C02AC">
        <w:t xml:space="preserve"> core.</w:t>
      </w:r>
    </w:p>
    <w:p w14:paraId="0EEFF98F" w14:textId="704CA26D" w:rsidR="00F6403A" w:rsidRDefault="001C02AC" w:rsidP="00F6403A">
      <w:pPr>
        <w:pStyle w:val="BodyText"/>
      </w:pPr>
      <w:r>
        <w:t xml:space="preserve">And then, </w:t>
      </w:r>
      <w:proofErr w:type="spellStart"/>
      <w:r>
        <w:t>ActiveTcl's</w:t>
      </w:r>
      <w:proofErr w:type="spellEnd"/>
      <w:r>
        <w:t xml:space="preserve"> license quite reasonably forbids using </w:t>
      </w:r>
      <w:proofErr w:type="spellStart"/>
      <w:r>
        <w:t>ActiveTcl</w:t>
      </w:r>
      <w:proofErr w:type="spellEnd"/>
      <w:r>
        <w:t xml:space="preserve"> to create a </w:t>
      </w:r>
      <w:r w:rsidR="00A80367">
        <w:t>TCL</w:t>
      </w:r>
      <w:r>
        <w:t xml:space="preserve"> development system that competes with </w:t>
      </w:r>
      <w:proofErr w:type="spellStart"/>
      <w:r>
        <w:t>ActiveTcl</w:t>
      </w:r>
      <w:proofErr w:type="spellEnd"/>
      <w:r>
        <w:t xml:space="preserve">.  Kite could conceivably download the </w:t>
      </w:r>
      <w:proofErr w:type="spellStart"/>
      <w:r>
        <w:t>basekit</w:t>
      </w:r>
      <w:proofErr w:type="spellEnd"/>
      <w:r>
        <w:t>, and use it (with some glue code) to run apps in development, but that would seem to cross the line.</w:t>
      </w:r>
    </w:p>
    <w:p w14:paraId="5359B653" w14:textId="05596746" w:rsidR="001C02AC" w:rsidRDefault="001C02AC" w:rsidP="00940264">
      <w:pPr>
        <w:pStyle w:val="Heading2"/>
      </w:pPr>
      <w:r>
        <w:t xml:space="preserve">Creation of Project Trees and </w:t>
      </w:r>
      <w:r w:rsidR="00F6403A">
        <w:t xml:space="preserve">Addition of New </w:t>
      </w:r>
      <w:r>
        <w:t>Elements</w:t>
      </w:r>
    </w:p>
    <w:p w14:paraId="72A2E567" w14:textId="1A6E1EB7" w:rsidR="001C02AC" w:rsidRDefault="001C02AC" w:rsidP="001C02AC">
      <w:pPr>
        <w:pStyle w:val="BodyText"/>
      </w:pPr>
      <w:r>
        <w:t>Kite must be able to create new project trees, and add element skeletons (e.g., for new library packages or applications) to existing project trees.</w:t>
      </w:r>
      <w:r w:rsidR="005269F5">
        <w:t xml:space="preserve">   </w:t>
      </w:r>
      <w:r>
        <w:t xml:space="preserve">This is not difficult; code generation is practically </w:t>
      </w:r>
      <w:r w:rsidR="00F6403A">
        <w:t>TCL</w:t>
      </w:r>
      <w:r>
        <w:t>'s middle name.  The only controversial part is what the project tree should look like.</w:t>
      </w:r>
    </w:p>
    <w:p w14:paraId="5B064B63" w14:textId="6D3C5CF5" w:rsidR="001C02AC" w:rsidRDefault="001C02AC" w:rsidP="001C02AC">
      <w:pPr>
        <w:pStyle w:val="BodyText"/>
      </w:pPr>
      <w:r>
        <w:t xml:space="preserve">The essence of a tool like </w:t>
      </w:r>
      <w:proofErr w:type="spellStart"/>
      <w:r>
        <w:t>Leiningen</w:t>
      </w:r>
      <w:proofErr w:type="spellEnd"/>
      <w:r>
        <w:t xml:space="preserve"> or Kite is picking one adequate approach out of all of the myriad possible solutions, and living with it.  I chose a tree structure that matches the way we've been building our applications for some years, with some modifications for improved automation.  It is described in detail in Section </w:t>
      </w:r>
      <w:r w:rsidR="001A271B">
        <w:t>5</w:t>
      </w:r>
      <w:r>
        <w:t>.</w:t>
      </w:r>
    </w:p>
    <w:p w14:paraId="062A05AA" w14:textId="5BE897C6" w:rsidR="005269F5" w:rsidRDefault="005269F5" w:rsidP="005269F5">
      <w:pPr>
        <w:pStyle w:val="BodyText"/>
      </w:pPr>
      <w:r>
        <w:t>A project exists to provide functionality to external users in the form of applications or code libraries.  Consequently, a Kite project should be able to contain at least two kinds of element:</w:t>
      </w:r>
    </w:p>
    <w:p w14:paraId="3848CCE1" w14:textId="04C2B70D" w:rsidR="005269F5" w:rsidRDefault="00A80367" w:rsidP="005269F5">
      <w:pPr>
        <w:pStyle w:val="BodyText"/>
        <w:numPr>
          <w:ilvl w:val="0"/>
          <w:numId w:val="34"/>
        </w:numPr>
      </w:pPr>
      <w:r>
        <w:t>TCL</w:t>
      </w:r>
      <w:r w:rsidR="005269F5">
        <w:t xml:space="preserve"> applications</w:t>
      </w:r>
      <w:r w:rsidR="00F6403A">
        <w:t xml:space="preserve"> (including implementation packages)</w:t>
      </w:r>
    </w:p>
    <w:p w14:paraId="15974940" w14:textId="22919881" w:rsidR="005269F5" w:rsidRDefault="00A80367" w:rsidP="005269F5">
      <w:pPr>
        <w:pStyle w:val="BodyText"/>
        <w:numPr>
          <w:ilvl w:val="0"/>
          <w:numId w:val="34"/>
        </w:numPr>
      </w:pPr>
      <w:r>
        <w:lastRenderedPageBreak/>
        <w:t>TCL</w:t>
      </w:r>
      <w:r w:rsidR="005269F5">
        <w:t xml:space="preserve"> library packages</w:t>
      </w:r>
      <w:r w:rsidR="00F6403A">
        <w:t xml:space="preserve"> (including test suites)</w:t>
      </w:r>
    </w:p>
    <w:p w14:paraId="5CC585EC" w14:textId="3857CBC1" w:rsidR="005269F5" w:rsidRDefault="005269F5" w:rsidP="005269F5">
      <w:pPr>
        <w:pStyle w:val="BodyText"/>
      </w:pPr>
      <w:r>
        <w:t>And Kite should be able to build or package these for external consumption.</w:t>
      </w:r>
    </w:p>
    <w:p w14:paraId="5033AF4E" w14:textId="24C91585" w:rsidR="000027AA" w:rsidRDefault="000027AA" w:rsidP="000027AA">
      <w:pPr>
        <w:pStyle w:val="BodyText"/>
      </w:pPr>
      <w:r>
        <w:t xml:space="preserve">An obvious choice for libraries is to build them as teapot packages, for installation in the user's local teapot.  Teapot packages can be built using the </w:t>
      </w:r>
      <w:r w:rsidRPr="005269F5">
        <w:rPr>
          <w:rStyle w:val="Courier"/>
        </w:rPr>
        <w:t>teapot-</w:t>
      </w:r>
      <w:proofErr w:type="spellStart"/>
      <w:r w:rsidRPr="005269F5">
        <w:rPr>
          <w:rStyle w:val="Courier"/>
        </w:rPr>
        <w:t>pkg</w:t>
      </w:r>
      <w:proofErr w:type="spellEnd"/>
      <w:r>
        <w:t xml:space="preserve"> tool, provided with </w:t>
      </w:r>
      <w:proofErr w:type="spellStart"/>
      <w:r>
        <w:t>TclDevKit</w:t>
      </w:r>
      <w:proofErr w:type="spellEnd"/>
      <w:r>
        <w:t xml:space="preserve">, or more simply by adding the appropriate </w:t>
      </w:r>
      <w:r w:rsidRPr="005269F5">
        <w:rPr>
          <w:rStyle w:val="Courier"/>
        </w:rPr>
        <w:t>teapot.txt</w:t>
      </w:r>
      <w:r>
        <w:t xml:space="preserve"> manifest file to the package directory and zipping it up using the </w:t>
      </w:r>
      <w:proofErr w:type="spellStart"/>
      <w:r w:rsidRPr="000027AA">
        <w:rPr>
          <w:rStyle w:val="Courier"/>
        </w:rPr>
        <w:t>zipfile</w:t>
      </w:r>
      <w:proofErr w:type="spellEnd"/>
      <w:r w:rsidRPr="000027AA">
        <w:rPr>
          <w:rStyle w:val="Courier"/>
        </w:rPr>
        <w:t>::encode</w:t>
      </w:r>
      <w:r>
        <w:t xml:space="preserve"> package [</w:t>
      </w:r>
      <w:r w:rsidR="00FD05CE">
        <w:t>6</w:t>
      </w:r>
      <w:r>
        <w:t>].</w:t>
      </w:r>
    </w:p>
    <w:p w14:paraId="5057B7D1" w14:textId="5AC89D54" w:rsidR="000027AA" w:rsidRDefault="000027AA" w:rsidP="005269F5">
      <w:pPr>
        <w:pStyle w:val="BodyText"/>
      </w:pPr>
      <w:r>
        <w:t>The obvious solution for</w:t>
      </w:r>
      <w:r w:rsidR="00046BDD">
        <w:t xml:space="preserve"> delivering standalone TCL applications is as </w:t>
      </w:r>
      <w:proofErr w:type="spellStart"/>
      <w:r w:rsidR="00046BDD">
        <w:t>starkits</w:t>
      </w:r>
      <w:proofErr w:type="spellEnd"/>
      <w:r w:rsidR="00046BDD">
        <w:t xml:space="preserve"> or </w:t>
      </w:r>
      <w:proofErr w:type="spellStart"/>
      <w:r w:rsidR="00046BDD">
        <w:t>starpacks</w:t>
      </w:r>
      <w:proofErr w:type="spellEnd"/>
      <w:r w:rsidR="00046BDD">
        <w:t>.</w:t>
      </w:r>
      <w:r>
        <w:t xml:space="preserve">  There are a number of tools for doing that; Athena has been using </w:t>
      </w:r>
      <w:proofErr w:type="spellStart"/>
      <w:r>
        <w:t>TclDevKit</w:t>
      </w:r>
      <w:proofErr w:type="spellEnd"/>
      <w:r>
        <w:t xml:space="preserve"> for many years, and so Kite has standardized on using TDK's </w:t>
      </w:r>
      <w:proofErr w:type="spellStart"/>
      <w:r w:rsidRPr="00C676B9">
        <w:rPr>
          <w:rStyle w:val="Courier"/>
        </w:rPr>
        <w:t>tclapp</w:t>
      </w:r>
      <w:proofErr w:type="spellEnd"/>
      <w:r>
        <w:t xml:space="preserve"> tool for building </w:t>
      </w:r>
      <w:proofErr w:type="spellStart"/>
      <w:r>
        <w:t>executables</w:t>
      </w:r>
      <w:proofErr w:type="spellEnd"/>
      <w:r>
        <w:t xml:space="preserve">.  </w:t>
      </w:r>
      <w:r w:rsidR="00BF49AC">
        <w:t>Should Kite be open-sourced</w:t>
      </w:r>
      <w:r>
        <w:t xml:space="preserve"> I'd like to look at providing other mechanisms as well; but in all honesty </w:t>
      </w:r>
      <w:proofErr w:type="spellStart"/>
      <w:r w:rsidRPr="00C676B9">
        <w:rPr>
          <w:rStyle w:val="Courier"/>
        </w:rPr>
        <w:t>tclapp</w:t>
      </w:r>
      <w:proofErr w:type="spellEnd"/>
      <w:r>
        <w:t xml:space="preserve"> does many things well that I'd hate</w:t>
      </w:r>
      <w:r w:rsidR="00BA1FAE">
        <w:t xml:space="preserve"> to have to implement on my own, especially its ability to pull packages directly from a teapot repository.</w:t>
      </w:r>
    </w:p>
    <w:p w14:paraId="0B4D879A" w14:textId="1B30766B" w:rsidR="005269F5" w:rsidRDefault="005269F5" w:rsidP="005269F5">
      <w:pPr>
        <w:pStyle w:val="BodyText"/>
      </w:pPr>
      <w:r>
        <w:t>In addition, a project should be able to contain applications and libraries for internal use only.</w:t>
      </w:r>
    </w:p>
    <w:p w14:paraId="08F35253" w14:textId="79A9FC50" w:rsidR="00940264" w:rsidRPr="005269F5" w:rsidRDefault="00940264" w:rsidP="005269F5">
      <w:pPr>
        <w:pStyle w:val="BodyText"/>
      </w:pPr>
      <w:r>
        <w:t xml:space="preserve">Kite supports this requirement through its </w:t>
      </w:r>
      <w:r w:rsidRPr="00881B1C">
        <w:rPr>
          <w:rStyle w:val="Courier"/>
        </w:rPr>
        <w:t>kite new</w:t>
      </w:r>
      <w:r>
        <w:t xml:space="preserve">, </w:t>
      </w:r>
      <w:r w:rsidRPr="00881B1C">
        <w:rPr>
          <w:rStyle w:val="Courier"/>
        </w:rPr>
        <w:t>kite add</w:t>
      </w:r>
      <w:r>
        <w:t xml:space="preserve">, and </w:t>
      </w:r>
      <w:r w:rsidRPr="00881B1C">
        <w:rPr>
          <w:rStyle w:val="Courier"/>
        </w:rPr>
        <w:t>kite build</w:t>
      </w:r>
      <w:r>
        <w:t xml:space="preserve"> tools.</w:t>
      </w:r>
    </w:p>
    <w:p w14:paraId="21C94EEB" w14:textId="2C1CF16F" w:rsidR="001C02AC" w:rsidRDefault="00EE5C25" w:rsidP="00881B1C">
      <w:pPr>
        <w:pStyle w:val="Heading2"/>
      </w:pPr>
      <w:r>
        <w:t>A</w:t>
      </w:r>
      <w:r w:rsidR="001C02AC">
        <w:t xml:space="preserve"> Project File</w:t>
      </w:r>
    </w:p>
    <w:p w14:paraId="76CEB010" w14:textId="747C3A35" w:rsidR="001C02AC" w:rsidRDefault="001C02AC" w:rsidP="001C02AC">
      <w:pPr>
        <w:pStyle w:val="BodyText"/>
      </w:pPr>
      <w:proofErr w:type="spellStart"/>
      <w:r>
        <w:t>Leiningen's</w:t>
      </w:r>
      <w:proofErr w:type="spellEnd"/>
      <w:r>
        <w:t xml:space="preserve"> big advantage is that all of the information the tool needs to automate the project's development tasks is laid out declaratively in the </w:t>
      </w:r>
      <w:proofErr w:type="spellStart"/>
      <w:r w:rsidRPr="001C02AC">
        <w:rPr>
          <w:rStyle w:val="Courier"/>
        </w:rPr>
        <w:t>project.clj</w:t>
      </w:r>
      <w:proofErr w:type="spellEnd"/>
      <w:r>
        <w:t xml:space="preserve"> file.  In Athena, historically, this kind of metadata is scattered across the bevy of </w:t>
      </w:r>
      <w:proofErr w:type="spellStart"/>
      <w:r>
        <w:t>Makefiles</w:t>
      </w:r>
      <w:proofErr w:type="spellEnd"/>
      <w:r>
        <w:t xml:space="preserve"> </w:t>
      </w:r>
      <w:r w:rsidR="00EE5C25">
        <w:t xml:space="preserve">in the project tree.  In Kite projects, the required metadata—what is to be done—is abstracted out, and put in a file called </w:t>
      </w:r>
      <w:proofErr w:type="spellStart"/>
      <w:r w:rsidR="00EE5C25" w:rsidRPr="00EE5C25">
        <w:rPr>
          <w:rStyle w:val="Courier"/>
        </w:rPr>
        <w:t>project.kite</w:t>
      </w:r>
      <w:proofErr w:type="spellEnd"/>
      <w:r w:rsidR="00EE5C25">
        <w:t>; and the actual operations—how it is done—are embodied in Kite's own code.</w:t>
      </w:r>
    </w:p>
    <w:p w14:paraId="2D3BAF67" w14:textId="3738E7A5" w:rsidR="005269F5" w:rsidRDefault="005269F5" w:rsidP="001C02AC">
      <w:pPr>
        <w:pStyle w:val="BodyText"/>
      </w:pPr>
      <w:r>
        <w:t>In particular, the project file must:</w:t>
      </w:r>
    </w:p>
    <w:p w14:paraId="2B49546F" w14:textId="6A2B1A87" w:rsidR="005269F5" w:rsidRDefault="005269F5" w:rsidP="005269F5">
      <w:pPr>
        <w:pStyle w:val="BodyText"/>
        <w:numPr>
          <w:ilvl w:val="0"/>
          <w:numId w:val="35"/>
        </w:numPr>
      </w:pPr>
      <w:r>
        <w:t>Identify the project and its version</w:t>
      </w:r>
    </w:p>
    <w:p w14:paraId="14BB229A" w14:textId="73A478BA" w:rsidR="005269F5" w:rsidRDefault="005269F5" w:rsidP="005269F5">
      <w:pPr>
        <w:pStyle w:val="BodyText"/>
        <w:numPr>
          <w:ilvl w:val="0"/>
          <w:numId w:val="35"/>
        </w:numPr>
      </w:pPr>
      <w:r>
        <w:t>Identify the applications intended for external use, and how they are to be built.</w:t>
      </w:r>
    </w:p>
    <w:p w14:paraId="12A589CF" w14:textId="49AFA5EC" w:rsidR="005269F5" w:rsidRDefault="005269F5" w:rsidP="005269F5">
      <w:pPr>
        <w:pStyle w:val="BodyText"/>
        <w:numPr>
          <w:ilvl w:val="0"/>
          <w:numId w:val="35"/>
        </w:numPr>
      </w:pPr>
      <w:r>
        <w:t>Identify the library packages intended for external use.</w:t>
      </w:r>
    </w:p>
    <w:p w14:paraId="07B8700F" w14:textId="727D2A98" w:rsidR="005269F5" w:rsidRPr="001C02AC" w:rsidRDefault="005269F5" w:rsidP="005269F5">
      <w:pPr>
        <w:pStyle w:val="BodyText"/>
      </w:pPr>
      <w:r>
        <w:t>All other project file content is subordinate to these purposes.</w:t>
      </w:r>
    </w:p>
    <w:p w14:paraId="4C00F00F" w14:textId="44D6B684" w:rsidR="001C02AC" w:rsidRDefault="00EE5C25" w:rsidP="001C02AC">
      <w:pPr>
        <w:pStyle w:val="BodyText"/>
      </w:pPr>
      <w:r>
        <w:t xml:space="preserve">The content of the Kite project file is described in Section </w:t>
      </w:r>
      <w:r w:rsidR="00BF49AC">
        <w:t>4</w:t>
      </w:r>
      <w:r>
        <w:t>.</w:t>
      </w:r>
    </w:p>
    <w:p w14:paraId="0651B9F8" w14:textId="3354D92A" w:rsidR="00CA3B56" w:rsidRDefault="00CA3B56" w:rsidP="00881B1C">
      <w:pPr>
        <w:pStyle w:val="Heading2"/>
      </w:pPr>
      <w:r>
        <w:lastRenderedPageBreak/>
        <w:t>Project Version Management</w:t>
      </w:r>
    </w:p>
    <w:p w14:paraId="08580217" w14:textId="4238A27C" w:rsidR="00CA3B56" w:rsidRDefault="00CA3B56" w:rsidP="00CA3B56">
      <w:pPr>
        <w:pStyle w:val="BodyText"/>
      </w:pPr>
      <w:proofErr w:type="spellStart"/>
      <w:r>
        <w:t>Leiningen</w:t>
      </w:r>
      <w:proofErr w:type="spellEnd"/>
      <w:r>
        <w:t xml:space="preserve"> projects are stamped with their version number in the name of the distribution .jar file; the role of T</w:t>
      </w:r>
      <w:r w:rsidR="006F57C9">
        <w:t>CL</w:t>
      </w:r>
      <w:r>
        <w:t xml:space="preserve">'s "package management" system is played by </w:t>
      </w:r>
      <w:proofErr w:type="spellStart"/>
      <w:r>
        <w:t>Leiningen</w:t>
      </w:r>
      <w:proofErr w:type="spellEnd"/>
      <w:r>
        <w:t xml:space="preserve"> or Maven, not by anything in the language itself.</w:t>
      </w:r>
    </w:p>
    <w:p w14:paraId="1F28BBD8" w14:textId="1DFADD8E" w:rsidR="00CA3B56" w:rsidRDefault="00CA3B56" w:rsidP="00CA3B56">
      <w:pPr>
        <w:pStyle w:val="BodyText"/>
      </w:pPr>
      <w:r>
        <w:t xml:space="preserve">In TCL, by contrast, every package knows precisely what </w:t>
      </w:r>
      <w:r w:rsidR="003E7F4F">
        <w:t xml:space="preserve">its version number is, and which versions of </w:t>
      </w:r>
      <w:r>
        <w:t xml:space="preserve">packages </w:t>
      </w:r>
      <w:r w:rsidR="003E7F4F">
        <w:t xml:space="preserve">that </w:t>
      </w:r>
      <w:r>
        <w:t>it requires.</w:t>
      </w:r>
      <w:r w:rsidR="003E7F4F">
        <w:t xml:space="preserve">  Kite must take the version number from the project file and apply it to the </w:t>
      </w:r>
      <w:r w:rsidR="003E7F4F" w:rsidRPr="003E7F4F">
        <w:rPr>
          <w:rStyle w:val="Courier"/>
        </w:rPr>
        <w:t xml:space="preserve">package </w:t>
      </w:r>
      <w:proofErr w:type="spellStart"/>
      <w:r w:rsidR="003E7F4F" w:rsidRPr="003E7F4F">
        <w:rPr>
          <w:rStyle w:val="Courier"/>
        </w:rPr>
        <w:t>ifneeded</w:t>
      </w:r>
      <w:proofErr w:type="spellEnd"/>
      <w:r w:rsidR="003E7F4F">
        <w:t xml:space="preserve"> and </w:t>
      </w:r>
      <w:r w:rsidR="003E7F4F" w:rsidRPr="003E7F4F">
        <w:rPr>
          <w:rStyle w:val="Courier"/>
        </w:rPr>
        <w:t>package provide</w:t>
      </w:r>
      <w:r w:rsidR="003E7F4F">
        <w:t xml:space="preserve"> statements in each of the project's libraries, and also make it available to any project applications.</w:t>
      </w:r>
    </w:p>
    <w:p w14:paraId="3C124E07" w14:textId="56249D98" w:rsidR="003E7F4F" w:rsidRPr="00CA3B56" w:rsidRDefault="00881B1C" w:rsidP="00CA3B56">
      <w:pPr>
        <w:pStyle w:val="BodyText"/>
      </w:pPr>
      <w:r>
        <w:t xml:space="preserve">Kite </w:t>
      </w:r>
      <w:r w:rsidR="003E7F4F">
        <w:t xml:space="preserve">does so by means of special markings in each package's </w:t>
      </w:r>
      <w:proofErr w:type="spellStart"/>
      <w:r w:rsidR="003E7F4F" w:rsidRPr="003E7F4F">
        <w:rPr>
          <w:rStyle w:val="Courier"/>
        </w:rPr>
        <w:t>pkgIndex.tcl</w:t>
      </w:r>
      <w:proofErr w:type="spellEnd"/>
      <w:r w:rsidR="003E7F4F">
        <w:t xml:space="preserve"> and </w:t>
      </w:r>
      <w:proofErr w:type="spellStart"/>
      <w:r w:rsidR="003E7F4F" w:rsidRPr="003E7F4F">
        <w:rPr>
          <w:rStyle w:val="Courier"/>
        </w:rPr>
        <w:t>pkgModules.tcl</w:t>
      </w:r>
      <w:proofErr w:type="spellEnd"/>
      <w:r w:rsidR="003E7F4F">
        <w:t xml:space="preserve"> files, which are updated automatically by Kite as needed.</w:t>
      </w:r>
    </w:p>
    <w:p w14:paraId="5D03EBF1" w14:textId="77777777" w:rsidR="003E7F4F" w:rsidRDefault="003E7F4F" w:rsidP="00176AF5">
      <w:pPr>
        <w:pStyle w:val="Heading2"/>
      </w:pPr>
      <w:r>
        <w:t>External Dependencies</w:t>
      </w:r>
    </w:p>
    <w:p w14:paraId="7A7F5E2E" w14:textId="3E4AD19D" w:rsidR="003E7F4F" w:rsidRDefault="003E7F4F" w:rsidP="003E7F4F">
      <w:pPr>
        <w:pStyle w:val="BodyText"/>
      </w:pPr>
      <w:r>
        <w:t xml:space="preserve">With </w:t>
      </w:r>
      <w:proofErr w:type="spellStart"/>
      <w:r>
        <w:t>Leiningen</w:t>
      </w:r>
      <w:proofErr w:type="spellEnd"/>
      <w:r>
        <w:t xml:space="preserve">, you list your project's external dependencies in your </w:t>
      </w:r>
      <w:proofErr w:type="spellStart"/>
      <w:r w:rsidRPr="00046BDD">
        <w:rPr>
          <w:rStyle w:val="Courier"/>
        </w:rPr>
        <w:t>project.clj</w:t>
      </w:r>
      <w:proofErr w:type="spellEnd"/>
      <w:r>
        <w:t xml:space="preserve"> file, and </w:t>
      </w:r>
      <w:proofErr w:type="spellStart"/>
      <w:r>
        <w:t>Leiningen</w:t>
      </w:r>
      <w:proofErr w:type="spellEnd"/>
      <w:r>
        <w:t xml:space="preserve"> retrieves them from any available Maven repository.  In the </w:t>
      </w:r>
      <w:r w:rsidR="00A80367">
        <w:t>TCL</w:t>
      </w:r>
      <w:r>
        <w:t xml:space="preserve"> world we have teapot repositories, the best known being </w:t>
      </w:r>
      <w:proofErr w:type="spellStart"/>
      <w:r>
        <w:t>ActiveState's</w:t>
      </w:r>
      <w:proofErr w:type="spellEnd"/>
      <w:r>
        <w:t xml:space="preserve"> teapot at </w:t>
      </w:r>
      <w:r w:rsidRPr="00666A2B">
        <w:rPr>
          <w:rStyle w:val="Courier"/>
        </w:rPr>
        <w:t>teapot.activestate.com</w:t>
      </w:r>
      <w:r>
        <w:t xml:space="preserve">.  If there's a well-supported alternative to the teapot repository for </w:t>
      </w:r>
      <w:r w:rsidR="00A80367">
        <w:t>TCL</w:t>
      </w:r>
      <w:r>
        <w:t xml:space="preserve"> code, I'm unaware of it.</w:t>
      </w:r>
    </w:p>
    <w:p w14:paraId="034CFE8E" w14:textId="77777777" w:rsidR="003E7F4F" w:rsidRDefault="003E7F4F" w:rsidP="003E7F4F">
      <w:pPr>
        <w:pStyle w:val="BodyText"/>
      </w:pPr>
      <w:r>
        <w:t xml:space="preserve">Consequently, the obvious thing is to support pulling down external dependencies from a teapot repository.  Athena has been developed using </w:t>
      </w:r>
      <w:proofErr w:type="spellStart"/>
      <w:r>
        <w:t>ActiveTcl</w:t>
      </w:r>
      <w:proofErr w:type="spellEnd"/>
      <w:r>
        <w:t xml:space="preserve"> for many years, so Kite targets </w:t>
      </w:r>
      <w:proofErr w:type="spellStart"/>
      <w:r>
        <w:t>ActiveState's</w:t>
      </w:r>
      <w:proofErr w:type="spellEnd"/>
      <w:r>
        <w:t xml:space="preserve"> repository.</w:t>
      </w:r>
    </w:p>
    <w:p w14:paraId="3BCE3A2B" w14:textId="3F6784C2" w:rsidR="003E7F4F" w:rsidRDefault="003E7F4F" w:rsidP="003E7F4F">
      <w:pPr>
        <w:pStyle w:val="BodyText"/>
      </w:pPr>
      <w:r>
        <w:t xml:space="preserve">Naturally, Kite must use the </w:t>
      </w:r>
      <w:r w:rsidRPr="00666A2B">
        <w:rPr>
          <w:rStyle w:val="Courier"/>
        </w:rPr>
        <w:t>teacup</w:t>
      </w:r>
      <w:r>
        <w:t xml:space="preserve"> executable, provided with </w:t>
      </w:r>
      <w:proofErr w:type="spellStart"/>
      <w:r>
        <w:t>ActiveTcl</w:t>
      </w:r>
      <w:proofErr w:type="spellEnd"/>
      <w:r>
        <w:t>, to manage this.</w:t>
      </w:r>
    </w:p>
    <w:p w14:paraId="631EF4B5" w14:textId="2B23D742" w:rsidR="003E7F4F" w:rsidRDefault="003E7F4F" w:rsidP="003E7F4F">
      <w:pPr>
        <w:pStyle w:val="BodyText"/>
      </w:pPr>
      <w:r>
        <w:t xml:space="preserve">Ironically, working with a local teapot has been one of Kite's biggest challenges.  </w:t>
      </w:r>
      <w:proofErr w:type="spellStart"/>
      <w:r>
        <w:t>ActiveTcl</w:t>
      </w:r>
      <w:proofErr w:type="spellEnd"/>
      <w:r>
        <w:t xml:space="preserve"> is typically installed for all users on </w:t>
      </w:r>
      <w:r w:rsidR="002759DA">
        <w:t>a mac</w:t>
      </w:r>
      <w:r w:rsidR="0085035E">
        <w:t>hine.  On Windows, this requires</w:t>
      </w:r>
      <w:r w:rsidR="002759DA">
        <w:t xml:space="preserve"> "admin" privileges; on Linux and OSX, it must be installed as "root".  Consequently, the transparent teapot repository installed with </w:t>
      </w:r>
      <w:proofErr w:type="spellStart"/>
      <w:r w:rsidR="002759DA">
        <w:t>ActiveTcl</w:t>
      </w:r>
      <w:proofErr w:type="spellEnd"/>
      <w:r w:rsidR="002759DA">
        <w:t xml:space="preserve"> is also installed as "root"; and to install packages into it you need to have admin privileges or be "root".  </w:t>
      </w:r>
    </w:p>
    <w:p w14:paraId="3256A61F" w14:textId="6ED8D862" w:rsidR="002759DA" w:rsidRDefault="002759DA" w:rsidP="003E7F4F">
      <w:pPr>
        <w:pStyle w:val="BodyText"/>
      </w:pPr>
      <w:r>
        <w:t xml:space="preserve">The solution is to create a secondary teapot in the user's home directory.  </w:t>
      </w:r>
      <w:proofErr w:type="spellStart"/>
      <w:r>
        <w:t>ActiveTcl</w:t>
      </w:r>
      <w:proofErr w:type="spellEnd"/>
      <w:r>
        <w:t xml:space="preserve"> supports this, but setting it up requires performing certain steps as "root".  It would be a real help if </w:t>
      </w:r>
      <w:proofErr w:type="spellStart"/>
      <w:r>
        <w:t>ActiveTcl</w:t>
      </w:r>
      <w:proofErr w:type="spellEnd"/>
      <w:r>
        <w:t xml:space="preserve"> supported a secondary teapot as a matter of course and could set it up automatically and transparently to the user.  The </w:t>
      </w:r>
      <w:r w:rsidRPr="002759DA">
        <w:rPr>
          <w:rStyle w:val="Courier"/>
        </w:rPr>
        <w:t>teacup</w:t>
      </w:r>
      <w:r>
        <w:t xml:space="preserve"> tool could then install packages into the user's own teapot by default, and touch the installation teapot only when explicitly asked.</w:t>
      </w:r>
    </w:p>
    <w:p w14:paraId="11BE4897" w14:textId="4BF37EA7" w:rsidR="006F57C9" w:rsidRPr="002759DA" w:rsidRDefault="006F57C9" w:rsidP="003E7F4F">
      <w:pPr>
        <w:pStyle w:val="BodyText"/>
      </w:pPr>
      <w:r>
        <w:t xml:space="preserve">The </w:t>
      </w:r>
      <w:r w:rsidRPr="006F57C9">
        <w:rPr>
          <w:rStyle w:val="Courier"/>
        </w:rPr>
        <w:t>kite teapot</w:t>
      </w:r>
      <w:r>
        <w:t xml:space="preserve"> tool sets up such a local teapot; and the </w:t>
      </w:r>
      <w:r w:rsidRPr="006F57C9">
        <w:rPr>
          <w:rStyle w:val="Courier"/>
        </w:rPr>
        <w:t xml:space="preserve">kite </w:t>
      </w:r>
      <w:proofErr w:type="spellStart"/>
      <w:r w:rsidRPr="006F57C9">
        <w:rPr>
          <w:rStyle w:val="Courier"/>
        </w:rPr>
        <w:t>deps</w:t>
      </w:r>
      <w:proofErr w:type="spellEnd"/>
      <w:r>
        <w:t xml:space="preserve"> tool monitors and pulls down external dependencies.</w:t>
      </w:r>
    </w:p>
    <w:p w14:paraId="6D66F5D4" w14:textId="4A707B7F" w:rsidR="00EE5C25" w:rsidRDefault="00EE5C25" w:rsidP="00176AF5">
      <w:pPr>
        <w:pStyle w:val="Heading2"/>
      </w:pPr>
      <w:r>
        <w:lastRenderedPageBreak/>
        <w:t>Runn</w:t>
      </w:r>
      <w:r w:rsidR="003E7F4F">
        <w:t>ing the Project's Applications and Arbitrary Scripts</w:t>
      </w:r>
    </w:p>
    <w:p w14:paraId="62F05CD7" w14:textId="710F6349" w:rsidR="003E7F4F" w:rsidRDefault="00EE5C25" w:rsidP="00EE5C25">
      <w:pPr>
        <w:pStyle w:val="BodyText"/>
      </w:pPr>
      <w:r>
        <w:t xml:space="preserve">Like </w:t>
      </w:r>
      <w:proofErr w:type="spellStart"/>
      <w:r>
        <w:t>Leiningen</w:t>
      </w:r>
      <w:proofErr w:type="spellEnd"/>
      <w:r>
        <w:t xml:space="preserve">, Kite should make it easy to run the project's applications in development, and to run </w:t>
      </w:r>
      <w:r>
        <w:rPr>
          <w:i/>
        </w:rPr>
        <w:t>ad hoc</w:t>
      </w:r>
      <w:r>
        <w:t xml:space="preserve"> </w:t>
      </w:r>
      <w:r w:rsidR="00A80367">
        <w:t>TCL</w:t>
      </w:r>
      <w:r>
        <w:t xml:space="preserve"> scripts in the context of the project and its packages, without requiring the developer to worry about setting environment variables or having to fiddle with the </w:t>
      </w:r>
      <w:proofErr w:type="spellStart"/>
      <w:r w:rsidRPr="00EE5C25">
        <w:rPr>
          <w:rStyle w:val="Courier"/>
        </w:rPr>
        <w:t>auto_path</w:t>
      </w:r>
      <w:proofErr w:type="spellEnd"/>
      <w:r>
        <w:t xml:space="preserve">.  </w:t>
      </w:r>
    </w:p>
    <w:p w14:paraId="21F1C34C" w14:textId="1AA4FE51" w:rsidR="00EE5C25" w:rsidRDefault="00EE5C25" w:rsidP="00EE5C25">
      <w:pPr>
        <w:pStyle w:val="BodyText"/>
      </w:pPr>
      <w:r>
        <w:t xml:space="preserve">This is </w:t>
      </w:r>
      <w:r w:rsidR="003E7F4F">
        <w:t xml:space="preserve">generally </w:t>
      </w:r>
      <w:r>
        <w:t>straightforward.</w:t>
      </w:r>
      <w:r w:rsidR="003E7F4F">
        <w:t xml:space="preserve">  Kite installs external dependencies into a local teapot using </w:t>
      </w:r>
      <w:r w:rsidR="003E7F4F" w:rsidRPr="003E7F4F">
        <w:rPr>
          <w:rStyle w:val="Courier"/>
        </w:rPr>
        <w:t>teacup</w:t>
      </w:r>
      <w:r w:rsidR="003E7F4F">
        <w:t xml:space="preserve">, and executes scripts by setting </w:t>
      </w:r>
      <w:r w:rsidR="003E7F4F" w:rsidRPr="003E7F4F">
        <w:rPr>
          <w:rStyle w:val="Courier"/>
        </w:rPr>
        <w:t>TCL_LIB_PATH</w:t>
      </w:r>
      <w:r w:rsidR="003E7F4F">
        <w:t xml:space="preserve"> to the project's </w:t>
      </w:r>
      <w:r w:rsidR="003E7F4F" w:rsidRPr="003E7F4F">
        <w:rPr>
          <w:rStyle w:val="Courier"/>
        </w:rPr>
        <w:t>lib/</w:t>
      </w:r>
      <w:r w:rsidR="003E7F4F">
        <w:t xml:space="preserve"> directory and then passing them to the development </w:t>
      </w:r>
      <w:proofErr w:type="spellStart"/>
      <w:r w:rsidR="003E7F4F" w:rsidRPr="003E7F4F">
        <w:rPr>
          <w:rStyle w:val="Courier"/>
        </w:rPr>
        <w:t>tclsh</w:t>
      </w:r>
      <w:proofErr w:type="spellEnd"/>
      <w:r w:rsidR="003E7F4F">
        <w:t xml:space="preserve"> executable.   Thus, the executed script sees the external dependencies and its own project libraries.</w:t>
      </w:r>
    </w:p>
    <w:p w14:paraId="0093C12F" w14:textId="10A6583D" w:rsidR="00176AF5" w:rsidRDefault="00176AF5" w:rsidP="00EE5C25">
      <w:pPr>
        <w:pStyle w:val="BodyText"/>
      </w:pPr>
      <w:r>
        <w:t xml:space="preserve">The </w:t>
      </w:r>
      <w:r w:rsidRPr="00176AF5">
        <w:rPr>
          <w:rStyle w:val="Courier"/>
        </w:rPr>
        <w:t>kite run</w:t>
      </w:r>
      <w:r>
        <w:t xml:space="preserve"> tool executes the project's primary application, passing it any command line arguments; and if Kite's</w:t>
      </w:r>
      <w:r w:rsidR="0085035E">
        <w:t xml:space="preserve"> first argument is a TCL script</w:t>
      </w:r>
      <w:r>
        <w:t xml:space="preserve"> it is executed in the context of the project's code base.</w:t>
      </w:r>
    </w:p>
    <w:p w14:paraId="7A3E987C" w14:textId="35334F57" w:rsidR="00EE5C25" w:rsidRDefault="00EE5C25" w:rsidP="005F5855">
      <w:pPr>
        <w:pStyle w:val="Heading2"/>
      </w:pPr>
      <w:r>
        <w:t>Providing an Interactive Shell</w:t>
      </w:r>
    </w:p>
    <w:p w14:paraId="3F1C2139" w14:textId="7EAC35B1" w:rsidR="00EE5C25" w:rsidRDefault="00EE5C25" w:rsidP="00EE5C25">
      <w:pPr>
        <w:pStyle w:val="BodyText"/>
      </w:pPr>
      <w:r>
        <w:t xml:space="preserve">Similarly, Kite should be able to provide an interactive </w:t>
      </w:r>
      <w:r w:rsidR="00A80367">
        <w:t>TCL</w:t>
      </w:r>
      <w:r>
        <w:t xml:space="preserve"> shell with immediate access to the project code, again without requiring the developer to fiddle with the </w:t>
      </w:r>
      <w:proofErr w:type="spellStart"/>
      <w:r w:rsidRPr="00EE5C25">
        <w:rPr>
          <w:rStyle w:val="Courier"/>
        </w:rPr>
        <w:t>auto_path</w:t>
      </w:r>
      <w:proofErr w:type="spellEnd"/>
      <w:r w:rsidR="003E7F4F">
        <w:t xml:space="preserve">.  </w:t>
      </w:r>
      <w:r>
        <w:t xml:space="preserve">In this case, </w:t>
      </w:r>
      <w:proofErr w:type="spellStart"/>
      <w:r w:rsidRPr="00EE5C25">
        <w:rPr>
          <w:rStyle w:val="Courier"/>
        </w:rPr>
        <w:t>tkcon</w:t>
      </w:r>
      <w:proofErr w:type="spellEnd"/>
      <w:r w:rsidR="003E7F4F">
        <w:t xml:space="preserve"> [</w:t>
      </w:r>
      <w:r w:rsidR="005C248B">
        <w:t>7</w:t>
      </w:r>
      <w:r w:rsidR="003E7F4F">
        <w:t xml:space="preserve">] makes a fine helper tool; Kite uses the development </w:t>
      </w:r>
      <w:proofErr w:type="spellStart"/>
      <w:r w:rsidR="003E7F4F" w:rsidRPr="003E7F4F">
        <w:rPr>
          <w:rStyle w:val="Courier"/>
        </w:rPr>
        <w:t>tclsh</w:t>
      </w:r>
      <w:proofErr w:type="spellEnd"/>
      <w:r w:rsidR="003E7F4F">
        <w:t xml:space="preserve"> to execute </w:t>
      </w:r>
      <w:proofErr w:type="spellStart"/>
      <w:r w:rsidR="003E7F4F" w:rsidRPr="003E7F4F">
        <w:rPr>
          <w:rStyle w:val="Courier"/>
        </w:rPr>
        <w:t>tkcon</w:t>
      </w:r>
      <w:proofErr w:type="spellEnd"/>
      <w:r w:rsidR="003E7F4F">
        <w:t xml:space="preserve"> just as it would any project script.</w:t>
      </w:r>
    </w:p>
    <w:p w14:paraId="735211F3" w14:textId="2E87796F" w:rsidR="005F5855" w:rsidRDefault="005F5855" w:rsidP="00EE5C25">
      <w:pPr>
        <w:pStyle w:val="BodyText"/>
      </w:pPr>
      <w:r>
        <w:t xml:space="preserve">The </w:t>
      </w:r>
      <w:r w:rsidRPr="005F5855">
        <w:rPr>
          <w:rStyle w:val="Courier"/>
        </w:rPr>
        <w:t>kite shell</w:t>
      </w:r>
      <w:r>
        <w:t xml:space="preserve"> tool invokes </w:t>
      </w:r>
      <w:proofErr w:type="spellStart"/>
      <w:r w:rsidRPr="005F5855">
        <w:rPr>
          <w:rStyle w:val="Courier"/>
        </w:rPr>
        <w:t>tkcon</w:t>
      </w:r>
      <w:proofErr w:type="spellEnd"/>
      <w:r>
        <w:t xml:space="preserve"> in this way.</w:t>
      </w:r>
    </w:p>
    <w:p w14:paraId="2C2CC0D8" w14:textId="2CC89B7B" w:rsidR="00EE5C25" w:rsidRPr="00EE5C25" w:rsidRDefault="003E7F4F" w:rsidP="005F5855">
      <w:pPr>
        <w:pStyle w:val="Heading2"/>
      </w:pPr>
      <w:r>
        <w:t>Test Management</w:t>
      </w:r>
    </w:p>
    <w:p w14:paraId="7D8F7B79" w14:textId="3779356C" w:rsidR="005F5855" w:rsidRDefault="00EE5C25" w:rsidP="005F5855">
      <w:r>
        <w:t xml:space="preserve">Kite should be able to run all or </w:t>
      </w:r>
      <w:r w:rsidRPr="005F5855">
        <w:t xml:space="preserve">part of the project's test suites, which will naturally use </w:t>
      </w:r>
      <w:proofErr w:type="spellStart"/>
      <w:r w:rsidRPr="005F5855">
        <w:rPr>
          <w:rStyle w:val="Courier"/>
        </w:rPr>
        <w:t>tcltest</w:t>
      </w:r>
      <w:proofErr w:type="spellEnd"/>
      <w:r w:rsidRPr="005F5855">
        <w:rPr>
          <w:rStyle w:val="Courier"/>
        </w:rPr>
        <w:t>(n)</w:t>
      </w:r>
      <w:r w:rsidR="005C248B">
        <w:t xml:space="preserve"> [8</w:t>
      </w:r>
      <w:r w:rsidRPr="005F5855">
        <w:t>].  This is well understood technology; Kite's role is to help set up the relevant directories and boilerplate, and to make it easy to execute the tests from anywhere in the project tree.</w:t>
      </w:r>
    </w:p>
    <w:p w14:paraId="59CE6721" w14:textId="77777777" w:rsidR="005F5855" w:rsidRDefault="005F5855" w:rsidP="005F5855"/>
    <w:p w14:paraId="5E574B22" w14:textId="7604CC8C" w:rsidR="005F5855" w:rsidRDefault="005F5855" w:rsidP="005F5855">
      <w:r>
        <w:t xml:space="preserve">The </w:t>
      </w:r>
      <w:r w:rsidRPr="005F5855">
        <w:rPr>
          <w:rStyle w:val="Courier"/>
        </w:rPr>
        <w:t>kite test</w:t>
      </w:r>
      <w:r>
        <w:t xml:space="preserve"> tool runs all project tests; arguments can limit it to a particular library package or module within that package, and any options are passed along to </w:t>
      </w:r>
      <w:proofErr w:type="spellStart"/>
      <w:r w:rsidRPr="005F5855">
        <w:rPr>
          <w:rStyle w:val="Courier"/>
        </w:rPr>
        <w:t>tcltest</w:t>
      </w:r>
      <w:proofErr w:type="spellEnd"/>
      <w:r>
        <w:t xml:space="preserve">.  Thus, the following command entered anywhere within the project's directory tree will execute the </w:t>
      </w:r>
      <w:proofErr w:type="spellStart"/>
      <w:r w:rsidRPr="005F5855">
        <w:rPr>
          <w:rStyle w:val="Courier"/>
        </w:rPr>
        <w:t>mycode.tcl</w:t>
      </w:r>
      <w:proofErr w:type="spellEnd"/>
      <w:r>
        <w:t xml:space="preserve"> module's </w:t>
      </w:r>
      <w:r w:rsidRPr="005F5855">
        <w:rPr>
          <w:rStyle w:val="Courier"/>
        </w:rPr>
        <w:t>myproc-1.*</w:t>
      </w:r>
      <w:r>
        <w:t xml:space="preserve"> tests:</w:t>
      </w:r>
    </w:p>
    <w:p w14:paraId="14DCD16C" w14:textId="77777777" w:rsidR="005F5855" w:rsidRDefault="005F5855" w:rsidP="005F5855"/>
    <w:p w14:paraId="765ACC8F" w14:textId="22E4EE6E" w:rsidR="005F5855" w:rsidRDefault="005F5855" w:rsidP="005F5855">
      <w:pPr>
        <w:pStyle w:val="Code"/>
      </w:pPr>
      <w:r>
        <w:t xml:space="preserve">$ kite test </w:t>
      </w:r>
      <w:proofErr w:type="spellStart"/>
      <w:r>
        <w:t>mylib</w:t>
      </w:r>
      <w:proofErr w:type="spellEnd"/>
      <w:r>
        <w:t xml:space="preserve"> </w:t>
      </w:r>
      <w:proofErr w:type="spellStart"/>
      <w:r>
        <w:t>mycode</w:t>
      </w:r>
      <w:proofErr w:type="spellEnd"/>
      <w:r>
        <w:t xml:space="preserve"> –match "myproc-1.*"</w:t>
      </w:r>
    </w:p>
    <w:p w14:paraId="1566C6CA" w14:textId="77777777" w:rsidR="005F5855" w:rsidRPr="005F5855" w:rsidRDefault="005F5855" w:rsidP="005F5855"/>
    <w:p w14:paraId="7706FF7C" w14:textId="0665F5E1" w:rsidR="00666A2B" w:rsidRDefault="00666A2B" w:rsidP="005F5855">
      <w:pPr>
        <w:pStyle w:val="Heading2"/>
      </w:pPr>
      <w:r>
        <w:lastRenderedPageBreak/>
        <w:t>Binary Extensions</w:t>
      </w:r>
    </w:p>
    <w:p w14:paraId="62843EB1" w14:textId="20FC6E8D" w:rsidR="00666A2B" w:rsidRDefault="00666A2B" w:rsidP="00666A2B">
      <w:pPr>
        <w:pStyle w:val="BodyText"/>
      </w:pPr>
      <w:r>
        <w:t xml:space="preserve">Pure </w:t>
      </w:r>
      <w:r w:rsidR="00A80367">
        <w:t>TCL</w:t>
      </w:r>
      <w:r>
        <w:t xml:space="preserve"> packages are easy to "build" and deploy: just write the </w:t>
      </w:r>
      <w:r w:rsidR="00B824A2">
        <w:t>code, test it, and wrap it up. B</w:t>
      </w:r>
      <w:r>
        <w:t xml:space="preserve">inary </w:t>
      </w:r>
      <w:r w:rsidR="00A80367">
        <w:t>TCL</w:t>
      </w:r>
      <w:r>
        <w:t xml:space="preserve"> packages require much more work.  Kite must make it possible to include the source for binary extensions in the project tree, and automate the process of building it at least at a high-level.</w:t>
      </w:r>
    </w:p>
    <w:p w14:paraId="32D5E521" w14:textId="1377F90E" w:rsidR="00666A2B" w:rsidRDefault="00666A2B" w:rsidP="00666A2B">
      <w:pPr>
        <w:pStyle w:val="BodyText"/>
      </w:pPr>
      <w:r>
        <w:t xml:space="preserve">In the future, of course, it would be good if simple binary extensions could be built more easily, e.g., by incorporating </w:t>
      </w:r>
      <w:proofErr w:type="spellStart"/>
      <w:r>
        <w:t>Critcl</w:t>
      </w:r>
      <w:proofErr w:type="spellEnd"/>
      <w:r>
        <w:t xml:space="preserve"> [</w:t>
      </w:r>
      <w:r w:rsidR="005C248B">
        <w:t>9</w:t>
      </w:r>
      <w:r>
        <w:t>] or something like it into Kite.  But even with that, there will always be a need for full-up TEA extensions.</w:t>
      </w:r>
    </w:p>
    <w:p w14:paraId="07950F2C" w14:textId="0E3F88AD" w:rsidR="00B824A2" w:rsidRDefault="0085035E" w:rsidP="00666A2B">
      <w:pPr>
        <w:pStyle w:val="BodyText"/>
      </w:pPr>
      <w:r>
        <w:t>Consequently</w:t>
      </w:r>
      <w:r w:rsidR="00B824A2">
        <w:t>, Kite supports "</w:t>
      </w:r>
      <w:proofErr w:type="spellStart"/>
      <w:r w:rsidR="00B824A2">
        <w:t>src</w:t>
      </w:r>
      <w:proofErr w:type="spellEnd"/>
      <w:r w:rsidR="00B824A2">
        <w:t xml:space="preserve">" directories.  These </w:t>
      </w:r>
      <w:r>
        <w:t>are defined in the project file, e.g.,</w:t>
      </w:r>
    </w:p>
    <w:p w14:paraId="21D6632D" w14:textId="366B058D" w:rsidR="00B824A2" w:rsidRDefault="0085035E" w:rsidP="00B824A2">
      <w:pPr>
        <w:pStyle w:val="Code"/>
      </w:pPr>
      <w:r>
        <w:tab/>
      </w:r>
      <w:proofErr w:type="spellStart"/>
      <w:r w:rsidR="00B824A2">
        <w:t>src</w:t>
      </w:r>
      <w:proofErr w:type="spellEnd"/>
      <w:r w:rsidR="00B824A2">
        <w:t xml:space="preserve"> </w:t>
      </w:r>
      <w:proofErr w:type="spellStart"/>
      <w:r w:rsidR="00B824A2">
        <w:t>mybinlib</w:t>
      </w:r>
      <w:proofErr w:type="spellEnd"/>
    </w:p>
    <w:p w14:paraId="34F867FA" w14:textId="77777777" w:rsidR="00B824A2" w:rsidRDefault="00B824A2" w:rsidP="00B824A2">
      <w:pPr>
        <w:pStyle w:val="Code"/>
      </w:pPr>
    </w:p>
    <w:p w14:paraId="45EA0291" w14:textId="1AAFA43B" w:rsidR="005F5855" w:rsidRDefault="00B824A2" w:rsidP="00666A2B">
      <w:pPr>
        <w:pStyle w:val="BodyText"/>
      </w:pPr>
      <w:r>
        <w:t>By default, Kite assumes that "</w:t>
      </w:r>
      <w:proofErr w:type="spellStart"/>
      <w:r w:rsidRPr="00B824A2">
        <w:rPr>
          <w:rStyle w:val="Courier"/>
        </w:rPr>
        <w:t>src</w:t>
      </w:r>
      <w:proofErr w:type="spellEnd"/>
      <w:r w:rsidRPr="00B824A2">
        <w:rPr>
          <w:rStyle w:val="Courier"/>
        </w:rPr>
        <w:t>/</w:t>
      </w:r>
      <w:proofErr w:type="spellStart"/>
      <w:r w:rsidRPr="00B824A2">
        <w:rPr>
          <w:rStyle w:val="Courier"/>
        </w:rPr>
        <w:t>mybinlib</w:t>
      </w:r>
      <w:proofErr w:type="spellEnd"/>
      <w:r>
        <w:t xml:space="preserve">" contains a </w:t>
      </w:r>
      <w:proofErr w:type="spellStart"/>
      <w:r>
        <w:t>Makefile</w:t>
      </w:r>
      <w:proofErr w:type="spellEnd"/>
      <w:r>
        <w:t xml:space="preserve"> with "clean" and "all" targets.  Alternatively, the user can specify alternative shell commands to replace "make clean" and "make clean all".</w:t>
      </w:r>
    </w:p>
    <w:p w14:paraId="3D714260" w14:textId="42C0CE9C" w:rsidR="005F5855" w:rsidRDefault="0085035E" w:rsidP="005F5855">
      <w:pPr>
        <w:pStyle w:val="Code"/>
      </w:pPr>
      <w:r>
        <w:tab/>
      </w:r>
      <w:proofErr w:type="spellStart"/>
      <w:r w:rsidR="005F5855">
        <w:t>src</w:t>
      </w:r>
      <w:proofErr w:type="spellEnd"/>
      <w:r w:rsidR="005F5855">
        <w:t xml:space="preserve"> </w:t>
      </w:r>
      <w:proofErr w:type="spellStart"/>
      <w:r w:rsidR="005F5855">
        <w:t>mybinlib</w:t>
      </w:r>
      <w:proofErr w:type="spellEnd"/>
      <w:r w:rsidR="005F5855">
        <w:t xml:space="preserve"> –</w:t>
      </w:r>
      <w:proofErr w:type="spellStart"/>
      <w:r w:rsidR="005F5855">
        <w:t>cleancmd</w:t>
      </w:r>
      <w:proofErr w:type="spellEnd"/>
      <w:r w:rsidR="005F5855">
        <w:t xml:space="preserve"> </w:t>
      </w:r>
      <w:proofErr w:type="spellStart"/>
      <w:r w:rsidR="005F5855">
        <w:t>myclean</w:t>
      </w:r>
      <w:proofErr w:type="spellEnd"/>
      <w:r w:rsidR="005F5855">
        <w:t xml:space="preserve"> –</w:t>
      </w:r>
      <w:proofErr w:type="spellStart"/>
      <w:r w:rsidR="005F5855">
        <w:t>buildcmd</w:t>
      </w:r>
      <w:proofErr w:type="spellEnd"/>
      <w:r w:rsidR="005F5855">
        <w:t xml:space="preserve"> </w:t>
      </w:r>
      <w:proofErr w:type="spellStart"/>
      <w:r w:rsidR="005F5855">
        <w:t>mybuild</w:t>
      </w:r>
      <w:proofErr w:type="spellEnd"/>
    </w:p>
    <w:p w14:paraId="2058C309" w14:textId="77777777" w:rsidR="005F5855" w:rsidRDefault="005F5855" w:rsidP="005F5855">
      <w:pPr>
        <w:pStyle w:val="Code"/>
      </w:pPr>
    </w:p>
    <w:p w14:paraId="539E3A59" w14:textId="69360A61" w:rsidR="00B824A2" w:rsidRDefault="00B824A2" w:rsidP="00666A2B">
      <w:pPr>
        <w:pStyle w:val="BodyText"/>
      </w:pPr>
      <w:r>
        <w:t>A "</w:t>
      </w:r>
      <w:proofErr w:type="spellStart"/>
      <w:r>
        <w:t>src</w:t>
      </w:r>
      <w:proofErr w:type="spellEnd"/>
      <w:r>
        <w:t xml:space="preserve">" directory may contain anything at all.  If it contains a binary extension, then "make all" should install the </w:t>
      </w:r>
      <w:r w:rsidRPr="00B824A2">
        <w:rPr>
          <w:rStyle w:val="Courier"/>
        </w:rPr>
        <w:t>.</w:t>
      </w:r>
      <w:proofErr w:type="spellStart"/>
      <w:r w:rsidRPr="00B824A2">
        <w:rPr>
          <w:rStyle w:val="Courier"/>
        </w:rPr>
        <w:t>dll</w:t>
      </w:r>
      <w:proofErr w:type="spellEnd"/>
      <w:r>
        <w:t xml:space="preserve"> or </w:t>
      </w:r>
      <w:r w:rsidRPr="00B824A2">
        <w:rPr>
          <w:rStyle w:val="Courier"/>
        </w:rPr>
        <w:t>.so</w:t>
      </w:r>
      <w:r>
        <w:t xml:space="preserve"> into a </w:t>
      </w:r>
      <w:r w:rsidRPr="00B824A2">
        <w:rPr>
          <w:rStyle w:val="Courier"/>
        </w:rPr>
        <w:t>lib/</w:t>
      </w:r>
      <w:r>
        <w:t xml:space="preserve"> subdirectory, which is then provided normally.</w:t>
      </w:r>
    </w:p>
    <w:p w14:paraId="285D3B05" w14:textId="1386613E" w:rsidR="00A534CD" w:rsidRDefault="004667E4" w:rsidP="007D19E6">
      <w:pPr>
        <w:pStyle w:val="Heading2"/>
      </w:pPr>
      <w:r>
        <w:t>Documentation Formatting</w:t>
      </w:r>
    </w:p>
    <w:p w14:paraId="1BADF5A0" w14:textId="76D1CB42" w:rsidR="00A534CD" w:rsidRDefault="00A534CD" w:rsidP="00A534CD">
      <w:pPr>
        <w:pStyle w:val="BodyText"/>
      </w:pPr>
      <w:proofErr w:type="spellStart"/>
      <w:r>
        <w:t>Leiningen</w:t>
      </w:r>
      <w:proofErr w:type="spellEnd"/>
      <w:r>
        <w:t xml:space="preserve"> does not, by itself, format project documentation, though there are plugins that aim at that.  For my part, I </w:t>
      </w:r>
      <w:r w:rsidR="0085035E">
        <w:t>write</w:t>
      </w:r>
      <w:r>
        <w:t xml:space="preserve"> and use man pages for a project's public APIs; I write user's guides; and</w:t>
      </w:r>
      <w:r w:rsidR="0085035E">
        <w:t xml:space="preserve"> I like them to be easy to read and</w:t>
      </w:r>
      <w:r>
        <w:t xml:space="preserve"> easy to browse, with lots of cross-reference links.  In short, I want well-done HTML documentation; and every project I've written for many years has included some mechanism to format HTML documentation from some simpler source format.  Generally speaking, two kinds of documents are needed: man</w:t>
      </w:r>
      <w:r w:rsidR="007D19E6">
        <w:t>ual pages</w:t>
      </w:r>
      <w:r>
        <w:t xml:space="preserve"> and traditional documents with section numbers and tables of contents.</w:t>
      </w:r>
    </w:p>
    <w:p w14:paraId="73128A13" w14:textId="6AB2195C" w:rsidR="00B824A2" w:rsidRDefault="00B824A2" w:rsidP="00A534CD">
      <w:pPr>
        <w:pStyle w:val="BodyText"/>
      </w:pPr>
      <w:r>
        <w:t xml:space="preserve">Kite includes tools for both documentation formats, using an HTML-like macro syntax based on the </w:t>
      </w:r>
      <w:proofErr w:type="spellStart"/>
      <w:r w:rsidRPr="00B824A2">
        <w:rPr>
          <w:rStyle w:val="Courier"/>
        </w:rPr>
        <w:t>textutil</w:t>
      </w:r>
      <w:proofErr w:type="spellEnd"/>
      <w:r w:rsidRPr="00B824A2">
        <w:rPr>
          <w:rStyle w:val="Courier"/>
        </w:rPr>
        <w:t>::expander</w:t>
      </w:r>
      <w:r>
        <w:t xml:space="preserve"> [</w:t>
      </w:r>
      <w:r w:rsidR="00355F9F">
        <w:t>10</w:t>
      </w:r>
      <w:r>
        <w:t>] package.</w:t>
      </w:r>
    </w:p>
    <w:p w14:paraId="6AE00246" w14:textId="01BDBF3A" w:rsidR="004667E4" w:rsidRDefault="004667E4" w:rsidP="00A534CD">
      <w:pPr>
        <w:pStyle w:val="BodyText"/>
      </w:pPr>
      <w:r>
        <w:t xml:space="preserve">Documents to be formatted are placed in the </w:t>
      </w:r>
      <w:r w:rsidRPr="004667E4">
        <w:rPr>
          <w:rStyle w:val="Courier"/>
        </w:rPr>
        <w:t>docs/</w:t>
      </w:r>
      <w:r>
        <w:t xml:space="preserve"> tree; </w:t>
      </w:r>
      <w:r w:rsidR="006F57C9">
        <w:t xml:space="preserve">the </w:t>
      </w:r>
      <w:r w:rsidR="006F57C9" w:rsidRPr="006F57C9">
        <w:rPr>
          <w:rStyle w:val="Courier"/>
        </w:rPr>
        <w:t>kite docs</w:t>
      </w:r>
      <w:r w:rsidR="006F57C9">
        <w:t xml:space="preserve"> tool</w:t>
      </w:r>
      <w:r>
        <w:t xml:space="preserve"> handles the rest.</w:t>
      </w:r>
    </w:p>
    <w:p w14:paraId="15D6512C" w14:textId="61F786B2" w:rsidR="00C676B9" w:rsidRDefault="00C676B9" w:rsidP="007D19E6">
      <w:pPr>
        <w:pStyle w:val="Heading2"/>
      </w:pPr>
      <w:r>
        <w:lastRenderedPageBreak/>
        <w:t>Build Project Distribution Files</w:t>
      </w:r>
    </w:p>
    <w:p w14:paraId="429179B9" w14:textId="7BC56297" w:rsidR="00C676B9" w:rsidRDefault="00C676B9" w:rsidP="00C676B9">
      <w:pPr>
        <w:pStyle w:val="BodyText"/>
      </w:pPr>
      <w:r>
        <w:t xml:space="preserve">Having built all documentation, libraries, and applications, one </w:t>
      </w:r>
      <w:r w:rsidR="0085035E">
        <w:t>wants</w:t>
      </w:r>
      <w:r>
        <w:t xml:space="preserve"> to package up the distribution to give to others, usually as a .zip file or a </w:t>
      </w:r>
      <w:proofErr w:type="spellStart"/>
      <w:r>
        <w:t>tarball</w:t>
      </w:r>
      <w:proofErr w:type="spellEnd"/>
      <w:r>
        <w:t xml:space="preserve">.  </w:t>
      </w:r>
      <w:proofErr w:type="spellStart"/>
      <w:r>
        <w:t>Tcllib's</w:t>
      </w:r>
      <w:proofErr w:type="spellEnd"/>
      <w:r>
        <w:t xml:space="preserve"> </w:t>
      </w:r>
      <w:proofErr w:type="spellStart"/>
      <w:r w:rsidRPr="00C676B9">
        <w:rPr>
          <w:rStyle w:val="Courier"/>
        </w:rPr>
        <w:t>zipfile</w:t>
      </w:r>
      <w:proofErr w:type="spellEnd"/>
      <w:r w:rsidRPr="00C676B9">
        <w:rPr>
          <w:rStyle w:val="Courier"/>
        </w:rPr>
        <w:t>::encode</w:t>
      </w:r>
      <w:r>
        <w:t xml:space="preserve"> package makes it easy to </w:t>
      </w:r>
      <w:r w:rsidR="009C1605">
        <w:t xml:space="preserve">build .zip files, and so that's what </w:t>
      </w:r>
      <w:r w:rsidR="006F57C9">
        <w:t xml:space="preserve">the </w:t>
      </w:r>
      <w:r w:rsidR="006F57C9" w:rsidRPr="006F57C9">
        <w:rPr>
          <w:rStyle w:val="Courier"/>
        </w:rPr>
        <w:t xml:space="preserve">kite </w:t>
      </w:r>
      <w:proofErr w:type="spellStart"/>
      <w:r w:rsidR="006F57C9" w:rsidRPr="006F57C9">
        <w:rPr>
          <w:rStyle w:val="Courier"/>
        </w:rPr>
        <w:t>dist</w:t>
      </w:r>
      <w:proofErr w:type="spellEnd"/>
      <w:r w:rsidR="006F57C9">
        <w:t xml:space="preserve"> tool</w:t>
      </w:r>
      <w:r w:rsidR="009C1605">
        <w:t xml:space="preserve"> does.</w:t>
      </w:r>
    </w:p>
    <w:p w14:paraId="30425A8D" w14:textId="77777777" w:rsidR="00940264" w:rsidRDefault="00940264" w:rsidP="007D19E6">
      <w:pPr>
        <w:pStyle w:val="Heading2"/>
      </w:pPr>
      <w:r>
        <w:t>Automating Project Builds</w:t>
      </w:r>
    </w:p>
    <w:p w14:paraId="7C98AC16" w14:textId="77777777" w:rsidR="00940264" w:rsidRDefault="00940264" w:rsidP="00940264">
      <w:pPr>
        <w:pStyle w:val="BodyText"/>
      </w:pPr>
      <w:r>
        <w:t>Kite should able to do the following, with a minimum of input from the user, based on the contents of the project file:</w:t>
      </w:r>
    </w:p>
    <w:p w14:paraId="080EB22B" w14:textId="77777777" w:rsidR="00940264" w:rsidRDefault="00940264" w:rsidP="00940264">
      <w:pPr>
        <w:pStyle w:val="BodyText"/>
        <w:numPr>
          <w:ilvl w:val="0"/>
          <w:numId w:val="33"/>
        </w:numPr>
      </w:pPr>
      <w:r>
        <w:t>Update required external dependencies</w:t>
      </w:r>
    </w:p>
    <w:p w14:paraId="36D5DDEF" w14:textId="77777777" w:rsidR="00940264" w:rsidRDefault="00940264" w:rsidP="00940264">
      <w:pPr>
        <w:pStyle w:val="BodyText"/>
        <w:numPr>
          <w:ilvl w:val="0"/>
          <w:numId w:val="33"/>
        </w:numPr>
      </w:pPr>
      <w:r>
        <w:t>Compile the project's binary extensions, if any</w:t>
      </w:r>
    </w:p>
    <w:p w14:paraId="45AFEA26" w14:textId="77777777" w:rsidR="00940264" w:rsidRDefault="00940264" w:rsidP="00940264">
      <w:pPr>
        <w:pStyle w:val="BodyText"/>
        <w:numPr>
          <w:ilvl w:val="0"/>
          <w:numId w:val="33"/>
        </w:numPr>
      </w:pPr>
      <w:r>
        <w:t>Run all tests, halting on failure</w:t>
      </w:r>
    </w:p>
    <w:p w14:paraId="08B682DC" w14:textId="77777777" w:rsidR="00940264" w:rsidRDefault="00940264" w:rsidP="00940264">
      <w:pPr>
        <w:pStyle w:val="BodyText"/>
        <w:numPr>
          <w:ilvl w:val="0"/>
          <w:numId w:val="33"/>
        </w:numPr>
      </w:pPr>
      <w:r>
        <w:t>Format all documentation</w:t>
      </w:r>
    </w:p>
    <w:p w14:paraId="5CC6D73C" w14:textId="77777777" w:rsidR="00940264" w:rsidRDefault="00940264" w:rsidP="00940264">
      <w:pPr>
        <w:pStyle w:val="BodyText"/>
        <w:numPr>
          <w:ilvl w:val="0"/>
          <w:numId w:val="33"/>
        </w:numPr>
      </w:pPr>
      <w:r>
        <w:t>Build provided libraries for external deployment</w:t>
      </w:r>
    </w:p>
    <w:p w14:paraId="533C042B" w14:textId="77777777" w:rsidR="00940264" w:rsidRDefault="00940264" w:rsidP="00940264">
      <w:pPr>
        <w:pStyle w:val="BodyText"/>
        <w:numPr>
          <w:ilvl w:val="0"/>
          <w:numId w:val="33"/>
        </w:numPr>
      </w:pPr>
      <w:r>
        <w:t xml:space="preserve">Build </w:t>
      </w:r>
      <w:proofErr w:type="spellStart"/>
      <w:r>
        <w:t>executables</w:t>
      </w:r>
      <w:proofErr w:type="spellEnd"/>
      <w:r>
        <w:t xml:space="preserve"> as </w:t>
      </w:r>
      <w:proofErr w:type="spellStart"/>
      <w:r>
        <w:t>starkits</w:t>
      </w:r>
      <w:proofErr w:type="spellEnd"/>
      <w:r>
        <w:t xml:space="preserve"> or </w:t>
      </w:r>
      <w:proofErr w:type="spellStart"/>
      <w:r>
        <w:t>starpacks</w:t>
      </w:r>
      <w:proofErr w:type="spellEnd"/>
      <w:r>
        <w:t>.</w:t>
      </w:r>
    </w:p>
    <w:p w14:paraId="4078CAA0" w14:textId="77777777" w:rsidR="00940264" w:rsidRDefault="00940264" w:rsidP="00940264">
      <w:pPr>
        <w:pStyle w:val="BodyText"/>
        <w:numPr>
          <w:ilvl w:val="0"/>
          <w:numId w:val="33"/>
        </w:numPr>
      </w:pPr>
      <w:r>
        <w:t xml:space="preserve">Build distribution .zip files or </w:t>
      </w:r>
      <w:proofErr w:type="spellStart"/>
      <w:r>
        <w:t>tarballs</w:t>
      </w:r>
      <w:proofErr w:type="spellEnd"/>
      <w:r>
        <w:t>.</w:t>
      </w:r>
    </w:p>
    <w:p w14:paraId="4E01A5CC" w14:textId="2F49B472" w:rsidR="00940264" w:rsidRDefault="00940264" w:rsidP="00C676B9">
      <w:pPr>
        <w:pStyle w:val="BodyText"/>
      </w:pPr>
      <w:r>
        <w:t>This is simply a matter of combining lower le</w:t>
      </w:r>
      <w:r w:rsidR="008A6010">
        <w:t xml:space="preserve">vel tools into a single command: </w:t>
      </w:r>
      <w:r w:rsidR="008A6010" w:rsidRPr="008A6010">
        <w:rPr>
          <w:rStyle w:val="Courier"/>
        </w:rPr>
        <w:t>kite build all</w:t>
      </w:r>
      <w:r w:rsidR="008A6010">
        <w:t>.</w:t>
      </w:r>
    </w:p>
    <w:p w14:paraId="6B8E002F" w14:textId="7568356F" w:rsidR="00957467" w:rsidRDefault="00957467" w:rsidP="007D19E6">
      <w:pPr>
        <w:pStyle w:val="Heading2"/>
      </w:pPr>
      <w:r>
        <w:t>Deployment of Packages</w:t>
      </w:r>
    </w:p>
    <w:p w14:paraId="22584250" w14:textId="6F98B3A4" w:rsidR="00957467" w:rsidRDefault="00957467" w:rsidP="00957467">
      <w:pPr>
        <w:pStyle w:val="BodyText"/>
      </w:pPr>
      <w:r>
        <w:t xml:space="preserve">One of </w:t>
      </w:r>
      <w:proofErr w:type="spellStart"/>
      <w:r>
        <w:t>Leiningen's</w:t>
      </w:r>
      <w:proofErr w:type="spellEnd"/>
      <w:r>
        <w:t xml:space="preserve"> best features is the ability to build a library package and deploy it directly to a Maven repository on the 'net for others to see and use.  So far as I'm aware, the </w:t>
      </w:r>
      <w:r w:rsidRPr="00957467">
        <w:rPr>
          <w:rStyle w:val="Courier"/>
        </w:rPr>
        <w:t>teacup</w:t>
      </w:r>
      <w:r>
        <w:t>/</w:t>
      </w:r>
      <w:r w:rsidRPr="00957467">
        <w:rPr>
          <w:rStyle w:val="Courier"/>
        </w:rPr>
        <w:t>teapot</w:t>
      </w:r>
      <w:r>
        <w:t xml:space="preserve"> tools allow for no such easy deployment of library packages; and then, </w:t>
      </w:r>
      <w:r w:rsidRPr="00957467">
        <w:rPr>
          <w:rStyle w:val="Courier"/>
        </w:rPr>
        <w:t>teapot.activestate.com</w:t>
      </w:r>
      <w:r>
        <w:t xml:space="preserve"> is intended to be a repository of stable, reliable software.  </w:t>
      </w:r>
    </w:p>
    <w:p w14:paraId="69AB66EE" w14:textId="47121692" w:rsidR="00957467" w:rsidRDefault="00957467" w:rsidP="00957467">
      <w:pPr>
        <w:pStyle w:val="BodyText"/>
      </w:pPr>
      <w:r>
        <w:t>All that said, it would be lovely if there w</w:t>
      </w:r>
      <w:r w:rsidR="0085035E">
        <w:t xml:space="preserve">ere a Teapot repository on the </w:t>
      </w:r>
      <w:r>
        <w:t>net that allowed developers to freely upload their packages as Maven repositories do.  We'd also have to handle documentation better, or at least links back to the package's home page.</w:t>
      </w:r>
    </w:p>
    <w:p w14:paraId="50308C18" w14:textId="422CC060" w:rsidR="00957467" w:rsidRDefault="00957467" w:rsidP="00957467">
      <w:pPr>
        <w:pStyle w:val="BodyText"/>
      </w:pPr>
      <w:r>
        <w:t>In any event, this is</w:t>
      </w:r>
      <w:r w:rsidR="008A6010">
        <w:t xml:space="preserve"> a bridge too far at the moment; and it's academic unless Kite is open-sourced.</w:t>
      </w:r>
    </w:p>
    <w:p w14:paraId="7EC63372" w14:textId="577ABF73" w:rsidR="00EC31B0" w:rsidRDefault="00EC31B0" w:rsidP="00EC31B0">
      <w:pPr>
        <w:pStyle w:val="Heading2"/>
      </w:pPr>
      <w:r>
        <w:lastRenderedPageBreak/>
        <w:t>Plugin Architecture</w:t>
      </w:r>
    </w:p>
    <w:p w14:paraId="14B0A370" w14:textId="1B0F8EB9" w:rsidR="00EC31B0" w:rsidRPr="00EC31B0" w:rsidRDefault="00EC31B0" w:rsidP="00EC31B0">
      <w:pPr>
        <w:pStyle w:val="BodyText"/>
      </w:pPr>
      <w:r>
        <w:t>This has been a desire since day one, but has not yet been a priority.  If Kite is open-sourced, it will swiftly become one.</w:t>
      </w:r>
    </w:p>
    <w:p w14:paraId="3E789A24" w14:textId="22C934A6" w:rsidR="002B0A3C" w:rsidRDefault="002B0A3C" w:rsidP="002B0A3C">
      <w:pPr>
        <w:pStyle w:val="Heading1"/>
      </w:pPr>
      <w:r>
        <w:t>The Project File</w:t>
      </w:r>
    </w:p>
    <w:p w14:paraId="5D1B6C49" w14:textId="55235ABA" w:rsidR="0001038A" w:rsidRDefault="002B0A3C" w:rsidP="002B0A3C">
      <w:pPr>
        <w:pStyle w:val="BodyText"/>
      </w:pPr>
      <w:r>
        <w:t xml:space="preserve">The project file, or </w:t>
      </w:r>
      <w:proofErr w:type="spellStart"/>
      <w:r w:rsidRPr="002B0A3C">
        <w:rPr>
          <w:rStyle w:val="Courier"/>
        </w:rPr>
        <w:t>project.kite</w:t>
      </w:r>
      <w:proofErr w:type="spellEnd"/>
      <w:r>
        <w:t xml:space="preserve"> file, contains a complete description of the project from the point of view of Kite and is the basis for virtually all of Kite's operations.  It is, naturally, a </w:t>
      </w:r>
      <w:r w:rsidR="00A80367">
        <w:t>TCL</w:t>
      </w:r>
      <w:r>
        <w:t xml:space="preserve"> file parsed by a safe interpreter.  </w:t>
      </w:r>
    </w:p>
    <w:p w14:paraId="58863C34" w14:textId="2D38239A" w:rsidR="0001038A" w:rsidRDefault="0001038A" w:rsidP="0001038A">
      <w:pPr>
        <w:pStyle w:val="Heading2"/>
      </w:pPr>
      <w:r>
        <w:t>The Project Root Directory</w:t>
      </w:r>
    </w:p>
    <w:p w14:paraId="5DBAA768" w14:textId="318B6DE2" w:rsidR="0001038A" w:rsidRPr="0001038A" w:rsidRDefault="0001038A" w:rsidP="0001038A">
      <w:pPr>
        <w:pStyle w:val="BodyText"/>
      </w:pPr>
      <w:r>
        <w:t xml:space="preserve">At start-up, Kite looks in the current directory for the </w:t>
      </w:r>
      <w:proofErr w:type="spellStart"/>
      <w:r w:rsidRPr="0001038A">
        <w:rPr>
          <w:rStyle w:val="Courier"/>
        </w:rPr>
        <w:t>project.kite</w:t>
      </w:r>
      <w:proofErr w:type="spellEnd"/>
      <w:r>
        <w:t xml:space="preserve"> file, and then in the parent directory, working its way up in the directory hierarchy until it finds it or reaches "/".  The directory in which </w:t>
      </w:r>
      <w:proofErr w:type="spellStart"/>
      <w:r w:rsidRPr="0001038A">
        <w:rPr>
          <w:rStyle w:val="Courier"/>
        </w:rPr>
        <w:t>project.kite</w:t>
      </w:r>
      <w:proofErr w:type="spellEnd"/>
      <w:r>
        <w:t xml:space="preserve"> is found is presumed to be the root of the project tree; most Kite tools ope</w:t>
      </w:r>
      <w:r w:rsidR="0085035E">
        <w:t>rate relative to this directory</w:t>
      </w:r>
      <w:r>
        <w:t xml:space="preserve"> and can only be used if Kite is "in the tree".  (A few are more general, and one, </w:t>
      </w:r>
      <w:r w:rsidRPr="0001038A">
        <w:rPr>
          <w:rStyle w:val="Courier"/>
        </w:rPr>
        <w:t>kite new</w:t>
      </w:r>
      <w:r>
        <w:t>, can only be used outside any project tree.)</w:t>
      </w:r>
    </w:p>
    <w:p w14:paraId="6AD32880" w14:textId="41C5B38F" w:rsidR="0001038A" w:rsidRDefault="0001038A" w:rsidP="0001038A">
      <w:pPr>
        <w:pStyle w:val="Heading2"/>
      </w:pPr>
      <w:r>
        <w:t>Sample Project File</w:t>
      </w:r>
    </w:p>
    <w:p w14:paraId="33BE3377" w14:textId="0016193F" w:rsidR="002B0A3C" w:rsidRDefault="002B0A3C" w:rsidP="002B0A3C">
      <w:pPr>
        <w:pStyle w:val="BodyText"/>
      </w:pPr>
      <w:r>
        <w:t>Here is an example taken from the Athena code base:</w:t>
      </w:r>
    </w:p>
    <w:p w14:paraId="5AE9B64D" w14:textId="77777777" w:rsidR="002B0A3C" w:rsidRDefault="002B0A3C" w:rsidP="008F4108">
      <w:pPr>
        <w:pStyle w:val="Code"/>
        <w:keepNext w:val="0"/>
      </w:pPr>
      <w:r>
        <w:t xml:space="preserve"># </w:t>
      </w:r>
      <w:proofErr w:type="spellStart"/>
      <w:r>
        <w:t>project.kite</w:t>
      </w:r>
      <w:proofErr w:type="spellEnd"/>
    </w:p>
    <w:p w14:paraId="53038B54" w14:textId="77777777" w:rsidR="002B0A3C" w:rsidRDefault="002B0A3C" w:rsidP="008F4108">
      <w:pPr>
        <w:pStyle w:val="Code"/>
        <w:keepNext w:val="0"/>
      </w:pPr>
      <w:r>
        <w:t xml:space="preserve">project </w:t>
      </w:r>
      <w:proofErr w:type="spellStart"/>
      <w:r>
        <w:t>athena</w:t>
      </w:r>
      <w:proofErr w:type="spellEnd"/>
      <w:r>
        <w:t>-mars 3.0.1a0 {Mars Simulation Support Library}</w:t>
      </w:r>
    </w:p>
    <w:p w14:paraId="4A04E9CF" w14:textId="77777777" w:rsidR="002B0A3C" w:rsidRDefault="002B0A3C" w:rsidP="008F4108">
      <w:pPr>
        <w:pStyle w:val="Code"/>
        <w:keepNext w:val="0"/>
      </w:pPr>
      <w:proofErr w:type="spellStart"/>
      <w:r>
        <w:t>poc</w:t>
      </w:r>
      <w:proofErr w:type="spellEnd"/>
      <w:r>
        <w:t xml:space="preserve"> William.H.Duquette@jpl.nasa.gov</w:t>
      </w:r>
    </w:p>
    <w:p w14:paraId="398A914D" w14:textId="77777777" w:rsidR="002B0A3C" w:rsidRDefault="002B0A3C" w:rsidP="008F4108">
      <w:pPr>
        <w:pStyle w:val="Code"/>
        <w:keepNext w:val="0"/>
      </w:pPr>
    </w:p>
    <w:p w14:paraId="13F50E6B" w14:textId="77777777" w:rsidR="002B0A3C" w:rsidRDefault="002B0A3C" w:rsidP="008F4108">
      <w:pPr>
        <w:pStyle w:val="Code"/>
        <w:keepNext w:val="0"/>
      </w:pPr>
      <w:r>
        <w:t># Applications</w:t>
      </w:r>
    </w:p>
    <w:p w14:paraId="3B36D160" w14:textId="04E5845C" w:rsidR="002B0A3C" w:rsidRDefault="00FF23A8" w:rsidP="008F4108">
      <w:pPr>
        <w:pStyle w:val="Code"/>
        <w:keepNext w:val="0"/>
      </w:pPr>
      <w:r>
        <w:t>app mars -</w:t>
      </w:r>
      <w:proofErr w:type="spellStart"/>
      <w:r>
        <w:t>apptype</w:t>
      </w:r>
      <w:proofErr w:type="spellEnd"/>
      <w:r>
        <w:t xml:space="preserve"> exe</w:t>
      </w:r>
    </w:p>
    <w:p w14:paraId="410B13AF" w14:textId="77777777" w:rsidR="002B0A3C" w:rsidRDefault="002B0A3C" w:rsidP="008F4108">
      <w:pPr>
        <w:pStyle w:val="Code"/>
        <w:keepNext w:val="0"/>
      </w:pPr>
    </w:p>
    <w:p w14:paraId="60FF092C" w14:textId="77777777" w:rsidR="002B0A3C" w:rsidRDefault="002B0A3C" w:rsidP="008F4108">
      <w:pPr>
        <w:pStyle w:val="Code"/>
        <w:keepNext w:val="0"/>
      </w:pPr>
      <w:r>
        <w:t># Provided Libraries</w:t>
      </w:r>
    </w:p>
    <w:p w14:paraId="330FCCB4" w14:textId="77777777" w:rsidR="002B0A3C" w:rsidRDefault="002B0A3C" w:rsidP="008F4108">
      <w:pPr>
        <w:pStyle w:val="Code"/>
        <w:keepNext w:val="0"/>
      </w:pPr>
      <w:r>
        <w:t xml:space="preserve">provide </w:t>
      </w:r>
      <w:proofErr w:type="spellStart"/>
      <w:r>
        <w:t>marsutil</w:t>
      </w:r>
      <w:proofErr w:type="spellEnd"/>
    </w:p>
    <w:p w14:paraId="002CE891" w14:textId="77777777" w:rsidR="002B0A3C" w:rsidRDefault="002B0A3C" w:rsidP="008F4108">
      <w:pPr>
        <w:pStyle w:val="Code"/>
        <w:keepNext w:val="0"/>
      </w:pPr>
      <w:r>
        <w:t xml:space="preserve">provide </w:t>
      </w:r>
      <w:proofErr w:type="spellStart"/>
      <w:r>
        <w:t>marsgui</w:t>
      </w:r>
      <w:proofErr w:type="spellEnd"/>
    </w:p>
    <w:p w14:paraId="55E2A79D" w14:textId="77777777" w:rsidR="002B0A3C" w:rsidRDefault="002B0A3C" w:rsidP="008F4108">
      <w:pPr>
        <w:pStyle w:val="Code"/>
        <w:keepNext w:val="0"/>
      </w:pPr>
      <w:r>
        <w:t xml:space="preserve">provide </w:t>
      </w:r>
      <w:proofErr w:type="spellStart"/>
      <w:r>
        <w:t>simlib</w:t>
      </w:r>
      <w:proofErr w:type="spellEnd"/>
    </w:p>
    <w:p w14:paraId="734520ED" w14:textId="77777777" w:rsidR="002B0A3C" w:rsidRDefault="002B0A3C" w:rsidP="008F4108">
      <w:pPr>
        <w:pStyle w:val="Code"/>
        <w:keepNext w:val="0"/>
      </w:pPr>
      <w:r>
        <w:t xml:space="preserve">provide </w:t>
      </w:r>
      <w:proofErr w:type="spellStart"/>
      <w:r>
        <w:t>Marsbin</w:t>
      </w:r>
      <w:proofErr w:type="spellEnd"/>
      <w:r>
        <w:t xml:space="preserve"> -binary</w:t>
      </w:r>
    </w:p>
    <w:p w14:paraId="3E0D2C18" w14:textId="77777777" w:rsidR="002B0A3C" w:rsidRDefault="002B0A3C" w:rsidP="008F4108">
      <w:pPr>
        <w:pStyle w:val="Code"/>
        <w:keepNext w:val="0"/>
      </w:pPr>
    </w:p>
    <w:p w14:paraId="1A616246" w14:textId="77777777" w:rsidR="002B0A3C" w:rsidRDefault="002B0A3C" w:rsidP="008F4108">
      <w:pPr>
        <w:pStyle w:val="Code"/>
        <w:keepNext w:val="0"/>
      </w:pPr>
      <w:r>
        <w:t># Compiled Directories</w:t>
      </w:r>
    </w:p>
    <w:p w14:paraId="2503CAD5" w14:textId="77777777" w:rsidR="002B0A3C" w:rsidRDefault="002B0A3C" w:rsidP="008F4108">
      <w:pPr>
        <w:pStyle w:val="Code"/>
        <w:keepNext w:val="0"/>
      </w:pPr>
      <w:proofErr w:type="spellStart"/>
      <w:r>
        <w:t>src</w:t>
      </w:r>
      <w:proofErr w:type="spellEnd"/>
      <w:r>
        <w:t xml:space="preserve"> </w:t>
      </w:r>
      <w:proofErr w:type="spellStart"/>
      <w:r>
        <w:t>libGeotrans</w:t>
      </w:r>
      <w:proofErr w:type="spellEnd"/>
    </w:p>
    <w:p w14:paraId="179FF3DF" w14:textId="6E5B773E" w:rsidR="0001038A" w:rsidRDefault="0001038A" w:rsidP="008F4108">
      <w:pPr>
        <w:pStyle w:val="Code"/>
        <w:keepNext w:val="0"/>
      </w:pPr>
      <w:r>
        <w:t>...</w:t>
      </w:r>
    </w:p>
    <w:p w14:paraId="5B8494FC" w14:textId="77777777" w:rsidR="002079D6" w:rsidRDefault="002B0A3C" w:rsidP="008F4108">
      <w:pPr>
        <w:pStyle w:val="Code"/>
        <w:keepNext w:val="0"/>
      </w:pPr>
      <w:proofErr w:type="spellStart"/>
      <w:r>
        <w:t>src</w:t>
      </w:r>
      <w:proofErr w:type="spellEnd"/>
      <w:r>
        <w:t xml:space="preserve"> </w:t>
      </w:r>
      <w:proofErr w:type="spellStart"/>
      <w:r>
        <w:t>Marsbin</w:t>
      </w:r>
      <w:proofErr w:type="spellEnd"/>
      <w:r>
        <w:t xml:space="preserve"> </w:t>
      </w:r>
      <w:r w:rsidR="002079D6">
        <w:t>\</w:t>
      </w:r>
    </w:p>
    <w:p w14:paraId="5F32FBC2" w14:textId="2ADAC59A" w:rsidR="002B0A3C" w:rsidRDefault="002079D6" w:rsidP="008F4108">
      <w:pPr>
        <w:pStyle w:val="Code"/>
        <w:keepNext w:val="0"/>
      </w:pPr>
      <w:r>
        <w:tab/>
      </w:r>
      <w:r w:rsidR="002B0A3C">
        <w:t xml:space="preserve">-build {make -f </w:t>
      </w:r>
      <w:proofErr w:type="spellStart"/>
      <w:r w:rsidR="002B0A3C">
        <w:t>MakeTEA</w:t>
      </w:r>
      <w:proofErr w:type="spellEnd"/>
      <w:r w:rsidR="002B0A3C">
        <w:t xml:space="preserve"> clean all} \</w:t>
      </w:r>
    </w:p>
    <w:p w14:paraId="696F76BC" w14:textId="5C8343A3" w:rsidR="002B0A3C" w:rsidRDefault="002B0A3C" w:rsidP="008F4108">
      <w:pPr>
        <w:pStyle w:val="Code"/>
        <w:keepNext w:val="0"/>
      </w:pPr>
      <w:r>
        <w:tab/>
        <w:t xml:space="preserve">-clean {make -f </w:t>
      </w:r>
      <w:proofErr w:type="spellStart"/>
      <w:r>
        <w:t>MakeTEA</w:t>
      </w:r>
      <w:proofErr w:type="spellEnd"/>
      <w:r>
        <w:t xml:space="preserve"> clean}</w:t>
      </w:r>
    </w:p>
    <w:p w14:paraId="742AEAE0" w14:textId="77777777" w:rsidR="002B0A3C" w:rsidRDefault="002B0A3C" w:rsidP="008F4108">
      <w:pPr>
        <w:pStyle w:val="Code"/>
        <w:keepNext w:val="0"/>
      </w:pPr>
    </w:p>
    <w:p w14:paraId="2D8198C0" w14:textId="77777777" w:rsidR="002B0A3C" w:rsidRDefault="002B0A3C" w:rsidP="008F4108">
      <w:pPr>
        <w:pStyle w:val="Code"/>
        <w:keepNext w:val="0"/>
      </w:pPr>
      <w:r>
        <w:t># External Dependencies</w:t>
      </w:r>
    </w:p>
    <w:p w14:paraId="5FCDBD83" w14:textId="77777777" w:rsidR="002B0A3C" w:rsidRDefault="002B0A3C" w:rsidP="008F4108">
      <w:pPr>
        <w:pStyle w:val="Code"/>
        <w:keepNext w:val="0"/>
      </w:pPr>
      <w:r>
        <w:t>require snit 2.3</w:t>
      </w:r>
    </w:p>
    <w:p w14:paraId="25DB605E" w14:textId="6C0CAB32" w:rsidR="002079D6" w:rsidRDefault="002079D6" w:rsidP="008F4108">
      <w:pPr>
        <w:pStyle w:val="Code"/>
        <w:keepNext w:val="0"/>
      </w:pPr>
      <w:r>
        <w:t>...</w:t>
      </w:r>
    </w:p>
    <w:p w14:paraId="46104F06" w14:textId="77777777" w:rsidR="002B0A3C" w:rsidRDefault="002B0A3C" w:rsidP="008F4108">
      <w:pPr>
        <w:pStyle w:val="Code"/>
        <w:keepNext w:val="0"/>
      </w:pPr>
      <w:r>
        <w:lastRenderedPageBreak/>
        <w:t xml:space="preserve">require </w:t>
      </w:r>
      <w:proofErr w:type="spellStart"/>
      <w:r>
        <w:t>kiteutils</w:t>
      </w:r>
      <w:proofErr w:type="spellEnd"/>
      <w:r>
        <w:t xml:space="preserve"> 0.1.2 -local</w:t>
      </w:r>
    </w:p>
    <w:p w14:paraId="7AB47BB5" w14:textId="77777777" w:rsidR="002B0A3C" w:rsidRDefault="002B0A3C" w:rsidP="008F4108">
      <w:pPr>
        <w:pStyle w:val="Code"/>
        <w:keepNext w:val="0"/>
      </w:pPr>
    </w:p>
    <w:p w14:paraId="78FAC97C" w14:textId="77777777" w:rsidR="002B0A3C" w:rsidRDefault="002B0A3C" w:rsidP="008F4108">
      <w:pPr>
        <w:pStyle w:val="Code"/>
      </w:pPr>
      <w:r>
        <w:t># Distribution Targets</w:t>
      </w:r>
    </w:p>
    <w:p w14:paraId="48108844" w14:textId="77777777" w:rsidR="002B0A3C" w:rsidRDefault="002B0A3C" w:rsidP="008F4108">
      <w:pPr>
        <w:pStyle w:val="Code"/>
      </w:pPr>
    </w:p>
    <w:p w14:paraId="3D487A09" w14:textId="4D034806" w:rsidR="002B0A3C" w:rsidRDefault="002B0A3C" w:rsidP="008F4108">
      <w:pPr>
        <w:pStyle w:val="Code"/>
      </w:pPr>
      <w:proofErr w:type="spellStart"/>
      <w:r>
        <w:t>dist</w:t>
      </w:r>
      <w:proofErr w:type="spellEnd"/>
      <w:r>
        <w:t xml:space="preserve"> install</w:t>
      </w:r>
      <w:r w:rsidR="0085035E">
        <w:t>-%platform</w:t>
      </w:r>
      <w:r>
        <w:t xml:space="preserve"> {</w:t>
      </w:r>
    </w:p>
    <w:p w14:paraId="207E833D" w14:textId="77777777" w:rsidR="002B0A3C" w:rsidRDefault="002B0A3C" w:rsidP="008F4108">
      <w:pPr>
        <w:pStyle w:val="Code"/>
      </w:pPr>
      <w:r>
        <w:t xml:space="preserve">    README.md</w:t>
      </w:r>
    </w:p>
    <w:p w14:paraId="307D7814" w14:textId="77777777" w:rsidR="002B0A3C" w:rsidRDefault="002B0A3C" w:rsidP="008F4108">
      <w:pPr>
        <w:pStyle w:val="Code"/>
      </w:pPr>
      <w:r>
        <w:t xml:space="preserve">    %apps</w:t>
      </w:r>
    </w:p>
    <w:p w14:paraId="58746497" w14:textId="77777777" w:rsidR="002B0A3C" w:rsidRDefault="002B0A3C" w:rsidP="008F4108">
      <w:pPr>
        <w:pStyle w:val="Code"/>
      </w:pPr>
      <w:r>
        <w:t xml:space="preserve">    %libs</w:t>
      </w:r>
    </w:p>
    <w:p w14:paraId="0443E015" w14:textId="77777777" w:rsidR="002B0A3C" w:rsidRDefault="002B0A3C" w:rsidP="008F4108">
      <w:pPr>
        <w:pStyle w:val="Code"/>
      </w:pPr>
      <w:r>
        <w:t xml:space="preserve">    docs/*.html</w:t>
      </w:r>
    </w:p>
    <w:p w14:paraId="3AF83655" w14:textId="77777777" w:rsidR="002B0A3C" w:rsidRDefault="002B0A3C" w:rsidP="008F4108">
      <w:pPr>
        <w:pStyle w:val="Code"/>
      </w:pPr>
      <w:r>
        <w:t xml:space="preserve">    docs/man*/*.html</w:t>
      </w:r>
    </w:p>
    <w:p w14:paraId="16DA041F" w14:textId="3F278B47" w:rsidR="002B0A3C" w:rsidRDefault="002B0A3C" w:rsidP="008F4108">
      <w:pPr>
        <w:pStyle w:val="Code"/>
      </w:pPr>
      <w:r>
        <w:t xml:space="preserve">    %get {docs/mag.docx </w:t>
      </w:r>
      <w:r w:rsidR="002079D6">
        <w:t>http://...}</w:t>
      </w:r>
    </w:p>
    <w:p w14:paraId="48F15F06" w14:textId="55608F66" w:rsidR="0001038A" w:rsidRDefault="002B0A3C" w:rsidP="008F4108">
      <w:pPr>
        <w:pStyle w:val="Code"/>
      </w:pPr>
      <w:r>
        <w:t>}</w:t>
      </w:r>
    </w:p>
    <w:p w14:paraId="6ED7518D" w14:textId="77777777" w:rsidR="0001038A" w:rsidRDefault="0001038A" w:rsidP="00327AE0">
      <w:pPr>
        <w:pStyle w:val="Code"/>
      </w:pPr>
    </w:p>
    <w:p w14:paraId="746A1B96" w14:textId="1F3D8E0A" w:rsidR="0001038A" w:rsidRDefault="00FF23A8" w:rsidP="002B0A3C">
      <w:pPr>
        <w:pStyle w:val="BodyText"/>
      </w:pPr>
      <w:r>
        <w:t xml:space="preserve">The statements in the project file are straightforward, and naturally have </w:t>
      </w:r>
      <w:r w:rsidR="00A80367">
        <w:t>TCL</w:t>
      </w:r>
      <w:r>
        <w:t xml:space="preserve"> syntax.</w:t>
      </w:r>
    </w:p>
    <w:p w14:paraId="34ADBAFB" w14:textId="7606F837" w:rsidR="00FF23A8" w:rsidRDefault="00FF23A8" w:rsidP="00FF23A8">
      <w:pPr>
        <w:pStyle w:val="BodyText"/>
        <w:numPr>
          <w:ilvl w:val="0"/>
          <w:numId w:val="37"/>
        </w:numPr>
      </w:pPr>
      <w:r w:rsidRPr="00FF23A8">
        <w:rPr>
          <w:rStyle w:val="Courier"/>
        </w:rPr>
        <w:t>project</w:t>
      </w:r>
      <w:r>
        <w:t xml:space="preserve"> defines the project's name, version, and gives a brief description.</w:t>
      </w:r>
    </w:p>
    <w:p w14:paraId="03170721" w14:textId="25791F28" w:rsidR="00FF23A8" w:rsidRDefault="00FF23A8" w:rsidP="00FF23A8">
      <w:pPr>
        <w:pStyle w:val="BodyText"/>
        <w:numPr>
          <w:ilvl w:val="0"/>
          <w:numId w:val="37"/>
        </w:numPr>
      </w:pPr>
      <w:proofErr w:type="spellStart"/>
      <w:r w:rsidRPr="00FF23A8">
        <w:rPr>
          <w:rStyle w:val="Courier"/>
        </w:rPr>
        <w:t>poc</w:t>
      </w:r>
      <w:proofErr w:type="spellEnd"/>
      <w:r>
        <w:t xml:space="preserve"> gives a point-of-contact, for inclusion in the documentation.</w:t>
      </w:r>
    </w:p>
    <w:p w14:paraId="32AD14C8" w14:textId="0B66FCCF" w:rsidR="00FF23A8" w:rsidRDefault="00FF23A8" w:rsidP="00FF23A8">
      <w:pPr>
        <w:pStyle w:val="BodyText"/>
        <w:numPr>
          <w:ilvl w:val="0"/>
          <w:numId w:val="37"/>
        </w:numPr>
      </w:pPr>
      <w:r w:rsidRPr="00730785">
        <w:rPr>
          <w:rStyle w:val="Courier"/>
        </w:rPr>
        <w:t>app</w:t>
      </w:r>
      <w:r w:rsidR="00730785">
        <w:t xml:space="preserve"> defines an application for external use, and specifies whether it requires TK and whether it is built as a </w:t>
      </w:r>
      <w:proofErr w:type="spellStart"/>
      <w:r w:rsidR="00730785">
        <w:t>starkit</w:t>
      </w:r>
      <w:proofErr w:type="spellEnd"/>
      <w:r w:rsidR="00730785">
        <w:t xml:space="preserve"> or a </w:t>
      </w:r>
      <w:proofErr w:type="spellStart"/>
      <w:r w:rsidR="00730785">
        <w:t>starpack</w:t>
      </w:r>
      <w:proofErr w:type="spellEnd"/>
      <w:r w:rsidR="00730785">
        <w:t>.</w:t>
      </w:r>
    </w:p>
    <w:p w14:paraId="08FD461A" w14:textId="2DB00DA1" w:rsidR="00730785" w:rsidRDefault="00730785" w:rsidP="00FF23A8">
      <w:pPr>
        <w:pStyle w:val="BodyText"/>
        <w:numPr>
          <w:ilvl w:val="0"/>
          <w:numId w:val="37"/>
        </w:numPr>
      </w:pPr>
      <w:r w:rsidRPr="00730785">
        <w:rPr>
          <w:rStyle w:val="Courier"/>
        </w:rPr>
        <w:t>provide</w:t>
      </w:r>
      <w:r>
        <w:t xml:space="preserve"> defines a library that is exported for local use.  Binary packages are so indicated.</w:t>
      </w:r>
    </w:p>
    <w:p w14:paraId="5607AED5" w14:textId="00C69027" w:rsidR="00730785" w:rsidRDefault="00730785" w:rsidP="00FF23A8">
      <w:pPr>
        <w:pStyle w:val="BodyText"/>
        <w:numPr>
          <w:ilvl w:val="0"/>
          <w:numId w:val="37"/>
        </w:numPr>
      </w:pPr>
      <w:proofErr w:type="spellStart"/>
      <w:r w:rsidRPr="00730785">
        <w:rPr>
          <w:rStyle w:val="Courier"/>
        </w:rPr>
        <w:t>src</w:t>
      </w:r>
      <w:proofErr w:type="spellEnd"/>
      <w:r>
        <w:t xml:space="preserve"> defines a </w:t>
      </w:r>
      <w:proofErr w:type="spellStart"/>
      <w:r w:rsidRPr="00730785">
        <w:rPr>
          <w:rStyle w:val="Courier"/>
        </w:rPr>
        <w:t>src</w:t>
      </w:r>
      <w:proofErr w:type="spellEnd"/>
      <w:r w:rsidRPr="00730785">
        <w:rPr>
          <w:rStyle w:val="Courier"/>
        </w:rPr>
        <w:t>/</w:t>
      </w:r>
      <w:r>
        <w:t xml:space="preserve"> directory, and optionally the clean and build commands for use with it.</w:t>
      </w:r>
    </w:p>
    <w:p w14:paraId="071B1C90" w14:textId="1A6E6AFD" w:rsidR="00730785" w:rsidRDefault="00730785" w:rsidP="00FF23A8">
      <w:pPr>
        <w:pStyle w:val="BodyText"/>
        <w:numPr>
          <w:ilvl w:val="0"/>
          <w:numId w:val="37"/>
        </w:numPr>
      </w:pPr>
      <w:r w:rsidRPr="00730785">
        <w:rPr>
          <w:rStyle w:val="Courier"/>
        </w:rPr>
        <w:t>require</w:t>
      </w:r>
      <w:r>
        <w:t xml:space="preserve"> identifies an external dependency.  The </w:t>
      </w:r>
      <w:r w:rsidRPr="00730785">
        <w:rPr>
          <w:rStyle w:val="Courier"/>
        </w:rPr>
        <w:t>-local</w:t>
      </w:r>
      <w:r>
        <w:t xml:space="preserve"> flag indicates that it's a locally-built package and cannot be retrieved from a remote teapot.</w:t>
      </w:r>
    </w:p>
    <w:p w14:paraId="5E95230C" w14:textId="5BF37CCC" w:rsidR="00730785" w:rsidRDefault="00730785" w:rsidP="00FF23A8">
      <w:pPr>
        <w:pStyle w:val="BodyText"/>
        <w:numPr>
          <w:ilvl w:val="0"/>
          <w:numId w:val="37"/>
        </w:numPr>
      </w:pPr>
      <w:proofErr w:type="spellStart"/>
      <w:r w:rsidRPr="00730785">
        <w:rPr>
          <w:rStyle w:val="Courier"/>
        </w:rPr>
        <w:t>dist</w:t>
      </w:r>
      <w:proofErr w:type="spellEnd"/>
      <w:r>
        <w:t xml:space="preserve"> defines a distribution set: the files that will go into a distribution .zip file.  A project can define any number of distribution sets.</w:t>
      </w:r>
    </w:p>
    <w:p w14:paraId="2976CA97" w14:textId="797642E6" w:rsidR="002B0A3C" w:rsidRDefault="0001038A" w:rsidP="002B0A3C">
      <w:pPr>
        <w:pStyle w:val="BodyText"/>
      </w:pPr>
      <w:r>
        <w:t>The project file is usually edited by hand, but there are occasions when Kite will save a new copy with added data.</w:t>
      </w:r>
    </w:p>
    <w:p w14:paraId="45FA7F6F" w14:textId="74EFFEF7" w:rsidR="0001038A" w:rsidRDefault="0001038A" w:rsidP="0001038A">
      <w:pPr>
        <w:pStyle w:val="Heading2"/>
      </w:pPr>
      <w:r>
        <w:t>Applying Project Metadata</w:t>
      </w:r>
    </w:p>
    <w:p w14:paraId="35F78D2E" w14:textId="1370D73C" w:rsidR="0001038A" w:rsidRDefault="0001038A" w:rsidP="0001038A">
      <w:pPr>
        <w:pStyle w:val="BodyText"/>
      </w:pPr>
      <w:r>
        <w:t>Whenever Kite succeeds in loading the project file at start-up, it goes on to apply the project metadata to the project code.  In particular,</w:t>
      </w:r>
    </w:p>
    <w:p w14:paraId="04001D4D" w14:textId="2A77A310" w:rsidR="0001038A" w:rsidRDefault="00420648" w:rsidP="00420648">
      <w:pPr>
        <w:pStyle w:val="BodyText"/>
        <w:numPr>
          <w:ilvl w:val="0"/>
          <w:numId w:val="36"/>
        </w:numPr>
      </w:pPr>
      <w:r>
        <w:t xml:space="preserve">The project version number is used as the version number for all library packages in the project; and so when it changes all relevant </w:t>
      </w:r>
      <w:r w:rsidRPr="00420648">
        <w:rPr>
          <w:rStyle w:val="Courier"/>
        </w:rPr>
        <w:t xml:space="preserve">package </w:t>
      </w:r>
      <w:proofErr w:type="spellStart"/>
      <w:r w:rsidRPr="00420648">
        <w:rPr>
          <w:rStyle w:val="Courier"/>
        </w:rPr>
        <w:t>ifneeded</w:t>
      </w:r>
      <w:proofErr w:type="spellEnd"/>
      <w:r>
        <w:t xml:space="preserve">, </w:t>
      </w:r>
      <w:r w:rsidRPr="00420648">
        <w:rPr>
          <w:rStyle w:val="Courier"/>
        </w:rPr>
        <w:t>package provide</w:t>
      </w:r>
      <w:r>
        <w:t xml:space="preserve">, and </w:t>
      </w:r>
      <w:r w:rsidRPr="00420648">
        <w:rPr>
          <w:rStyle w:val="Courier"/>
        </w:rPr>
        <w:t>package require</w:t>
      </w:r>
      <w:r>
        <w:t xml:space="preserve"> commands must also be updated.</w:t>
      </w:r>
    </w:p>
    <w:p w14:paraId="01A7B0C8" w14:textId="5CFC74BB" w:rsidR="00B23884" w:rsidRDefault="00B23884" w:rsidP="00B23884">
      <w:pPr>
        <w:pStyle w:val="BodyText"/>
        <w:numPr>
          <w:ilvl w:val="0"/>
          <w:numId w:val="36"/>
        </w:numPr>
      </w:pPr>
      <w:r>
        <w:lastRenderedPageBreak/>
        <w:t xml:space="preserve">The project file lists all of the required external packages, with the required version numbers; but this information (and especially the version numbers) must be taken into account within the project's library packages.  Different library packages can </w:t>
      </w:r>
      <w:r w:rsidRPr="00B23884">
        <w:rPr>
          <w:rStyle w:val="Courier"/>
        </w:rPr>
        <w:t>package require</w:t>
      </w:r>
      <w:r>
        <w:t xml:space="preserve"> different dependencies, but the required version numbers must be updated to match the project file.</w:t>
      </w:r>
    </w:p>
    <w:p w14:paraId="41E251D2" w14:textId="2269AF3F" w:rsidR="00B23884" w:rsidRDefault="00B23884" w:rsidP="00B23884">
      <w:pPr>
        <w:pStyle w:val="BodyText"/>
      </w:pPr>
      <w:r>
        <w:t>These updates are made to the relevant project files whenever they would result in new content.</w:t>
      </w:r>
    </w:p>
    <w:p w14:paraId="21DC2925" w14:textId="61A38C50" w:rsidR="00630FED" w:rsidRDefault="00630FED" w:rsidP="00630FED">
      <w:pPr>
        <w:pStyle w:val="Heading1"/>
      </w:pPr>
      <w:r>
        <w:t>The Project Tree</w:t>
      </w:r>
    </w:p>
    <w:p w14:paraId="162341E4" w14:textId="3D0CCD94" w:rsidR="00630FED" w:rsidRDefault="00630FED" w:rsidP="00630FED">
      <w:pPr>
        <w:pStyle w:val="BodyText"/>
      </w:pPr>
      <w:r>
        <w:t>Here is an example of a project di</w:t>
      </w:r>
      <w:r w:rsidR="001218E7">
        <w:t>rectory tree for a project with both an exported application and a provided library.</w:t>
      </w:r>
    </w:p>
    <w:p w14:paraId="254E6C97" w14:textId="7D17C02A" w:rsidR="00630FED" w:rsidRDefault="002E2293" w:rsidP="00E831AC">
      <w:pPr>
        <w:pStyle w:val="Code"/>
        <w:keepNext w:val="0"/>
        <w:tabs>
          <w:tab w:val="left" w:pos="4320"/>
        </w:tabs>
      </w:pPr>
      <w:r>
        <w:t>root/</w:t>
      </w:r>
      <w:r w:rsidR="000A4D55">
        <w:tab/>
      </w:r>
      <w:r w:rsidR="000A4D55">
        <w:tab/>
      </w:r>
      <w:r w:rsidR="000A4D55">
        <w:tab/>
      </w:r>
      <w:r w:rsidR="000A4D55">
        <w:tab/>
      </w:r>
      <w:r w:rsidR="000A4D55">
        <w:tab/>
      </w:r>
      <w:r w:rsidR="000A4D55" w:rsidRPr="000A4D55">
        <w:rPr>
          <w:rFonts w:ascii="Times New Roman" w:hAnsi="Times New Roman"/>
        </w:rPr>
        <w:t>Project Root Directory</w:t>
      </w:r>
    </w:p>
    <w:p w14:paraId="440379F0" w14:textId="3BB98764" w:rsidR="002E2293" w:rsidRDefault="002E2293" w:rsidP="00E831AC">
      <w:pPr>
        <w:pStyle w:val="Code"/>
        <w:keepNext w:val="0"/>
        <w:tabs>
          <w:tab w:val="left" w:pos="4320"/>
        </w:tabs>
      </w:pPr>
      <w:r>
        <w:tab/>
      </w:r>
      <w:proofErr w:type="spellStart"/>
      <w:r>
        <w:t>project.kite</w:t>
      </w:r>
      <w:proofErr w:type="spellEnd"/>
      <w:r w:rsidR="000A4D55">
        <w:tab/>
      </w:r>
      <w:r w:rsidR="000A4D55">
        <w:tab/>
      </w:r>
      <w:r w:rsidR="000A4D55">
        <w:tab/>
      </w:r>
      <w:r w:rsidR="000A4D55" w:rsidRPr="000A4D55">
        <w:rPr>
          <w:rFonts w:ascii="Times New Roman" w:hAnsi="Times New Roman"/>
        </w:rPr>
        <w:t>Project File</w:t>
      </w:r>
    </w:p>
    <w:p w14:paraId="5B82852E" w14:textId="57CDC38A" w:rsidR="002E2293" w:rsidRDefault="00594AA8" w:rsidP="00E831AC">
      <w:pPr>
        <w:pStyle w:val="Code"/>
        <w:keepNext w:val="0"/>
        <w:tabs>
          <w:tab w:val="left" w:pos="4320"/>
        </w:tabs>
      </w:pPr>
      <w:r>
        <w:tab/>
        <w:t>README</w:t>
      </w:r>
      <w:r w:rsidR="000A4D55">
        <w:tab/>
      </w:r>
      <w:r w:rsidR="000A4D55">
        <w:tab/>
      </w:r>
      <w:r w:rsidR="000A4D55">
        <w:tab/>
      </w:r>
      <w:r w:rsidR="000A4D55">
        <w:tab/>
      </w:r>
      <w:r w:rsidR="000A4D55" w:rsidRPr="000A4D55">
        <w:rPr>
          <w:rFonts w:ascii="Times New Roman" w:hAnsi="Times New Roman"/>
        </w:rPr>
        <w:t>Project README</w:t>
      </w:r>
    </w:p>
    <w:p w14:paraId="52582CEF" w14:textId="4A69AC60" w:rsidR="002E2293" w:rsidRDefault="002E2293" w:rsidP="00E831AC">
      <w:pPr>
        <w:pStyle w:val="Code"/>
        <w:keepNext w:val="0"/>
        <w:tabs>
          <w:tab w:val="left" w:pos="4320"/>
        </w:tabs>
      </w:pPr>
      <w:r>
        <w:tab/>
        <w:t>LICENSE</w:t>
      </w:r>
      <w:r w:rsidR="000A4D55">
        <w:tab/>
      </w:r>
      <w:r w:rsidR="000A4D55">
        <w:tab/>
      </w:r>
      <w:r w:rsidR="000A4D55">
        <w:tab/>
      </w:r>
      <w:r w:rsidR="000A4D55">
        <w:tab/>
      </w:r>
      <w:r w:rsidR="000A4D55" w:rsidRPr="000A4D55">
        <w:rPr>
          <w:rFonts w:ascii="Times New Roman" w:hAnsi="Times New Roman"/>
        </w:rPr>
        <w:t>Project LICENSE</w:t>
      </w:r>
    </w:p>
    <w:p w14:paraId="39E3CF6F" w14:textId="674F5AE3" w:rsidR="002E2293" w:rsidRDefault="002E2293" w:rsidP="00E831AC">
      <w:pPr>
        <w:pStyle w:val="Code"/>
        <w:keepNext w:val="0"/>
        <w:tabs>
          <w:tab w:val="left" w:pos="4320"/>
        </w:tabs>
      </w:pPr>
      <w:r>
        <w:tab/>
        <w:t>bin/</w:t>
      </w:r>
      <w:r w:rsidR="000A4D55">
        <w:tab/>
      </w:r>
      <w:r w:rsidR="000A4D55">
        <w:tab/>
      </w:r>
      <w:r w:rsidR="000A4D55">
        <w:tab/>
      </w:r>
      <w:r w:rsidR="000A4D55">
        <w:tab/>
      </w:r>
      <w:r w:rsidR="000A4D55">
        <w:tab/>
      </w:r>
      <w:r w:rsidR="000A4D55" w:rsidRPr="000A4D55">
        <w:rPr>
          <w:rFonts w:ascii="Times New Roman" w:hAnsi="Times New Roman"/>
        </w:rPr>
        <w:t>Executable files</w:t>
      </w:r>
    </w:p>
    <w:p w14:paraId="693D78CD" w14:textId="4C86AA5E" w:rsidR="002E2293" w:rsidRPr="00B71780" w:rsidRDefault="002E2293" w:rsidP="00E831AC">
      <w:pPr>
        <w:pStyle w:val="Code"/>
        <w:keepNext w:val="0"/>
        <w:tabs>
          <w:tab w:val="left" w:pos="4320"/>
        </w:tabs>
      </w:pPr>
      <w:r>
        <w:tab/>
      </w:r>
      <w:r>
        <w:tab/>
      </w:r>
      <w:proofErr w:type="spellStart"/>
      <w:r w:rsidRPr="000A4D55">
        <w:rPr>
          <w:i/>
        </w:rPr>
        <w:t>appname</w:t>
      </w:r>
      <w:r>
        <w:t>.tcl</w:t>
      </w:r>
      <w:proofErr w:type="spellEnd"/>
      <w:r w:rsidR="000A4D55">
        <w:tab/>
      </w:r>
      <w:r w:rsidR="000A4D55">
        <w:tab/>
      </w:r>
      <w:r w:rsidR="000A4D55" w:rsidRPr="000A4D55">
        <w:rPr>
          <w:rFonts w:ascii="Times New Roman" w:hAnsi="Times New Roman"/>
        </w:rPr>
        <w:t xml:space="preserve">Loader script for application </w:t>
      </w:r>
      <w:proofErr w:type="spellStart"/>
      <w:r w:rsidR="000A4D55" w:rsidRPr="000A4D55">
        <w:rPr>
          <w:rFonts w:ascii="Times New Roman" w:hAnsi="Times New Roman"/>
          <w:i/>
        </w:rPr>
        <w:t>appname</w:t>
      </w:r>
      <w:proofErr w:type="spellEnd"/>
      <w:r w:rsidR="00B71780">
        <w:rPr>
          <w:rFonts w:ascii="Times New Roman" w:hAnsi="Times New Roman"/>
        </w:rPr>
        <w:t>; see below.</w:t>
      </w:r>
    </w:p>
    <w:p w14:paraId="631CAD81" w14:textId="137C720A" w:rsidR="002E2293" w:rsidRDefault="002E2293" w:rsidP="00E831AC">
      <w:pPr>
        <w:pStyle w:val="Code"/>
        <w:keepNext w:val="0"/>
        <w:tabs>
          <w:tab w:val="left" w:pos="4320"/>
        </w:tabs>
      </w:pPr>
      <w:r>
        <w:tab/>
        <w:t>docs/</w:t>
      </w:r>
      <w:r w:rsidR="000A4D55">
        <w:tab/>
      </w:r>
      <w:r w:rsidR="000A4D55">
        <w:tab/>
      </w:r>
      <w:r w:rsidR="000A4D55">
        <w:tab/>
      </w:r>
      <w:r w:rsidR="000A4D55">
        <w:tab/>
      </w:r>
      <w:r w:rsidR="000A4D55" w:rsidRPr="000A4D55">
        <w:rPr>
          <w:rFonts w:ascii="Times New Roman" w:hAnsi="Times New Roman"/>
        </w:rPr>
        <w:t>Documentation tree</w:t>
      </w:r>
    </w:p>
    <w:p w14:paraId="16ACC67A" w14:textId="4F853877" w:rsidR="002E2293" w:rsidRDefault="002E2293" w:rsidP="00E831AC">
      <w:pPr>
        <w:pStyle w:val="Code"/>
        <w:keepNext w:val="0"/>
        <w:tabs>
          <w:tab w:val="left" w:pos="4320"/>
        </w:tabs>
      </w:pPr>
      <w:r>
        <w:tab/>
      </w:r>
      <w:r>
        <w:tab/>
        <w:t>man1/...</w:t>
      </w:r>
      <w:r w:rsidR="000A4D55">
        <w:tab/>
      </w:r>
      <w:r w:rsidR="000A4D55">
        <w:tab/>
      </w:r>
      <w:r w:rsidR="000A4D55">
        <w:tab/>
      </w:r>
      <w:r w:rsidR="000A4D55" w:rsidRPr="000A4D55">
        <w:rPr>
          <w:rFonts w:ascii="Times New Roman" w:hAnsi="Times New Roman"/>
        </w:rPr>
        <w:t>Application manual pages</w:t>
      </w:r>
    </w:p>
    <w:p w14:paraId="3591E075" w14:textId="7914CE8B" w:rsidR="002E2293" w:rsidRDefault="002E2293" w:rsidP="00E831AC">
      <w:pPr>
        <w:pStyle w:val="Code"/>
        <w:keepNext w:val="0"/>
        <w:tabs>
          <w:tab w:val="left" w:pos="4320"/>
        </w:tabs>
      </w:pPr>
      <w:r>
        <w:tab/>
      </w:r>
      <w:r>
        <w:tab/>
        <w:t>man5/...</w:t>
      </w:r>
      <w:r w:rsidR="000A4D55">
        <w:tab/>
      </w:r>
      <w:r w:rsidR="000A4D55">
        <w:tab/>
      </w:r>
      <w:r w:rsidR="000A4D55">
        <w:tab/>
      </w:r>
      <w:r w:rsidR="000A4D55" w:rsidRPr="000A4D55">
        <w:rPr>
          <w:rFonts w:ascii="Times New Roman" w:hAnsi="Times New Roman"/>
        </w:rPr>
        <w:t>File format manual pages</w:t>
      </w:r>
    </w:p>
    <w:p w14:paraId="50E7819B" w14:textId="30AA5FEE" w:rsidR="002E2293" w:rsidRDefault="002E2293" w:rsidP="00E831AC">
      <w:pPr>
        <w:pStyle w:val="Code"/>
        <w:keepNext w:val="0"/>
        <w:tabs>
          <w:tab w:val="left" w:pos="4320"/>
        </w:tabs>
      </w:pPr>
      <w:r>
        <w:tab/>
      </w:r>
      <w:r>
        <w:tab/>
      </w:r>
      <w:proofErr w:type="spellStart"/>
      <w:r>
        <w:t>mann</w:t>
      </w:r>
      <w:proofErr w:type="spellEnd"/>
      <w:r>
        <w:t>/...</w:t>
      </w:r>
      <w:r w:rsidR="000A4D55">
        <w:tab/>
      </w:r>
      <w:r w:rsidR="000A4D55">
        <w:tab/>
      </w:r>
      <w:r w:rsidR="000A4D55">
        <w:tab/>
      </w:r>
      <w:r w:rsidR="000A4D55" w:rsidRPr="000A4D55">
        <w:rPr>
          <w:rFonts w:ascii="Times New Roman" w:hAnsi="Times New Roman"/>
        </w:rPr>
        <w:t>Package API manual pages</w:t>
      </w:r>
    </w:p>
    <w:p w14:paraId="5421A300" w14:textId="4612AC79" w:rsidR="002E2293" w:rsidRDefault="002E2293" w:rsidP="00E831AC">
      <w:pPr>
        <w:pStyle w:val="Code"/>
        <w:keepNext w:val="0"/>
        <w:tabs>
          <w:tab w:val="left" w:pos="4320"/>
        </w:tabs>
      </w:pPr>
      <w:r>
        <w:tab/>
      </w:r>
      <w:r>
        <w:tab/>
      </w:r>
      <w:proofErr w:type="spellStart"/>
      <w:r>
        <w:t>mani</w:t>
      </w:r>
      <w:proofErr w:type="spellEnd"/>
      <w:r>
        <w:t>/...</w:t>
      </w:r>
      <w:r w:rsidR="000A4D55">
        <w:tab/>
      </w:r>
      <w:r w:rsidR="000A4D55">
        <w:tab/>
      </w:r>
      <w:r w:rsidR="000A4D55">
        <w:tab/>
      </w:r>
      <w:r w:rsidR="000A4D55" w:rsidRPr="000A4D55">
        <w:rPr>
          <w:rFonts w:ascii="Times New Roman" w:hAnsi="Times New Roman"/>
        </w:rPr>
        <w:t>TCL Interface manual pages</w:t>
      </w:r>
    </w:p>
    <w:p w14:paraId="79FF346C" w14:textId="5832F12B" w:rsidR="002E2293" w:rsidRDefault="002E2293" w:rsidP="00E831AC">
      <w:pPr>
        <w:pStyle w:val="Code"/>
        <w:keepNext w:val="0"/>
        <w:tabs>
          <w:tab w:val="left" w:pos="4320"/>
        </w:tabs>
      </w:pPr>
      <w:r>
        <w:tab/>
      </w:r>
      <w:r>
        <w:tab/>
      </w:r>
      <w:proofErr w:type="spellStart"/>
      <w:r>
        <w:t>index.ehtml</w:t>
      </w:r>
      <w:proofErr w:type="spellEnd"/>
      <w:r w:rsidR="000A4D55">
        <w:tab/>
      </w:r>
      <w:r w:rsidR="000A4D55">
        <w:tab/>
      </w:r>
      <w:r w:rsidR="000A4D55" w:rsidRPr="000A4D55">
        <w:rPr>
          <w:rFonts w:ascii="Times New Roman" w:hAnsi="Times New Roman"/>
        </w:rPr>
        <w:t>Documentation root page</w:t>
      </w:r>
    </w:p>
    <w:p w14:paraId="659E5C04" w14:textId="700E1774" w:rsidR="002E2293" w:rsidRDefault="002E2293" w:rsidP="00E831AC">
      <w:pPr>
        <w:pStyle w:val="Code"/>
        <w:keepNext w:val="0"/>
        <w:tabs>
          <w:tab w:val="left" w:pos="4320"/>
        </w:tabs>
      </w:pPr>
      <w:r>
        <w:tab/>
      </w:r>
      <w:r>
        <w:tab/>
      </w:r>
      <w:proofErr w:type="spellStart"/>
      <w:r>
        <w:t>ug.ehtml</w:t>
      </w:r>
      <w:proofErr w:type="spellEnd"/>
      <w:r w:rsidR="000A4D55">
        <w:tab/>
      </w:r>
      <w:r w:rsidR="000A4D55">
        <w:tab/>
      </w:r>
      <w:r w:rsidR="000A4D55">
        <w:tab/>
      </w:r>
      <w:r w:rsidR="000A4D55" w:rsidRPr="000A4D55">
        <w:rPr>
          <w:rFonts w:ascii="Times New Roman" w:hAnsi="Times New Roman"/>
        </w:rPr>
        <w:t>User's guide</w:t>
      </w:r>
    </w:p>
    <w:p w14:paraId="6142B3D4" w14:textId="1A8B56F8" w:rsidR="002E2293" w:rsidRDefault="002E2293" w:rsidP="00E831AC">
      <w:pPr>
        <w:pStyle w:val="Code"/>
        <w:keepNext w:val="0"/>
        <w:tabs>
          <w:tab w:val="left" w:pos="4320"/>
        </w:tabs>
      </w:pPr>
      <w:r>
        <w:tab/>
        <w:t>lib/</w:t>
      </w:r>
      <w:r w:rsidR="000A4D55">
        <w:tab/>
      </w:r>
      <w:r w:rsidR="000A4D55">
        <w:tab/>
      </w:r>
      <w:r w:rsidR="000A4D55">
        <w:tab/>
      </w:r>
      <w:r w:rsidR="000A4D55">
        <w:tab/>
      </w:r>
      <w:r w:rsidR="000A4D55">
        <w:tab/>
      </w:r>
      <w:r w:rsidR="000A4D55" w:rsidRPr="00B71780">
        <w:rPr>
          <w:rFonts w:ascii="Times New Roman" w:hAnsi="Times New Roman"/>
        </w:rPr>
        <w:t>Library Directory</w:t>
      </w:r>
    </w:p>
    <w:p w14:paraId="6DE2C2AB" w14:textId="521DB838" w:rsidR="002E2293" w:rsidRDefault="002E2293" w:rsidP="00E831AC">
      <w:pPr>
        <w:pStyle w:val="Code"/>
        <w:keepNext w:val="0"/>
        <w:tabs>
          <w:tab w:val="left" w:pos="4320"/>
        </w:tabs>
      </w:pPr>
      <w:r>
        <w:tab/>
      </w:r>
      <w:r>
        <w:tab/>
      </w:r>
      <w:proofErr w:type="spellStart"/>
      <w:r w:rsidRPr="000A4D55">
        <w:rPr>
          <w:i/>
        </w:rPr>
        <w:t>libname</w:t>
      </w:r>
      <w:proofErr w:type="spellEnd"/>
      <w:r>
        <w:t>/</w:t>
      </w:r>
      <w:r w:rsidR="000A4D55">
        <w:tab/>
      </w:r>
      <w:r w:rsidR="000A4D55">
        <w:tab/>
      </w:r>
      <w:r w:rsidR="000A4D55">
        <w:tab/>
      </w:r>
      <w:r w:rsidR="000A4D55" w:rsidRPr="00B71780">
        <w:rPr>
          <w:rFonts w:ascii="Times New Roman" w:hAnsi="Times New Roman"/>
        </w:rPr>
        <w:t xml:space="preserve">Provided library </w:t>
      </w:r>
      <w:proofErr w:type="spellStart"/>
      <w:r w:rsidR="000A4D55" w:rsidRPr="00B71780">
        <w:rPr>
          <w:rFonts w:ascii="Times New Roman" w:hAnsi="Times New Roman"/>
          <w:i/>
        </w:rPr>
        <w:t>libname</w:t>
      </w:r>
      <w:proofErr w:type="spellEnd"/>
    </w:p>
    <w:p w14:paraId="49B5DF39" w14:textId="11E2A0D3" w:rsidR="002E2293" w:rsidRDefault="002E2293" w:rsidP="00E831AC">
      <w:pPr>
        <w:pStyle w:val="Code"/>
        <w:keepNext w:val="0"/>
        <w:tabs>
          <w:tab w:val="left" w:pos="4320"/>
        </w:tabs>
      </w:pPr>
      <w:r>
        <w:tab/>
      </w:r>
      <w:r>
        <w:tab/>
      </w:r>
      <w:r>
        <w:tab/>
      </w:r>
      <w:proofErr w:type="spellStart"/>
      <w:r>
        <w:t>pkgIndex.tcl</w:t>
      </w:r>
      <w:proofErr w:type="spellEnd"/>
      <w:r w:rsidR="00B71780">
        <w:tab/>
      </w:r>
      <w:r w:rsidR="00B71780" w:rsidRPr="00B71780">
        <w:rPr>
          <w:rFonts w:ascii="Times New Roman" w:hAnsi="Times New Roman"/>
        </w:rPr>
        <w:t>Package index; see below</w:t>
      </w:r>
    </w:p>
    <w:p w14:paraId="714234C3" w14:textId="4D0A83C2" w:rsidR="002E2293" w:rsidRDefault="002E2293" w:rsidP="00E831AC">
      <w:pPr>
        <w:pStyle w:val="Code"/>
        <w:keepNext w:val="0"/>
        <w:tabs>
          <w:tab w:val="left" w:pos="4320"/>
        </w:tabs>
      </w:pPr>
      <w:r>
        <w:tab/>
      </w:r>
      <w:r>
        <w:tab/>
      </w:r>
      <w:r>
        <w:tab/>
      </w:r>
      <w:proofErr w:type="spellStart"/>
      <w:r>
        <w:t>pkgModules.tcl</w:t>
      </w:r>
      <w:proofErr w:type="spellEnd"/>
      <w:r w:rsidR="00B71780">
        <w:tab/>
      </w:r>
      <w:r w:rsidR="00B71780" w:rsidRPr="00B71780">
        <w:rPr>
          <w:rFonts w:ascii="Times New Roman" w:hAnsi="Times New Roman"/>
        </w:rPr>
        <w:t>Package loader; see below</w:t>
      </w:r>
    </w:p>
    <w:p w14:paraId="0C634318" w14:textId="76EA39AC" w:rsidR="002E2293" w:rsidRPr="00B71780" w:rsidRDefault="002E2293" w:rsidP="00E831AC">
      <w:pPr>
        <w:pStyle w:val="Code"/>
        <w:keepNext w:val="0"/>
        <w:tabs>
          <w:tab w:val="left" w:pos="4320"/>
        </w:tabs>
      </w:pPr>
      <w:r>
        <w:tab/>
      </w:r>
      <w:r>
        <w:tab/>
      </w:r>
      <w:r>
        <w:tab/>
      </w:r>
      <w:proofErr w:type="spellStart"/>
      <w:r w:rsidRPr="000A4D55">
        <w:rPr>
          <w:i/>
        </w:rPr>
        <w:t>module</w:t>
      </w:r>
      <w:r>
        <w:t>.tcl</w:t>
      </w:r>
      <w:proofErr w:type="spellEnd"/>
      <w:r w:rsidR="00B71780">
        <w:tab/>
      </w:r>
      <w:r w:rsidR="00B71780" w:rsidRPr="00B71780">
        <w:rPr>
          <w:rFonts w:ascii="Times New Roman" w:hAnsi="Times New Roman"/>
        </w:rPr>
        <w:t xml:space="preserve">A package </w:t>
      </w:r>
      <w:r w:rsidR="00B71780" w:rsidRPr="00B71780">
        <w:rPr>
          <w:rFonts w:ascii="Times New Roman" w:hAnsi="Times New Roman"/>
          <w:i/>
        </w:rPr>
        <w:t>module</w:t>
      </w:r>
      <w:r w:rsidR="00B71780" w:rsidRPr="00B71780">
        <w:rPr>
          <w:rFonts w:ascii="Times New Roman" w:hAnsi="Times New Roman"/>
        </w:rPr>
        <w:t>.</w:t>
      </w:r>
    </w:p>
    <w:p w14:paraId="36A84E1A" w14:textId="488930B7" w:rsidR="002E2293" w:rsidRDefault="002E2293" w:rsidP="00E831AC">
      <w:pPr>
        <w:pStyle w:val="Code"/>
        <w:keepNext w:val="0"/>
        <w:tabs>
          <w:tab w:val="left" w:pos="4320"/>
        </w:tabs>
      </w:pPr>
      <w:r>
        <w:tab/>
      </w:r>
      <w:r>
        <w:tab/>
      </w:r>
      <w:r>
        <w:tab/>
        <w:t>...</w:t>
      </w:r>
    </w:p>
    <w:p w14:paraId="73AD9E32" w14:textId="179CBD92" w:rsidR="002E2293" w:rsidRDefault="002E2293" w:rsidP="00E831AC">
      <w:pPr>
        <w:pStyle w:val="Code"/>
        <w:keepNext w:val="0"/>
        <w:tabs>
          <w:tab w:val="left" w:pos="4320"/>
        </w:tabs>
      </w:pPr>
      <w:r>
        <w:tab/>
      </w:r>
      <w:r>
        <w:tab/>
      </w:r>
      <w:proofErr w:type="spellStart"/>
      <w:r w:rsidRPr="000A4D55">
        <w:rPr>
          <w:i/>
        </w:rPr>
        <w:t>appname</w:t>
      </w:r>
      <w:r>
        <w:t>app</w:t>
      </w:r>
      <w:proofErr w:type="spellEnd"/>
      <w:r>
        <w:t>/</w:t>
      </w:r>
      <w:r w:rsidR="00E831AC">
        <w:tab/>
      </w:r>
      <w:r w:rsidR="00E831AC">
        <w:tab/>
      </w:r>
      <w:r w:rsidR="00E831AC" w:rsidRPr="00E831AC">
        <w:rPr>
          <w:rFonts w:ascii="Times New Roman" w:hAnsi="Times New Roman"/>
        </w:rPr>
        <w:t xml:space="preserve">Implementation package for application </w:t>
      </w:r>
      <w:proofErr w:type="spellStart"/>
      <w:r w:rsidR="00E831AC" w:rsidRPr="00E831AC">
        <w:rPr>
          <w:rFonts w:ascii="Times New Roman" w:hAnsi="Times New Roman"/>
          <w:i/>
        </w:rPr>
        <w:t>appname</w:t>
      </w:r>
      <w:proofErr w:type="spellEnd"/>
      <w:r w:rsidR="00E831AC">
        <w:t xml:space="preserve">. </w:t>
      </w:r>
    </w:p>
    <w:p w14:paraId="0872193F" w14:textId="633C6B3B" w:rsidR="002E2293" w:rsidRDefault="002E2293" w:rsidP="00E831AC">
      <w:pPr>
        <w:pStyle w:val="Code"/>
        <w:keepNext w:val="0"/>
        <w:tabs>
          <w:tab w:val="left" w:pos="4320"/>
        </w:tabs>
      </w:pPr>
      <w:r>
        <w:tab/>
      </w:r>
      <w:r>
        <w:tab/>
      </w:r>
      <w:r>
        <w:tab/>
      </w:r>
      <w:proofErr w:type="spellStart"/>
      <w:r>
        <w:t>pkgIndex.tcl</w:t>
      </w:r>
      <w:proofErr w:type="spellEnd"/>
      <w:r w:rsidR="00E831AC">
        <w:tab/>
      </w:r>
      <w:r w:rsidR="00E831AC" w:rsidRPr="00B71780">
        <w:rPr>
          <w:rFonts w:ascii="Times New Roman" w:hAnsi="Times New Roman"/>
        </w:rPr>
        <w:t>Package index; see below</w:t>
      </w:r>
    </w:p>
    <w:p w14:paraId="1C3F449B" w14:textId="65283358" w:rsidR="002E2293" w:rsidRDefault="002E2293" w:rsidP="00E831AC">
      <w:pPr>
        <w:pStyle w:val="Code"/>
        <w:keepNext w:val="0"/>
        <w:tabs>
          <w:tab w:val="left" w:pos="4320"/>
        </w:tabs>
      </w:pPr>
      <w:r>
        <w:tab/>
      </w:r>
      <w:r>
        <w:tab/>
      </w:r>
      <w:r>
        <w:tab/>
      </w:r>
      <w:proofErr w:type="spellStart"/>
      <w:r>
        <w:t>pkgModules.tcl</w:t>
      </w:r>
      <w:proofErr w:type="spellEnd"/>
      <w:r w:rsidR="00E831AC">
        <w:tab/>
      </w:r>
      <w:r w:rsidR="00E831AC" w:rsidRPr="00B71780">
        <w:rPr>
          <w:rFonts w:ascii="Times New Roman" w:hAnsi="Times New Roman"/>
        </w:rPr>
        <w:t>Package loader; see below</w:t>
      </w:r>
    </w:p>
    <w:p w14:paraId="4237A30F" w14:textId="6BD9C0E1" w:rsidR="002E2293" w:rsidRPr="00E831AC" w:rsidRDefault="002E2293" w:rsidP="00E831AC">
      <w:pPr>
        <w:pStyle w:val="Code"/>
        <w:keepNext w:val="0"/>
        <w:tabs>
          <w:tab w:val="left" w:pos="4320"/>
        </w:tabs>
        <w:rPr>
          <w:rFonts w:ascii="Times New Roman" w:hAnsi="Times New Roman"/>
        </w:rPr>
      </w:pPr>
      <w:r>
        <w:tab/>
      </w:r>
      <w:r>
        <w:tab/>
      </w:r>
      <w:r>
        <w:tab/>
      </w:r>
      <w:proofErr w:type="spellStart"/>
      <w:r>
        <w:t>main.tcl</w:t>
      </w:r>
      <w:proofErr w:type="spellEnd"/>
      <w:r w:rsidR="00E831AC">
        <w:tab/>
      </w:r>
      <w:r w:rsidR="00E831AC">
        <w:tab/>
      </w:r>
      <w:r w:rsidR="00E831AC" w:rsidRPr="00E831AC">
        <w:rPr>
          <w:rFonts w:ascii="Times New Roman" w:hAnsi="Times New Roman"/>
        </w:rPr>
        <w:t>Defines command "</w:t>
      </w:r>
      <w:r w:rsidR="00E831AC" w:rsidRPr="00E831AC">
        <w:rPr>
          <w:rStyle w:val="Courier"/>
        </w:rPr>
        <w:t>main</w:t>
      </w:r>
      <w:r w:rsidR="00E831AC" w:rsidRPr="00E831AC">
        <w:rPr>
          <w:rFonts w:ascii="Times New Roman" w:hAnsi="Times New Roman"/>
        </w:rPr>
        <w:t>"; see below.</w:t>
      </w:r>
    </w:p>
    <w:p w14:paraId="521EC933" w14:textId="30563DA2" w:rsidR="002E2293" w:rsidRDefault="002E2293" w:rsidP="00E831AC">
      <w:pPr>
        <w:pStyle w:val="Code"/>
        <w:keepNext w:val="0"/>
        <w:tabs>
          <w:tab w:val="left" w:pos="4320"/>
        </w:tabs>
      </w:pPr>
      <w:r>
        <w:tab/>
      </w:r>
      <w:r>
        <w:tab/>
      </w:r>
      <w:r>
        <w:tab/>
        <w:t>...</w:t>
      </w:r>
    </w:p>
    <w:p w14:paraId="40B9271D" w14:textId="10E0D613" w:rsidR="002E2293" w:rsidRDefault="002E2293" w:rsidP="00E831AC">
      <w:pPr>
        <w:pStyle w:val="Code"/>
        <w:keepNext w:val="0"/>
        <w:tabs>
          <w:tab w:val="left" w:pos="4320"/>
        </w:tabs>
      </w:pPr>
      <w:r>
        <w:tab/>
        <w:t>test/</w:t>
      </w:r>
      <w:r w:rsidR="00E831AC">
        <w:tab/>
      </w:r>
      <w:r w:rsidR="00E831AC">
        <w:tab/>
      </w:r>
      <w:r w:rsidR="00E831AC">
        <w:tab/>
      </w:r>
      <w:r w:rsidR="00E831AC">
        <w:tab/>
      </w:r>
      <w:r w:rsidR="00E831AC" w:rsidRPr="00E831AC">
        <w:rPr>
          <w:rFonts w:ascii="Times New Roman" w:hAnsi="Times New Roman"/>
        </w:rPr>
        <w:t>Test directory</w:t>
      </w:r>
    </w:p>
    <w:p w14:paraId="12E606E9" w14:textId="2248351A" w:rsidR="002E2293" w:rsidRPr="00E831AC" w:rsidRDefault="002E2293" w:rsidP="00E831AC">
      <w:pPr>
        <w:pStyle w:val="Code"/>
        <w:keepNext w:val="0"/>
        <w:tabs>
          <w:tab w:val="left" w:pos="4320"/>
        </w:tabs>
        <w:rPr>
          <w:rFonts w:ascii="Times New Roman" w:hAnsi="Times New Roman"/>
        </w:rPr>
      </w:pPr>
      <w:r>
        <w:tab/>
      </w:r>
      <w:r>
        <w:tab/>
      </w:r>
      <w:proofErr w:type="spellStart"/>
      <w:r w:rsidRPr="000A4D55">
        <w:rPr>
          <w:i/>
        </w:rPr>
        <w:t>libname</w:t>
      </w:r>
      <w:proofErr w:type="spellEnd"/>
      <w:r>
        <w:t>/</w:t>
      </w:r>
      <w:r w:rsidR="00E831AC">
        <w:tab/>
      </w:r>
      <w:r w:rsidR="00E831AC">
        <w:tab/>
      </w:r>
      <w:r w:rsidR="00E831AC">
        <w:tab/>
      </w:r>
      <w:r w:rsidR="00E831AC" w:rsidRPr="00E831AC">
        <w:rPr>
          <w:rFonts w:ascii="Times New Roman" w:hAnsi="Times New Roman"/>
        </w:rPr>
        <w:t xml:space="preserve">Tests for library </w:t>
      </w:r>
      <w:proofErr w:type="spellStart"/>
      <w:r w:rsidR="00E831AC" w:rsidRPr="00E831AC">
        <w:rPr>
          <w:rFonts w:ascii="Times New Roman" w:hAnsi="Times New Roman"/>
          <w:i/>
        </w:rPr>
        <w:t>libname</w:t>
      </w:r>
      <w:proofErr w:type="spellEnd"/>
      <w:r w:rsidR="00E831AC" w:rsidRPr="00E831AC">
        <w:rPr>
          <w:rFonts w:ascii="Times New Roman" w:hAnsi="Times New Roman"/>
        </w:rPr>
        <w:t>.</w:t>
      </w:r>
    </w:p>
    <w:p w14:paraId="6B774B7E" w14:textId="737691B6" w:rsidR="002E2293" w:rsidRDefault="002E2293" w:rsidP="00E831AC">
      <w:pPr>
        <w:pStyle w:val="Code"/>
        <w:keepNext w:val="0"/>
        <w:tabs>
          <w:tab w:val="left" w:pos="4320"/>
        </w:tabs>
      </w:pPr>
      <w:r>
        <w:tab/>
      </w:r>
      <w:r>
        <w:tab/>
      </w:r>
      <w:r>
        <w:tab/>
      </w:r>
      <w:proofErr w:type="spellStart"/>
      <w:r>
        <w:t>all_tests.test</w:t>
      </w:r>
      <w:proofErr w:type="spellEnd"/>
      <w:r w:rsidR="00E831AC">
        <w:tab/>
      </w:r>
      <w:r w:rsidR="00E831AC" w:rsidRPr="00E831AC">
        <w:rPr>
          <w:rFonts w:ascii="Times New Roman" w:hAnsi="Times New Roman"/>
        </w:rPr>
        <w:t>Test loader; see below.</w:t>
      </w:r>
    </w:p>
    <w:p w14:paraId="77638ECB" w14:textId="52380EA3" w:rsidR="002E2293" w:rsidRDefault="002E2293" w:rsidP="00E831AC">
      <w:pPr>
        <w:pStyle w:val="Code"/>
        <w:keepNext w:val="0"/>
        <w:tabs>
          <w:tab w:val="left" w:pos="4320"/>
        </w:tabs>
      </w:pPr>
      <w:r>
        <w:tab/>
      </w:r>
      <w:r>
        <w:tab/>
      </w:r>
      <w:r>
        <w:tab/>
      </w:r>
      <w:proofErr w:type="spellStart"/>
      <w:r w:rsidRPr="000A4D55">
        <w:rPr>
          <w:i/>
        </w:rPr>
        <w:t>module</w:t>
      </w:r>
      <w:r>
        <w:t>.test</w:t>
      </w:r>
      <w:proofErr w:type="spellEnd"/>
      <w:r w:rsidR="00E831AC">
        <w:tab/>
      </w:r>
      <w:r w:rsidR="00E831AC" w:rsidRPr="00E831AC">
        <w:rPr>
          <w:rFonts w:ascii="Times New Roman" w:hAnsi="Times New Roman"/>
        </w:rPr>
        <w:t xml:space="preserve">Tests for the named </w:t>
      </w:r>
      <w:r w:rsidR="00E831AC" w:rsidRPr="00E831AC">
        <w:rPr>
          <w:rFonts w:ascii="Times New Roman" w:hAnsi="Times New Roman"/>
          <w:i/>
        </w:rPr>
        <w:t>module</w:t>
      </w:r>
      <w:r w:rsidR="00E831AC" w:rsidRPr="00E831AC">
        <w:rPr>
          <w:rFonts w:ascii="Times New Roman" w:hAnsi="Times New Roman"/>
        </w:rPr>
        <w:t>.</w:t>
      </w:r>
    </w:p>
    <w:p w14:paraId="044E9E07" w14:textId="5341E97D" w:rsidR="002E2293" w:rsidRDefault="002E2293" w:rsidP="00E831AC">
      <w:pPr>
        <w:pStyle w:val="Code"/>
        <w:keepNext w:val="0"/>
        <w:tabs>
          <w:tab w:val="left" w:pos="4320"/>
        </w:tabs>
      </w:pPr>
      <w:r>
        <w:tab/>
      </w:r>
      <w:r>
        <w:tab/>
      </w:r>
      <w:proofErr w:type="spellStart"/>
      <w:r w:rsidRPr="000A4D55">
        <w:rPr>
          <w:i/>
        </w:rPr>
        <w:t>appname</w:t>
      </w:r>
      <w:r>
        <w:t>app</w:t>
      </w:r>
      <w:proofErr w:type="spellEnd"/>
      <w:r>
        <w:t>/...</w:t>
      </w:r>
      <w:r w:rsidR="00E831AC">
        <w:tab/>
      </w:r>
      <w:r w:rsidR="00E831AC">
        <w:tab/>
      </w:r>
      <w:r w:rsidR="00E831AC" w:rsidRPr="00E831AC">
        <w:rPr>
          <w:rFonts w:ascii="Times New Roman" w:hAnsi="Times New Roman"/>
        </w:rPr>
        <w:t xml:space="preserve">Tests for </w:t>
      </w:r>
      <w:r w:rsidR="00E831AC">
        <w:rPr>
          <w:rFonts w:ascii="Times New Roman" w:hAnsi="Times New Roman"/>
        </w:rPr>
        <w:t>application</w:t>
      </w:r>
      <w:r w:rsidR="00E831AC" w:rsidRPr="00E831AC">
        <w:rPr>
          <w:rFonts w:ascii="Times New Roman" w:hAnsi="Times New Roman"/>
        </w:rPr>
        <w:t xml:space="preserve"> </w:t>
      </w:r>
      <w:proofErr w:type="spellStart"/>
      <w:r w:rsidR="00E831AC">
        <w:rPr>
          <w:rFonts w:ascii="Times New Roman" w:hAnsi="Times New Roman"/>
          <w:i/>
        </w:rPr>
        <w:t>app</w:t>
      </w:r>
      <w:r w:rsidR="00E831AC" w:rsidRPr="00E831AC">
        <w:rPr>
          <w:rFonts w:ascii="Times New Roman" w:hAnsi="Times New Roman"/>
          <w:i/>
        </w:rPr>
        <w:t>name</w:t>
      </w:r>
      <w:proofErr w:type="spellEnd"/>
      <w:r w:rsidR="00E831AC" w:rsidRPr="00E831AC">
        <w:rPr>
          <w:rFonts w:ascii="Times New Roman" w:hAnsi="Times New Roman"/>
        </w:rPr>
        <w:t>.</w:t>
      </w:r>
    </w:p>
    <w:p w14:paraId="0A9A9A67" w14:textId="1D7BAFF9" w:rsidR="002E2293" w:rsidRDefault="002E2293" w:rsidP="00E831AC">
      <w:pPr>
        <w:pStyle w:val="Code"/>
        <w:keepNext w:val="0"/>
        <w:tabs>
          <w:tab w:val="left" w:pos="4320"/>
        </w:tabs>
      </w:pPr>
      <w:r>
        <w:tab/>
      </w:r>
      <w:proofErr w:type="spellStart"/>
      <w:r>
        <w:t>src</w:t>
      </w:r>
      <w:proofErr w:type="spellEnd"/>
      <w:r>
        <w:t>/</w:t>
      </w:r>
      <w:r w:rsidR="00E831AC">
        <w:tab/>
      </w:r>
      <w:r w:rsidR="00E831AC">
        <w:tab/>
      </w:r>
      <w:r w:rsidR="00E831AC">
        <w:tab/>
      </w:r>
      <w:r w:rsidR="00E831AC">
        <w:tab/>
      </w:r>
      <w:r w:rsidR="00E831AC">
        <w:tab/>
      </w:r>
      <w:r w:rsidR="00E831AC" w:rsidRPr="00E831AC">
        <w:rPr>
          <w:rFonts w:ascii="Times New Roman" w:hAnsi="Times New Roman"/>
        </w:rPr>
        <w:t>Parent of "</w:t>
      </w:r>
      <w:proofErr w:type="spellStart"/>
      <w:r w:rsidR="00E831AC" w:rsidRPr="00E831AC">
        <w:rPr>
          <w:rStyle w:val="Courier"/>
        </w:rPr>
        <w:t>src</w:t>
      </w:r>
      <w:proofErr w:type="spellEnd"/>
      <w:r w:rsidR="00E831AC" w:rsidRPr="00E831AC">
        <w:rPr>
          <w:rFonts w:ascii="Times New Roman" w:hAnsi="Times New Roman"/>
        </w:rPr>
        <w:t>" directories</w:t>
      </w:r>
    </w:p>
    <w:p w14:paraId="0911C92D" w14:textId="4924A52C" w:rsidR="002E2293" w:rsidRPr="00E831AC" w:rsidRDefault="002E2293" w:rsidP="00E831AC">
      <w:pPr>
        <w:pStyle w:val="Code"/>
        <w:keepNext w:val="0"/>
        <w:tabs>
          <w:tab w:val="left" w:pos="4320"/>
        </w:tabs>
        <w:rPr>
          <w:rFonts w:ascii="Times New Roman" w:hAnsi="Times New Roman"/>
        </w:rPr>
      </w:pPr>
      <w:r>
        <w:tab/>
      </w:r>
      <w:r>
        <w:tab/>
      </w:r>
      <w:r w:rsidRPr="000A4D55">
        <w:rPr>
          <w:i/>
        </w:rPr>
        <w:t>name</w:t>
      </w:r>
      <w:r>
        <w:t>/...</w:t>
      </w:r>
      <w:r w:rsidR="00E831AC">
        <w:tab/>
      </w:r>
      <w:r w:rsidR="00E831AC">
        <w:tab/>
      </w:r>
      <w:r w:rsidR="00E831AC">
        <w:tab/>
      </w:r>
      <w:r w:rsidR="00E831AC" w:rsidRPr="00E831AC">
        <w:rPr>
          <w:rFonts w:ascii="Times New Roman" w:hAnsi="Times New Roman"/>
        </w:rPr>
        <w:t>"</w:t>
      </w:r>
      <w:proofErr w:type="spellStart"/>
      <w:r w:rsidR="00E831AC" w:rsidRPr="00E831AC">
        <w:rPr>
          <w:rStyle w:val="Courier"/>
        </w:rPr>
        <w:t>src</w:t>
      </w:r>
      <w:proofErr w:type="spellEnd"/>
      <w:r w:rsidR="00E831AC" w:rsidRPr="00E831AC">
        <w:rPr>
          <w:rFonts w:ascii="Times New Roman" w:hAnsi="Times New Roman"/>
        </w:rPr>
        <w:t xml:space="preserve">" directory </w:t>
      </w:r>
      <w:r w:rsidR="00E831AC" w:rsidRPr="00E831AC">
        <w:rPr>
          <w:rFonts w:ascii="Times New Roman" w:hAnsi="Times New Roman"/>
          <w:i/>
        </w:rPr>
        <w:t>name</w:t>
      </w:r>
      <w:r w:rsidR="00E831AC" w:rsidRPr="00E831AC">
        <w:rPr>
          <w:rFonts w:ascii="Times New Roman" w:hAnsi="Times New Roman"/>
        </w:rPr>
        <w:t>.</w:t>
      </w:r>
    </w:p>
    <w:p w14:paraId="7FD384D6" w14:textId="4894D7BC" w:rsidR="002E2293" w:rsidRDefault="00B27784" w:rsidP="00B27784">
      <w:pPr>
        <w:pStyle w:val="Heading2"/>
      </w:pPr>
      <w:r>
        <w:lastRenderedPageBreak/>
        <w:t>Application Structure</w:t>
      </w:r>
    </w:p>
    <w:p w14:paraId="49DCECC1" w14:textId="04DA5279" w:rsidR="008A6010" w:rsidRDefault="008A6010" w:rsidP="008A6010">
      <w:pPr>
        <w:pStyle w:val="BodyText"/>
      </w:pPr>
      <w:r>
        <w:t xml:space="preserve">An application </w:t>
      </w:r>
      <w:proofErr w:type="spellStart"/>
      <w:r w:rsidRPr="008A6010">
        <w:rPr>
          <w:i/>
        </w:rPr>
        <w:t>appname</w:t>
      </w:r>
      <w:proofErr w:type="spellEnd"/>
      <w:r>
        <w:t xml:space="preserve"> </w:t>
      </w:r>
      <w:r w:rsidRPr="008A6010">
        <w:t>in</w:t>
      </w:r>
      <w:r>
        <w:t xml:space="preserve"> a kite project consists of:</w:t>
      </w:r>
    </w:p>
    <w:p w14:paraId="3B7385B3" w14:textId="75D2F142" w:rsidR="008A6010" w:rsidRDefault="008A6010" w:rsidP="008A6010">
      <w:pPr>
        <w:pStyle w:val="BodyText"/>
        <w:numPr>
          <w:ilvl w:val="0"/>
          <w:numId w:val="39"/>
        </w:numPr>
      </w:pPr>
      <w:r>
        <w:t xml:space="preserve">An application loader script, </w:t>
      </w:r>
      <w:r w:rsidRPr="008A6010">
        <w:rPr>
          <w:rStyle w:val="Courier"/>
        </w:rPr>
        <w:t>bin/</w:t>
      </w:r>
      <w:proofErr w:type="spellStart"/>
      <w:r w:rsidRPr="008A6010">
        <w:rPr>
          <w:rStyle w:val="Courier"/>
          <w:i/>
        </w:rPr>
        <w:t>appname</w:t>
      </w:r>
      <w:r w:rsidRPr="008A6010">
        <w:rPr>
          <w:rStyle w:val="Courier"/>
        </w:rPr>
        <w:t>.tcl</w:t>
      </w:r>
      <w:proofErr w:type="spellEnd"/>
      <w:r>
        <w:t>.</w:t>
      </w:r>
    </w:p>
    <w:p w14:paraId="247D4BD5" w14:textId="64D18E94" w:rsidR="008A6010" w:rsidRDefault="008A6010" w:rsidP="008A6010">
      <w:pPr>
        <w:pStyle w:val="BodyText"/>
        <w:numPr>
          <w:ilvl w:val="0"/>
          <w:numId w:val="39"/>
        </w:numPr>
      </w:pPr>
      <w:r>
        <w:t xml:space="preserve">An implementation package, </w:t>
      </w:r>
      <w:r w:rsidRPr="008A6010">
        <w:rPr>
          <w:rStyle w:val="Courier"/>
        </w:rPr>
        <w:t>lib/</w:t>
      </w:r>
      <w:proofErr w:type="spellStart"/>
      <w:r w:rsidRPr="008A6010">
        <w:rPr>
          <w:rStyle w:val="Courier"/>
          <w:i/>
        </w:rPr>
        <w:t>appname</w:t>
      </w:r>
      <w:r w:rsidRPr="008A6010">
        <w:rPr>
          <w:rStyle w:val="Courier"/>
        </w:rPr>
        <w:t>app.tcl</w:t>
      </w:r>
      <w:proofErr w:type="spellEnd"/>
      <w:r>
        <w:t>.</w:t>
      </w:r>
    </w:p>
    <w:p w14:paraId="66983ECA" w14:textId="773FD74D" w:rsidR="008A6010" w:rsidRDefault="008A6010" w:rsidP="008A6010">
      <w:r>
        <w:t xml:space="preserve">The implementation package is a standard library package in structure (see Section </w:t>
      </w:r>
      <w:r w:rsidR="003E5F61">
        <w:t>5.2</w:t>
      </w:r>
      <w:r>
        <w:t xml:space="preserve">); it must include a module called </w:t>
      </w:r>
      <w:proofErr w:type="spellStart"/>
      <w:r w:rsidRPr="008A6010">
        <w:rPr>
          <w:rStyle w:val="Courier"/>
        </w:rPr>
        <w:t>main.tcl</w:t>
      </w:r>
      <w:proofErr w:type="spellEnd"/>
      <w:r>
        <w:t xml:space="preserve"> that defines a command called main:</w:t>
      </w:r>
    </w:p>
    <w:p w14:paraId="1A2619A7" w14:textId="77777777" w:rsidR="008A6010" w:rsidRDefault="008A6010" w:rsidP="008A6010"/>
    <w:p w14:paraId="42B2D00B" w14:textId="614C285D" w:rsidR="008A6010" w:rsidRDefault="008A6010" w:rsidP="00565C33">
      <w:pPr>
        <w:pStyle w:val="Code"/>
      </w:pPr>
      <w:proofErr w:type="spellStart"/>
      <w:r>
        <w:t>proc</w:t>
      </w:r>
      <w:proofErr w:type="spellEnd"/>
      <w:r>
        <w:t xml:space="preserve"> main {</w:t>
      </w:r>
      <w:proofErr w:type="spellStart"/>
      <w:r>
        <w:t>argv</w:t>
      </w:r>
      <w:proofErr w:type="spellEnd"/>
      <w:r>
        <w:t>} {</w:t>
      </w:r>
    </w:p>
    <w:p w14:paraId="280F789D" w14:textId="41B57404" w:rsidR="008A6010" w:rsidRDefault="008A6010" w:rsidP="00565C33">
      <w:pPr>
        <w:pStyle w:val="Code"/>
      </w:pPr>
      <w:r>
        <w:tab/>
        <w:t>...</w:t>
      </w:r>
    </w:p>
    <w:p w14:paraId="44516755" w14:textId="69309D6F" w:rsidR="008A6010" w:rsidRDefault="008A6010" w:rsidP="00565C33">
      <w:pPr>
        <w:pStyle w:val="Code"/>
      </w:pPr>
      <w:r>
        <w:t>}</w:t>
      </w:r>
    </w:p>
    <w:p w14:paraId="40D4AB4C" w14:textId="39BC5ACD" w:rsidR="008A6010" w:rsidRDefault="008A6010" w:rsidP="008A6010">
      <w:r>
        <w:t xml:space="preserve"> </w:t>
      </w:r>
    </w:p>
    <w:p w14:paraId="387E6ABC" w14:textId="4D235F3A" w:rsidR="008A6010" w:rsidRDefault="008A6010" w:rsidP="008A6010">
      <w:r>
        <w:t xml:space="preserve">The loader script is boilerplate.  It sets up the </w:t>
      </w:r>
      <w:proofErr w:type="spellStart"/>
      <w:r w:rsidRPr="008A6010">
        <w:rPr>
          <w:rStyle w:val="Courier"/>
        </w:rPr>
        <w:t>auto_path</w:t>
      </w:r>
      <w:proofErr w:type="spellEnd"/>
      <w:r>
        <w:t xml:space="preserve">, requires </w:t>
      </w:r>
      <w:r w:rsidR="00A80367">
        <w:t>TCL</w:t>
      </w:r>
      <w:r>
        <w:t xml:space="preserve"> (and </w:t>
      </w:r>
      <w:r w:rsidR="00A80367">
        <w:t>TK</w:t>
      </w:r>
      <w:r>
        <w:t xml:space="preserve"> if needed be) and the application's implementation package, and calls the application's </w:t>
      </w:r>
      <w:r w:rsidRPr="008A6010">
        <w:rPr>
          <w:rStyle w:val="Courier"/>
        </w:rPr>
        <w:t>main</w:t>
      </w:r>
      <w:r>
        <w:t xml:space="preserve"> command with any command line arguments.  The final part of the script looks like this:</w:t>
      </w:r>
    </w:p>
    <w:p w14:paraId="5CF16DFA" w14:textId="77777777" w:rsidR="008A6010" w:rsidRDefault="008A6010" w:rsidP="008A6010"/>
    <w:p w14:paraId="5D74FAD1" w14:textId="77777777" w:rsidR="008A6010" w:rsidRDefault="008A6010" w:rsidP="008A6010">
      <w:pPr>
        <w:pStyle w:val="Code"/>
        <w:keepNext w:val="0"/>
      </w:pPr>
      <w:r>
        <w:t>try {</w:t>
      </w:r>
    </w:p>
    <w:p w14:paraId="6BC71849" w14:textId="77777777" w:rsidR="008A6010" w:rsidRDefault="008A6010" w:rsidP="008A6010">
      <w:pPr>
        <w:pStyle w:val="Code"/>
        <w:keepNext w:val="0"/>
      </w:pPr>
      <w:r>
        <w:t xml:space="preserve">    # Allow for interactive testing</w:t>
      </w:r>
    </w:p>
    <w:p w14:paraId="4FFBAC18" w14:textId="77777777" w:rsidR="008A6010" w:rsidRDefault="008A6010" w:rsidP="008A6010">
      <w:pPr>
        <w:pStyle w:val="Code"/>
        <w:keepNext w:val="0"/>
      </w:pPr>
      <w:r>
        <w:t xml:space="preserve">    if {!$</w:t>
      </w:r>
      <w:proofErr w:type="spellStart"/>
      <w:r>
        <w:t>tcl_interactive</w:t>
      </w:r>
      <w:proofErr w:type="spellEnd"/>
      <w:r>
        <w:t>} {</w:t>
      </w:r>
    </w:p>
    <w:p w14:paraId="0505ED10" w14:textId="77777777" w:rsidR="008A6010" w:rsidRDefault="008A6010" w:rsidP="008A6010">
      <w:pPr>
        <w:pStyle w:val="Code"/>
        <w:keepNext w:val="0"/>
      </w:pPr>
      <w:r>
        <w:t xml:space="preserve">        main $</w:t>
      </w:r>
      <w:proofErr w:type="spellStart"/>
      <w:r>
        <w:t>argv</w:t>
      </w:r>
      <w:proofErr w:type="spellEnd"/>
    </w:p>
    <w:p w14:paraId="4F643835" w14:textId="77777777" w:rsidR="008A6010" w:rsidRDefault="008A6010" w:rsidP="008A6010">
      <w:pPr>
        <w:pStyle w:val="Code"/>
        <w:keepNext w:val="0"/>
      </w:pPr>
      <w:r>
        <w:t xml:space="preserve">    }</w:t>
      </w:r>
    </w:p>
    <w:p w14:paraId="52CD2856" w14:textId="77777777" w:rsidR="008A6010" w:rsidRDefault="008A6010" w:rsidP="008A6010">
      <w:pPr>
        <w:pStyle w:val="Code"/>
        <w:keepNext w:val="0"/>
      </w:pPr>
      <w:r>
        <w:t>} trap FATAL {result} {</w:t>
      </w:r>
    </w:p>
    <w:p w14:paraId="23915857" w14:textId="77777777" w:rsidR="008A6010" w:rsidRDefault="008A6010" w:rsidP="008A6010">
      <w:pPr>
        <w:pStyle w:val="Code"/>
        <w:keepNext w:val="0"/>
      </w:pPr>
      <w:r>
        <w:t xml:space="preserve">    # A fatal application error; result is a message intended</w:t>
      </w:r>
    </w:p>
    <w:p w14:paraId="19F6C711" w14:textId="77777777" w:rsidR="008A6010" w:rsidRDefault="008A6010" w:rsidP="008A6010">
      <w:pPr>
        <w:pStyle w:val="Code"/>
        <w:keepNext w:val="0"/>
      </w:pPr>
      <w:r>
        <w:t xml:space="preserve">    # for the user.</w:t>
      </w:r>
    </w:p>
    <w:p w14:paraId="2B3F9944" w14:textId="77777777" w:rsidR="008A6010" w:rsidRDefault="008A6010" w:rsidP="008A6010">
      <w:pPr>
        <w:pStyle w:val="Code"/>
        <w:keepNext w:val="0"/>
      </w:pPr>
      <w:r>
        <w:t xml:space="preserve">    puts $result</w:t>
      </w:r>
    </w:p>
    <w:p w14:paraId="41E7811F" w14:textId="77777777" w:rsidR="008A6010" w:rsidRDefault="008A6010" w:rsidP="008A6010">
      <w:pPr>
        <w:pStyle w:val="Code"/>
        <w:keepNext w:val="0"/>
      </w:pPr>
      <w:r>
        <w:t xml:space="preserve">    puts ""</w:t>
      </w:r>
    </w:p>
    <w:p w14:paraId="69515DAC" w14:textId="77777777" w:rsidR="008A6010" w:rsidRDefault="008A6010" w:rsidP="008A6010">
      <w:pPr>
        <w:pStyle w:val="Code"/>
        <w:keepNext w:val="0"/>
      </w:pPr>
      <w:r>
        <w:t xml:space="preserve">} on error {result </w:t>
      </w:r>
      <w:proofErr w:type="spellStart"/>
      <w:r>
        <w:t>eopts</w:t>
      </w:r>
      <w:proofErr w:type="spellEnd"/>
      <w:r>
        <w:t>} {</w:t>
      </w:r>
    </w:p>
    <w:p w14:paraId="71838066" w14:textId="77777777" w:rsidR="008A6010" w:rsidRDefault="008A6010" w:rsidP="008A6010">
      <w:pPr>
        <w:pStyle w:val="Code"/>
        <w:keepNext w:val="0"/>
      </w:pPr>
      <w:r>
        <w:t xml:space="preserve">    # A genuine error; report it in detail.</w:t>
      </w:r>
    </w:p>
    <w:p w14:paraId="5CE1BEFE" w14:textId="77777777" w:rsidR="008A6010" w:rsidRDefault="008A6010" w:rsidP="008A6010">
      <w:pPr>
        <w:pStyle w:val="Code"/>
        <w:keepNext w:val="0"/>
      </w:pPr>
      <w:r>
        <w:t xml:space="preserve">    puts "Unexpected Error: $result"</w:t>
      </w:r>
    </w:p>
    <w:p w14:paraId="5B68EC84" w14:textId="77777777" w:rsidR="008A6010" w:rsidRDefault="008A6010" w:rsidP="008A6010">
      <w:pPr>
        <w:pStyle w:val="Code"/>
        <w:keepNext w:val="0"/>
      </w:pPr>
      <w:r>
        <w:t xml:space="preserve">    puts "\</w:t>
      </w:r>
      <w:proofErr w:type="spellStart"/>
      <w:r>
        <w:t>nStack</w:t>
      </w:r>
      <w:proofErr w:type="spellEnd"/>
      <w:r>
        <w:t xml:space="preserve"> Trace:\n[</w:t>
      </w:r>
      <w:proofErr w:type="spellStart"/>
      <w:r>
        <w:t>dict</w:t>
      </w:r>
      <w:proofErr w:type="spellEnd"/>
      <w:r>
        <w:t xml:space="preserve"> get $</w:t>
      </w:r>
      <w:proofErr w:type="spellStart"/>
      <w:r>
        <w:t>eopts</w:t>
      </w:r>
      <w:proofErr w:type="spellEnd"/>
      <w:r>
        <w:t xml:space="preserve"> -</w:t>
      </w:r>
      <w:proofErr w:type="spellStart"/>
      <w:r>
        <w:t>errorinfo</w:t>
      </w:r>
      <w:proofErr w:type="spellEnd"/>
      <w:r>
        <w:t>]"</w:t>
      </w:r>
    </w:p>
    <w:p w14:paraId="3514EFE1" w14:textId="6346606A" w:rsidR="008A6010" w:rsidRDefault="008A6010" w:rsidP="008A6010">
      <w:pPr>
        <w:pStyle w:val="Code"/>
        <w:keepNext w:val="0"/>
      </w:pPr>
      <w:r>
        <w:t>}</w:t>
      </w:r>
    </w:p>
    <w:p w14:paraId="09149F51" w14:textId="77777777" w:rsidR="00565C33" w:rsidRDefault="00565C33" w:rsidP="008A6010">
      <w:pPr>
        <w:pStyle w:val="Code"/>
        <w:keepNext w:val="0"/>
      </w:pPr>
    </w:p>
    <w:p w14:paraId="7730A0CB" w14:textId="2176CCF6" w:rsidR="00565C33" w:rsidRDefault="00565C33" w:rsidP="00565C33">
      <w:r>
        <w:t xml:space="preserve">There are several things to note.  First, </w:t>
      </w:r>
      <w:r w:rsidRPr="00565C33">
        <w:rPr>
          <w:rStyle w:val="Courier"/>
        </w:rPr>
        <w:t>main</w:t>
      </w:r>
      <w:r>
        <w:t xml:space="preserve"> is not called if the script is loaded into an interactive shell.  This makes interactive testing easier.  Second, if the application terminates by throwing a </w:t>
      </w:r>
      <w:r>
        <w:rPr>
          <w:b/>
        </w:rPr>
        <w:t>FATAL</w:t>
      </w:r>
      <w:r>
        <w:t xml:space="preserve"> error the error message is printed to the console and no stack trace is generated; the message is presumed to be aimed at the end user.  Other errors result in detailed stack trace.</w:t>
      </w:r>
    </w:p>
    <w:p w14:paraId="7315AC10" w14:textId="77777777" w:rsidR="00565C33" w:rsidRDefault="00565C33" w:rsidP="00565C33"/>
    <w:p w14:paraId="65A1C99D" w14:textId="0AC07A7C" w:rsidR="00565C33" w:rsidRPr="00565C33" w:rsidRDefault="00565C33" w:rsidP="00565C33">
      <w:r>
        <w:t>This has proven to be a useful convention.</w:t>
      </w:r>
    </w:p>
    <w:p w14:paraId="643461B2" w14:textId="577AF8A3" w:rsidR="00B27784" w:rsidRDefault="00B27784" w:rsidP="00B27784">
      <w:pPr>
        <w:pStyle w:val="Heading2"/>
      </w:pPr>
      <w:r>
        <w:lastRenderedPageBreak/>
        <w:t>Package Structure</w:t>
      </w:r>
    </w:p>
    <w:p w14:paraId="492ACDC3" w14:textId="3293D744" w:rsidR="00B11CCB" w:rsidRDefault="00B11CCB" w:rsidP="00B11CCB">
      <w:pPr>
        <w:pStyle w:val="BodyText"/>
      </w:pPr>
      <w:r>
        <w:t xml:space="preserve">A library package called </w:t>
      </w:r>
      <w:proofErr w:type="spellStart"/>
      <w:r>
        <w:rPr>
          <w:i/>
        </w:rPr>
        <w:t>libname</w:t>
      </w:r>
      <w:proofErr w:type="spellEnd"/>
      <w:r>
        <w:t xml:space="preserve"> resides in a subdirectory of </w:t>
      </w:r>
      <w:r w:rsidRPr="00B11CCB">
        <w:rPr>
          <w:rStyle w:val="Courier"/>
        </w:rPr>
        <w:t>lib/</w:t>
      </w:r>
      <w:r>
        <w:t xml:space="preserve"> called </w:t>
      </w:r>
      <w:r w:rsidRPr="00B11CCB">
        <w:rPr>
          <w:rStyle w:val="Courier"/>
        </w:rPr>
        <w:t>lib/</w:t>
      </w:r>
      <w:proofErr w:type="spellStart"/>
      <w:r w:rsidRPr="00B11CCB">
        <w:rPr>
          <w:rStyle w:val="Courier"/>
          <w:i/>
        </w:rPr>
        <w:t>libname</w:t>
      </w:r>
      <w:proofErr w:type="spellEnd"/>
      <w:r>
        <w:t>.  Every package, whether it is a provided library package or an application implementation package, will include at least three files:</w:t>
      </w:r>
    </w:p>
    <w:p w14:paraId="6A2BEF9A" w14:textId="2714E1BB" w:rsidR="00B11CCB" w:rsidRDefault="00B11CCB" w:rsidP="00B11CCB">
      <w:pPr>
        <w:pStyle w:val="BodyText"/>
        <w:numPr>
          <w:ilvl w:val="0"/>
          <w:numId w:val="40"/>
        </w:numPr>
      </w:pPr>
      <w:r>
        <w:t xml:space="preserve">The usual </w:t>
      </w:r>
      <w:proofErr w:type="spellStart"/>
      <w:r w:rsidRPr="00B11CCB">
        <w:rPr>
          <w:rStyle w:val="Courier"/>
        </w:rPr>
        <w:t>pkgIndex.tcl</w:t>
      </w:r>
      <w:proofErr w:type="spellEnd"/>
      <w:r>
        <w:t xml:space="preserve"> file.</w:t>
      </w:r>
    </w:p>
    <w:p w14:paraId="74D7A0CA" w14:textId="77777777" w:rsidR="00B11CCB" w:rsidRDefault="00B11CCB" w:rsidP="00B11CCB">
      <w:pPr>
        <w:pStyle w:val="BodyText"/>
        <w:numPr>
          <w:ilvl w:val="0"/>
          <w:numId w:val="40"/>
        </w:numPr>
      </w:pPr>
      <w:r>
        <w:t xml:space="preserve">A </w:t>
      </w:r>
      <w:proofErr w:type="spellStart"/>
      <w:r w:rsidRPr="00B11CCB">
        <w:rPr>
          <w:rStyle w:val="Courier"/>
        </w:rPr>
        <w:t>pkgModules.tcl</w:t>
      </w:r>
      <w:proofErr w:type="spellEnd"/>
      <w:r>
        <w:t xml:space="preserve"> file, which is loaded by </w:t>
      </w:r>
      <w:proofErr w:type="spellStart"/>
      <w:r w:rsidRPr="00B11CCB">
        <w:rPr>
          <w:rStyle w:val="Courier"/>
        </w:rPr>
        <w:t>pkgIndex.tcl</w:t>
      </w:r>
      <w:proofErr w:type="spellEnd"/>
      <w:r>
        <w:t>.  It:</w:t>
      </w:r>
    </w:p>
    <w:p w14:paraId="0BA45EC7" w14:textId="77777777" w:rsidR="00B11CCB" w:rsidRDefault="00B11CCB" w:rsidP="00B11CCB">
      <w:pPr>
        <w:pStyle w:val="BodyText"/>
        <w:numPr>
          <w:ilvl w:val="1"/>
          <w:numId w:val="40"/>
        </w:numPr>
      </w:pPr>
      <w:r>
        <w:t xml:space="preserve">Calls </w:t>
      </w:r>
      <w:r w:rsidRPr="00B11CCB">
        <w:rPr>
          <w:rStyle w:val="Courier"/>
        </w:rPr>
        <w:t>package provide</w:t>
      </w:r>
      <w:r>
        <w:t xml:space="preserve"> for the package. </w:t>
      </w:r>
    </w:p>
    <w:p w14:paraId="634E707D" w14:textId="77777777" w:rsidR="00B11CCB" w:rsidRDefault="00B11CCB" w:rsidP="00B11CCB">
      <w:pPr>
        <w:pStyle w:val="BodyText"/>
        <w:numPr>
          <w:ilvl w:val="1"/>
          <w:numId w:val="40"/>
        </w:numPr>
      </w:pPr>
      <w:r>
        <w:t xml:space="preserve">Calls </w:t>
      </w:r>
      <w:r w:rsidRPr="00B11CCB">
        <w:rPr>
          <w:rStyle w:val="Courier"/>
        </w:rPr>
        <w:t>package require</w:t>
      </w:r>
      <w:r>
        <w:t xml:space="preserve"> for all required packages. </w:t>
      </w:r>
    </w:p>
    <w:p w14:paraId="77CF11D7" w14:textId="77777777" w:rsidR="00B11CCB" w:rsidRDefault="00B11CCB" w:rsidP="00B11CCB">
      <w:pPr>
        <w:pStyle w:val="BodyText"/>
        <w:numPr>
          <w:ilvl w:val="1"/>
          <w:numId w:val="40"/>
        </w:numPr>
      </w:pPr>
      <w:r>
        <w:t>Sources all package modules</w:t>
      </w:r>
    </w:p>
    <w:p w14:paraId="4DE0DCEF" w14:textId="77777777" w:rsidR="00B11CCB" w:rsidRDefault="00B11CCB" w:rsidP="00B11CCB">
      <w:pPr>
        <w:pStyle w:val="BodyText"/>
        <w:numPr>
          <w:ilvl w:val="0"/>
          <w:numId w:val="40"/>
        </w:numPr>
      </w:pPr>
      <w:r>
        <w:t>At least one code module.</w:t>
      </w:r>
    </w:p>
    <w:p w14:paraId="080B92FC" w14:textId="00C04A86" w:rsidR="00B11CCB" w:rsidRDefault="00B11CCB" w:rsidP="00B11CCB">
      <w:pPr>
        <w:pStyle w:val="BodyText"/>
      </w:pPr>
      <w:r>
        <w:t xml:space="preserve">The body of the </w:t>
      </w:r>
      <w:proofErr w:type="spellStart"/>
      <w:r w:rsidRPr="00B11CCB">
        <w:rPr>
          <w:rStyle w:val="Courier"/>
        </w:rPr>
        <w:t>pkgIndex.tcl</w:t>
      </w:r>
      <w:proofErr w:type="spellEnd"/>
      <w:r>
        <w:t xml:space="preserve"> file looks like this:</w:t>
      </w:r>
    </w:p>
    <w:p w14:paraId="5860EC89" w14:textId="77777777" w:rsidR="00B11CCB" w:rsidRDefault="00B11CCB" w:rsidP="00B11CCB">
      <w:pPr>
        <w:pStyle w:val="Code"/>
      </w:pPr>
      <w:r>
        <w:t># -kite-</w:t>
      </w:r>
      <w:proofErr w:type="spellStart"/>
      <w:r>
        <w:t>ifneeded</w:t>
      </w:r>
      <w:proofErr w:type="spellEnd"/>
      <w:r>
        <w:t>-start  DO NOT EDIT THIS BLOCK BY HAND</w:t>
      </w:r>
    </w:p>
    <w:p w14:paraId="195F22A2" w14:textId="62F75107" w:rsidR="00B11CCB" w:rsidRDefault="00B11CCB" w:rsidP="00B11CCB">
      <w:pPr>
        <w:pStyle w:val="Code"/>
      </w:pPr>
      <w:r>
        <w:t xml:space="preserve">package </w:t>
      </w:r>
      <w:proofErr w:type="spellStart"/>
      <w:r>
        <w:t>ifneeded</w:t>
      </w:r>
      <w:proofErr w:type="spellEnd"/>
      <w:r>
        <w:t xml:space="preserve"> </w:t>
      </w:r>
      <w:proofErr w:type="spellStart"/>
      <w:r w:rsidRPr="00B11CCB">
        <w:rPr>
          <w:i/>
        </w:rPr>
        <w:t>libname</w:t>
      </w:r>
      <w:proofErr w:type="spellEnd"/>
      <w:r>
        <w:t xml:space="preserve"> 1.2.3 [list source [file join $</w:t>
      </w:r>
      <w:proofErr w:type="spellStart"/>
      <w:r>
        <w:t>dir</w:t>
      </w:r>
      <w:proofErr w:type="spellEnd"/>
      <w:r>
        <w:t xml:space="preserve"> </w:t>
      </w:r>
      <w:proofErr w:type="spellStart"/>
      <w:r>
        <w:t>pkgModules.tcl</w:t>
      </w:r>
      <w:proofErr w:type="spellEnd"/>
      <w:r>
        <w:t>]]</w:t>
      </w:r>
    </w:p>
    <w:p w14:paraId="12DD48B5" w14:textId="71C052AD" w:rsidR="00B11CCB" w:rsidRDefault="00B11CCB" w:rsidP="00B11CCB">
      <w:pPr>
        <w:pStyle w:val="Code"/>
      </w:pPr>
      <w:r>
        <w:t># -kite-</w:t>
      </w:r>
      <w:proofErr w:type="spellStart"/>
      <w:r>
        <w:t>ifneeded</w:t>
      </w:r>
      <w:proofErr w:type="spellEnd"/>
      <w:r>
        <w:t>-end</w:t>
      </w:r>
    </w:p>
    <w:p w14:paraId="44EC60DE" w14:textId="77777777" w:rsidR="00B11CCB" w:rsidRDefault="00B11CCB" w:rsidP="00B11CCB">
      <w:pPr>
        <w:pStyle w:val="Code"/>
      </w:pPr>
    </w:p>
    <w:p w14:paraId="500636AF" w14:textId="6EEF53D2" w:rsidR="00B11CCB" w:rsidRDefault="00B11CCB" w:rsidP="00B11CCB">
      <w:r>
        <w:t>The "</w:t>
      </w:r>
      <w:r w:rsidRPr="00B11CCB">
        <w:rPr>
          <w:rStyle w:val="Courier"/>
        </w:rPr>
        <w:t>-kite-</w:t>
      </w:r>
      <w:proofErr w:type="spellStart"/>
      <w:r w:rsidRPr="00B11CCB">
        <w:rPr>
          <w:rStyle w:val="Courier"/>
        </w:rPr>
        <w:t>ifneeded</w:t>
      </w:r>
      <w:proofErr w:type="spellEnd"/>
      <w:r>
        <w:t xml:space="preserve">" marks allow Kite to update the </w:t>
      </w:r>
      <w:r w:rsidR="00406AC3">
        <w:t>package version number when the</w:t>
      </w:r>
      <w:r>
        <w:t xml:space="preserve"> project version number changes.</w:t>
      </w:r>
    </w:p>
    <w:p w14:paraId="209C5F15" w14:textId="77777777" w:rsidR="00B11CCB" w:rsidRDefault="00B11CCB" w:rsidP="00B11CCB"/>
    <w:p w14:paraId="29F87BBA" w14:textId="3CAF52E8" w:rsidR="00B11CCB" w:rsidRDefault="00B11CCB" w:rsidP="00B11CCB">
      <w:r>
        <w:t xml:space="preserve">The body of the </w:t>
      </w:r>
      <w:proofErr w:type="spellStart"/>
      <w:r w:rsidRPr="00B11CCB">
        <w:rPr>
          <w:rStyle w:val="Courier"/>
        </w:rPr>
        <w:t>pkgModules.tcl</w:t>
      </w:r>
      <w:proofErr w:type="spellEnd"/>
      <w:r>
        <w:t xml:space="preserve"> file looks like this:</w:t>
      </w:r>
    </w:p>
    <w:p w14:paraId="57296375" w14:textId="77777777" w:rsidR="00B11CCB" w:rsidRDefault="00B11CCB" w:rsidP="00B11CCB"/>
    <w:p w14:paraId="360D7276" w14:textId="77777777" w:rsidR="00B11CCB" w:rsidRDefault="00B11CCB" w:rsidP="00B11CCB">
      <w:pPr>
        <w:pStyle w:val="Code"/>
      </w:pPr>
      <w:r>
        <w:t># -kite-provide-start  DO NOT EDIT THIS BLOCK BY HAND</w:t>
      </w:r>
    </w:p>
    <w:p w14:paraId="3CECE2AC" w14:textId="3BB00878" w:rsidR="00B11CCB" w:rsidRDefault="00B11CCB" w:rsidP="00B11CCB">
      <w:pPr>
        <w:pStyle w:val="Code"/>
      </w:pPr>
      <w:r>
        <w:t xml:space="preserve">package provide </w:t>
      </w:r>
      <w:proofErr w:type="spellStart"/>
      <w:r w:rsidR="00406AC3" w:rsidRPr="00406AC3">
        <w:rPr>
          <w:i/>
        </w:rPr>
        <w:t>libname</w:t>
      </w:r>
      <w:proofErr w:type="spellEnd"/>
      <w:r>
        <w:t xml:space="preserve"> </w:t>
      </w:r>
      <w:r w:rsidR="00406AC3">
        <w:t>1.2.3</w:t>
      </w:r>
    </w:p>
    <w:p w14:paraId="66C0B719" w14:textId="77777777" w:rsidR="00B11CCB" w:rsidRDefault="00B11CCB" w:rsidP="00B11CCB">
      <w:pPr>
        <w:pStyle w:val="Code"/>
      </w:pPr>
      <w:r>
        <w:t># -kite-provide-end</w:t>
      </w:r>
    </w:p>
    <w:p w14:paraId="0A3D3964" w14:textId="77777777" w:rsidR="00B11CCB" w:rsidRDefault="00B11CCB" w:rsidP="00B11CCB">
      <w:pPr>
        <w:pStyle w:val="Code"/>
      </w:pPr>
    </w:p>
    <w:p w14:paraId="14DA2ADF" w14:textId="77777777" w:rsidR="00B11CCB" w:rsidRDefault="00B11CCB" w:rsidP="00B11CCB">
      <w:pPr>
        <w:pStyle w:val="Code"/>
      </w:pPr>
      <w:r>
        <w:t># -kite-require-start  REQUIRE EXTERNAL PACKAGES HERE</w:t>
      </w:r>
    </w:p>
    <w:p w14:paraId="10AB63B6" w14:textId="77777777" w:rsidR="00B11CCB" w:rsidRDefault="00B11CCB" w:rsidP="00B11CCB">
      <w:pPr>
        <w:pStyle w:val="Code"/>
      </w:pPr>
      <w:r>
        <w:t>package require snit 2.3</w:t>
      </w:r>
    </w:p>
    <w:p w14:paraId="6B41BD21" w14:textId="45C76D8C" w:rsidR="00406AC3" w:rsidRDefault="00406AC3" w:rsidP="00B11CCB">
      <w:pPr>
        <w:pStyle w:val="Code"/>
      </w:pPr>
      <w:r>
        <w:t xml:space="preserve">package require –exact </w:t>
      </w:r>
      <w:proofErr w:type="spellStart"/>
      <w:r>
        <w:t>myotherlib</w:t>
      </w:r>
      <w:proofErr w:type="spellEnd"/>
      <w:r>
        <w:t xml:space="preserve"> 1.2.3</w:t>
      </w:r>
    </w:p>
    <w:p w14:paraId="7E6590C2" w14:textId="77777777" w:rsidR="00B11CCB" w:rsidRDefault="00B11CCB" w:rsidP="00B11CCB">
      <w:pPr>
        <w:pStyle w:val="Code"/>
      </w:pPr>
      <w:r>
        <w:t># -kite-require-end</w:t>
      </w:r>
    </w:p>
    <w:p w14:paraId="196F6814" w14:textId="77777777" w:rsidR="00B11CCB" w:rsidRDefault="00B11CCB" w:rsidP="00B11CCB">
      <w:pPr>
        <w:pStyle w:val="Code"/>
      </w:pPr>
    </w:p>
    <w:p w14:paraId="1240C387" w14:textId="52D7CAA2" w:rsidR="00B11CCB" w:rsidRDefault="00B11CCB" w:rsidP="00B11CCB">
      <w:pPr>
        <w:pStyle w:val="Code"/>
      </w:pPr>
      <w:r>
        <w:t xml:space="preserve">namespace </w:t>
      </w:r>
      <w:proofErr w:type="spellStart"/>
      <w:r>
        <w:t>eval</w:t>
      </w:r>
      <w:proofErr w:type="spellEnd"/>
      <w:r>
        <w:t xml:space="preserve"> ::</w:t>
      </w:r>
      <w:proofErr w:type="spellStart"/>
      <w:r w:rsidR="00406AC3" w:rsidRPr="00406AC3">
        <w:rPr>
          <w:i/>
        </w:rPr>
        <w:t>libname</w:t>
      </w:r>
      <w:proofErr w:type="spellEnd"/>
      <w:r>
        <w:t>:: {</w:t>
      </w:r>
    </w:p>
    <w:p w14:paraId="5999C0B9" w14:textId="77777777" w:rsidR="00B11CCB" w:rsidRDefault="00B11CCB" w:rsidP="00B11CCB">
      <w:pPr>
        <w:pStyle w:val="Code"/>
      </w:pPr>
      <w:r>
        <w:t xml:space="preserve">    variable library [file </w:t>
      </w:r>
      <w:proofErr w:type="spellStart"/>
      <w:r>
        <w:t>dirname</w:t>
      </w:r>
      <w:proofErr w:type="spellEnd"/>
      <w:r>
        <w:t xml:space="preserve"> [info script]]</w:t>
      </w:r>
    </w:p>
    <w:p w14:paraId="6E08F24B" w14:textId="77777777" w:rsidR="00B11CCB" w:rsidRDefault="00B11CCB" w:rsidP="00B11CCB">
      <w:pPr>
        <w:pStyle w:val="Code"/>
      </w:pPr>
      <w:r>
        <w:t>}</w:t>
      </w:r>
    </w:p>
    <w:p w14:paraId="68441B88" w14:textId="77777777" w:rsidR="00B11CCB" w:rsidRDefault="00B11CCB" w:rsidP="00B11CCB">
      <w:pPr>
        <w:pStyle w:val="Code"/>
      </w:pPr>
    </w:p>
    <w:p w14:paraId="69D95884" w14:textId="41C056F6" w:rsidR="00B11CCB" w:rsidRDefault="00B11CCB" w:rsidP="00B11CCB">
      <w:pPr>
        <w:pStyle w:val="Code"/>
      </w:pPr>
      <w:r>
        <w:t>source [file join $::</w:t>
      </w:r>
      <w:proofErr w:type="spellStart"/>
      <w:r w:rsidR="00406AC3" w:rsidRPr="00406AC3">
        <w:rPr>
          <w:i/>
        </w:rPr>
        <w:t>libname</w:t>
      </w:r>
      <w:proofErr w:type="spellEnd"/>
      <w:r>
        <w:t xml:space="preserve">::library </w:t>
      </w:r>
      <w:proofErr w:type="spellStart"/>
      <w:r w:rsidR="00406AC3" w:rsidRPr="00406AC3">
        <w:rPr>
          <w:i/>
        </w:rPr>
        <w:t>module</w:t>
      </w:r>
      <w:r w:rsidR="00406AC3">
        <w:t>.tcl</w:t>
      </w:r>
      <w:proofErr w:type="spellEnd"/>
      <w:r>
        <w:t>]</w:t>
      </w:r>
    </w:p>
    <w:p w14:paraId="7A633B3A" w14:textId="77777777" w:rsidR="00B11CCB" w:rsidRDefault="00B11CCB" w:rsidP="00B11CCB"/>
    <w:p w14:paraId="6137B491" w14:textId="7094605A" w:rsidR="00406AC3" w:rsidRDefault="00406AC3" w:rsidP="00406AC3">
      <w:r>
        <w:t>The "</w:t>
      </w:r>
      <w:r w:rsidRPr="00B11CCB">
        <w:rPr>
          <w:rStyle w:val="Courier"/>
        </w:rPr>
        <w:t>-kite-</w:t>
      </w:r>
      <w:r>
        <w:rPr>
          <w:rStyle w:val="Courier"/>
        </w:rPr>
        <w:t>provide</w:t>
      </w:r>
      <w:r>
        <w:t>" marks allow Kite to update the package version number when the project version number changes.</w:t>
      </w:r>
    </w:p>
    <w:p w14:paraId="48863648" w14:textId="2D91FEB9" w:rsidR="00406AC3" w:rsidRDefault="00406AC3" w:rsidP="00406AC3">
      <w:r>
        <w:lastRenderedPageBreak/>
        <w:t>The "</w:t>
      </w:r>
      <w:r w:rsidRPr="00B11CCB">
        <w:rPr>
          <w:rStyle w:val="Courier"/>
        </w:rPr>
        <w:t>-kite-</w:t>
      </w:r>
      <w:r>
        <w:rPr>
          <w:rStyle w:val="Courier"/>
        </w:rPr>
        <w:t>require</w:t>
      </w:r>
      <w:r>
        <w:t xml:space="preserve">" marks allow Kite to update the </w:t>
      </w:r>
      <w:r w:rsidRPr="00406AC3">
        <w:rPr>
          <w:rStyle w:val="Courier"/>
        </w:rPr>
        <w:t>package require</w:t>
      </w:r>
      <w:r>
        <w:t xml:space="preserve"> statements to match the requirements in the project file.</w:t>
      </w:r>
      <w:r w:rsidR="008D62AF">
        <w:t xml:space="preserve">  This block should include all of the package's requirements.  If a required package is one provided by the project itself, then it is required with the </w:t>
      </w:r>
      <w:r w:rsidR="008D62AF" w:rsidRPr="008D62AF">
        <w:rPr>
          <w:rStyle w:val="Courier"/>
        </w:rPr>
        <w:t>-exact</w:t>
      </w:r>
      <w:r w:rsidR="008D62AF">
        <w:t xml:space="preserve"> flag; this ensures that package </w:t>
      </w:r>
      <w:proofErr w:type="spellStart"/>
      <w:r w:rsidR="008D62AF" w:rsidRPr="008D62AF">
        <w:rPr>
          <w:i/>
        </w:rPr>
        <w:t>libname</w:t>
      </w:r>
      <w:proofErr w:type="spellEnd"/>
      <w:r w:rsidR="008D62AF">
        <w:t xml:space="preserve"> will pick up </w:t>
      </w:r>
      <w:proofErr w:type="spellStart"/>
      <w:r w:rsidR="008D62AF" w:rsidRPr="008D62AF">
        <w:rPr>
          <w:rStyle w:val="Courier"/>
        </w:rPr>
        <w:t>myotherlib</w:t>
      </w:r>
      <w:proofErr w:type="spellEnd"/>
      <w:r w:rsidR="008D62AF">
        <w:t xml:space="preserve"> from the same project tree.</w:t>
      </w:r>
    </w:p>
    <w:p w14:paraId="6E6F8D22" w14:textId="77777777" w:rsidR="00406AC3" w:rsidRDefault="00406AC3" w:rsidP="00406AC3"/>
    <w:p w14:paraId="11251A9F" w14:textId="23A16BDE" w:rsidR="00B27784" w:rsidRDefault="00B27784" w:rsidP="00B27784">
      <w:pPr>
        <w:pStyle w:val="Heading2"/>
      </w:pPr>
      <w:r>
        <w:t>Test Structure</w:t>
      </w:r>
    </w:p>
    <w:p w14:paraId="70D64BF5" w14:textId="3FC213AD" w:rsidR="00373452" w:rsidRDefault="00373452" w:rsidP="00373452">
      <w:pPr>
        <w:pStyle w:val="BodyText"/>
      </w:pPr>
      <w:r>
        <w:t xml:space="preserve">Tests use the </w:t>
      </w:r>
      <w:proofErr w:type="spellStart"/>
      <w:r w:rsidRPr="00373452">
        <w:rPr>
          <w:rStyle w:val="Courier"/>
        </w:rPr>
        <w:t>tcltest</w:t>
      </w:r>
      <w:proofErr w:type="spellEnd"/>
      <w:r w:rsidRPr="00373452">
        <w:rPr>
          <w:rStyle w:val="Courier"/>
        </w:rPr>
        <w:t>(n)</w:t>
      </w:r>
      <w:r>
        <w:t xml:space="preserve"> framework.  Test targets are defined as subdirectories of the project </w:t>
      </w:r>
      <w:r w:rsidRPr="00373452">
        <w:rPr>
          <w:rStyle w:val="Courier"/>
        </w:rPr>
        <w:t>test/</w:t>
      </w:r>
      <w:r>
        <w:t xml:space="preserve"> directory; they usually go hand-in-hand with </w:t>
      </w:r>
      <w:r w:rsidRPr="00373452">
        <w:rPr>
          <w:rStyle w:val="Courier"/>
        </w:rPr>
        <w:t>lib/</w:t>
      </w:r>
      <w:r>
        <w:t xml:space="preserve"> subdirectories, but this is not required.  Each test target directory will contain at least two files:</w:t>
      </w:r>
    </w:p>
    <w:p w14:paraId="4DFB60EC" w14:textId="7C16BDB7" w:rsidR="00373452" w:rsidRDefault="00373452" w:rsidP="00373452">
      <w:pPr>
        <w:pStyle w:val="BodyText"/>
        <w:numPr>
          <w:ilvl w:val="0"/>
          <w:numId w:val="41"/>
        </w:numPr>
      </w:pPr>
      <w:proofErr w:type="spellStart"/>
      <w:r w:rsidRPr="00373452">
        <w:rPr>
          <w:rStyle w:val="Courier"/>
        </w:rPr>
        <w:t>all_tests.test</w:t>
      </w:r>
      <w:proofErr w:type="spellEnd"/>
      <w:r>
        <w:t>, which runs the other tests in the directory.</w:t>
      </w:r>
    </w:p>
    <w:p w14:paraId="118024F6" w14:textId="4747ED54" w:rsidR="00373452" w:rsidRDefault="00373452" w:rsidP="00373452">
      <w:pPr>
        <w:pStyle w:val="BodyText"/>
        <w:numPr>
          <w:ilvl w:val="0"/>
          <w:numId w:val="41"/>
        </w:numPr>
      </w:pPr>
      <w:r>
        <w:t xml:space="preserve">One or more specific test modules, e.g., </w:t>
      </w:r>
      <w:proofErr w:type="spellStart"/>
      <w:r w:rsidRPr="00373452">
        <w:rPr>
          <w:rStyle w:val="Courier"/>
          <w:i/>
        </w:rPr>
        <w:t>module</w:t>
      </w:r>
      <w:r w:rsidRPr="00373452">
        <w:rPr>
          <w:rStyle w:val="Courier"/>
        </w:rPr>
        <w:t>.test</w:t>
      </w:r>
      <w:proofErr w:type="spellEnd"/>
      <w:r>
        <w:t>.</w:t>
      </w:r>
    </w:p>
    <w:p w14:paraId="2D689652" w14:textId="0635A6BF" w:rsidR="00373452" w:rsidRDefault="00373452" w:rsidP="00373452">
      <w:pPr>
        <w:pStyle w:val="BodyText"/>
      </w:pPr>
      <w:r>
        <w:t xml:space="preserve">The body of the </w:t>
      </w:r>
      <w:proofErr w:type="spellStart"/>
      <w:r w:rsidRPr="00373452">
        <w:rPr>
          <w:rStyle w:val="Courier"/>
        </w:rPr>
        <w:t>all_tests.test</w:t>
      </w:r>
      <w:proofErr w:type="spellEnd"/>
      <w:r>
        <w:t xml:space="preserve"> file looks like this:</w:t>
      </w:r>
    </w:p>
    <w:p w14:paraId="6C95FAA1" w14:textId="333CB505" w:rsidR="00373452" w:rsidRDefault="00373452" w:rsidP="00373452">
      <w:pPr>
        <w:pStyle w:val="Code"/>
      </w:pPr>
      <w:r>
        <w:t>if {[</w:t>
      </w:r>
      <w:proofErr w:type="spellStart"/>
      <w:r>
        <w:t>lsearch</w:t>
      </w:r>
      <w:proofErr w:type="spellEnd"/>
      <w:r>
        <w:t xml:space="preserve"> [namespace children] ::</w:t>
      </w:r>
      <w:proofErr w:type="spellStart"/>
      <w:r w:rsidR="00A80367">
        <w:t>tcl</w:t>
      </w:r>
      <w:r>
        <w:t>test</w:t>
      </w:r>
      <w:proofErr w:type="spellEnd"/>
      <w:r>
        <w:t>] == -1} {</w:t>
      </w:r>
    </w:p>
    <w:p w14:paraId="50BCF3E4" w14:textId="77777777" w:rsidR="00373452" w:rsidRDefault="00373452" w:rsidP="00373452">
      <w:pPr>
        <w:pStyle w:val="Code"/>
      </w:pPr>
      <w:r>
        <w:t xml:space="preserve">    package require </w:t>
      </w:r>
      <w:proofErr w:type="spellStart"/>
      <w:r>
        <w:t>tcltest</w:t>
      </w:r>
      <w:proofErr w:type="spellEnd"/>
      <w:r>
        <w:t xml:space="preserve"> 2.2 </w:t>
      </w:r>
    </w:p>
    <w:p w14:paraId="7BE53FFA" w14:textId="77777777" w:rsidR="00373452" w:rsidRDefault="00373452" w:rsidP="00373452">
      <w:pPr>
        <w:pStyle w:val="Code"/>
      </w:pPr>
      <w:r>
        <w:t xml:space="preserve">    </w:t>
      </w:r>
      <w:proofErr w:type="spellStart"/>
      <w:r>
        <w:t>eval</w:t>
      </w:r>
      <w:proofErr w:type="spellEnd"/>
      <w:r>
        <w:t xml:space="preserve"> ::</w:t>
      </w:r>
      <w:proofErr w:type="spellStart"/>
      <w:r>
        <w:t>tcltest</w:t>
      </w:r>
      <w:proofErr w:type="spellEnd"/>
      <w:r>
        <w:t>::configure $</w:t>
      </w:r>
      <w:proofErr w:type="spellStart"/>
      <w:r>
        <w:t>argv</w:t>
      </w:r>
      <w:proofErr w:type="spellEnd"/>
    </w:p>
    <w:p w14:paraId="24D444F8" w14:textId="77777777" w:rsidR="00373452" w:rsidRDefault="00373452" w:rsidP="00373452">
      <w:pPr>
        <w:pStyle w:val="Code"/>
      </w:pPr>
      <w:r>
        <w:t>}</w:t>
      </w:r>
    </w:p>
    <w:p w14:paraId="7E66AE57" w14:textId="77777777" w:rsidR="00373452" w:rsidRDefault="00373452" w:rsidP="00373452">
      <w:pPr>
        <w:pStyle w:val="Code"/>
      </w:pPr>
    </w:p>
    <w:p w14:paraId="443B2E0D" w14:textId="77777777" w:rsidR="00373452" w:rsidRDefault="00373452" w:rsidP="00373452">
      <w:pPr>
        <w:pStyle w:val="Code"/>
      </w:pPr>
      <w:r>
        <w:t>::</w:t>
      </w:r>
      <w:proofErr w:type="spellStart"/>
      <w:r>
        <w:t>tcltest</w:t>
      </w:r>
      <w:proofErr w:type="spellEnd"/>
      <w:r>
        <w:t>::configure \</w:t>
      </w:r>
    </w:p>
    <w:p w14:paraId="2D6278AC" w14:textId="77777777" w:rsidR="00373452" w:rsidRDefault="00373452" w:rsidP="00373452">
      <w:pPr>
        <w:pStyle w:val="Code"/>
      </w:pPr>
      <w:r>
        <w:t xml:space="preserve">    -</w:t>
      </w:r>
      <w:proofErr w:type="spellStart"/>
      <w:r>
        <w:t>testdir</w:t>
      </w:r>
      <w:proofErr w:type="spellEnd"/>
      <w:r>
        <w:t xml:space="preserve"> [file </w:t>
      </w:r>
      <w:proofErr w:type="spellStart"/>
      <w:r>
        <w:t>dirname</w:t>
      </w:r>
      <w:proofErr w:type="spellEnd"/>
      <w:r>
        <w:t xml:space="preserve"> [file normalize [info script]]] \</w:t>
      </w:r>
    </w:p>
    <w:p w14:paraId="35BC310E" w14:textId="77777777" w:rsidR="00373452" w:rsidRDefault="00373452" w:rsidP="00373452">
      <w:pPr>
        <w:pStyle w:val="Code"/>
      </w:pPr>
      <w:r>
        <w:t xml:space="preserve">    -</w:t>
      </w:r>
      <w:proofErr w:type="spellStart"/>
      <w:r>
        <w:t>notfile</w:t>
      </w:r>
      <w:proofErr w:type="spellEnd"/>
      <w:r>
        <w:t xml:space="preserve"> </w:t>
      </w:r>
      <w:proofErr w:type="spellStart"/>
      <w:r>
        <w:t>all_tests.test</w:t>
      </w:r>
      <w:proofErr w:type="spellEnd"/>
    </w:p>
    <w:p w14:paraId="0FB2C65F" w14:textId="77777777" w:rsidR="00373452" w:rsidRDefault="00373452" w:rsidP="00373452">
      <w:pPr>
        <w:pStyle w:val="Code"/>
      </w:pPr>
    </w:p>
    <w:p w14:paraId="0FFA08F0" w14:textId="42A3B412" w:rsidR="00373452" w:rsidRDefault="00373452" w:rsidP="00373452">
      <w:pPr>
        <w:pStyle w:val="Code"/>
      </w:pPr>
      <w:r>
        <w:t>::</w:t>
      </w:r>
      <w:proofErr w:type="spellStart"/>
      <w:r>
        <w:t>tcltest</w:t>
      </w:r>
      <w:proofErr w:type="spellEnd"/>
      <w:r>
        <w:t>::</w:t>
      </w:r>
      <w:proofErr w:type="spellStart"/>
      <w:r>
        <w:t>runAllTests</w:t>
      </w:r>
      <w:proofErr w:type="spellEnd"/>
    </w:p>
    <w:p w14:paraId="534AB2C5" w14:textId="77777777" w:rsidR="00373452" w:rsidRDefault="00373452" w:rsidP="00373452">
      <w:pPr>
        <w:pStyle w:val="Code"/>
      </w:pPr>
    </w:p>
    <w:p w14:paraId="1D3FE91D" w14:textId="0B03919D" w:rsidR="00373452" w:rsidRDefault="00373452" w:rsidP="00373452">
      <w:r>
        <w:t xml:space="preserve">This is a fairly standard use of </w:t>
      </w:r>
      <w:proofErr w:type="spellStart"/>
      <w:r w:rsidRPr="00373452">
        <w:rPr>
          <w:rStyle w:val="Courier"/>
        </w:rPr>
        <w:t>tcltest</w:t>
      </w:r>
      <w:proofErr w:type="spellEnd"/>
      <w:r w:rsidRPr="00373452">
        <w:rPr>
          <w:rStyle w:val="Courier"/>
        </w:rPr>
        <w:t>(n)</w:t>
      </w:r>
      <w:r>
        <w:t xml:space="preserve">.  Each of the </w:t>
      </w:r>
      <w:r w:rsidRPr="009B6602">
        <w:rPr>
          <w:rStyle w:val="Courier"/>
        </w:rPr>
        <w:t>.test</w:t>
      </w:r>
      <w:r>
        <w:t xml:space="preserve"> files in the directory will be executed in turn, in independent </w:t>
      </w:r>
      <w:r w:rsidR="00A80367">
        <w:t>TCL</w:t>
      </w:r>
      <w:r>
        <w:t xml:space="preserve"> interpreters, and the results will be compiled.</w:t>
      </w:r>
    </w:p>
    <w:p w14:paraId="7A4640C0" w14:textId="77777777" w:rsidR="00373452" w:rsidRDefault="00373452" w:rsidP="00373452"/>
    <w:p w14:paraId="742EECA0" w14:textId="3A9F57FB" w:rsidR="00373452" w:rsidRDefault="00373452" w:rsidP="00373452">
      <w:r>
        <w:t xml:space="preserve">The </w:t>
      </w:r>
      <w:r w:rsidR="009B6602">
        <w:t>individual test modules look like this:</w:t>
      </w:r>
    </w:p>
    <w:p w14:paraId="0DFF140D" w14:textId="77777777" w:rsidR="009B6602" w:rsidRDefault="009B6602" w:rsidP="00373452"/>
    <w:p w14:paraId="6844D631" w14:textId="77777777" w:rsidR="009B6602" w:rsidRDefault="009B6602" w:rsidP="009B6602">
      <w:pPr>
        <w:pStyle w:val="Code"/>
        <w:keepNext w:val="0"/>
      </w:pPr>
      <w:r>
        <w:t>if {[</w:t>
      </w:r>
      <w:proofErr w:type="spellStart"/>
      <w:r>
        <w:t>lsearch</w:t>
      </w:r>
      <w:proofErr w:type="spellEnd"/>
      <w:r>
        <w:t xml:space="preserve"> [namespace children] ::</w:t>
      </w:r>
      <w:proofErr w:type="spellStart"/>
      <w:r>
        <w:t>tcltest</w:t>
      </w:r>
      <w:proofErr w:type="spellEnd"/>
      <w:r>
        <w:t>] == -1} {</w:t>
      </w:r>
    </w:p>
    <w:p w14:paraId="33DA0153" w14:textId="77777777" w:rsidR="009B6602" w:rsidRDefault="009B6602" w:rsidP="009B6602">
      <w:pPr>
        <w:pStyle w:val="Code"/>
        <w:keepNext w:val="0"/>
      </w:pPr>
      <w:r>
        <w:t xml:space="preserve">    package require </w:t>
      </w:r>
      <w:proofErr w:type="spellStart"/>
      <w:r>
        <w:t>tcltest</w:t>
      </w:r>
      <w:proofErr w:type="spellEnd"/>
      <w:r>
        <w:t xml:space="preserve"> 2.2 </w:t>
      </w:r>
    </w:p>
    <w:p w14:paraId="4D7199BB" w14:textId="77777777" w:rsidR="009B6602" w:rsidRDefault="009B6602" w:rsidP="009B6602">
      <w:pPr>
        <w:pStyle w:val="Code"/>
        <w:keepNext w:val="0"/>
      </w:pPr>
      <w:r>
        <w:t xml:space="preserve">    </w:t>
      </w:r>
      <w:proofErr w:type="spellStart"/>
      <w:r>
        <w:t>eval</w:t>
      </w:r>
      <w:proofErr w:type="spellEnd"/>
      <w:r>
        <w:t xml:space="preserve"> ::</w:t>
      </w:r>
      <w:proofErr w:type="spellStart"/>
      <w:r>
        <w:t>tcltest</w:t>
      </w:r>
      <w:proofErr w:type="spellEnd"/>
      <w:r>
        <w:t>::configure $</w:t>
      </w:r>
      <w:proofErr w:type="spellStart"/>
      <w:r>
        <w:t>argv</w:t>
      </w:r>
      <w:proofErr w:type="spellEnd"/>
    </w:p>
    <w:p w14:paraId="1A2366D7" w14:textId="77777777" w:rsidR="009B6602" w:rsidRDefault="009B6602" w:rsidP="009B6602">
      <w:pPr>
        <w:pStyle w:val="Code"/>
        <w:keepNext w:val="0"/>
      </w:pPr>
      <w:r>
        <w:t>}</w:t>
      </w:r>
    </w:p>
    <w:p w14:paraId="5B2CF9A8" w14:textId="77777777" w:rsidR="009B6602" w:rsidRDefault="009B6602" w:rsidP="009B6602">
      <w:pPr>
        <w:pStyle w:val="Code"/>
        <w:keepNext w:val="0"/>
      </w:pPr>
    </w:p>
    <w:p w14:paraId="2DD8EDC1" w14:textId="77777777" w:rsidR="009B6602" w:rsidRDefault="009B6602" w:rsidP="009B6602">
      <w:pPr>
        <w:pStyle w:val="Code"/>
        <w:keepNext w:val="0"/>
      </w:pPr>
      <w:r>
        <w:t>namespace import ::</w:t>
      </w:r>
      <w:proofErr w:type="spellStart"/>
      <w:r>
        <w:t>tcltest</w:t>
      </w:r>
      <w:proofErr w:type="spellEnd"/>
      <w:r>
        <w:t>::test</w:t>
      </w:r>
    </w:p>
    <w:p w14:paraId="7625D3B6" w14:textId="77777777" w:rsidR="009B6602" w:rsidRDefault="009B6602" w:rsidP="009B6602">
      <w:pPr>
        <w:pStyle w:val="Code"/>
        <w:keepNext w:val="0"/>
      </w:pPr>
      <w:r>
        <w:t xml:space="preserve"> </w:t>
      </w:r>
    </w:p>
    <w:p w14:paraId="28354E8E" w14:textId="073424B5" w:rsidR="009B6602" w:rsidRDefault="009B6602" w:rsidP="009B6602">
      <w:pPr>
        <w:pStyle w:val="Code"/>
        <w:keepNext w:val="0"/>
      </w:pPr>
      <w:r>
        <w:t>source ../../lib/</w:t>
      </w:r>
      <w:proofErr w:type="spellStart"/>
      <w:r w:rsidRPr="009B6602">
        <w:rPr>
          <w:i/>
        </w:rPr>
        <w:t>libname</w:t>
      </w:r>
      <w:proofErr w:type="spellEnd"/>
      <w:r>
        <w:t>/</w:t>
      </w:r>
      <w:proofErr w:type="spellStart"/>
      <w:r>
        <w:t>pkgModules.tcl</w:t>
      </w:r>
      <w:proofErr w:type="spellEnd"/>
    </w:p>
    <w:p w14:paraId="20135902" w14:textId="652FAAEC" w:rsidR="009B6602" w:rsidRDefault="009B6602" w:rsidP="009B6602">
      <w:pPr>
        <w:pStyle w:val="Code"/>
        <w:keepNext w:val="0"/>
      </w:pPr>
      <w:r>
        <w:t>namespace import ::</w:t>
      </w:r>
      <w:proofErr w:type="spellStart"/>
      <w:r w:rsidRPr="009B6602">
        <w:rPr>
          <w:i/>
        </w:rPr>
        <w:t>libname</w:t>
      </w:r>
      <w:proofErr w:type="spellEnd"/>
      <w:r>
        <w:t>::*</w:t>
      </w:r>
    </w:p>
    <w:p w14:paraId="3366D644" w14:textId="77777777" w:rsidR="009B6602" w:rsidRDefault="009B6602" w:rsidP="009B6602">
      <w:pPr>
        <w:pStyle w:val="Code"/>
        <w:keepNext w:val="0"/>
      </w:pPr>
    </w:p>
    <w:p w14:paraId="0B36AE05" w14:textId="2A743930" w:rsidR="009B6602" w:rsidRDefault="009B6602" w:rsidP="009B6602">
      <w:pPr>
        <w:pStyle w:val="Code"/>
        <w:keepNext w:val="0"/>
      </w:pPr>
      <w:r>
        <w:t>test mytest-1.1 {a description} -body {</w:t>
      </w:r>
    </w:p>
    <w:p w14:paraId="4BBEBBF3" w14:textId="08C3C0AD" w:rsidR="009B6602" w:rsidRDefault="009B6602" w:rsidP="009B6602">
      <w:pPr>
        <w:pStyle w:val="Code"/>
        <w:keepNext w:val="0"/>
      </w:pPr>
      <w:r>
        <w:lastRenderedPageBreak/>
        <w:t xml:space="preserve">    ...</w:t>
      </w:r>
    </w:p>
    <w:p w14:paraId="0DB0DE5D" w14:textId="58F4719A" w:rsidR="009B6602" w:rsidRDefault="009B6602" w:rsidP="009B6602">
      <w:pPr>
        <w:pStyle w:val="Code"/>
        <w:keepNext w:val="0"/>
      </w:pPr>
      <w:r>
        <w:t>} -result {...}</w:t>
      </w:r>
    </w:p>
    <w:p w14:paraId="06D0B472" w14:textId="77777777" w:rsidR="009B6602" w:rsidRDefault="009B6602" w:rsidP="009B6602">
      <w:pPr>
        <w:pStyle w:val="Code"/>
        <w:keepNext w:val="0"/>
      </w:pPr>
    </w:p>
    <w:p w14:paraId="0FA73356" w14:textId="0B122D7F" w:rsidR="009B6602" w:rsidRDefault="009B6602" w:rsidP="009B6602">
      <w:pPr>
        <w:pStyle w:val="Code"/>
        <w:keepNext w:val="0"/>
      </w:pPr>
      <w:proofErr w:type="spellStart"/>
      <w:r w:rsidRPr="009B6602">
        <w:t>tcltest</w:t>
      </w:r>
      <w:proofErr w:type="spellEnd"/>
      <w:r w:rsidRPr="009B6602">
        <w:t>::</w:t>
      </w:r>
      <w:proofErr w:type="spellStart"/>
      <w:r w:rsidRPr="009B6602">
        <w:t>cleanupTests</w:t>
      </w:r>
      <w:proofErr w:type="spellEnd"/>
    </w:p>
    <w:p w14:paraId="53680A92" w14:textId="77777777" w:rsidR="009B6602" w:rsidRDefault="009B6602" w:rsidP="009B6602">
      <w:pPr>
        <w:pStyle w:val="Code"/>
        <w:keepNext w:val="0"/>
      </w:pPr>
    </w:p>
    <w:p w14:paraId="596A6E09" w14:textId="2C49AE07" w:rsidR="009B6602" w:rsidRDefault="009B6602" w:rsidP="009B6602">
      <w:r>
        <w:t xml:space="preserve">This is a fairly normal </w:t>
      </w:r>
      <w:proofErr w:type="spellStart"/>
      <w:r w:rsidRPr="009B6602">
        <w:rPr>
          <w:rStyle w:val="Courier"/>
        </w:rPr>
        <w:t>tcltest</w:t>
      </w:r>
      <w:proofErr w:type="spellEnd"/>
      <w:r w:rsidRPr="009B6602">
        <w:rPr>
          <w:rStyle w:val="Courier"/>
        </w:rPr>
        <w:t>(n)</w:t>
      </w:r>
      <w:r>
        <w:t xml:space="preserve"> test script.  Two things are of note.  First, we import only the "</w:t>
      </w:r>
      <w:r w:rsidRPr="009B6602">
        <w:rPr>
          <w:rStyle w:val="Courier"/>
        </w:rPr>
        <w:t>test</w:t>
      </w:r>
      <w:r>
        <w:t xml:space="preserve">" command from </w:t>
      </w:r>
      <w:r w:rsidRPr="009B6602">
        <w:rPr>
          <w:rStyle w:val="Courier"/>
        </w:rPr>
        <w:t>::</w:t>
      </w:r>
      <w:proofErr w:type="spellStart"/>
      <w:r w:rsidRPr="009B6602">
        <w:rPr>
          <w:rStyle w:val="Courier"/>
        </w:rPr>
        <w:t>tcltest</w:t>
      </w:r>
      <w:proofErr w:type="spellEnd"/>
      <w:r>
        <w:t xml:space="preserve">, just as a matter of course.  Second, the script explicitly sources the library package to be tested, rather than doing a </w:t>
      </w:r>
      <w:r w:rsidRPr="009B6602">
        <w:rPr>
          <w:rStyle w:val="Courier"/>
        </w:rPr>
        <w:t>package require</w:t>
      </w:r>
      <w:r>
        <w:t xml:space="preserve">.  This ensures we get the code actually in the project tree.  If we used </w:t>
      </w:r>
      <w:r w:rsidRPr="009B6602">
        <w:rPr>
          <w:rStyle w:val="Courier"/>
        </w:rPr>
        <w:t>package require</w:t>
      </w:r>
      <w:r>
        <w:t xml:space="preserve">, the </w:t>
      </w:r>
      <w:r w:rsidRPr="009B6602">
        <w:rPr>
          <w:rStyle w:val="Courier"/>
        </w:rPr>
        <w:t>.test</w:t>
      </w:r>
      <w:r>
        <w:t xml:space="preserve"> file would need to use the </w:t>
      </w:r>
      <w:r w:rsidRPr="009B6602">
        <w:rPr>
          <w:rStyle w:val="Courier"/>
        </w:rPr>
        <w:t>-exact</w:t>
      </w:r>
      <w:r>
        <w:t xml:space="preserve"> flag with some mechanism for inserting the project version number.</w:t>
      </w:r>
    </w:p>
    <w:p w14:paraId="46E145E2" w14:textId="5A7A2A5D" w:rsidR="007D7ED7" w:rsidRDefault="007D7ED7" w:rsidP="007D7ED7">
      <w:pPr>
        <w:pStyle w:val="Heading1"/>
      </w:pPr>
      <w:r>
        <w:t>Kite Tools</w:t>
      </w:r>
    </w:p>
    <w:p w14:paraId="1CE86C9C" w14:textId="29419D9F" w:rsidR="00934C91" w:rsidRDefault="00934C91" w:rsidP="00934C91">
      <w:pPr>
        <w:pStyle w:val="BodyText"/>
      </w:pPr>
      <w:r>
        <w:t>The Kite application is a console mode application called "</w:t>
      </w:r>
      <w:r w:rsidRPr="00934C91">
        <w:rPr>
          <w:rStyle w:val="Courier"/>
        </w:rPr>
        <w:t>kite</w:t>
      </w:r>
      <w:r>
        <w:t>"; it provides the following subcommands:</w:t>
      </w:r>
    </w:p>
    <w:p w14:paraId="61D420A4" w14:textId="4D9C2D09" w:rsidR="00934C91" w:rsidRDefault="00934C91" w:rsidP="003E5F61">
      <w:pPr>
        <w:pStyle w:val="BodyText"/>
        <w:ind w:left="2160" w:hanging="2160"/>
      </w:pPr>
      <w:r w:rsidRPr="00DF1396">
        <w:rPr>
          <w:rStyle w:val="Courier"/>
        </w:rPr>
        <w:t>kite add</w:t>
      </w:r>
      <w:r>
        <w:t xml:space="preserve"> </w:t>
      </w:r>
      <w:r w:rsidR="003E5F61">
        <w:tab/>
      </w:r>
      <w:r>
        <w:t>Adds a new project element (</w:t>
      </w:r>
      <w:proofErr w:type="spellStart"/>
      <w:r>
        <w:t>e.g</w:t>
      </w:r>
      <w:proofErr w:type="spellEnd"/>
      <w:r>
        <w:t>, an application or library package) to an existing project tree.</w:t>
      </w:r>
    </w:p>
    <w:p w14:paraId="6EEA4BD1" w14:textId="7B78977F" w:rsidR="00934C91" w:rsidRDefault="00934C91" w:rsidP="003E5F61">
      <w:pPr>
        <w:pStyle w:val="BodyText"/>
        <w:ind w:left="2160" w:hanging="2160"/>
      </w:pPr>
      <w:r w:rsidRPr="00DF1396">
        <w:rPr>
          <w:rStyle w:val="Courier"/>
        </w:rPr>
        <w:t>kite build</w:t>
      </w:r>
      <w:r>
        <w:t xml:space="preserve"> </w:t>
      </w:r>
      <w:r w:rsidR="003E5F61">
        <w:tab/>
      </w:r>
      <w:r>
        <w:t xml:space="preserve">Builds applications as </w:t>
      </w:r>
      <w:proofErr w:type="spellStart"/>
      <w:r>
        <w:t>starkits</w:t>
      </w:r>
      <w:proofErr w:type="spellEnd"/>
      <w:r>
        <w:t xml:space="preserve"> or </w:t>
      </w:r>
      <w:proofErr w:type="spellStart"/>
      <w:r>
        <w:t>starpacks</w:t>
      </w:r>
      <w:proofErr w:type="spellEnd"/>
      <w:r>
        <w:t>, and provided libraries as teapot .</w:t>
      </w:r>
      <w:r w:rsidRPr="00934C91">
        <w:rPr>
          <w:rStyle w:val="Courier"/>
        </w:rPr>
        <w:t>zip</w:t>
      </w:r>
      <w:r>
        <w:t xml:space="preserve"> files.</w:t>
      </w:r>
      <w:r w:rsidR="007B3025">
        <w:t xml:space="preserve">  With "</w:t>
      </w:r>
      <w:r w:rsidR="007B3025" w:rsidRPr="007B3025">
        <w:rPr>
          <w:rStyle w:val="Courier"/>
        </w:rPr>
        <w:t>all</w:t>
      </w:r>
      <w:r w:rsidR="007B3025">
        <w:t>", it builds the entire project from start to finish.</w:t>
      </w:r>
    </w:p>
    <w:p w14:paraId="1B58A1CB" w14:textId="5C58CC2F" w:rsidR="007B3025" w:rsidRDefault="007B3025" w:rsidP="003E5F61">
      <w:pPr>
        <w:pStyle w:val="BodyText"/>
        <w:ind w:left="2160" w:hanging="2160"/>
      </w:pPr>
      <w:r w:rsidRPr="00DF1396">
        <w:rPr>
          <w:rStyle w:val="Courier"/>
        </w:rPr>
        <w:t>kite clean</w:t>
      </w:r>
      <w:r>
        <w:t xml:space="preserve"> </w:t>
      </w:r>
      <w:r w:rsidR="003E5F61">
        <w:tab/>
      </w:r>
      <w:r>
        <w:t>Cleans up build artifacts.</w:t>
      </w:r>
    </w:p>
    <w:p w14:paraId="66F54691" w14:textId="559E1A63" w:rsidR="007B3025" w:rsidRDefault="007B3025" w:rsidP="003E5F61">
      <w:pPr>
        <w:pStyle w:val="BodyText"/>
        <w:ind w:left="2160" w:hanging="2160"/>
      </w:pPr>
      <w:r w:rsidRPr="00DF1396">
        <w:rPr>
          <w:rStyle w:val="Courier"/>
        </w:rPr>
        <w:t>kite compile</w:t>
      </w:r>
      <w:r>
        <w:t xml:space="preserve"> </w:t>
      </w:r>
      <w:r w:rsidR="003E5F61">
        <w:tab/>
      </w:r>
      <w:r>
        <w:t>Compiles any or all "</w:t>
      </w:r>
      <w:proofErr w:type="spellStart"/>
      <w:r w:rsidRPr="007B3025">
        <w:rPr>
          <w:rStyle w:val="Courier"/>
        </w:rPr>
        <w:t>src</w:t>
      </w:r>
      <w:proofErr w:type="spellEnd"/>
      <w:r w:rsidRPr="007B3025">
        <w:rPr>
          <w:rStyle w:val="Courier"/>
        </w:rPr>
        <w:t>/</w:t>
      </w:r>
      <w:r>
        <w:t>" directories, as listed in the project file.</w:t>
      </w:r>
    </w:p>
    <w:p w14:paraId="03C085D5" w14:textId="2D6736B6" w:rsidR="00DF1396" w:rsidRDefault="00DF1396" w:rsidP="003E5F61">
      <w:pPr>
        <w:pStyle w:val="BodyText"/>
        <w:ind w:left="2160" w:hanging="2160"/>
      </w:pPr>
      <w:r w:rsidRPr="00DF1396">
        <w:rPr>
          <w:rStyle w:val="Courier"/>
        </w:rPr>
        <w:t xml:space="preserve">kite </w:t>
      </w:r>
      <w:proofErr w:type="spellStart"/>
      <w:r w:rsidRPr="00DF1396">
        <w:rPr>
          <w:rStyle w:val="Courier"/>
        </w:rPr>
        <w:t>deps</w:t>
      </w:r>
      <w:proofErr w:type="spellEnd"/>
      <w:r>
        <w:t xml:space="preserve">  </w:t>
      </w:r>
      <w:r w:rsidR="003E5F61">
        <w:tab/>
      </w:r>
      <w:r>
        <w:t>Verifies that all external dependencies listed in the project file are available.  With "</w:t>
      </w:r>
      <w:r w:rsidRPr="00DF1396">
        <w:rPr>
          <w:rStyle w:val="Courier"/>
        </w:rPr>
        <w:t>update</w:t>
      </w:r>
      <w:r>
        <w:t xml:space="preserve">", retrieves needed dependencies from </w:t>
      </w:r>
      <w:r w:rsidRPr="00DF1396">
        <w:rPr>
          <w:rStyle w:val="Courier"/>
        </w:rPr>
        <w:t>teapot.activestate.com</w:t>
      </w:r>
      <w:r>
        <w:t>.</w:t>
      </w:r>
    </w:p>
    <w:p w14:paraId="0192AA17" w14:textId="6BAAA96C" w:rsidR="00DF1396" w:rsidRDefault="00DF1396" w:rsidP="003E5F61">
      <w:pPr>
        <w:pStyle w:val="BodyText"/>
        <w:ind w:left="2160" w:hanging="2160"/>
      </w:pPr>
      <w:r w:rsidRPr="00DF1396">
        <w:rPr>
          <w:rStyle w:val="Courier"/>
        </w:rPr>
        <w:t xml:space="preserve">kite </w:t>
      </w:r>
      <w:proofErr w:type="spellStart"/>
      <w:r w:rsidRPr="00DF1396">
        <w:rPr>
          <w:rStyle w:val="Courier"/>
        </w:rPr>
        <w:t>dist</w:t>
      </w:r>
      <w:proofErr w:type="spellEnd"/>
      <w:r>
        <w:t xml:space="preserve"> </w:t>
      </w:r>
      <w:r w:rsidR="003E5F61">
        <w:tab/>
      </w:r>
      <w:r>
        <w:t xml:space="preserve">Builds </w:t>
      </w:r>
      <w:r w:rsidRPr="00DF1396">
        <w:rPr>
          <w:rStyle w:val="Courier"/>
        </w:rPr>
        <w:t>.zip</w:t>
      </w:r>
      <w:r>
        <w:t xml:space="preserve"> files for any or all of the distribution sets defined in the project file.</w:t>
      </w:r>
    </w:p>
    <w:p w14:paraId="2FC72154" w14:textId="0D32951D" w:rsidR="00DF1396" w:rsidRDefault="00DF1396" w:rsidP="003E5F61">
      <w:pPr>
        <w:pStyle w:val="BodyText"/>
        <w:ind w:left="2160" w:hanging="2160"/>
      </w:pPr>
      <w:r w:rsidRPr="00DF1396">
        <w:rPr>
          <w:rStyle w:val="Courier"/>
        </w:rPr>
        <w:t>kite docs</w:t>
      </w:r>
      <w:r>
        <w:t xml:space="preserve"> </w:t>
      </w:r>
      <w:r w:rsidR="003E5F61">
        <w:tab/>
      </w:r>
      <w:r>
        <w:t>Formats some or all of the project documentation.</w:t>
      </w:r>
    </w:p>
    <w:p w14:paraId="5DF92163" w14:textId="688F3D31" w:rsidR="00DF1396" w:rsidRDefault="00DF1396" w:rsidP="003E5F61">
      <w:pPr>
        <w:pStyle w:val="BodyText"/>
        <w:ind w:left="2160" w:hanging="2160"/>
      </w:pPr>
      <w:r w:rsidRPr="00DF1396">
        <w:rPr>
          <w:rStyle w:val="Courier"/>
        </w:rPr>
        <w:t xml:space="preserve">kite </w:t>
      </w:r>
      <w:proofErr w:type="spellStart"/>
      <w:r w:rsidRPr="00DF1396">
        <w:rPr>
          <w:rStyle w:val="Courier"/>
        </w:rPr>
        <w:t>env</w:t>
      </w:r>
      <w:proofErr w:type="spellEnd"/>
      <w:r>
        <w:t xml:space="preserve"> </w:t>
      </w:r>
      <w:r w:rsidR="003E5F61">
        <w:tab/>
      </w:r>
      <w:r>
        <w:t xml:space="preserve">Kite depends on a number of external tools: </w:t>
      </w:r>
      <w:proofErr w:type="spellStart"/>
      <w:r w:rsidRPr="00DF1396">
        <w:rPr>
          <w:rStyle w:val="Courier"/>
        </w:rPr>
        <w:t>tclsh</w:t>
      </w:r>
      <w:proofErr w:type="spellEnd"/>
      <w:r>
        <w:t xml:space="preserve">, </w:t>
      </w:r>
      <w:proofErr w:type="spellStart"/>
      <w:r w:rsidRPr="00DF1396">
        <w:rPr>
          <w:rStyle w:val="Courier"/>
        </w:rPr>
        <w:t>tkcon</w:t>
      </w:r>
      <w:proofErr w:type="spellEnd"/>
      <w:r>
        <w:t xml:space="preserve">, </w:t>
      </w:r>
      <w:r w:rsidRPr="00DF1396">
        <w:rPr>
          <w:rStyle w:val="Courier"/>
        </w:rPr>
        <w:t>teacup</w:t>
      </w:r>
      <w:r>
        <w:t xml:space="preserve">, </w:t>
      </w:r>
      <w:proofErr w:type="spellStart"/>
      <w:r w:rsidRPr="00DF1396">
        <w:rPr>
          <w:rStyle w:val="Courier"/>
        </w:rPr>
        <w:t>tclapp</w:t>
      </w:r>
      <w:proofErr w:type="spellEnd"/>
      <w:r>
        <w:t>.  This tool outputs Kite's view of its environment, including the specific tools it will use.</w:t>
      </w:r>
    </w:p>
    <w:p w14:paraId="334352E8" w14:textId="5A2B81D3" w:rsidR="00DF1396" w:rsidRDefault="00DF1396" w:rsidP="003E5F61">
      <w:pPr>
        <w:pStyle w:val="BodyText"/>
        <w:ind w:left="2160" w:hanging="2160"/>
      </w:pPr>
      <w:r w:rsidRPr="00DF1396">
        <w:rPr>
          <w:rStyle w:val="Courier"/>
        </w:rPr>
        <w:t>kite help</w:t>
      </w:r>
      <w:r>
        <w:t xml:space="preserve"> </w:t>
      </w:r>
      <w:r w:rsidR="003E5F61">
        <w:tab/>
      </w:r>
      <w:r>
        <w:t>Displays a list of the subcommands, or help for a particular subcommand.</w:t>
      </w:r>
    </w:p>
    <w:p w14:paraId="2A128EA8" w14:textId="5220739D" w:rsidR="00DF1396" w:rsidRDefault="00DF1396" w:rsidP="003E5F61">
      <w:pPr>
        <w:pStyle w:val="BodyText"/>
        <w:ind w:left="2160" w:hanging="2160"/>
      </w:pPr>
      <w:r w:rsidRPr="00DF1396">
        <w:rPr>
          <w:rStyle w:val="Courier"/>
        </w:rPr>
        <w:lastRenderedPageBreak/>
        <w:t>kite info</w:t>
      </w:r>
      <w:r>
        <w:t xml:space="preserve"> </w:t>
      </w:r>
      <w:r w:rsidR="003E5F61">
        <w:tab/>
      </w:r>
      <w:r>
        <w:t>Displays information about the project, largely from the project file, in human-readable form.</w:t>
      </w:r>
    </w:p>
    <w:p w14:paraId="4B6EAD3A" w14:textId="42002075" w:rsidR="00DF1396" w:rsidRDefault="00DF1396" w:rsidP="003E5F61">
      <w:pPr>
        <w:pStyle w:val="BodyText"/>
        <w:ind w:left="2160" w:hanging="2160"/>
      </w:pPr>
      <w:r w:rsidRPr="00DF1396">
        <w:rPr>
          <w:rStyle w:val="Courier"/>
        </w:rPr>
        <w:t>kite install</w:t>
      </w:r>
      <w:r>
        <w:t xml:space="preserve">  </w:t>
      </w:r>
      <w:r w:rsidR="003E5F61">
        <w:tab/>
      </w:r>
      <w:r>
        <w:t>Installs any or all of the project's applications and provided libraries for general use by the user on the user's machine.</w:t>
      </w:r>
    </w:p>
    <w:p w14:paraId="64D69E5E" w14:textId="19E9FADA" w:rsidR="00DF1396" w:rsidRDefault="00DF1396" w:rsidP="003E5F61">
      <w:pPr>
        <w:pStyle w:val="BodyText"/>
        <w:ind w:left="2160" w:hanging="2160"/>
      </w:pPr>
      <w:r w:rsidRPr="00DF1396">
        <w:rPr>
          <w:rStyle w:val="Courier"/>
        </w:rPr>
        <w:t>kite new</w:t>
      </w:r>
      <w:r>
        <w:t xml:space="preserve"> </w:t>
      </w:r>
      <w:r w:rsidR="003E5F61">
        <w:tab/>
      </w:r>
      <w:r>
        <w:t>Creates a new project tree on the disk.  The user may specify the template.</w:t>
      </w:r>
    </w:p>
    <w:p w14:paraId="3B84753B" w14:textId="40494893" w:rsidR="00DF1396" w:rsidRDefault="00DF1396" w:rsidP="003E5F61">
      <w:pPr>
        <w:pStyle w:val="BodyText"/>
        <w:ind w:left="2160" w:hanging="2160"/>
      </w:pPr>
      <w:r w:rsidRPr="00DF1396">
        <w:rPr>
          <w:rStyle w:val="Courier"/>
        </w:rPr>
        <w:t>kite replace</w:t>
      </w:r>
      <w:r>
        <w:t xml:space="preserve"> </w:t>
      </w:r>
      <w:r w:rsidR="003E5F61">
        <w:tab/>
      </w:r>
      <w:r>
        <w:t>A simple global text search and replace tool.</w:t>
      </w:r>
    </w:p>
    <w:p w14:paraId="63923D96" w14:textId="5671FEE6" w:rsidR="00DF1396" w:rsidRDefault="00DF1396" w:rsidP="003E5F61">
      <w:pPr>
        <w:pStyle w:val="BodyText"/>
        <w:ind w:left="2160" w:hanging="2160"/>
      </w:pPr>
      <w:r w:rsidRPr="00DF1396">
        <w:rPr>
          <w:rStyle w:val="Courier"/>
        </w:rPr>
        <w:t>kite run</w:t>
      </w:r>
      <w:r>
        <w:t xml:space="preserve"> </w:t>
      </w:r>
      <w:r w:rsidR="003E5F61">
        <w:tab/>
      </w:r>
      <w:r>
        <w:t>Runs the project's primary application, passing it any command line arguments.</w:t>
      </w:r>
    </w:p>
    <w:p w14:paraId="5E7E2953" w14:textId="6E4CB30A" w:rsidR="00DF1396" w:rsidRDefault="00DF1396" w:rsidP="003E5F61">
      <w:pPr>
        <w:pStyle w:val="BodyText"/>
        <w:ind w:left="2160" w:hanging="2160"/>
      </w:pPr>
      <w:r w:rsidRPr="00DF1396">
        <w:rPr>
          <w:rStyle w:val="Courier"/>
        </w:rPr>
        <w:t>kite shell</w:t>
      </w:r>
      <w:r>
        <w:t xml:space="preserve"> </w:t>
      </w:r>
      <w:r w:rsidR="003E5F61">
        <w:tab/>
      </w:r>
      <w:r>
        <w:t xml:space="preserve">Invokes </w:t>
      </w:r>
      <w:proofErr w:type="spellStart"/>
      <w:r w:rsidRPr="00DF1396">
        <w:rPr>
          <w:rStyle w:val="Courier"/>
        </w:rPr>
        <w:t>tkcon</w:t>
      </w:r>
      <w:proofErr w:type="spellEnd"/>
      <w:r>
        <w:t>, loading the project's primary application's implementation package (if any).</w:t>
      </w:r>
    </w:p>
    <w:p w14:paraId="21888C91" w14:textId="0F7D7FA5" w:rsidR="00DF1396" w:rsidRDefault="00DF1396" w:rsidP="003E5F61">
      <w:pPr>
        <w:pStyle w:val="BodyText"/>
        <w:ind w:left="2160" w:hanging="2160"/>
      </w:pPr>
      <w:r w:rsidRPr="00DF1396">
        <w:rPr>
          <w:rStyle w:val="Courier"/>
        </w:rPr>
        <w:t>kite teapot</w:t>
      </w:r>
      <w:r>
        <w:t xml:space="preserve">  </w:t>
      </w:r>
      <w:r w:rsidR="003E5F61">
        <w:tab/>
      </w:r>
      <w:r>
        <w:t>Tools for verifying that the current teapot is writable by the user, and for creating and linking a new one if necessary.</w:t>
      </w:r>
    </w:p>
    <w:p w14:paraId="2D8E2868" w14:textId="5C969DE7" w:rsidR="00DF1396" w:rsidRDefault="00DF1396" w:rsidP="003E5F61">
      <w:pPr>
        <w:pStyle w:val="BodyText"/>
        <w:ind w:left="2160" w:hanging="2160"/>
      </w:pPr>
      <w:r w:rsidRPr="00E570AD">
        <w:rPr>
          <w:rStyle w:val="Courier"/>
        </w:rPr>
        <w:t>kite test</w:t>
      </w:r>
      <w:r w:rsidR="00E570AD">
        <w:t xml:space="preserve"> </w:t>
      </w:r>
      <w:r w:rsidR="003E5F61">
        <w:tab/>
      </w:r>
      <w:r w:rsidR="00E570AD">
        <w:t>Invokes any or all of the project's test suites, reporting the results.</w:t>
      </w:r>
    </w:p>
    <w:p w14:paraId="3A88FDEC" w14:textId="19349344" w:rsidR="00DF1396" w:rsidRPr="00DF1396" w:rsidRDefault="00DF1396" w:rsidP="003E5F61">
      <w:pPr>
        <w:pStyle w:val="BodyText"/>
        <w:ind w:left="2160" w:hanging="2160"/>
      </w:pPr>
      <w:r w:rsidRPr="00E570AD">
        <w:rPr>
          <w:rStyle w:val="Courier"/>
        </w:rPr>
        <w:t>kite version</w:t>
      </w:r>
      <w:r w:rsidR="00E570AD">
        <w:t xml:space="preserve"> </w:t>
      </w:r>
      <w:r w:rsidR="003E5F61">
        <w:tab/>
      </w:r>
      <w:r w:rsidR="00E570AD">
        <w:t>Displays Kite's own version number.</w:t>
      </w:r>
    </w:p>
    <w:p w14:paraId="5548B853" w14:textId="1D56010D" w:rsidR="00934C91" w:rsidRPr="00934C91" w:rsidRDefault="00227873" w:rsidP="00934C91">
      <w:pPr>
        <w:pStyle w:val="BodyText"/>
      </w:pPr>
      <w:r>
        <w:t xml:space="preserve">In addition, if the first argument to </w:t>
      </w:r>
      <w:r w:rsidRPr="00227873">
        <w:rPr>
          <w:rStyle w:val="Courier"/>
        </w:rPr>
        <w:t>kite</w:t>
      </w:r>
      <w:r>
        <w:t xml:space="preserve"> is a </w:t>
      </w:r>
      <w:r w:rsidRPr="00227873">
        <w:rPr>
          <w:rStyle w:val="Courier"/>
        </w:rPr>
        <w:t>.</w:t>
      </w:r>
      <w:proofErr w:type="spellStart"/>
      <w:r w:rsidRPr="00227873">
        <w:rPr>
          <w:rStyle w:val="Courier"/>
        </w:rPr>
        <w:t>tcl</w:t>
      </w:r>
      <w:proofErr w:type="spellEnd"/>
      <w:r>
        <w:t xml:space="preserve"> file then Kite will execute it using the default </w:t>
      </w:r>
      <w:proofErr w:type="spellStart"/>
      <w:r w:rsidRPr="00227873">
        <w:rPr>
          <w:rStyle w:val="Courier"/>
        </w:rPr>
        <w:t>tclsh</w:t>
      </w:r>
      <w:proofErr w:type="spellEnd"/>
      <w:r>
        <w:t xml:space="preserve"> in the context of the project's code base.</w:t>
      </w:r>
    </w:p>
    <w:p w14:paraId="09BB723B" w14:textId="771A05FD" w:rsidR="009B6602" w:rsidRDefault="009B6602" w:rsidP="009B6602">
      <w:pPr>
        <w:pStyle w:val="Heading1"/>
      </w:pPr>
      <w:r>
        <w:t>Kite Libraries</w:t>
      </w:r>
    </w:p>
    <w:p w14:paraId="2C14ABD2" w14:textId="0007C53A" w:rsidR="00DA1D2B" w:rsidRDefault="00DA1D2B" w:rsidP="00DA1D2B">
      <w:pPr>
        <w:pStyle w:val="BodyText"/>
      </w:pPr>
      <w:r>
        <w:t>Kite provides two library packages for use by other projects:</w:t>
      </w:r>
    </w:p>
    <w:p w14:paraId="30106537" w14:textId="7137423E" w:rsidR="00DA1D2B" w:rsidRDefault="00DA1D2B" w:rsidP="00DA1D2B">
      <w:pPr>
        <w:pStyle w:val="BodyText"/>
        <w:numPr>
          <w:ilvl w:val="0"/>
          <w:numId w:val="42"/>
        </w:numPr>
      </w:pPr>
      <w:proofErr w:type="spellStart"/>
      <w:r>
        <w:t>kiteutils</w:t>
      </w:r>
      <w:proofErr w:type="spellEnd"/>
      <w:r>
        <w:t xml:space="preserve">(n): a collection of utility modules, including a module for interacting with the project file.  Thus, new tools using </w:t>
      </w:r>
      <w:proofErr w:type="spellStart"/>
      <w:r>
        <w:t>kiteutils</w:t>
      </w:r>
      <w:proofErr w:type="spellEnd"/>
      <w:r>
        <w:t>(n) can work within a Kite project tree.</w:t>
      </w:r>
    </w:p>
    <w:p w14:paraId="6FF5257A" w14:textId="192005EA" w:rsidR="00DA1D2B" w:rsidRPr="00DA1D2B" w:rsidRDefault="00DA1D2B" w:rsidP="00DA1D2B">
      <w:pPr>
        <w:pStyle w:val="BodyText"/>
        <w:numPr>
          <w:ilvl w:val="0"/>
          <w:numId w:val="42"/>
        </w:numPr>
      </w:pPr>
      <w:proofErr w:type="spellStart"/>
      <w:r>
        <w:t>kitedocs</w:t>
      </w:r>
      <w:proofErr w:type="spellEnd"/>
      <w:r>
        <w:t xml:space="preserve">(n): the specific packages that support the Kite documentation formats, as used by the </w:t>
      </w:r>
      <w:r w:rsidRPr="00DA1D2B">
        <w:rPr>
          <w:rStyle w:val="Courier"/>
        </w:rPr>
        <w:t>kite docs</w:t>
      </w:r>
      <w:r>
        <w:t xml:space="preserve"> tool.</w:t>
      </w:r>
    </w:p>
    <w:p w14:paraId="4B42BDDA" w14:textId="1BB80748" w:rsidR="007D7ED7" w:rsidRDefault="007D7ED7" w:rsidP="007D7ED7">
      <w:pPr>
        <w:pStyle w:val="Heading1"/>
      </w:pPr>
      <w:r>
        <w:t>Future Work</w:t>
      </w:r>
    </w:p>
    <w:p w14:paraId="7C8F9122" w14:textId="65DDFC98" w:rsidR="00DA1D2B" w:rsidRDefault="00B81D1C" w:rsidP="00DA1D2B">
      <w:pPr>
        <w:pStyle w:val="BodyText"/>
      </w:pPr>
      <w:r>
        <w:t xml:space="preserve">Of the requirements listed in Section 2, Kite provides all of them, at least in part, except for </w:t>
      </w:r>
    </w:p>
    <w:p w14:paraId="4ECE92AE" w14:textId="6E2AB345" w:rsidR="00B81D1C" w:rsidRDefault="00B81D1C" w:rsidP="00B81D1C">
      <w:pPr>
        <w:pStyle w:val="BodyText"/>
        <w:numPr>
          <w:ilvl w:val="0"/>
          <w:numId w:val="43"/>
        </w:numPr>
      </w:pPr>
      <w:r>
        <w:t>Single Download</w:t>
      </w:r>
    </w:p>
    <w:p w14:paraId="66A8A0B8" w14:textId="78523B0A" w:rsidR="00B81D1C" w:rsidRDefault="00B81D1C" w:rsidP="00B81D1C">
      <w:pPr>
        <w:pStyle w:val="BodyText"/>
        <w:numPr>
          <w:ilvl w:val="0"/>
          <w:numId w:val="43"/>
        </w:numPr>
      </w:pPr>
      <w:r>
        <w:t>Automatic Deployment</w:t>
      </w:r>
    </w:p>
    <w:p w14:paraId="772C44A4" w14:textId="48E61F70" w:rsidR="00B81D1C" w:rsidRDefault="00B81D1C" w:rsidP="00B81D1C">
      <w:pPr>
        <w:pStyle w:val="BodyText"/>
        <w:numPr>
          <w:ilvl w:val="0"/>
          <w:numId w:val="43"/>
        </w:numPr>
      </w:pPr>
      <w:r>
        <w:lastRenderedPageBreak/>
        <w:t>Plugin Architecture</w:t>
      </w:r>
    </w:p>
    <w:p w14:paraId="05AFEB64" w14:textId="04560ACC" w:rsidR="00B81D1C" w:rsidRDefault="00B81D1C" w:rsidP="00B81D1C">
      <w:pPr>
        <w:pStyle w:val="BodyText"/>
      </w:pPr>
      <w:r>
        <w:t>That said, it is still a young application; we are only just starting to use it to manage Athena development.  There is no doubt that as we use it more fully we will discover more "requirements" and will need to tweak what we already have.  It is, however, self-hosting (and has been since day one), and has been used for two other ancillary projects.</w:t>
      </w:r>
    </w:p>
    <w:p w14:paraId="363402A3" w14:textId="73E8F6F1" w:rsidR="00B81D1C" w:rsidRDefault="00B81D1C" w:rsidP="00B81D1C">
      <w:pPr>
        <w:pStyle w:val="BodyText"/>
      </w:pPr>
      <w:r>
        <w:t>It may be possible to open source Kite in the future; in that case, many other possibilities open up.</w:t>
      </w:r>
    </w:p>
    <w:p w14:paraId="731E8306" w14:textId="7B21FB55" w:rsidR="004B6EE2" w:rsidRDefault="004B6EE2" w:rsidP="004B6EE2">
      <w:pPr>
        <w:pStyle w:val="Heading1"/>
      </w:pPr>
      <w:r>
        <w:t>References</w:t>
      </w:r>
    </w:p>
    <w:p w14:paraId="33D27432" w14:textId="5810E29F" w:rsidR="004B6EE2" w:rsidRPr="00BC5A00" w:rsidRDefault="004B6EE2" w:rsidP="004B6EE2">
      <w:pPr>
        <w:pStyle w:val="BodyText"/>
        <w:ind w:left="720" w:hanging="720"/>
      </w:pPr>
      <w:r>
        <w:t>[1]</w:t>
      </w:r>
      <w:r>
        <w:tab/>
      </w:r>
      <w:proofErr w:type="spellStart"/>
      <w:r>
        <w:t>Leiningen</w:t>
      </w:r>
      <w:proofErr w:type="spellEnd"/>
      <w:r>
        <w:t xml:space="preserve"> build tool,</w:t>
      </w:r>
      <w:r w:rsidRPr="004B6EE2">
        <w:t xml:space="preserve"> http://leiningen.org/</w:t>
      </w:r>
      <w:r w:rsidRPr="00BC5A00">
        <w:t>.</w:t>
      </w:r>
    </w:p>
    <w:p w14:paraId="2BC065C0" w14:textId="2DCB7E15" w:rsidR="004B6EE2" w:rsidRDefault="004B6EE2" w:rsidP="004B6EE2">
      <w:pPr>
        <w:pStyle w:val="BodyText"/>
        <w:ind w:left="720" w:hanging="720"/>
      </w:pPr>
      <w:r>
        <w:t>[2]</w:t>
      </w:r>
      <w:r>
        <w:tab/>
      </w:r>
      <w:proofErr w:type="spellStart"/>
      <w:r>
        <w:t>Clojure</w:t>
      </w:r>
      <w:proofErr w:type="spellEnd"/>
      <w:r>
        <w:t xml:space="preserve"> programming language, </w:t>
      </w:r>
      <w:hyperlink r:id="rId9" w:history="1">
        <w:r w:rsidRPr="00227BB6">
          <w:rPr>
            <w:rStyle w:val="Hyperlink"/>
          </w:rPr>
          <w:t>http://clojure.org/</w:t>
        </w:r>
      </w:hyperlink>
      <w:r>
        <w:t>.</w:t>
      </w:r>
    </w:p>
    <w:p w14:paraId="367DDA0D" w14:textId="160D57A1" w:rsidR="004B6EE2" w:rsidRDefault="004B6EE2" w:rsidP="004B6EE2">
      <w:pPr>
        <w:pStyle w:val="BodyText"/>
        <w:ind w:left="720" w:hanging="720"/>
      </w:pPr>
      <w:r>
        <w:t>[3]</w:t>
      </w:r>
      <w:r>
        <w:tab/>
      </w:r>
      <w:proofErr w:type="spellStart"/>
      <w:r>
        <w:t>JTcl</w:t>
      </w:r>
      <w:proofErr w:type="spellEnd"/>
      <w:r>
        <w:t xml:space="preserve"> programming language, </w:t>
      </w:r>
      <w:r w:rsidR="00036371" w:rsidRPr="00036371">
        <w:t>https://jtcl-project.github.io/jtcl/</w:t>
      </w:r>
      <w:r>
        <w:t>.</w:t>
      </w:r>
    </w:p>
    <w:p w14:paraId="72B0B61B" w14:textId="74E0FD85" w:rsidR="004B6EE2" w:rsidRDefault="004B6EE2" w:rsidP="004B6EE2">
      <w:pPr>
        <w:pStyle w:val="BodyText"/>
        <w:ind w:left="720" w:hanging="720"/>
      </w:pPr>
      <w:r>
        <w:t>[4]</w:t>
      </w:r>
      <w:r>
        <w:tab/>
        <w:t xml:space="preserve">Maven build tool, </w:t>
      </w:r>
      <w:r w:rsidR="00D01C52" w:rsidRPr="00D01C52">
        <w:t>http://maven.apache.org/</w:t>
      </w:r>
      <w:r>
        <w:t>.</w:t>
      </w:r>
    </w:p>
    <w:p w14:paraId="43D7C636" w14:textId="602C6E30" w:rsidR="004B6EE2" w:rsidRPr="00BC5A00" w:rsidRDefault="004B6EE2" w:rsidP="001420B7">
      <w:pPr>
        <w:pStyle w:val="BodyText"/>
        <w:ind w:left="720" w:hanging="720"/>
      </w:pPr>
      <w:r>
        <w:t>[</w:t>
      </w:r>
      <w:r w:rsidR="00FD05CE">
        <w:t>5</w:t>
      </w:r>
      <w:r>
        <w:t>]</w:t>
      </w:r>
      <w:r>
        <w:tab/>
      </w:r>
      <w:r w:rsidR="00FD05CE">
        <w:t xml:space="preserve">Woods, Sean and Fellows, </w:t>
      </w:r>
      <w:proofErr w:type="spellStart"/>
      <w:r w:rsidR="00FD05CE">
        <w:t>Donal</w:t>
      </w:r>
      <w:proofErr w:type="spellEnd"/>
      <w:r w:rsidR="00FD05CE">
        <w:t xml:space="preserve">, </w:t>
      </w:r>
      <w:r w:rsidR="00A80367">
        <w:t>TCL</w:t>
      </w:r>
      <w:r w:rsidR="00FD05CE">
        <w:t xml:space="preserve"> Improvement Proposal (TIP) #430</w:t>
      </w:r>
      <w:r w:rsidR="00FD05CE" w:rsidRPr="00FD05CE">
        <w:t xml:space="preserve">: Add basic ZIP archive support to </w:t>
      </w:r>
      <w:r w:rsidR="00A80367">
        <w:t>TCL</w:t>
      </w:r>
      <w:r>
        <w:t xml:space="preserve">, </w:t>
      </w:r>
      <w:r w:rsidR="00FD05CE" w:rsidRPr="00FD05CE">
        <w:t>http://www.tcl.tk/cgi-bin/tct/tip/430.html</w:t>
      </w:r>
      <w:r w:rsidR="00FD05CE">
        <w:t xml:space="preserve">. </w:t>
      </w:r>
    </w:p>
    <w:p w14:paraId="47DBDE1B" w14:textId="34285058" w:rsidR="004B6EE2" w:rsidRDefault="004B6EE2" w:rsidP="004B6EE2">
      <w:pPr>
        <w:pStyle w:val="BodyText"/>
        <w:ind w:left="720" w:hanging="720"/>
      </w:pPr>
      <w:r>
        <w:t>[</w:t>
      </w:r>
      <w:r w:rsidR="001420B7">
        <w:t>6</w:t>
      </w:r>
      <w:r>
        <w:t>]</w:t>
      </w:r>
      <w:r>
        <w:tab/>
      </w:r>
      <w:proofErr w:type="spellStart"/>
      <w:r w:rsidR="00167FC1">
        <w:t>Kupries</w:t>
      </w:r>
      <w:proofErr w:type="spellEnd"/>
      <w:r w:rsidR="00167FC1">
        <w:t xml:space="preserve">, Andreas, </w:t>
      </w:r>
      <w:proofErr w:type="spellStart"/>
      <w:r w:rsidR="00167FC1">
        <w:t>zipfile</w:t>
      </w:r>
      <w:proofErr w:type="spellEnd"/>
      <w:r w:rsidR="00167FC1">
        <w:t xml:space="preserve">::encode Package, </w:t>
      </w:r>
      <w:r>
        <w:t xml:space="preserve">found in </w:t>
      </w:r>
      <w:proofErr w:type="spellStart"/>
      <w:r>
        <w:t>Tcllib</w:t>
      </w:r>
      <w:proofErr w:type="spellEnd"/>
      <w:r>
        <w:t xml:space="preserve">, </w:t>
      </w:r>
      <w:r w:rsidR="00167FC1" w:rsidRPr="00167FC1">
        <w:t>http://core.tcl.tk/tcllib/doc/trunk/embedded/www/tcllib/files/modules/zip/encode.html</w:t>
      </w:r>
      <w:r>
        <w:t>.</w:t>
      </w:r>
    </w:p>
    <w:p w14:paraId="0E48EC95" w14:textId="7BD80DFA" w:rsidR="005C248B" w:rsidRDefault="005C248B" w:rsidP="004B6EE2">
      <w:pPr>
        <w:pStyle w:val="BodyText"/>
        <w:ind w:left="720" w:hanging="720"/>
      </w:pPr>
      <w:r>
        <w:t>[7]</w:t>
      </w:r>
      <w:r>
        <w:tab/>
      </w:r>
      <w:r w:rsidR="00DF5422">
        <w:t xml:space="preserve">Hobbs, Jeff, </w:t>
      </w:r>
      <w:proofErr w:type="spellStart"/>
      <w:r>
        <w:t>Tkcon</w:t>
      </w:r>
      <w:proofErr w:type="spellEnd"/>
      <w:r>
        <w:t xml:space="preserve">: Interactive TCL Console, </w:t>
      </w:r>
      <w:r w:rsidRPr="005C248B">
        <w:t>http://tkcon.sourceforge.net/docs/index.html</w:t>
      </w:r>
      <w:r>
        <w:t>.</w:t>
      </w:r>
    </w:p>
    <w:p w14:paraId="58E49F81" w14:textId="55C55489" w:rsidR="004B6EE2" w:rsidRDefault="004B6EE2" w:rsidP="004B6EE2">
      <w:pPr>
        <w:pStyle w:val="BodyText"/>
        <w:ind w:left="720" w:hanging="720"/>
      </w:pPr>
      <w:r>
        <w:t>[</w:t>
      </w:r>
      <w:r w:rsidR="005C248B">
        <w:t>8</w:t>
      </w:r>
      <w:r>
        <w:t>]</w:t>
      </w:r>
      <w:r>
        <w:tab/>
      </w:r>
      <w:proofErr w:type="spellStart"/>
      <w:r w:rsidR="00355B30">
        <w:t>tcltest</w:t>
      </w:r>
      <w:proofErr w:type="spellEnd"/>
      <w:r w:rsidR="00355B30">
        <w:t xml:space="preserve">(n): TCL Unit Test Framework, </w:t>
      </w:r>
      <w:r w:rsidR="00355B30" w:rsidRPr="00355B30">
        <w:t>http://www.tcl.tk/man/tcl8.6/TclCmd/tcltest.htm</w:t>
      </w:r>
      <w:r w:rsidR="00355B30">
        <w:t>.</w:t>
      </w:r>
    </w:p>
    <w:p w14:paraId="55C7EEB4" w14:textId="4DDF8132" w:rsidR="004B6EE2" w:rsidRPr="00BC5A00" w:rsidRDefault="00FA440C" w:rsidP="00DF5422">
      <w:pPr>
        <w:pStyle w:val="BodyText"/>
        <w:ind w:left="720" w:hanging="720"/>
      </w:pPr>
      <w:r>
        <w:t>[9</w:t>
      </w:r>
      <w:r w:rsidR="004B6EE2">
        <w:t>]</w:t>
      </w:r>
      <w:r w:rsidR="004B6EE2">
        <w:tab/>
      </w:r>
      <w:r w:rsidR="00DF5422">
        <w:t xml:space="preserve">Landers, Steve, </w:t>
      </w:r>
      <w:proofErr w:type="spellStart"/>
      <w:r w:rsidR="00DF5422">
        <w:t>Critcl</w:t>
      </w:r>
      <w:proofErr w:type="spellEnd"/>
      <w:r w:rsidR="00DF5422">
        <w:t xml:space="preserve">: tool to embed C code in TCL scripts, </w:t>
      </w:r>
      <w:r w:rsidR="00DF5422" w:rsidRPr="00DF5422">
        <w:t>http://equi4.com/starkit/critcl.html</w:t>
      </w:r>
      <w:r w:rsidR="004B6EE2" w:rsidRPr="00BC5A00">
        <w:t>.</w:t>
      </w:r>
    </w:p>
    <w:p w14:paraId="30C11A7D" w14:textId="30A8A398" w:rsidR="004B6EE2" w:rsidRPr="004B6EE2" w:rsidRDefault="004B6EE2" w:rsidP="006D1AA7">
      <w:pPr>
        <w:pStyle w:val="BodyText"/>
        <w:ind w:left="720" w:hanging="720"/>
      </w:pPr>
      <w:r>
        <w:t>[</w:t>
      </w:r>
      <w:r w:rsidR="00855AF2">
        <w:t>10</w:t>
      </w:r>
      <w:r>
        <w:t>]</w:t>
      </w:r>
      <w:r>
        <w:tab/>
        <w:t xml:space="preserve">Duquette, William, </w:t>
      </w:r>
      <w:proofErr w:type="spellStart"/>
      <w:r w:rsidR="00855AF2">
        <w:t>textutil</w:t>
      </w:r>
      <w:proofErr w:type="spellEnd"/>
      <w:r w:rsidR="00855AF2">
        <w:t>::expander</w:t>
      </w:r>
      <w:r>
        <w:t xml:space="preserve">, found in </w:t>
      </w:r>
      <w:proofErr w:type="spellStart"/>
      <w:r>
        <w:t>Tcllib</w:t>
      </w:r>
      <w:proofErr w:type="spellEnd"/>
      <w:r>
        <w:t xml:space="preserve">, </w:t>
      </w:r>
      <w:r w:rsidR="00855AF2" w:rsidRPr="00855AF2">
        <w:t>http://docs.activestate.com/activetcl/8.5/tcllib/textutil/expander.html</w:t>
      </w:r>
      <w:r>
        <w:t>.</w:t>
      </w:r>
    </w:p>
    <w:p w14:paraId="0982D036" w14:textId="77777777" w:rsidR="00D755B3" w:rsidRDefault="00D755B3" w:rsidP="00D755B3">
      <w:pPr>
        <w:pStyle w:val="Heading1"/>
      </w:pPr>
      <w:r>
        <w:t>Acknowledgements</w:t>
      </w:r>
    </w:p>
    <w:p w14:paraId="7A7A59BE" w14:textId="77777777" w:rsidR="00D755B3" w:rsidRDefault="00D755B3" w:rsidP="00D755B3">
      <w:r w:rsidRPr="005B3146">
        <w:t xml:space="preserve">This research was carried out at the Jet Propulsion Laboratory, California Institute of Technology, under a contract with the National Aeronautics and Space Administration, during the development of the </w:t>
      </w:r>
      <w:r>
        <w:t xml:space="preserve">Athena Stability &amp; Recovery Operations Simulation (Athena) for the </w:t>
      </w:r>
      <w:r w:rsidRPr="00B86B05">
        <w:t>TRADOC G2 Intelligence Support Activity (TRISA)</w:t>
      </w:r>
      <w:r>
        <w:t xml:space="preserve"> at Fort Leavenworth, Kansas.</w:t>
      </w:r>
    </w:p>
    <w:p w14:paraId="42D1BBB8" w14:textId="77777777" w:rsidR="00D755B3" w:rsidRDefault="00D755B3" w:rsidP="00D755B3"/>
    <w:p w14:paraId="031B58B1" w14:textId="53FEA42D" w:rsidR="00D755B3" w:rsidRPr="005B3146" w:rsidRDefault="00D755B3" w:rsidP="00D755B3">
      <w:r w:rsidRPr="00CF3294">
        <w:lastRenderedPageBreak/>
        <w:t>Copyright 201</w:t>
      </w:r>
      <w:r w:rsidR="000D276B">
        <w:t>4</w:t>
      </w:r>
      <w:r w:rsidRPr="00CF3294">
        <w:t xml:space="preserve"> California Institute of Technology. Government sponsorship acknowledged.</w:t>
      </w:r>
    </w:p>
    <w:p w14:paraId="4B261F6B" w14:textId="77777777" w:rsidR="00D755B3" w:rsidRPr="00F10AF3" w:rsidRDefault="00D755B3" w:rsidP="00D755B3">
      <w:pPr>
        <w:pStyle w:val="BodyText"/>
      </w:pPr>
    </w:p>
    <w:sectPr w:rsidR="00D755B3" w:rsidRPr="00F10AF3" w:rsidSect="000A3D4E">
      <w:headerReference w:type="default" r:id="rId10"/>
      <w:pgSz w:w="12240" w:h="15840"/>
      <w:pgMar w:top="2160" w:right="1440" w:bottom="2160" w:left="1440" w:header="144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BBE8A" w14:textId="77777777" w:rsidR="000B0860" w:rsidRDefault="000B0860">
      <w:r>
        <w:separator/>
      </w:r>
    </w:p>
  </w:endnote>
  <w:endnote w:type="continuationSeparator" w:id="0">
    <w:p w14:paraId="13AEC8EA" w14:textId="77777777" w:rsidR="000B0860" w:rsidRDefault="000B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A7353" w14:textId="77777777" w:rsidR="000B0860" w:rsidRDefault="000B0860">
      <w:r>
        <w:separator/>
      </w:r>
    </w:p>
  </w:footnote>
  <w:footnote w:type="continuationSeparator" w:id="0">
    <w:p w14:paraId="0E1CACFB" w14:textId="77777777" w:rsidR="000B0860" w:rsidRDefault="000B0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3F210" w14:textId="2CDC270D" w:rsidR="008A6010" w:rsidRDefault="00134FC3" w:rsidP="00D755B3">
    <w:pPr>
      <w:pStyle w:val="Header"/>
      <w:tabs>
        <w:tab w:val="right" w:pos="9180"/>
      </w:tabs>
    </w:pPr>
    <w:r>
      <w:t xml:space="preserve">Kite: A </w:t>
    </w:r>
    <w:proofErr w:type="spellStart"/>
    <w:r>
      <w:t>Leiningen</w:t>
    </w:r>
    <w:proofErr w:type="spellEnd"/>
    <w:r>
      <w:t>-like Build System for TCL/TK</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D296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225A2A8C"/>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B68491D6"/>
    <w:lvl w:ilvl="0">
      <w:start w:val="1"/>
      <w:numFmt w:val="bullet"/>
      <w:lvlText w:val=""/>
      <w:lvlJc w:val="left"/>
      <w:pPr>
        <w:tabs>
          <w:tab w:val="num" w:pos="720"/>
        </w:tabs>
        <w:ind w:left="720" w:hanging="360"/>
      </w:pPr>
      <w:rPr>
        <w:rFonts w:ascii="Symbol" w:hAnsi="Symbol" w:hint="default"/>
      </w:rPr>
    </w:lvl>
  </w:abstractNum>
  <w:abstractNum w:abstractNumId="3">
    <w:nsid w:val="FFFFFF89"/>
    <w:multiLevelType w:val="singleLevel"/>
    <w:tmpl w:val="3B70C86E"/>
    <w:lvl w:ilvl="0">
      <w:start w:val="1"/>
      <w:numFmt w:val="bullet"/>
      <w:lvlText w:val=""/>
      <w:lvlJc w:val="left"/>
      <w:pPr>
        <w:tabs>
          <w:tab w:val="num" w:pos="360"/>
        </w:tabs>
        <w:ind w:left="360" w:hanging="360"/>
      </w:pPr>
      <w:rPr>
        <w:rFonts w:ascii="Symbol" w:hAnsi="Symbol" w:hint="default"/>
      </w:rPr>
    </w:lvl>
  </w:abstractNum>
  <w:abstractNum w:abstractNumId="4">
    <w:nsid w:val="0513530C"/>
    <w:multiLevelType w:val="hybridMultilevel"/>
    <w:tmpl w:val="5520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D4F1A"/>
    <w:multiLevelType w:val="hybridMultilevel"/>
    <w:tmpl w:val="BD04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36DF8"/>
    <w:multiLevelType w:val="hybridMultilevel"/>
    <w:tmpl w:val="0DA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004CD0"/>
    <w:multiLevelType w:val="hybridMultilevel"/>
    <w:tmpl w:val="2610AC3C"/>
    <w:lvl w:ilvl="0" w:tplc="B5DC3FF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76AD8"/>
    <w:multiLevelType w:val="hybridMultilevel"/>
    <w:tmpl w:val="635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93FFF"/>
    <w:multiLevelType w:val="hybridMultilevel"/>
    <w:tmpl w:val="BC14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69468D"/>
    <w:multiLevelType w:val="hybridMultilevel"/>
    <w:tmpl w:val="ABB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F82296"/>
    <w:multiLevelType w:val="hybridMultilevel"/>
    <w:tmpl w:val="0FC2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474D5"/>
    <w:multiLevelType w:val="hybridMultilevel"/>
    <w:tmpl w:val="B912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FE4DA9"/>
    <w:multiLevelType w:val="hybridMultilevel"/>
    <w:tmpl w:val="FFA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B4088"/>
    <w:multiLevelType w:val="hybridMultilevel"/>
    <w:tmpl w:val="A29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72A39"/>
    <w:multiLevelType w:val="hybridMultilevel"/>
    <w:tmpl w:val="FC8A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EE22C6"/>
    <w:multiLevelType w:val="hybridMultilevel"/>
    <w:tmpl w:val="6A82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C1784"/>
    <w:multiLevelType w:val="multilevel"/>
    <w:tmpl w:val="8A08E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A85EC6"/>
    <w:multiLevelType w:val="hybridMultilevel"/>
    <w:tmpl w:val="3FEC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D06DF"/>
    <w:multiLevelType w:val="hybridMultilevel"/>
    <w:tmpl w:val="6EFA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7184D"/>
    <w:multiLevelType w:val="hybridMultilevel"/>
    <w:tmpl w:val="066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17849"/>
    <w:multiLevelType w:val="hybridMultilevel"/>
    <w:tmpl w:val="B31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55CAD"/>
    <w:multiLevelType w:val="hybridMultilevel"/>
    <w:tmpl w:val="53F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E7D18"/>
    <w:multiLevelType w:val="hybridMultilevel"/>
    <w:tmpl w:val="AD3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66FA8"/>
    <w:multiLevelType w:val="hybridMultilevel"/>
    <w:tmpl w:val="C332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B945C8"/>
    <w:multiLevelType w:val="multilevel"/>
    <w:tmpl w:val="E79A8A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6">
    <w:nsid w:val="504D72B8"/>
    <w:multiLevelType w:val="hybridMultilevel"/>
    <w:tmpl w:val="A61A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B40FD"/>
    <w:multiLevelType w:val="hybridMultilevel"/>
    <w:tmpl w:val="E15E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320E2"/>
    <w:multiLevelType w:val="hybridMultilevel"/>
    <w:tmpl w:val="4A5C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15ECE"/>
    <w:multiLevelType w:val="hybridMultilevel"/>
    <w:tmpl w:val="71A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F7CD0"/>
    <w:multiLevelType w:val="hybridMultilevel"/>
    <w:tmpl w:val="0274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13EE9"/>
    <w:multiLevelType w:val="hybridMultilevel"/>
    <w:tmpl w:val="8820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C275E"/>
    <w:multiLevelType w:val="hybridMultilevel"/>
    <w:tmpl w:val="0DAAB93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w:hAnsi="Courier"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w:hAnsi="Courier"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w:hAnsi="Courier" w:hint="default"/>
      </w:rPr>
    </w:lvl>
    <w:lvl w:ilvl="8" w:tplc="04090005" w:tentative="1">
      <w:start w:val="1"/>
      <w:numFmt w:val="bullet"/>
      <w:lvlText w:val=""/>
      <w:lvlJc w:val="left"/>
      <w:pPr>
        <w:ind w:left="6536" w:hanging="360"/>
      </w:pPr>
      <w:rPr>
        <w:rFonts w:ascii="Wingdings" w:hAnsi="Wingdings" w:hint="default"/>
      </w:rPr>
    </w:lvl>
  </w:abstractNum>
  <w:abstractNum w:abstractNumId="33">
    <w:nsid w:val="610B3139"/>
    <w:multiLevelType w:val="hybridMultilevel"/>
    <w:tmpl w:val="155C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A772DF"/>
    <w:multiLevelType w:val="hybridMultilevel"/>
    <w:tmpl w:val="253E3C3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5">
    <w:nsid w:val="69F35843"/>
    <w:multiLevelType w:val="hybridMultilevel"/>
    <w:tmpl w:val="8B82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515036"/>
    <w:multiLevelType w:val="hybridMultilevel"/>
    <w:tmpl w:val="C0EA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B51EA6"/>
    <w:multiLevelType w:val="hybridMultilevel"/>
    <w:tmpl w:val="E18A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5520B"/>
    <w:multiLevelType w:val="hybridMultilevel"/>
    <w:tmpl w:val="5A74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86573B"/>
    <w:multiLevelType w:val="hybridMultilevel"/>
    <w:tmpl w:val="E79A8A4A"/>
    <w:lvl w:ilvl="0" w:tplc="CE4A7A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12F5F"/>
    <w:multiLevelType w:val="hybridMultilevel"/>
    <w:tmpl w:val="038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10705"/>
    <w:multiLevelType w:val="hybridMultilevel"/>
    <w:tmpl w:val="0DDC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B83027"/>
    <w:multiLevelType w:val="hybridMultilevel"/>
    <w:tmpl w:val="0F64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39"/>
  </w:num>
  <w:num w:numId="7">
    <w:abstractNumId w:val="32"/>
  </w:num>
  <w:num w:numId="8">
    <w:abstractNumId w:val="20"/>
  </w:num>
  <w:num w:numId="9">
    <w:abstractNumId w:val="19"/>
  </w:num>
  <w:num w:numId="10">
    <w:abstractNumId w:val="41"/>
  </w:num>
  <w:num w:numId="11">
    <w:abstractNumId w:val="21"/>
  </w:num>
  <w:num w:numId="12">
    <w:abstractNumId w:val="25"/>
  </w:num>
  <w:num w:numId="13">
    <w:abstractNumId w:val="35"/>
  </w:num>
  <w:num w:numId="14">
    <w:abstractNumId w:val="16"/>
  </w:num>
  <w:num w:numId="15">
    <w:abstractNumId w:val="8"/>
  </w:num>
  <w:num w:numId="16">
    <w:abstractNumId w:val="26"/>
  </w:num>
  <w:num w:numId="17">
    <w:abstractNumId w:val="28"/>
  </w:num>
  <w:num w:numId="18">
    <w:abstractNumId w:val="34"/>
  </w:num>
  <w:num w:numId="19">
    <w:abstractNumId w:val="23"/>
  </w:num>
  <w:num w:numId="20">
    <w:abstractNumId w:val="42"/>
  </w:num>
  <w:num w:numId="21">
    <w:abstractNumId w:val="7"/>
  </w:num>
  <w:num w:numId="22">
    <w:abstractNumId w:val="33"/>
  </w:num>
  <w:num w:numId="23">
    <w:abstractNumId w:val="38"/>
  </w:num>
  <w:num w:numId="24">
    <w:abstractNumId w:val="17"/>
  </w:num>
  <w:num w:numId="25">
    <w:abstractNumId w:val="10"/>
  </w:num>
  <w:num w:numId="26">
    <w:abstractNumId w:val="24"/>
  </w:num>
  <w:num w:numId="27">
    <w:abstractNumId w:val="36"/>
  </w:num>
  <w:num w:numId="28">
    <w:abstractNumId w:val="5"/>
  </w:num>
  <w:num w:numId="29">
    <w:abstractNumId w:val="12"/>
  </w:num>
  <w:num w:numId="30">
    <w:abstractNumId w:val="29"/>
  </w:num>
  <w:num w:numId="31">
    <w:abstractNumId w:val="13"/>
  </w:num>
  <w:num w:numId="32">
    <w:abstractNumId w:val="31"/>
  </w:num>
  <w:num w:numId="33">
    <w:abstractNumId w:val="40"/>
  </w:num>
  <w:num w:numId="34">
    <w:abstractNumId w:val="4"/>
  </w:num>
  <w:num w:numId="35">
    <w:abstractNumId w:val="14"/>
  </w:num>
  <w:num w:numId="36">
    <w:abstractNumId w:val="15"/>
  </w:num>
  <w:num w:numId="37">
    <w:abstractNumId w:val="30"/>
  </w:num>
  <w:num w:numId="38">
    <w:abstractNumId w:val="18"/>
  </w:num>
  <w:num w:numId="39">
    <w:abstractNumId w:val="6"/>
  </w:num>
  <w:num w:numId="40">
    <w:abstractNumId w:val="37"/>
  </w:num>
  <w:num w:numId="41">
    <w:abstractNumId w:val="9"/>
  </w:num>
  <w:num w:numId="42">
    <w:abstractNumId w:val="2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144"/>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47"/>
    <w:rsid w:val="000027AA"/>
    <w:rsid w:val="0000606C"/>
    <w:rsid w:val="0001038A"/>
    <w:rsid w:val="00024D12"/>
    <w:rsid w:val="00033793"/>
    <w:rsid w:val="00033E14"/>
    <w:rsid w:val="00036305"/>
    <w:rsid w:val="00036371"/>
    <w:rsid w:val="000435B4"/>
    <w:rsid w:val="00046BDD"/>
    <w:rsid w:val="00057BC0"/>
    <w:rsid w:val="0006566A"/>
    <w:rsid w:val="000A3D4E"/>
    <w:rsid w:val="000A4D55"/>
    <w:rsid w:val="000B0860"/>
    <w:rsid w:val="000B1F04"/>
    <w:rsid w:val="000B69DE"/>
    <w:rsid w:val="000B765F"/>
    <w:rsid w:val="000D1969"/>
    <w:rsid w:val="000D276B"/>
    <w:rsid w:val="000E0550"/>
    <w:rsid w:val="000F6680"/>
    <w:rsid w:val="0010368C"/>
    <w:rsid w:val="00106ECB"/>
    <w:rsid w:val="001217CA"/>
    <w:rsid w:val="001218E7"/>
    <w:rsid w:val="00134FC3"/>
    <w:rsid w:val="001420B7"/>
    <w:rsid w:val="0014489B"/>
    <w:rsid w:val="00167FC1"/>
    <w:rsid w:val="00176AF5"/>
    <w:rsid w:val="00193172"/>
    <w:rsid w:val="001A271B"/>
    <w:rsid w:val="001C02AC"/>
    <w:rsid w:val="001D2ED3"/>
    <w:rsid w:val="001E1258"/>
    <w:rsid w:val="001E3DCA"/>
    <w:rsid w:val="001E72A6"/>
    <w:rsid w:val="001F23CE"/>
    <w:rsid w:val="002079D6"/>
    <w:rsid w:val="00227873"/>
    <w:rsid w:val="00234146"/>
    <w:rsid w:val="002759DA"/>
    <w:rsid w:val="00293E62"/>
    <w:rsid w:val="002A18CB"/>
    <w:rsid w:val="002A4282"/>
    <w:rsid w:val="002B0A3C"/>
    <w:rsid w:val="002C57B1"/>
    <w:rsid w:val="002C6C2C"/>
    <w:rsid w:val="002D180E"/>
    <w:rsid w:val="002D68E2"/>
    <w:rsid w:val="002E121B"/>
    <w:rsid w:val="002E2293"/>
    <w:rsid w:val="002E470E"/>
    <w:rsid w:val="002F0040"/>
    <w:rsid w:val="003028E7"/>
    <w:rsid w:val="00304C04"/>
    <w:rsid w:val="00314F8D"/>
    <w:rsid w:val="00322BB6"/>
    <w:rsid w:val="00327AE0"/>
    <w:rsid w:val="00352D7C"/>
    <w:rsid w:val="003546E2"/>
    <w:rsid w:val="00355B30"/>
    <w:rsid w:val="00355F9F"/>
    <w:rsid w:val="00373452"/>
    <w:rsid w:val="003752E9"/>
    <w:rsid w:val="00380B04"/>
    <w:rsid w:val="003B17C7"/>
    <w:rsid w:val="003B233E"/>
    <w:rsid w:val="003B36AD"/>
    <w:rsid w:val="003B71A1"/>
    <w:rsid w:val="003C4015"/>
    <w:rsid w:val="003C48CC"/>
    <w:rsid w:val="003D12E3"/>
    <w:rsid w:val="003D2982"/>
    <w:rsid w:val="003D5DA6"/>
    <w:rsid w:val="003D7211"/>
    <w:rsid w:val="003E5F61"/>
    <w:rsid w:val="003E7F4F"/>
    <w:rsid w:val="00406AC3"/>
    <w:rsid w:val="004071B1"/>
    <w:rsid w:val="00420648"/>
    <w:rsid w:val="004227E5"/>
    <w:rsid w:val="00422AF4"/>
    <w:rsid w:val="004667E4"/>
    <w:rsid w:val="00470B38"/>
    <w:rsid w:val="00487911"/>
    <w:rsid w:val="004B6EE2"/>
    <w:rsid w:val="004C7A49"/>
    <w:rsid w:val="004E3F18"/>
    <w:rsid w:val="004F54DF"/>
    <w:rsid w:val="004F5C3D"/>
    <w:rsid w:val="00514124"/>
    <w:rsid w:val="005269F5"/>
    <w:rsid w:val="00533D16"/>
    <w:rsid w:val="00544726"/>
    <w:rsid w:val="00554F73"/>
    <w:rsid w:val="0055532B"/>
    <w:rsid w:val="00563A04"/>
    <w:rsid w:val="00565C33"/>
    <w:rsid w:val="0058350B"/>
    <w:rsid w:val="00592AB1"/>
    <w:rsid w:val="00594AA8"/>
    <w:rsid w:val="005953CC"/>
    <w:rsid w:val="005961EF"/>
    <w:rsid w:val="005C1E6A"/>
    <w:rsid w:val="005C248B"/>
    <w:rsid w:val="005E3A7B"/>
    <w:rsid w:val="005E7607"/>
    <w:rsid w:val="005F1358"/>
    <w:rsid w:val="005F50D3"/>
    <w:rsid w:val="005F5855"/>
    <w:rsid w:val="00616FCF"/>
    <w:rsid w:val="006235ED"/>
    <w:rsid w:val="00630FED"/>
    <w:rsid w:val="00666A2B"/>
    <w:rsid w:val="00672618"/>
    <w:rsid w:val="00680818"/>
    <w:rsid w:val="00692632"/>
    <w:rsid w:val="006A7E98"/>
    <w:rsid w:val="006D1AA7"/>
    <w:rsid w:val="006D4B5D"/>
    <w:rsid w:val="006E3AD2"/>
    <w:rsid w:val="006E3E46"/>
    <w:rsid w:val="006E43AF"/>
    <w:rsid w:val="006F27A3"/>
    <w:rsid w:val="006F57C9"/>
    <w:rsid w:val="00710805"/>
    <w:rsid w:val="00713BED"/>
    <w:rsid w:val="007259B7"/>
    <w:rsid w:val="00730785"/>
    <w:rsid w:val="0074496B"/>
    <w:rsid w:val="00770D6A"/>
    <w:rsid w:val="00775624"/>
    <w:rsid w:val="00794D73"/>
    <w:rsid w:val="00796832"/>
    <w:rsid w:val="007B1E38"/>
    <w:rsid w:val="007B3025"/>
    <w:rsid w:val="007B7842"/>
    <w:rsid w:val="007C7661"/>
    <w:rsid w:val="007D19E6"/>
    <w:rsid w:val="007D7ED7"/>
    <w:rsid w:val="007E05E8"/>
    <w:rsid w:val="007F0721"/>
    <w:rsid w:val="008502ED"/>
    <w:rsid w:val="0085035E"/>
    <w:rsid w:val="00852356"/>
    <w:rsid w:val="00855AF2"/>
    <w:rsid w:val="00865D02"/>
    <w:rsid w:val="00872720"/>
    <w:rsid w:val="00876189"/>
    <w:rsid w:val="00881B1C"/>
    <w:rsid w:val="008927B1"/>
    <w:rsid w:val="008A39F9"/>
    <w:rsid w:val="008A6010"/>
    <w:rsid w:val="008B078D"/>
    <w:rsid w:val="008B0F0A"/>
    <w:rsid w:val="008B2FF6"/>
    <w:rsid w:val="008D31ED"/>
    <w:rsid w:val="008D5606"/>
    <w:rsid w:val="008D62AF"/>
    <w:rsid w:val="008F4108"/>
    <w:rsid w:val="009110CE"/>
    <w:rsid w:val="00916686"/>
    <w:rsid w:val="00934C91"/>
    <w:rsid w:val="00940264"/>
    <w:rsid w:val="0095238F"/>
    <w:rsid w:val="00957467"/>
    <w:rsid w:val="009B6602"/>
    <w:rsid w:val="009B68A5"/>
    <w:rsid w:val="009C1605"/>
    <w:rsid w:val="009C79DC"/>
    <w:rsid w:val="009E045F"/>
    <w:rsid w:val="009E5925"/>
    <w:rsid w:val="00A015CE"/>
    <w:rsid w:val="00A14021"/>
    <w:rsid w:val="00A15CB6"/>
    <w:rsid w:val="00A301BE"/>
    <w:rsid w:val="00A36C6F"/>
    <w:rsid w:val="00A534CD"/>
    <w:rsid w:val="00A80367"/>
    <w:rsid w:val="00A822AB"/>
    <w:rsid w:val="00A834C7"/>
    <w:rsid w:val="00A90EFA"/>
    <w:rsid w:val="00A93030"/>
    <w:rsid w:val="00A93195"/>
    <w:rsid w:val="00AB27DA"/>
    <w:rsid w:val="00AB4929"/>
    <w:rsid w:val="00AB5076"/>
    <w:rsid w:val="00B0719A"/>
    <w:rsid w:val="00B11CCB"/>
    <w:rsid w:val="00B15F8C"/>
    <w:rsid w:val="00B22743"/>
    <w:rsid w:val="00B23884"/>
    <w:rsid w:val="00B27784"/>
    <w:rsid w:val="00B53B0F"/>
    <w:rsid w:val="00B5573E"/>
    <w:rsid w:val="00B63A09"/>
    <w:rsid w:val="00B71780"/>
    <w:rsid w:val="00B81D1C"/>
    <w:rsid w:val="00B824A2"/>
    <w:rsid w:val="00BA1FAE"/>
    <w:rsid w:val="00BA343A"/>
    <w:rsid w:val="00BD1879"/>
    <w:rsid w:val="00BF0E96"/>
    <w:rsid w:val="00BF49AC"/>
    <w:rsid w:val="00C27C20"/>
    <w:rsid w:val="00C31246"/>
    <w:rsid w:val="00C53212"/>
    <w:rsid w:val="00C648D0"/>
    <w:rsid w:val="00C676B9"/>
    <w:rsid w:val="00CA1B13"/>
    <w:rsid w:val="00CA3B56"/>
    <w:rsid w:val="00CA71CE"/>
    <w:rsid w:val="00CB1234"/>
    <w:rsid w:val="00CB73BC"/>
    <w:rsid w:val="00CC6478"/>
    <w:rsid w:val="00CD6228"/>
    <w:rsid w:val="00CE2926"/>
    <w:rsid w:val="00D01C52"/>
    <w:rsid w:val="00D214F7"/>
    <w:rsid w:val="00D24A49"/>
    <w:rsid w:val="00D26B8C"/>
    <w:rsid w:val="00D50B9D"/>
    <w:rsid w:val="00D755B3"/>
    <w:rsid w:val="00D86A21"/>
    <w:rsid w:val="00D87CA6"/>
    <w:rsid w:val="00D90647"/>
    <w:rsid w:val="00D94706"/>
    <w:rsid w:val="00D97C9E"/>
    <w:rsid w:val="00DA1D2B"/>
    <w:rsid w:val="00DB1756"/>
    <w:rsid w:val="00DC206D"/>
    <w:rsid w:val="00DF1396"/>
    <w:rsid w:val="00DF5422"/>
    <w:rsid w:val="00DF7137"/>
    <w:rsid w:val="00E255A7"/>
    <w:rsid w:val="00E3714A"/>
    <w:rsid w:val="00E42EA7"/>
    <w:rsid w:val="00E5203B"/>
    <w:rsid w:val="00E570AD"/>
    <w:rsid w:val="00E70D03"/>
    <w:rsid w:val="00E831AC"/>
    <w:rsid w:val="00E907B5"/>
    <w:rsid w:val="00EA38BE"/>
    <w:rsid w:val="00EA4189"/>
    <w:rsid w:val="00EB1354"/>
    <w:rsid w:val="00EC31B0"/>
    <w:rsid w:val="00EE5C25"/>
    <w:rsid w:val="00F0680C"/>
    <w:rsid w:val="00F1743E"/>
    <w:rsid w:val="00F33577"/>
    <w:rsid w:val="00F33E8C"/>
    <w:rsid w:val="00F4552C"/>
    <w:rsid w:val="00F6403A"/>
    <w:rsid w:val="00F77FF3"/>
    <w:rsid w:val="00F9288C"/>
    <w:rsid w:val="00F96BF6"/>
    <w:rsid w:val="00FA31BB"/>
    <w:rsid w:val="00FA440C"/>
    <w:rsid w:val="00FD05CE"/>
    <w:rsid w:val="00FF23A8"/>
    <w:rsid w:val="00FF37F3"/>
    <w:rsid w:val="00FF6528"/>
    <w:rsid w:val="00FF68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B15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TOC Heading" w:semiHidden="1" w:unhideWhenUsed="1" w:qFormat="1"/>
  </w:latentStyles>
  <w:style w:type="paragraph" w:default="1" w:styleId="Normal">
    <w:name w:val="Normal"/>
    <w:qFormat/>
    <w:rsid w:val="005C5D90"/>
    <w:rPr>
      <w:rFonts w:ascii="Times New Roman" w:hAnsi="Times New Roman"/>
      <w:sz w:val="24"/>
      <w:szCs w:val="24"/>
    </w:rPr>
  </w:style>
  <w:style w:type="paragraph" w:styleId="Heading1">
    <w:name w:val="heading 1"/>
    <w:basedOn w:val="Normal"/>
    <w:next w:val="BodyText"/>
    <w:link w:val="Heading1Char"/>
    <w:uiPriority w:val="9"/>
    <w:qFormat/>
    <w:rsid w:val="00592AB1"/>
    <w:pPr>
      <w:keepNext/>
      <w:numPr>
        <w:numId w:val="24"/>
      </w:numPr>
      <w:spacing w:before="240" w:after="240"/>
      <w:outlineLvl w:val="0"/>
    </w:pPr>
    <w:rPr>
      <w:rFonts w:ascii="Arial" w:eastAsia="Times New Roman" w:hAnsi="Arial"/>
      <w:b/>
      <w:bCs/>
      <w:kern w:val="32"/>
      <w:sz w:val="28"/>
      <w:szCs w:val="32"/>
    </w:rPr>
  </w:style>
  <w:style w:type="paragraph" w:styleId="Heading2">
    <w:name w:val="heading 2"/>
    <w:basedOn w:val="Heading1"/>
    <w:next w:val="BodyText"/>
    <w:link w:val="Heading2Char"/>
    <w:qFormat/>
    <w:rsid w:val="00C31246"/>
    <w:pPr>
      <w:numPr>
        <w:ilvl w:val="1"/>
      </w:numPr>
      <w:tabs>
        <w:tab w:val="clear" w:pos="576"/>
        <w:tab w:val="num" w:pos="720"/>
      </w:tabs>
      <w:ind w:left="720" w:hanging="720"/>
      <w:outlineLvl w:val="1"/>
    </w:pPr>
    <w:rPr>
      <w:bCs w:val="0"/>
      <w:iCs/>
      <w:szCs w:val="28"/>
    </w:rPr>
  </w:style>
  <w:style w:type="paragraph" w:styleId="Heading3">
    <w:name w:val="heading 3"/>
    <w:basedOn w:val="Normal"/>
    <w:next w:val="Normal"/>
    <w:link w:val="Heading3Char"/>
    <w:semiHidden/>
    <w:unhideWhenUsed/>
    <w:qFormat/>
    <w:rsid w:val="00592AB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92AB1"/>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592AB1"/>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92AB1"/>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92AB1"/>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92AB1"/>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92AB1"/>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E06C0"/>
    <w:rPr>
      <w:rFonts w:ascii="Lucida Grande" w:hAnsi="Lucida Grande"/>
      <w:sz w:val="18"/>
      <w:szCs w:val="18"/>
    </w:rPr>
  </w:style>
  <w:style w:type="paragraph" w:styleId="Title">
    <w:name w:val="Title"/>
    <w:basedOn w:val="Normal"/>
    <w:next w:val="Normal"/>
    <w:link w:val="TitleChar"/>
    <w:uiPriority w:val="10"/>
    <w:qFormat/>
    <w:rsid w:val="005C5D90"/>
    <w:pPr>
      <w:spacing w:before="240" w:after="60"/>
      <w:jc w:val="center"/>
      <w:outlineLvl w:val="0"/>
    </w:pPr>
    <w:rPr>
      <w:rFonts w:ascii="Arial" w:eastAsia="Times New Roman" w:hAnsi="Arial"/>
      <w:b/>
      <w:bCs/>
      <w:kern w:val="28"/>
      <w:sz w:val="36"/>
      <w:szCs w:val="32"/>
    </w:rPr>
  </w:style>
  <w:style w:type="character" w:customStyle="1" w:styleId="TitleChar">
    <w:name w:val="Title Char"/>
    <w:basedOn w:val="DefaultParagraphFont"/>
    <w:link w:val="Title"/>
    <w:uiPriority w:val="10"/>
    <w:rsid w:val="005C5D90"/>
    <w:rPr>
      <w:rFonts w:ascii="Arial" w:eastAsia="Times New Roman" w:hAnsi="Arial" w:cs="Times New Roman"/>
      <w:b/>
      <w:bCs/>
      <w:kern w:val="28"/>
      <w:sz w:val="36"/>
      <w:szCs w:val="32"/>
    </w:rPr>
  </w:style>
  <w:style w:type="character" w:customStyle="1" w:styleId="Heading1Char">
    <w:name w:val="Heading 1 Char"/>
    <w:basedOn w:val="DefaultParagraphFont"/>
    <w:link w:val="Heading1"/>
    <w:uiPriority w:val="9"/>
    <w:rsid w:val="00592AB1"/>
    <w:rPr>
      <w:rFonts w:ascii="Arial" w:eastAsia="Times New Roman" w:hAnsi="Arial"/>
      <w:b/>
      <w:bCs/>
      <w:kern w:val="32"/>
      <w:sz w:val="28"/>
      <w:szCs w:val="32"/>
    </w:rPr>
  </w:style>
  <w:style w:type="paragraph" w:customStyle="1" w:styleId="Code">
    <w:name w:val="Code"/>
    <w:basedOn w:val="Normal"/>
    <w:qFormat/>
    <w:rsid w:val="00327AE0"/>
    <w:pPr>
      <w:keepNext/>
      <w:tabs>
        <w:tab w:val="left" w:pos="576"/>
        <w:tab w:val="left" w:pos="1152"/>
        <w:tab w:val="left" w:pos="1728"/>
        <w:tab w:val="left" w:pos="2304"/>
        <w:tab w:val="left" w:pos="2880"/>
      </w:tabs>
    </w:pPr>
    <w:rPr>
      <w:rFonts w:ascii="Courier" w:hAnsi="Courier"/>
      <w:sz w:val="20"/>
      <w:szCs w:val="20"/>
    </w:rPr>
  </w:style>
  <w:style w:type="paragraph" w:styleId="BodyText">
    <w:name w:val="Body Text"/>
    <w:basedOn w:val="Normal"/>
    <w:link w:val="BodyTextChar"/>
    <w:uiPriority w:val="99"/>
    <w:unhideWhenUsed/>
    <w:rsid w:val="00143C45"/>
    <w:pPr>
      <w:spacing w:after="200"/>
    </w:pPr>
  </w:style>
  <w:style w:type="character" w:customStyle="1" w:styleId="BodyTextChar">
    <w:name w:val="Body Text Char"/>
    <w:basedOn w:val="DefaultParagraphFont"/>
    <w:link w:val="BodyText"/>
    <w:uiPriority w:val="99"/>
    <w:rsid w:val="00143C45"/>
    <w:rPr>
      <w:rFonts w:ascii="Times New Roman" w:hAnsi="Times New Roman"/>
      <w:sz w:val="24"/>
      <w:szCs w:val="24"/>
    </w:rPr>
  </w:style>
  <w:style w:type="character" w:customStyle="1" w:styleId="Heading2Char">
    <w:name w:val="Heading 2 Char"/>
    <w:basedOn w:val="DefaultParagraphFont"/>
    <w:link w:val="Heading2"/>
    <w:rsid w:val="00C31246"/>
    <w:rPr>
      <w:rFonts w:ascii="Arial" w:eastAsia="Times New Roman" w:hAnsi="Arial"/>
      <w:b/>
      <w:iCs/>
      <w:kern w:val="32"/>
      <w:sz w:val="28"/>
      <w:szCs w:val="28"/>
    </w:rPr>
  </w:style>
  <w:style w:type="table" w:styleId="TableGrid">
    <w:name w:val="Table Grid"/>
    <w:basedOn w:val="TableNormal"/>
    <w:rsid w:val="007061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B46400"/>
    <w:pPr>
      <w:tabs>
        <w:tab w:val="center" w:pos="4320"/>
        <w:tab w:val="right" w:pos="8640"/>
      </w:tabs>
    </w:pPr>
  </w:style>
  <w:style w:type="character" w:customStyle="1" w:styleId="HeaderChar">
    <w:name w:val="Header Char"/>
    <w:basedOn w:val="DefaultParagraphFont"/>
    <w:link w:val="Header"/>
    <w:rsid w:val="00B46400"/>
    <w:rPr>
      <w:rFonts w:ascii="Times New Roman" w:hAnsi="Times New Roman"/>
      <w:sz w:val="24"/>
      <w:szCs w:val="24"/>
    </w:rPr>
  </w:style>
  <w:style w:type="paragraph" w:styleId="Footer">
    <w:name w:val="footer"/>
    <w:basedOn w:val="Normal"/>
    <w:link w:val="FooterChar"/>
    <w:rsid w:val="00B46400"/>
    <w:pPr>
      <w:tabs>
        <w:tab w:val="center" w:pos="4320"/>
        <w:tab w:val="right" w:pos="8640"/>
      </w:tabs>
    </w:pPr>
  </w:style>
  <w:style w:type="character" w:customStyle="1" w:styleId="FooterChar">
    <w:name w:val="Footer Char"/>
    <w:basedOn w:val="DefaultParagraphFont"/>
    <w:link w:val="Footer"/>
    <w:rsid w:val="00B46400"/>
    <w:rPr>
      <w:rFonts w:ascii="Times New Roman" w:hAnsi="Times New Roman"/>
      <w:sz w:val="24"/>
      <w:szCs w:val="24"/>
    </w:rPr>
  </w:style>
  <w:style w:type="character" w:styleId="Hyperlink">
    <w:name w:val="Hyperlink"/>
    <w:basedOn w:val="DefaultParagraphFont"/>
    <w:rsid w:val="00293E62"/>
    <w:rPr>
      <w:color w:val="0000FF" w:themeColor="hyperlink"/>
      <w:u w:val="single"/>
    </w:rPr>
  </w:style>
  <w:style w:type="paragraph" w:styleId="ListParagraph">
    <w:name w:val="List Paragraph"/>
    <w:basedOn w:val="Normal"/>
    <w:rsid w:val="006E3AD2"/>
    <w:pPr>
      <w:ind w:left="720"/>
      <w:contextualSpacing/>
    </w:pPr>
  </w:style>
  <w:style w:type="character" w:customStyle="1" w:styleId="Heading3Char">
    <w:name w:val="Heading 3 Char"/>
    <w:basedOn w:val="DefaultParagraphFont"/>
    <w:link w:val="Heading3"/>
    <w:semiHidden/>
    <w:rsid w:val="00592A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592A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592A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592A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592A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592A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92AB1"/>
    <w:rPr>
      <w:rFonts w:asciiTheme="majorHAnsi" w:eastAsiaTheme="majorEastAsia" w:hAnsiTheme="majorHAnsi" w:cstheme="majorBidi"/>
      <w:i/>
      <w:iCs/>
      <w:color w:val="404040" w:themeColor="text1" w:themeTint="BF"/>
    </w:rPr>
  </w:style>
  <w:style w:type="character" w:customStyle="1" w:styleId="Courier">
    <w:name w:val="Courier"/>
    <w:basedOn w:val="DefaultParagraphFont"/>
    <w:qFormat/>
    <w:rsid w:val="00D24A49"/>
    <w:rPr>
      <w:rFonts w:ascii="Courier New" w:hAnsi="Courier New" w:cs="Courier New"/>
    </w:rPr>
  </w:style>
  <w:style w:type="paragraph" w:styleId="DocumentMap">
    <w:name w:val="Document Map"/>
    <w:basedOn w:val="Normal"/>
    <w:link w:val="DocumentMapChar"/>
    <w:rsid w:val="00BA343A"/>
    <w:rPr>
      <w:rFonts w:ascii="Lucida Grande" w:hAnsi="Lucida Grande" w:cs="Lucida Grande"/>
    </w:rPr>
  </w:style>
  <w:style w:type="character" w:customStyle="1" w:styleId="DocumentMapChar">
    <w:name w:val="Document Map Char"/>
    <w:basedOn w:val="DefaultParagraphFont"/>
    <w:link w:val="DocumentMap"/>
    <w:rsid w:val="00BA343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TOC Heading" w:semiHidden="1" w:unhideWhenUsed="1" w:qFormat="1"/>
  </w:latentStyles>
  <w:style w:type="paragraph" w:default="1" w:styleId="Normal">
    <w:name w:val="Normal"/>
    <w:qFormat/>
    <w:rsid w:val="005C5D90"/>
    <w:rPr>
      <w:rFonts w:ascii="Times New Roman" w:hAnsi="Times New Roman"/>
      <w:sz w:val="24"/>
      <w:szCs w:val="24"/>
    </w:rPr>
  </w:style>
  <w:style w:type="paragraph" w:styleId="Heading1">
    <w:name w:val="heading 1"/>
    <w:basedOn w:val="Normal"/>
    <w:next w:val="BodyText"/>
    <w:link w:val="Heading1Char"/>
    <w:uiPriority w:val="9"/>
    <w:qFormat/>
    <w:rsid w:val="00592AB1"/>
    <w:pPr>
      <w:keepNext/>
      <w:numPr>
        <w:numId w:val="24"/>
      </w:numPr>
      <w:spacing w:before="240" w:after="240"/>
      <w:outlineLvl w:val="0"/>
    </w:pPr>
    <w:rPr>
      <w:rFonts w:ascii="Arial" w:eastAsia="Times New Roman" w:hAnsi="Arial"/>
      <w:b/>
      <w:bCs/>
      <w:kern w:val="32"/>
      <w:sz w:val="28"/>
      <w:szCs w:val="32"/>
    </w:rPr>
  </w:style>
  <w:style w:type="paragraph" w:styleId="Heading2">
    <w:name w:val="heading 2"/>
    <w:basedOn w:val="Heading1"/>
    <w:next w:val="BodyText"/>
    <w:link w:val="Heading2Char"/>
    <w:qFormat/>
    <w:rsid w:val="00C31246"/>
    <w:pPr>
      <w:numPr>
        <w:ilvl w:val="1"/>
      </w:numPr>
      <w:tabs>
        <w:tab w:val="clear" w:pos="576"/>
        <w:tab w:val="num" w:pos="720"/>
      </w:tabs>
      <w:ind w:left="720" w:hanging="720"/>
      <w:outlineLvl w:val="1"/>
    </w:pPr>
    <w:rPr>
      <w:bCs w:val="0"/>
      <w:iCs/>
      <w:szCs w:val="28"/>
    </w:rPr>
  </w:style>
  <w:style w:type="paragraph" w:styleId="Heading3">
    <w:name w:val="heading 3"/>
    <w:basedOn w:val="Normal"/>
    <w:next w:val="Normal"/>
    <w:link w:val="Heading3Char"/>
    <w:semiHidden/>
    <w:unhideWhenUsed/>
    <w:qFormat/>
    <w:rsid w:val="00592AB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92AB1"/>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592AB1"/>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92AB1"/>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92AB1"/>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92AB1"/>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92AB1"/>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E06C0"/>
    <w:rPr>
      <w:rFonts w:ascii="Lucida Grande" w:hAnsi="Lucida Grande"/>
      <w:sz w:val="18"/>
      <w:szCs w:val="18"/>
    </w:rPr>
  </w:style>
  <w:style w:type="paragraph" w:styleId="Title">
    <w:name w:val="Title"/>
    <w:basedOn w:val="Normal"/>
    <w:next w:val="Normal"/>
    <w:link w:val="TitleChar"/>
    <w:uiPriority w:val="10"/>
    <w:qFormat/>
    <w:rsid w:val="005C5D90"/>
    <w:pPr>
      <w:spacing w:before="240" w:after="60"/>
      <w:jc w:val="center"/>
      <w:outlineLvl w:val="0"/>
    </w:pPr>
    <w:rPr>
      <w:rFonts w:ascii="Arial" w:eastAsia="Times New Roman" w:hAnsi="Arial"/>
      <w:b/>
      <w:bCs/>
      <w:kern w:val="28"/>
      <w:sz w:val="36"/>
      <w:szCs w:val="32"/>
    </w:rPr>
  </w:style>
  <w:style w:type="character" w:customStyle="1" w:styleId="TitleChar">
    <w:name w:val="Title Char"/>
    <w:basedOn w:val="DefaultParagraphFont"/>
    <w:link w:val="Title"/>
    <w:uiPriority w:val="10"/>
    <w:rsid w:val="005C5D90"/>
    <w:rPr>
      <w:rFonts w:ascii="Arial" w:eastAsia="Times New Roman" w:hAnsi="Arial" w:cs="Times New Roman"/>
      <w:b/>
      <w:bCs/>
      <w:kern w:val="28"/>
      <w:sz w:val="36"/>
      <w:szCs w:val="32"/>
    </w:rPr>
  </w:style>
  <w:style w:type="character" w:customStyle="1" w:styleId="Heading1Char">
    <w:name w:val="Heading 1 Char"/>
    <w:basedOn w:val="DefaultParagraphFont"/>
    <w:link w:val="Heading1"/>
    <w:uiPriority w:val="9"/>
    <w:rsid w:val="00592AB1"/>
    <w:rPr>
      <w:rFonts w:ascii="Arial" w:eastAsia="Times New Roman" w:hAnsi="Arial"/>
      <w:b/>
      <w:bCs/>
      <w:kern w:val="32"/>
      <w:sz w:val="28"/>
      <w:szCs w:val="32"/>
    </w:rPr>
  </w:style>
  <w:style w:type="paragraph" w:customStyle="1" w:styleId="Code">
    <w:name w:val="Code"/>
    <w:basedOn w:val="Normal"/>
    <w:qFormat/>
    <w:rsid w:val="00327AE0"/>
    <w:pPr>
      <w:keepNext/>
      <w:tabs>
        <w:tab w:val="left" w:pos="576"/>
        <w:tab w:val="left" w:pos="1152"/>
        <w:tab w:val="left" w:pos="1728"/>
        <w:tab w:val="left" w:pos="2304"/>
        <w:tab w:val="left" w:pos="2880"/>
      </w:tabs>
    </w:pPr>
    <w:rPr>
      <w:rFonts w:ascii="Courier" w:hAnsi="Courier"/>
      <w:sz w:val="20"/>
      <w:szCs w:val="20"/>
    </w:rPr>
  </w:style>
  <w:style w:type="paragraph" w:styleId="BodyText">
    <w:name w:val="Body Text"/>
    <w:basedOn w:val="Normal"/>
    <w:link w:val="BodyTextChar"/>
    <w:uiPriority w:val="99"/>
    <w:unhideWhenUsed/>
    <w:rsid w:val="00143C45"/>
    <w:pPr>
      <w:spacing w:after="200"/>
    </w:pPr>
  </w:style>
  <w:style w:type="character" w:customStyle="1" w:styleId="BodyTextChar">
    <w:name w:val="Body Text Char"/>
    <w:basedOn w:val="DefaultParagraphFont"/>
    <w:link w:val="BodyText"/>
    <w:uiPriority w:val="99"/>
    <w:rsid w:val="00143C45"/>
    <w:rPr>
      <w:rFonts w:ascii="Times New Roman" w:hAnsi="Times New Roman"/>
      <w:sz w:val="24"/>
      <w:szCs w:val="24"/>
    </w:rPr>
  </w:style>
  <w:style w:type="character" w:customStyle="1" w:styleId="Heading2Char">
    <w:name w:val="Heading 2 Char"/>
    <w:basedOn w:val="DefaultParagraphFont"/>
    <w:link w:val="Heading2"/>
    <w:rsid w:val="00C31246"/>
    <w:rPr>
      <w:rFonts w:ascii="Arial" w:eastAsia="Times New Roman" w:hAnsi="Arial"/>
      <w:b/>
      <w:iCs/>
      <w:kern w:val="32"/>
      <w:sz w:val="28"/>
      <w:szCs w:val="28"/>
    </w:rPr>
  </w:style>
  <w:style w:type="table" w:styleId="TableGrid">
    <w:name w:val="Table Grid"/>
    <w:basedOn w:val="TableNormal"/>
    <w:rsid w:val="007061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B46400"/>
    <w:pPr>
      <w:tabs>
        <w:tab w:val="center" w:pos="4320"/>
        <w:tab w:val="right" w:pos="8640"/>
      </w:tabs>
    </w:pPr>
  </w:style>
  <w:style w:type="character" w:customStyle="1" w:styleId="HeaderChar">
    <w:name w:val="Header Char"/>
    <w:basedOn w:val="DefaultParagraphFont"/>
    <w:link w:val="Header"/>
    <w:rsid w:val="00B46400"/>
    <w:rPr>
      <w:rFonts w:ascii="Times New Roman" w:hAnsi="Times New Roman"/>
      <w:sz w:val="24"/>
      <w:szCs w:val="24"/>
    </w:rPr>
  </w:style>
  <w:style w:type="paragraph" w:styleId="Footer">
    <w:name w:val="footer"/>
    <w:basedOn w:val="Normal"/>
    <w:link w:val="FooterChar"/>
    <w:rsid w:val="00B46400"/>
    <w:pPr>
      <w:tabs>
        <w:tab w:val="center" w:pos="4320"/>
        <w:tab w:val="right" w:pos="8640"/>
      </w:tabs>
    </w:pPr>
  </w:style>
  <w:style w:type="character" w:customStyle="1" w:styleId="FooterChar">
    <w:name w:val="Footer Char"/>
    <w:basedOn w:val="DefaultParagraphFont"/>
    <w:link w:val="Footer"/>
    <w:rsid w:val="00B46400"/>
    <w:rPr>
      <w:rFonts w:ascii="Times New Roman" w:hAnsi="Times New Roman"/>
      <w:sz w:val="24"/>
      <w:szCs w:val="24"/>
    </w:rPr>
  </w:style>
  <w:style w:type="character" w:styleId="Hyperlink">
    <w:name w:val="Hyperlink"/>
    <w:basedOn w:val="DefaultParagraphFont"/>
    <w:rsid w:val="00293E62"/>
    <w:rPr>
      <w:color w:val="0000FF" w:themeColor="hyperlink"/>
      <w:u w:val="single"/>
    </w:rPr>
  </w:style>
  <w:style w:type="paragraph" w:styleId="ListParagraph">
    <w:name w:val="List Paragraph"/>
    <w:basedOn w:val="Normal"/>
    <w:rsid w:val="006E3AD2"/>
    <w:pPr>
      <w:ind w:left="720"/>
      <w:contextualSpacing/>
    </w:pPr>
  </w:style>
  <w:style w:type="character" w:customStyle="1" w:styleId="Heading3Char">
    <w:name w:val="Heading 3 Char"/>
    <w:basedOn w:val="DefaultParagraphFont"/>
    <w:link w:val="Heading3"/>
    <w:semiHidden/>
    <w:rsid w:val="00592A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592A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592A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592A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592A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592A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92AB1"/>
    <w:rPr>
      <w:rFonts w:asciiTheme="majorHAnsi" w:eastAsiaTheme="majorEastAsia" w:hAnsiTheme="majorHAnsi" w:cstheme="majorBidi"/>
      <w:i/>
      <w:iCs/>
      <w:color w:val="404040" w:themeColor="text1" w:themeTint="BF"/>
    </w:rPr>
  </w:style>
  <w:style w:type="character" w:customStyle="1" w:styleId="Courier">
    <w:name w:val="Courier"/>
    <w:basedOn w:val="DefaultParagraphFont"/>
    <w:qFormat/>
    <w:rsid w:val="00D24A49"/>
    <w:rPr>
      <w:rFonts w:ascii="Courier New" w:hAnsi="Courier New" w:cs="Courier New"/>
    </w:rPr>
  </w:style>
  <w:style w:type="paragraph" w:styleId="DocumentMap">
    <w:name w:val="Document Map"/>
    <w:basedOn w:val="Normal"/>
    <w:link w:val="DocumentMapChar"/>
    <w:rsid w:val="00BA343A"/>
    <w:rPr>
      <w:rFonts w:ascii="Lucida Grande" w:hAnsi="Lucida Grande" w:cs="Lucida Grande"/>
    </w:rPr>
  </w:style>
  <w:style w:type="character" w:customStyle="1" w:styleId="DocumentMapChar">
    <w:name w:val="Document Map Char"/>
    <w:basedOn w:val="DefaultParagraphFont"/>
    <w:link w:val="DocumentMap"/>
    <w:rsid w:val="00BA343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6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lojur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6EC2-66AC-7541-9941-35C59CE3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22</Pages>
  <Words>5807</Words>
  <Characters>33103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38833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Will Duquette</cp:lastModifiedBy>
  <cp:revision>204</cp:revision>
  <cp:lastPrinted>2014-09-22T20:15:00Z</cp:lastPrinted>
  <dcterms:created xsi:type="dcterms:W3CDTF">2012-09-06T14:44:00Z</dcterms:created>
  <dcterms:modified xsi:type="dcterms:W3CDTF">2015-10-05T22:19:00Z</dcterms:modified>
</cp:coreProperties>
</file>