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425"/>
        <w:tblW w:w="12314" w:type="dxa"/>
        <w:shd w:val="clear" w:color="auto" w:fill="002060"/>
        <w:tblLayout w:type="fixed"/>
        <w:tblCellMar>
          <w:left w:w="0" w:type="dxa"/>
          <w:right w:w="0" w:type="dxa"/>
        </w:tblCellMar>
        <w:tblLook w:val="0000" w:firstRow="0" w:lastRow="0" w:firstColumn="0" w:lastColumn="0" w:noHBand="0" w:noVBand="0"/>
      </w:tblPr>
      <w:tblGrid>
        <w:gridCol w:w="6176"/>
        <w:gridCol w:w="6138"/>
      </w:tblGrid>
      <w:tr w:rsidR="00E77EDA" w14:paraId="525A1666" w14:textId="77777777" w:rsidTr="00B4709C">
        <w:trPr>
          <w:trHeight w:val="1424"/>
        </w:trPr>
        <w:tc>
          <w:tcPr>
            <w:tcW w:w="6176" w:type="dxa"/>
            <w:shd w:val="clear" w:color="auto" w:fill="002060"/>
          </w:tcPr>
          <w:p w14:paraId="4972DE27" w14:textId="312A6B41" w:rsidR="00E77EDA" w:rsidRPr="00E07643" w:rsidRDefault="00037CB7" w:rsidP="00E77EDA">
            <w:pPr>
              <w:jc w:val="center"/>
              <w:rPr>
                <w:highlight w:val="darkRed"/>
              </w:rPr>
            </w:pPr>
            <w:r>
              <w:rPr>
                <w:noProof/>
                <w:lang w:eastAsia="zh-CN"/>
              </w:rPr>
              <w:drawing>
                <wp:anchor distT="0" distB="0" distL="114300" distR="114300" simplePos="0" relativeHeight="251658240" behindDoc="0" locked="0" layoutInCell="1" allowOverlap="1" wp14:anchorId="6C587E00" wp14:editId="39269B4B">
                  <wp:simplePos x="0" y="0"/>
                  <wp:positionH relativeFrom="margin">
                    <wp:posOffset>228600</wp:posOffset>
                  </wp:positionH>
                  <wp:positionV relativeFrom="margin">
                    <wp:posOffset>228600</wp:posOffset>
                  </wp:positionV>
                  <wp:extent cx="3632835" cy="467995"/>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cstate="print">
                            <a:biLevel thresh="25000"/>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14:sizeRelH relativeFrom="margin">
                    <wp14:pctWidth>0</wp14:pctWidth>
                  </wp14:sizeRelH>
                  <wp14:sizeRelV relativeFrom="margin">
                    <wp14:pctHeight>0</wp14:pctHeight>
                  </wp14:sizeRelV>
                </wp:anchor>
              </w:drawing>
            </w:r>
          </w:p>
        </w:tc>
        <w:tc>
          <w:tcPr>
            <w:tcW w:w="6138" w:type="dxa"/>
            <w:shd w:val="clear" w:color="auto" w:fill="002060"/>
            <w:vAlign w:val="center"/>
          </w:tcPr>
          <w:p w14:paraId="56C15802" w14:textId="4C3200BE" w:rsidR="00E77EDA" w:rsidRPr="00512681" w:rsidRDefault="00B4709C" w:rsidP="00512681">
            <w:pPr>
              <w:jc w:val="center"/>
              <w:rPr>
                <w:b/>
                <w:noProof/>
                <w:sz w:val="40"/>
              </w:rPr>
            </w:pPr>
            <w:r>
              <w:rPr>
                <w:b/>
                <w:noProof/>
                <w:sz w:val="40"/>
              </w:rPr>
              <w:t>Managing Big Data</w:t>
            </w:r>
          </w:p>
        </w:tc>
      </w:tr>
    </w:tbl>
    <w:tbl>
      <w:tblPr>
        <w:tblW w:w="12762" w:type="dxa"/>
        <w:tblInd w:w="108" w:type="dxa"/>
        <w:tblLayout w:type="fixed"/>
        <w:tblLook w:val="0000" w:firstRow="0" w:lastRow="0" w:firstColumn="0" w:lastColumn="0" w:noHBand="0" w:noVBand="0"/>
      </w:tblPr>
      <w:tblGrid>
        <w:gridCol w:w="5288"/>
        <w:gridCol w:w="7474"/>
      </w:tblGrid>
      <w:tr w:rsidR="00056761" w:rsidRPr="000F10B7" w14:paraId="0D404098" w14:textId="77777777" w:rsidTr="00056761">
        <w:trPr>
          <w:trHeight w:val="522"/>
        </w:trPr>
        <w:tc>
          <w:tcPr>
            <w:tcW w:w="5288" w:type="dxa"/>
          </w:tcPr>
          <w:p w14:paraId="651A2071" w14:textId="77777777" w:rsidR="00AA0C34" w:rsidRDefault="00AA0C34" w:rsidP="00503A05">
            <w:pPr>
              <w:jc w:val="both"/>
              <w:rPr>
                <w:rFonts w:ascii="Arial" w:hAnsi="Arial" w:cs="Arial"/>
                <w:b/>
              </w:rPr>
            </w:pPr>
          </w:p>
          <w:p w14:paraId="365B83A4" w14:textId="349199E8" w:rsidR="00AB5777" w:rsidRPr="000F10B7" w:rsidRDefault="00AB5777" w:rsidP="008E6ACF">
            <w:pPr>
              <w:ind w:firstLine="870"/>
              <w:jc w:val="both"/>
              <w:rPr>
                <w:b/>
              </w:rPr>
            </w:pPr>
            <w:r w:rsidRPr="000F10B7">
              <w:rPr>
                <w:rFonts w:ascii="Arial" w:hAnsi="Arial" w:cs="Arial"/>
                <w:b/>
              </w:rPr>
              <w:t>Homework #</w:t>
            </w:r>
            <w:r w:rsidR="00FA06D9">
              <w:rPr>
                <w:rFonts w:ascii="Arial" w:hAnsi="Arial" w:cs="Arial"/>
                <w:b/>
              </w:rPr>
              <w:t>5</w:t>
            </w:r>
          </w:p>
        </w:tc>
        <w:tc>
          <w:tcPr>
            <w:tcW w:w="7474" w:type="dxa"/>
          </w:tcPr>
          <w:p w14:paraId="192D9E99" w14:textId="77777777" w:rsidR="00056761" w:rsidRDefault="00056761" w:rsidP="00056761">
            <w:pPr>
              <w:jc w:val="both"/>
              <w:rPr>
                <w:rFonts w:ascii="Arial" w:hAnsi="Arial" w:cs="Arial"/>
                <w:b/>
              </w:rPr>
            </w:pPr>
          </w:p>
          <w:p w14:paraId="7E57E6DA" w14:textId="28802B87" w:rsidR="00AB5777" w:rsidRPr="000F10B7" w:rsidRDefault="00AB5777" w:rsidP="008E6ACF">
            <w:pPr>
              <w:jc w:val="both"/>
              <w:rPr>
                <w:rFonts w:ascii="Arial" w:hAnsi="Arial" w:cs="Arial"/>
                <w:b/>
              </w:rPr>
            </w:pPr>
            <w:r>
              <w:rPr>
                <w:rFonts w:ascii="Arial" w:hAnsi="Arial" w:cs="Arial"/>
                <w:b/>
              </w:rPr>
              <w:t xml:space="preserve">Due: turned in by </w:t>
            </w:r>
            <w:r w:rsidR="00B4709C">
              <w:rPr>
                <w:rFonts w:ascii="Arial" w:hAnsi="Arial" w:cs="Arial"/>
                <w:b/>
              </w:rPr>
              <w:t>Wed</w:t>
            </w:r>
            <w:r>
              <w:rPr>
                <w:rFonts w:ascii="Arial" w:hAnsi="Arial" w:cs="Arial"/>
                <w:b/>
              </w:rPr>
              <w:t xml:space="preserve"> </w:t>
            </w:r>
            <w:r w:rsidR="003E76F0">
              <w:rPr>
                <w:rFonts w:ascii="Arial" w:hAnsi="Arial" w:cs="Arial"/>
                <w:b/>
              </w:rPr>
              <w:t>1</w:t>
            </w:r>
            <w:r w:rsidR="00FA06D9">
              <w:rPr>
                <w:rFonts w:ascii="Arial" w:hAnsi="Arial" w:cs="Arial"/>
                <w:b/>
              </w:rPr>
              <w:t>1</w:t>
            </w:r>
            <w:r>
              <w:rPr>
                <w:rFonts w:ascii="Arial" w:hAnsi="Arial" w:cs="Arial"/>
                <w:b/>
              </w:rPr>
              <w:t>/</w:t>
            </w:r>
            <w:r w:rsidR="00FA06D9">
              <w:rPr>
                <w:rFonts w:ascii="Arial" w:hAnsi="Arial" w:cs="Arial"/>
                <w:b/>
              </w:rPr>
              <w:t>01</w:t>
            </w:r>
            <w:r>
              <w:rPr>
                <w:rFonts w:ascii="Arial" w:hAnsi="Arial" w:cs="Arial"/>
                <w:b/>
              </w:rPr>
              <w:t>/201</w:t>
            </w:r>
            <w:r w:rsidR="00512681">
              <w:rPr>
                <w:rFonts w:ascii="Arial" w:hAnsi="Arial" w:cs="Arial"/>
                <w:b/>
              </w:rPr>
              <w:t>7</w:t>
            </w:r>
            <w:r w:rsidR="00056761">
              <w:rPr>
                <w:rFonts w:ascii="Arial" w:hAnsi="Arial" w:cs="Arial"/>
                <w:b/>
              </w:rPr>
              <w:t xml:space="preserve"> before class</w:t>
            </w:r>
          </w:p>
        </w:tc>
      </w:tr>
    </w:tbl>
    <w:p w14:paraId="74FAC362" w14:textId="77777777" w:rsidR="00550234" w:rsidRDefault="00550234" w:rsidP="00550234"/>
    <w:p w14:paraId="53268155" w14:textId="77777777" w:rsidR="00550234" w:rsidRDefault="00550234" w:rsidP="00550234">
      <w:pPr>
        <w:jc w:val="center"/>
        <w:rPr>
          <w:sz w:val="96"/>
          <w:szCs w:val="96"/>
        </w:rPr>
      </w:pPr>
    </w:p>
    <w:p w14:paraId="073C881A" w14:textId="77777777" w:rsidR="005D09D9" w:rsidRDefault="005D09D9" w:rsidP="00550234">
      <w:pPr>
        <w:jc w:val="center"/>
        <w:rPr>
          <w:sz w:val="96"/>
          <w:szCs w:val="96"/>
        </w:rPr>
      </w:pPr>
    </w:p>
    <w:p w14:paraId="383E0857" w14:textId="77777777" w:rsidR="00550234" w:rsidRDefault="00550234" w:rsidP="00550234">
      <w:pPr>
        <w:jc w:val="center"/>
        <w:rPr>
          <w:sz w:val="96"/>
          <w:szCs w:val="96"/>
        </w:rPr>
      </w:pPr>
    </w:p>
    <w:p w14:paraId="3ED2C29A" w14:textId="6E5A1E7A" w:rsidR="00550234" w:rsidRDefault="00550234" w:rsidP="00550234">
      <w:pPr>
        <w:jc w:val="center"/>
        <w:rPr>
          <w:sz w:val="96"/>
          <w:szCs w:val="96"/>
        </w:rPr>
      </w:pPr>
      <w:r>
        <w:rPr>
          <w:sz w:val="96"/>
          <w:szCs w:val="96"/>
        </w:rPr>
        <w:t>_</w:t>
      </w:r>
      <w:r w:rsidR="00D20DE2">
        <w:rPr>
          <w:sz w:val="96"/>
          <w:szCs w:val="96"/>
        </w:rPr>
        <w:t>Xi (Athena) Li_</w:t>
      </w:r>
    </w:p>
    <w:p w14:paraId="36807559" w14:textId="77777777" w:rsidR="00550234" w:rsidRPr="005D09D9" w:rsidRDefault="00550234" w:rsidP="005D09D9">
      <w:pPr>
        <w:jc w:val="center"/>
        <w:rPr>
          <w:sz w:val="32"/>
          <w:szCs w:val="32"/>
        </w:rPr>
      </w:pPr>
      <w:r w:rsidRPr="00CD7A2A">
        <w:rPr>
          <w:sz w:val="32"/>
          <w:szCs w:val="32"/>
        </w:rPr>
        <w:t>(</w:t>
      </w:r>
      <w:r>
        <w:rPr>
          <w:sz w:val="32"/>
          <w:szCs w:val="32"/>
        </w:rPr>
        <w:t xml:space="preserve">put </w:t>
      </w:r>
      <w:r w:rsidRPr="00CD7A2A">
        <w:rPr>
          <w:sz w:val="32"/>
          <w:szCs w:val="32"/>
        </w:rPr>
        <w:t>your name</w:t>
      </w:r>
      <w:r>
        <w:rPr>
          <w:sz w:val="32"/>
          <w:szCs w:val="32"/>
        </w:rPr>
        <w:t xml:space="preserve"> above</w:t>
      </w:r>
      <w:r w:rsidRPr="00CD7A2A">
        <w:rPr>
          <w:sz w:val="32"/>
          <w:szCs w:val="32"/>
        </w:rPr>
        <w:t>)</w:t>
      </w:r>
    </w:p>
    <w:p w14:paraId="7922A448" w14:textId="77777777" w:rsidR="005D09D9" w:rsidRDefault="005D09D9">
      <w:pPr>
        <w:rPr>
          <w:sz w:val="96"/>
          <w:szCs w:val="96"/>
        </w:rPr>
      </w:pPr>
      <w:r>
        <w:rPr>
          <w:sz w:val="96"/>
          <w:szCs w:val="96"/>
        </w:rPr>
        <w:br w:type="page"/>
      </w:r>
    </w:p>
    <w:p w14:paraId="41054CE7" w14:textId="77777777" w:rsidR="00550234" w:rsidRDefault="00550234" w:rsidP="00550234">
      <w:pPr>
        <w:rPr>
          <w:sz w:val="56"/>
          <w:szCs w:val="56"/>
        </w:rPr>
      </w:pPr>
    </w:p>
    <w:p w14:paraId="0363FF61" w14:textId="77777777" w:rsidR="00550234" w:rsidRDefault="00550234" w:rsidP="00550234">
      <w:pPr>
        <w:rPr>
          <w:sz w:val="56"/>
          <w:szCs w:val="56"/>
        </w:rPr>
      </w:pPr>
    </w:p>
    <w:p w14:paraId="2E48EE54" w14:textId="77777777" w:rsidR="00550234" w:rsidRDefault="00550234" w:rsidP="00550234">
      <w:pPr>
        <w:rPr>
          <w:sz w:val="56"/>
          <w:szCs w:val="56"/>
        </w:rPr>
      </w:pPr>
    </w:p>
    <w:p w14:paraId="3EEBC7EF" w14:textId="77777777" w:rsidR="00550234" w:rsidRDefault="00550234" w:rsidP="00550234">
      <w:pPr>
        <w:rPr>
          <w:sz w:val="56"/>
          <w:szCs w:val="56"/>
        </w:rPr>
      </w:pPr>
    </w:p>
    <w:p w14:paraId="7661F73C" w14:textId="77777777" w:rsidR="00550234" w:rsidRDefault="00550234" w:rsidP="00550234">
      <w:pPr>
        <w:rPr>
          <w:sz w:val="56"/>
          <w:szCs w:val="56"/>
        </w:rPr>
      </w:pPr>
    </w:p>
    <w:p w14:paraId="2756A9B7" w14:textId="77777777" w:rsidR="00550234" w:rsidRDefault="00550234" w:rsidP="00550234">
      <w:pPr>
        <w:rPr>
          <w:sz w:val="56"/>
          <w:szCs w:val="56"/>
        </w:rPr>
      </w:pPr>
    </w:p>
    <w:p w14:paraId="42B9A121" w14:textId="77777777" w:rsidR="00550234" w:rsidRDefault="00550234" w:rsidP="00550234">
      <w:pPr>
        <w:rPr>
          <w:sz w:val="56"/>
          <w:szCs w:val="56"/>
        </w:rPr>
      </w:pPr>
    </w:p>
    <w:p w14:paraId="66674C0C" w14:textId="77777777" w:rsidR="00550234" w:rsidRDefault="00550234" w:rsidP="00550234">
      <w:pPr>
        <w:rPr>
          <w:sz w:val="56"/>
          <w:szCs w:val="56"/>
        </w:rPr>
      </w:pPr>
    </w:p>
    <w:p w14:paraId="23DD5921" w14:textId="77777777" w:rsidR="00550234" w:rsidRDefault="00550234" w:rsidP="00550234">
      <w:pPr>
        <w:rPr>
          <w:sz w:val="56"/>
          <w:szCs w:val="56"/>
        </w:rPr>
      </w:pPr>
    </w:p>
    <w:p w14:paraId="7DB1089F" w14:textId="77777777" w:rsidR="00550234" w:rsidRDefault="00550234" w:rsidP="00550234">
      <w:pPr>
        <w:jc w:val="center"/>
        <w:rPr>
          <w:sz w:val="56"/>
          <w:szCs w:val="56"/>
        </w:rPr>
      </w:pPr>
      <w:r>
        <w:rPr>
          <w:sz w:val="56"/>
          <w:szCs w:val="56"/>
        </w:rPr>
        <w:t xml:space="preserve">Total grade:   _______ out of </w:t>
      </w:r>
      <w:r w:rsidR="00867346">
        <w:rPr>
          <w:sz w:val="56"/>
          <w:szCs w:val="56"/>
        </w:rPr>
        <w:t>___</w:t>
      </w:r>
      <w:r w:rsidR="00D27BF1">
        <w:rPr>
          <w:sz w:val="56"/>
          <w:szCs w:val="56"/>
        </w:rPr>
        <w:t>100</w:t>
      </w:r>
      <w:r w:rsidR="00867346">
        <w:rPr>
          <w:sz w:val="56"/>
          <w:szCs w:val="56"/>
        </w:rPr>
        <w:t>___</w:t>
      </w:r>
      <w:r>
        <w:rPr>
          <w:sz w:val="56"/>
          <w:szCs w:val="56"/>
        </w:rPr>
        <w:t xml:space="preserve"> points</w:t>
      </w:r>
    </w:p>
    <w:p w14:paraId="4C1B407D" w14:textId="5C63BE02" w:rsidR="00FA06D9" w:rsidRPr="00213535" w:rsidRDefault="005D09D9" w:rsidP="00213535">
      <w:pPr>
        <w:rPr>
          <w:sz w:val="56"/>
          <w:szCs w:val="56"/>
        </w:rPr>
      </w:pPr>
      <w:r>
        <w:rPr>
          <w:sz w:val="56"/>
          <w:szCs w:val="56"/>
        </w:rPr>
        <w:br w:type="page"/>
      </w:r>
    </w:p>
    <w:p w14:paraId="53219217" w14:textId="5D63C254" w:rsidR="00FA06D9" w:rsidRPr="00875007" w:rsidRDefault="00FA06D9" w:rsidP="00FA06D9">
      <w:pPr>
        <w:pStyle w:val="Heading1"/>
        <w:rPr>
          <w:rFonts w:ascii="Times New Roman" w:hAnsi="Times New Roman" w:cs="Times New Roman"/>
          <w:b/>
          <w:color w:val="auto"/>
        </w:rPr>
      </w:pPr>
      <w:r w:rsidRPr="00875007">
        <w:rPr>
          <w:rFonts w:ascii="Times New Roman" w:hAnsi="Times New Roman" w:cs="Times New Roman"/>
          <w:b/>
          <w:color w:val="auto"/>
        </w:rPr>
        <w:lastRenderedPageBreak/>
        <w:t>Part I: Short Answers</w:t>
      </w:r>
      <w:r w:rsidR="007C2254">
        <w:rPr>
          <w:rFonts w:ascii="Times New Roman" w:hAnsi="Times New Roman" w:cs="Times New Roman"/>
          <w:b/>
          <w:color w:val="auto"/>
        </w:rPr>
        <w:t xml:space="preserve"> (50 points)</w:t>
      </w:r>
    </w:p>
    <w:p w14:paraId="49EE6362" w14:textId="77777777" w:rsidR="00FA06D9" w:rsidRDefault="00FA06D9" w:rsidP="00FA06D9">
      <w:pPr>
        <w:pStyle w:val="NormalWeb"/>
        <w:jc w:val="both"/>
      </w:pPr>
      <w:r>
        <w:t>The answers will be graded along the lines of validity, informativeness, and presentation style. Be sure to include sources if you use any.</w:t>
      </w:r>
    </w:p>
    <w:p w14:paraId="59677713" w14:textId="213B5D98" w:rsidR="00FA06D9" w:rsidRPr="007C2254" w:rsidRDefault="00FA06D9" w:rsidP="00FA06D9">
      <w:pPr>
        <w:pStyle w:val="Heading3"/>
        <w:rPr>
          <w:lang w:val="en-US"/>
        </w:rPr>
      </w:pPr>
      <w:r>
        <w:t>1. Define Big Data</w:t>
      </w:r>
      <w:r w:rsidR="007C2254">
        <w:rPr>
          <w:lang w:val="en-US"/>
        </w:rPr>
        <w:t xml:space="preserve"> (</w:t>
      </w:r>
      <w:r w:rsidR="000A08E7">
        <w:rPr>
          <w:lang w:val="en-US"/>
        </w:rPr>
        <w:t>1</w:t>
      </w:r>
      <w:r w:rsidR="007C2254">
        <w:rPr>
          <w:lang w:val="en-US"/>
        </w:rPr>
        <w:t>0 points)</w:t>
      </w:r>
    </w:p>
    <w:p w14:paraId="2EDB92FD" w14:textId="459CA0C0" w:rsidR="005F287F" w:rsidRDefault="00FA06D9" w:rsidP="005F287F">
      <w:pPr>
        <w:pStyle w:val="NormalWeb"/>
        <w:ind w:left="720"/>
        <w:jc w:val="both"/>
      </w:pPr>
      <w:r>
        <w:t>In one short paragraph, define what makes an application a big data application. Be sure to cite sources if you include any.</w:t>
      </w:r>
    </w:p>
    <w:p w14:paraId="24CFCEF4" w14:textId="3ED397D0" w:rsidR="005F287F" w:rsidRDefault="005E5F48" w:rsidP="005F287F">
      <w:pPr>
        <w:pStyle w:val="NormalWeb"/>
        <w:numPr>
          <w:ilvl w:val="0"/>
          <w:numId w:val="20"/>
        </w:numPr>
        <w:jc w:val="both"/>
      </w:pPr>
      <w:r>
        <w:t>A b</w:t>
      </w:r>
      <w:r w:rsidR="005F287F">
        <w:t xml:space="preserve">ig </w:t>
      </w:r>
      <w:r w:rsidR="00A864F2">
        <w:t xml:space="preserve">data </w:t>
      </w:r>
      <w:r w:rsidR="005F287F">
        <w:t>application</w:t>
      </w:r>
      <w:r w:rsidR="00A864F2">
        <w:t xml:space="preserve"> process</w:t>
      </w:r>
      <w:r>
        <w:t>es</w:t>
      </w:r>
      <w:r w:rsidR="005F287F">
        <w:t xml:space="preserve"> </w:t>
      </w:r>
      <w:r w:rsidR="005F287F" w:rsidRPr="005F287F">
        <w:t>datasets whose size exceeds the typical reach of an RDBMS to capture, store, manage, and analyze that data.</w:t>
      </w:r>
      <w:r w:rsidR="00792322">
        <w:t xml:space="preserve"> In other words, big data application can process dataset </w:t>
      </w:r>
      <w:r>
        <w:t xml:space="preserve">in many forms </w:t>
      </w:r>
      <w:r w:rsidR="00792322">
        <w:t xml:space="preserve">with </w:t>
      </w:r>
      <w:r w:rsidR="009C2AA2">
        <w:t xml:space="preserve">extensible data storage and integration and </w:t>
      </w:r>
      <w:r w:rsidR="00792322" w:rsidRPr="00792322">
        <w:t>volume</w:t>
      </w:r>
      <w:r w:rsidR="00792322">
        <w:t xml:space="preserve"> of terabyte to </w:t>
      </w:r>
      <w:r>
        <w:t>petabyte. It can also analyze streaming data to enable decisions within fraction of a second, and measure the reliability and predictability of inherently imprecise data types.</w:t>
      </w:r>
    </w:p>
    <w:p w14:paraId="7AD6DCAC" w14:textId="77777777" w:rsidR="00FA06D9" w:rsidRPr="00FC4B0E" w:rsidRDefault="00FA06D9" w:rsidP="00FA06D9">
      <w:pPr>
        <w:pStyle w:val="NormalWeb"/>
        <w:jc w:val="both"/>
        <w:rPr>
          <w:sz w:val="10"/>
          <w:szCs w:val="10"/>
        </w:rPr>
      </w:pPr>
    </w:p>
    <w:p w14:paraId="22D91E44" w14:textId="22451EEF" w:rsidR="00FA06D9" w:rsidRDefault="00FA06D9" w:rsidP="00FA06D9">
      <w:pPr>
        <w:pStyle w:val="Heading3"/>
      </w:pPr>
      <w:r>
        <w:t>2. Advantages and Disadvanta</w:t>
      </w:r>
      <w:r w:rsidR="007C2254">
        <w:t>ges of Hadoop relative to RDBMS (15 points)</w:t>
      </w:r>
    </w:p>
    <w:p w14:paraId="7E6ADC75" w14:textId="52D45F0C" w:rsidR="00FA06D9" w:rsidRDefault="00FA06D9" w:rsidP="00FA06D9">
      <w:pPr>
        <w:pStyle w:val="NormalWeb"/>
        <w:ind w:left="720"/>
        <w:jc w:val="both"/>
      </w:pPr>
      <w:r>
        <w:t>What are the advantages of Hadoop relative to traditional RDBMS? What are the disadvantages of Hadoop? List at least three advantages and at least one disadvantage.</w:t>
      </w:r>
    </w:p>
    <w:p w14:paraId="2F37BB92" w14:textId="7FF802A1" w:rsidR="005E5F48" w:rsidRDefault="000E3720" w:rsidP="005E5F48">
      <w:pPr>
        <w:pStyle w:val="NormalWeb"/>
        <w:numPr>
          <w:ilvl w:val="0"/>
          <w:numId w:val="20"/>
        </w:numPr>
        <w:jc w:val="both"/>
      </w:pPr>
      <w:r>
        <w:t xml:space="preserve">Advantages: </w:t>
      </w:r>
    </w:p>
    <w:p w14:paraId="4D4B9288" w14:textId="77777777" w:rsidR="000E3720" w:rsidRDefault="000E3720" w:rsidP="000E3720">
      <w:pPr>
        <w:pStyle w:val="NormalWeb"/>
        <w:numPr>
          <w:ilvl w:val="1"/>
          <w:numId w:val="20"/>
        </w:numPr>
        <w:jc w:val="both"/>
      </w:pPr>
      <w:r>
        <w:t>Lower cost</w:t>
      </w:r>
    </w:p>
    <w:p w14:paraId="6741573A" w14:textId="7704FE7E" w:rsidR="000E3720" w:rsidRDefault="000E3720" w:rsidP="000E3720">
      <w:pPr>
        <w:pStyle w:val="NormalWeb"/>
        <w:numPr>
          <w:ilvl w:val="1"/>
          <w:numId w:val="20"/>
        </w:numPr>
        <w:jc w:val="both"/>
      </w:pPr>
      <w:r>
        <w:t>Less time</w:t>
      </w:r>
    </w:p>
    <w:p w14:paraId="50BC3485" w14:textId="15A418B1" w:rsidR="000E3720" w:rsidRDefault="000E3720" w:rsidP="000E3720">
      <w:pPr>
        <w:pStyle w:val="NormalWeb"/>
        <w:numPr>
          <w:ilvl w:val="1"/>
          <w:numId w:val="20"/>
        </w:numPr>
        <w:jc w:val="both"/>
      </w:pPr>
      <w:r>
        <w:t>Greater flexibility</w:t>
      </w:r>
    </w:p>
    <w:p w14:paraId="047E6511" w14:textId="5AA80056" w:rsidR="000E3720" w:rsidRDefault="000E3720" w:rsidP="000E3720">
      <w:pPr>
        <w:pStyle w:val="NormalWeb"/>
        <w:numPr>
          <w:ilvl w:val="1"/>
          <w:numId w:val="20"/>
        </w:numPr>
        <w:jc w:val="both"/>
      </w:pPr>
      <w:r>
        <w:t>Near-linear scalability</w:t>
      </w:r>
    </w:p>
    <w:p w14:paraId="7A21D402" w14:textId="6EC015E7" w:rsidR="000E3720" w:rsidRDefault="000E3720" w:rsidP="000E3720">
      <w:pPr>
        <w:pStyle w:val="NormalWeb"/>
        <w:numPr>
          <w:ilvl w:val="0"/>
          <w:numId w:val="20"/>
        </w:numPr>
        <w:jc w:val="both"/>
      </w:pPr>
      <w:r>
        <w:t>Disadvantages:</w:t>
      </w:r>
    </w:p>
    <w:p w14:paraId="0181CC10" w14:textId="170AFF74" w:rsidR="000E3720" w:rsidRDefault="000E3720" w:rsidP="000E3720">
      <w:pPr>
        <w:pStyle w:val="NormalWeb"/>
        <w:numPr>
          <w:ilvl w:val="1"/>
          <w:numId w:val="20"/>
        </w:numPr>
        <w:jc w:val="both"/>
      </w:pPr>
      <w:r>
        <w:t>Slow q</w:t>
      </w:r>
      <w:r>
        <w:t>uery speed</w:t>
      </w:r>
    </w:p>
    <w:p w14:paraId="7ECF38B9" w14:textId="612BA7F2" w:rsidR="000E3720" w:rsidRDefault="000E3720" w:rsidP="000E3720">
      <w:pPr>
        <w:pStyle w:val="NormalWeb"/>
        <w:numPr>
          <w:ilvl w:val="1"/>
          <w:numId w:val="20"/>
        </w:numPr>
        <w:jc w:val="both"/>
      </w:pPr>
      <w:r>
        <w:t>No transaction support</w:t>
      </w:r>
    </w:p>
    <w:p w14:paraId="384F253A" w14:textId="77777777" w:rsidR="00FA06D9" w:rsidRPr="00FC4B0E" w:rsidRDefault="00FA06D9" w:rsidP="00FA06D9">
      <w:pPr>
        <w:pStyle w:val="NormalWeb"/>
        <w:jc w:val="both"/>
        <w:rPr>
          <w:sz w:val="10"/>
          <w:szCs w:val="10"/>
        </w:rPr>
      </w:pPr>
    </w:p>
    <w:p w14:paraId="649878D3" w14:textId="0EB00FB0" w:rsidR="00FA06D9" w:rsidRPr="007C2254" w:rsidRDefault="00FA06D9" w:rsidP="00FA06D9">
      <w:pPr>
        <w:pStyle w:val="Heading3"/>
        <w:rPr>
          <w:lang w:val="en-US"/>
        </w:rPr>
      </w:pPr>
      <w:r>
        <w:t>3. Data Locality</w:t>
      </w:r>
      <w:r w:rsidR="007C2254">
        <w:rPr>
          <w:lang w:val="en-US"/>
        </w:rPr>
        <w:t xml:space="preserve"> (1</w:t>
      </w:r>
      <w:r w:rsidR="000A08E7">
        <w:rPr>
          <w:lang w:val="en-US"/>
        </w:rPr>
        <w:t>0</w:t>
      </w:r>
      <w:r w:rsidR="007C2254">
        <w:rPr>
          <w:lang w:val="en-US"/>
        </w:rPr>
        <w:t xml:space="preserve"> points)</w:t>
      </w:r>
    </w:p>
    <w:p w14:paraId="48602E76" w14:textId="135694CD" w:rsidR="00FA06D9" w:rsidRDefault="00FA06D9" w:rsidP="00FA06D9">
      <w:pPr>
        <w:pStyle w:val="NormalWeb"/>
        <w:ind w:firstLine="720"/>
        <w:jc w:val="both"/>
      </w:pPr>
      <w:r>
        <w:t>Describe how the concept of “data locality” contributes to making Hadoop perform well.</w:t>
      </w:r>
    </w:p>
    <w:p w14:paraId="1BF6C6EE" w14:textId="7EA43700" w:rsidR="000E3720" w:rsidRDefault="004845E6" w:rsidP="000E3720">
      <w:pPr>
        <w:pStyle w:val="NormalWeb"/>
        <w:numPr>
          <w:ilvl w:val="0"/>
          <w:numId w:val="21"/>
        </w:numPr>
        <w:jc w:val="both"/>
      </w:pPr>
      <w:r w:rsidRPr="004845E6">
        <w:t>The major drawback of Hadoop was cross-switch network traffic due to the huge volume of data. To overcome this drawback, Data Locality came into the picture. Data locality refers to the ability to move the computation close to where the actual data resides on the node, instead of moving large data to computation. This minimizes network congestion and increases the overall throughput of the system</w:t>
      </w:r>
      <w:r w:rsidR="000256AD">
        <w:t xml:space="preserve"> (Singh 2017)</w:t>
      </w:r>
      <w:r w:rsidRPr="004845E6">
        <w:t>.</w:t>
      </w:r>
    </w:p>
    <w:p w14:paraId="7B974959" w14:textId="5033B4EF" w:rsidR="000A08E7" w:rsidRPr="00FC4B0E" w:rsidRDefault="000A08E7" w:rsidP="00FC4B0E">
      <w:pPr>
        <w:rPr>
          <w:sz w:val="10"/>
          <w:szCs w:val="10"/>
        </w:rPr>
      </w:pPr>
    </w:p>
    <w:p w14:paraId="6AB12058" w14:textId="42798656" w:rsidR="000A08E7" w:rsidRDefault="000A08E7" w:rsidP="000A08E7">
      <w:pPr>
        <w:pStyle w:val="Heading3"/>
      </w:pPr>
      <w:r>
        <w:t>4. Understanding MapReduce (15 points)</w:t>
      </w:r>
    </w:p>
    <w:p w14:paraId="44EC26D1" w14:textId="329A08FA" w:rsidR="000A08E7" w:rsidRDefault="000A08E7" w:rsidP="000A08E7">
      <w:pPr>
        <w:pStyle w:val="NormalWeb"/>
        <w:ind w:left="720"/>
        <w:jc w:val="both"/>
      </w:pPr>
      <w:r>
        <w:t xml:space="preserve">Suppose you have a big text file that contains order_ID, employee_name, and sale_amount, separated by tabs. You goal is to calculate sum of all sales by employees. </w:t>
      </w:r>
    </w:p>
    <w:p w14:paraId="486F8D01" w14:textId="77777777" w:rsidR="000A08E7" w:rsidRDefault="000A08E7" w:rsidP="000A08E7">
      <w:pPr>
        <w:pStyle w:val="NormalWeb"/>
        <w:spacing w:before="0" w:beforeAutospacing="0" w:after="0" w:afterAutospacing="0"/>
        <w:ind w:left="1440"/>
        <w:jc w:val="both"/>
      </w:pPr>
      <w:r>
        <w:lastRenderedPageBreak/>
        <w:t>0 Alice 3625</w:t>
      </w:r>
    </w:p>
    <w:p w14:paraId="7A814C3B" w14:textId="77777777" w:rsidR="000A08E7" w:rsidRDefault="000A08E7" w:rsidP="000A08E7">
      <w:pPr>
        <w:pStyle w:val="NormalWeb"/>
        <w:spacing w:before="0" w:beforeAutospacing="0" w:after="0" w:afterAutospacing="0"/>
        <w:ind w:left="1440"/>
        <w:jc w:val="both"/>
      </w:pPr>
      <w:r>
        <w:t>1 Bob 5174</w:t>
      </w:r>
    </w:p>
    <w:p w14:paraId="4D5670B7" w14:textId="77777777" w:rsidR="000A08E7" w:rsidRDefault="000A08E7" w:rsidP="000A08E7">
      <w:pPr>
        <w:pStyle w:val="NormalWeb"/>
        <w:spacing w:before="0" w:beforeAutospacing="0" w:after="0" w:afterAutospacing="0"/>
        <w:ind w:left="1440"/>
        <w:jc w:val="both"/>
      </w:pPr>
      <w:r>
        <w:t>2 Alice 893</w:t>
      </w:r>
    </w:p>
    <w:p w14:paraId="082EEAEF" w14:textId="77777777" w:rsidR="000A08E7" w:rsidRDefault="000A08E7" w:rsidP="000A08E7">
      <w:pPr>
        <w:pStyle w:val="NormalWeb"/>
        <w:spacing w:before="0" w:beforeAutospacing="0" w:after="0" w:afterAutospacing="0"/>
        <w:ind w:left="1440"/>
        <w:jc w:val="both"/>
      </w:pPr>
      <w:r>
        <w:t>3 Alice 2139</w:t>
      </w:r>
    </w:p>
    <w:p w14:paraId="0AF78D1F" w14:textId="77777777" w:rsidR="000A08E7" w:rsidRDefault="000A08E7" w:rsidP="000A08E7">
      <w:pPr>
        <w:pStyle w:val="NormalWeb"/>
        <w:spacing w:before="0" w:beforeAutospacing="0" w:after="0" w:afterAutospacing="0"/>
        <w:ind w:left="1440"/>
        <w:jc w:val="both"/>
      </w:pPr>
      <w:r>
        <w:t>4 Diana 3581</w:t>
      </w:r>
    </w:p>
    <w:p w14:paraId="55ED9DE0" w14:textId="77777777" w:rsidR="000A08E7" w:rsidRDefault="000A08E7" w:rsidP="000A08E7">
      <w:pPr>
        <w:pStyle w:val="NormalWeb"/>
        <w:spacing w:before="0" w:beforeAutospacing="0" w:after="0" w:afterAutospacing="0"/>
        <w:ind w:left="1440"/>
        <w:jc w:val="both"/>
      </w:pPr>
      <w:r>
        <w:t>5 Carlos 1039</w:t>
      </w:r>
    </w:p>
    <w:p w14:paraId="17CE7C62" w14:textId="77777777" w:rsidR="000A08E7" w:rsidRDefault="000A08E7" w:rsidP="000A08E7">
      <w:pPr>
        <w:pStyle w:val="NormalWeb"/>
        <w:spacing w:before="0" w:beforeAutospacing="0" w:after="0" w:afterAutospacing="0"/>
        <w:ind w:left="1440"/>
        <w:jc w:val="both"/>
      </w:pPr>
      <w:r>
        <w:t>6 Bob 4823</w:t>
      </w:r>
    </w:p>
    <w:p w14:paraId="6786858E" w14:textId="77777777" w:rsidR="000A08E7" w:rsidRDefault="000A08E7" w:rsidP="000A08E7">
      <w:pPr>
        <w:pStyle w:val="NormalWeb"/>
        <w:spacing w:before="0" w:beforeAutospacing="0" w:after="0" w:afterAutospacing="0"/>
        <w:ind w:left="1440"/>
        <w:jc w:val="both"/>
      </w:pPr>
      <w:r>
        <w:t>7 Alice 5834</w:t>
      </w:r>
    </w:p>
    <w:p w14:paraId="2EBE7D24" w14:textId="77777777" w:rsidR="000A08E7" w:rsidRDefault="000A08E7" w:rsidP="000A08E7">
      <w:pPr>
        <w:pStyle w:val="NormalWeb"/>
        <w:spacing w:before="0" w:beforeAutospacing="0" w:after="0" w:afterAutospacing="0"/>
        <w:ind w:left="1440"/>
        <w:jc w:val="both"/>
      </w:pPr>
      <w:r>
        <w:t>8 Carlos 392</w:t>
      </w:r>
    </w:p>
    <w:p w14:paraId="5CD39EC6" w14:textId="77777777" w:rsidR="000A08E7" w:rsidRDefault="000A08E7" w:rsidP="000A08E7">
      <w:pPr>
        <w:pStyle w:val="NormalWeb"/>
        <w:spacing w:before="0" w:beforeAutospacing="0" w:after="0" w:afterAutospacing="0"/>
        <w:ind w:left="1440"/>
        <w:jc w:val="both"/>
      </w:pPr>
      <w:r>
        <w:t>9 Diana 1804</w:t>
      </w:r>
    </w:p>
    <w:p w14:paraId="5A572B9F" w14:textId="59D1E274" w:rsidR="000A08E7" w:rsidRDefault="000A08E7" w:rsidP="000A08E7">
      <w:pPr>
        <w:pStyle w:val="NormalWeb"/>
        <w:spacing w:before="0" w:beforeAutospacing="0" w:after="0" w:afterAutospacing="0"/>
        <w:ind w:left="1440"/>
        <w:jc w:val="both"/>
      </w:pPr>
      <w:r>
        <w:t>...</w:t>
      </w:r>
      <w:r>
        <w:tab/>
      </w:r>
    </w:p>
    <w:p w14:paraId="7FFF83E7" w14:textId="69002083" w:rsidR="000A08E7" w:rsidRDefault="000A08E7" w:rsidP="000A08E7">
      <w:pPr>
        <w:pStyle w:val="NormalWeb"/>
        <w:ind w:left="720"/>
        <w:jc w:val="both"/>
      </w:pPr>
      <w:r>
        <w:t>Describe how Hadoop MapReduce carries out such a task, including what steps are involved, their input/out, when do data reading, writing, transferring occur, and when does parallel processing occur.</w:t>
      </w:r>
    </w:p>
    <w:p w14:paraId="44BA669A" w14:textId="15C546CB" w:rsidR="0096795F" w:rsidRDefault="0096795F" w:rsidP="0096795F">
      <w:pPr>
        <w:pStyle w:val="NormalWeb"/>
        <w:numPr>
          <w:ilvl w:val="0"/>
          <w:numId w:val="21"/>
        </w:numPr>
        <w:jc w:val="both"/>
      </w:pPr>
      <w:r>
        <w:t>The Mapper reads data in the form of key/value pairs</w:t>
      </w:r>
      <w:r w:rsidR="002A6F5A">
        <w:t xml:space="preserve"> (a file offset key</w:t>
      </w:r>
      <w:r w:rsidR="002D47EE">
        <w:t xml:space="preserve"> (employee_name)</w:t>
      </w:r>
      <w:r w:rsidR="002A6F5A">
        <w:t>, and a value with line content</w:t>
      </w:r>
      <w:r w:rsidR="002D47EE">
        <w:t xml:space="preserve"> (sale_amount)</w:t>
      </w:r>
      <w:r w:rsidR="002A6F5A">
        <w:t>)</w:t>
      </w:r>
    </w:p>
    <w:p w14:paraId="653EF3E9" w14:textId="1D06464B" w:rsidR="00BE1615" w:rsidRDefault="0096795F" w:rsidP="00BE1615">
      <w:pPr>
        <w:pStyle w:val="NormalWeb"/>
        <w:numPr>
          <w:ilvl w:val="0"/>
          <w:numId w:val="21"/>
        </w:numPr>
        <w:jc w:val="both"/>
      </w:pPr>
      <w:r>
        <w:t>After the Map phase is over, all intermediate values for a given intermediate key are combined together into a list</w:t>
      </w:r>
      <w:r w:rsidR="00A1436F">
        <w:t xml:space="preserve">. </w:t>
      </w:r>
      <w:r w:rsidR="00C772C2">
        <w:t>we can break this down into map task</w:t>
      </w:r>
      <w:r w:rsidR="00A1436F" w:rsidRPr="00A1436F">
        <w:t xml:space="preserve">, where </w:t>
      </w:r>
      <w:r w:rsidR="00C772C2">
        <w:t xml:space="preserve">the </w:t>
      </w:r>
      <w:r w:rsidR="00A1436F" w:rsidRPr="00A1436F">
        <w:t xml:space="preserve">mapper task goes through the data and returns the </w:t>
      </w:r>
      <w:r w:rsidR="00A1436F">
        <w:t>sum of all sales</w:t>
      </w:r>
    </w:p>
    <w:p w14:paraId="473786A9" w14:textId="7A197580" w:rsidR="00A1436F" w:rsidRDefault="00A1436F" w:rsidP="00A1436F">
      <w:pPr>
        <w:pStyle w:val="NormalWeb"/>
        <w:numPr>
          <w:ilvl w:val="1"/>
          <w:numId w:val="21"/>
        </w:numPr>
        <w:jc w:val="both"/>
      </w:pPr>
      <w:r>
        <w:t>For instance, result produced from one mapper task would look like:</w:t>
      </w:r>
    </w:p>
    <w:p w14:paraId="77AE705C" w14:textId="228D62C5" w:rsidR="00A1436F" w:rsidRDefault="00A1436F" w:rsidP="00A1436F">
      <w:pPr>
        <w:pStyle w:val="NormalWeb"/>
        <w:numPr>
          <w:ilvl w:val="2"/>
          <w:numId w:val="21"/>
        </w:numPr>
        <w:jc w:val="both"/>
      </w:pPr>
      <w:r>
        <w:t>(Alice</w:t>
      </w:r>
      <w:r w:rsidR="009B6CD4">
        <w:t xml:space="preserve"> 12491</w:t>
      </w:r>
      <w:r>
        <w:t>) (Bob</w:t>
      </w:r>
      <w:r w:rsidR="009B6CD4">
        <w:t xml:space="preserve"> 9997</w:t>
      </w:r>
      <w:r>
        <w:t xml:space="preserve">) (Diana </w:t>
      </w:r>
      <w:r w:rsidR="009B6CD4">
        <w:t>5385</w:t>
      </w:r>
      <w:r>
        <w:t xml:space="preserve">) (Carlos </w:t>
      </w:r>
      <w:r w:rsidR="009B6CD4">
        <w:t>1431)</w:t>
      </w:r>
    </w:p>
    <w:p w14:paraId="4A3CAA0F" w14:textId="6751F3BD" w:rsidR="00C772C2" w:rsidRDefault="0096795F" w:rsidP="00C772C2">
      <w:pPr>
        <w:pStyle w:val="NormalWeb"/>
        <w:numPr>
          <w:ilvl w:val="0"/>
          <w:numId w:val="21"/>
        </w:numPr>
        <w:jc w:val="both"/>
      </w:pPr>
      <w:r>
        <w:t>This list is given to a Reducer</w:t>
      </w:r>
    </w:p>
    <w:p w14:paraId="797BCDB7" w14:textId="74226EF9" w:rsidR="0096795F" w:rsidRDefault="0096795F" w:rsidP="0096795F">
      <w:pPr>
        <w:pStyle w:val="NormalWeb"/>
        <w:numPr>
          <w:ilvl w:val="0"/>
          <w:numId w:val="21"/>
        </w:numPr>
        <w:jc w:val="both"/>
      </w:pPr>
      <w:r>
        <w:t>There may be a single Reducer, or multiple Reducers</w:t>
      </w:r>
    </w:p>
    <w:p w14:paraId="1D8FCF35" w14:textId="0438F1B5" w:rsidR="0096795F" w:rsidRDefault="0096795F" w:rsidP="0096795F">
      <w:pPr>
        <w:pStyle w:val="NormalWeb"/>
        <w:numPr>
          <w:ilvl w:val="0"/>
          <w:numId w:val="21"/>
        </w:numPr>
        <w:jc w:val="both"/>
      </w:pPr>
      <w:r>
        <w:t xml:space="preserve">All values associated with a particular intermediate key </w:t>
      </w:r>
      <w:r w:rsidR="00C772C2">
        <w:t>(employee name)</w:t>
      </w:r>
      <w:r>
        <w:t>are guaranteed to go to the same Reducer</w:t>
      </w:r>
    </w:p>
    <w:p w14:paraId="310CE31F" w14:textId="4D17DAFF" w:rsidR="0096795F" w:rsidRDefault="0096795F" w:rsidP="0096795F">
      <w:pPr>
        <w:pStyle w:val="NormalWeb"/>
        <w:numPr>
          <w:ilvl w:val="0"/>
          <w:numId w:val="21"/>
        </w:numPr>
        <w:jc w:val="both"/>
      </w:pPr>
      <w:r>
        <w:t>The intermediate keys, and their value lists, are passed to the Reducer in sorted key order</w:t>
      </w:r>
    </w:p>
    <w:p w14:paraId="5671DEF2" w14:textId="3F70A472" w:rsidR="0096795F" w:rsidRDefault="0096795F" w:rsidP="0096795F">
      <w:pPr>
        <w:pStyle w:val="NormalWeb"/>
        <w:numPr>
          <w:ilvl w:val="0"/>
          <w:numId w:val="21"/>
        </w:numPr>
        <w:jc w:val="both"/>
      </w:pPr>
      <w:r>
        <w:t>This step is known as the ‘shuffle and sort’</w:t>
      </w:r>
    </w:p>
    <w:p w14:paraId="6982DD14" w14:textId="5F617863" w:rsidR="0096795F" w:rsidRDefault="0096795F" w:rsidP="0096795F">
      <w:pPr>
        <w:pStyle w:val="NormalWeb"/>
        <w:numPr>
          <w:ilvl w:val="0"/>
          <w:numId w:val="21"/>
        </w:numPr>
        <w:jc w:val="both"/>
      </w:pPr>
      <w:r>
        <w:t>The Reducer outputs zero or more final key/value pairs</w:t>
      </w:r>
    </w:p>
    <w:p w14:paraId="179D663A" w14:textId="055B0C9D" w:rsidR="00C772C2" w:rsidRDefault="00C772C2" w:rsidP="00C772C2">
      <w:pPr>
        <w:pStyle w:val="NormalWeb"/>
        <w:numPr>
          <w:ilvl w:val="1"/>
          <w:numId w:val="21"/>
        </w:numPr>
        <w:jc w:val="both"/>
      </w:pPr>
      <w:r>
        <w:t xml:space="preserve">For instance: </w:t>
      </w:r>
      <w:r>
        <w:t>(Alice 12491) (Bob 9997) (Diana 5385) (Carlos 1431)</w:t>
      </w:r>
    </w:p>
    <w:p w14:paraId="5C682912" w14:textId="3954590A" w:rsidR="0096795F" w:rsidRDefault="0096795F" w:rsidP="0096795F">
      <w:pPr>
        <w:pStyle w:val="NormalWeb"/>
        <w:numPr>
          <w:ilvl w:val="0"/>
          <w:numId w:val="21"/>
        </w:numPr>
        <w:jc w:val="both"/>
      </w:pPr>
      <w:r>
        <w:t>These are written to HDFS</w:t>
      </w:r>
    </w:p>
    <w:p w14:paraId="02B16ECE" w14:textId="77777777" w:rsidR="0069105A" w:rsidRDefault="0069105A" w:rsidP="000A08E7">
      <w:pPr>
        <w:pStyle w:val="NormalWeb"/>
        <w:ind w:left="720"/>
        <w:jc w:val="both"/>
      </w:pPr>
    </w:p>
    <w:p w14:paraId="797D4A16" w14:textId="77777777" w:rsidR="00213535" w:rsidRDefault="00213535" w:rsidP="000A08E7">
      <w:pPr>
        <w:pStyle w:val="NormalWeb"/>
        <w:ind w:left="720"/>
        <w:jc w:val="both"/>
      </w:pPr>
    </w:p>
    <w:p w14:paraId="56901564" w14:textId="709190A4" w:rsidR="00213535" w:rsidRDefault="00213535" w:rsidP="000A08E7">
      <w:pPr>
        <w:pStyle w:val="NormalWeb"/>
        <w:ind w:left="720"/>
        <w:jc w:val="both"/>
      </w:pPr>
      <w:r>
        <w:t>Work Cited</w:t>
      </w:r>
    </w:p>
    <w:p w14:paraId="6BF4938C" w14:textId="013ACA8F" w:rsidR="0069105A" w:rsidRDefault="0069105A" w:rsidP="000A08E7">
      <w:pPr>
        <w:pStyle w:val="NormalWeb"/>
        <w:ind w:left="720"/>
        <w:jc w:val="both"/>
      </w:pPr>
      <w:r w:rsidRPr="0069105A">
        <w:t>Singh, M. (2017, August 9). What does the term "data locality" mean in Hadoop? Retrieved October 30, 2017, from https://www.quora.com/What-does-the-term-data-locality-mean-in-Hadoop</w:t>
      </w:r>
    </w:p>
    <w:p w14:paraId="06BFAF36" w14:textId="1B66D253" w:rsidR="0069105A" w:rsidRDefault="000E3720" w:rsidP="000E3720">
      <w:r>
        <w:br w:type="page"/>
      </w:r>
      <w:bookmarkStart w:id="0" w:name="_GoBack"/>
      <w:bookmarkEnd w:id="0"/>
    </w:p>
    <w:p w14:paraId="263A3AC3" w14:textId="103145F8" w:rsidR="00FA06D9" w:rsidRPr="00FC4B0E" w:rsidRDefault="00FA06D9" w:rsidP="00FC4B0E">
      <w:pPr>
        <w:rPr>
          <w:sz w:val="10"/>
          <w:szCs w:val="10"/>
        </w:rPr>
      </w:pPr>
    </w:p>
    <w:p w14:paraId="2CE34FB7" w14:textId="7C294A50" w:rsidR="00FA06D9" w:rsidRPr="00875007" w:rsidRDefault="00FA06D9" w:rsidP="00FA06D9">
      <w:pPr>
        <w:pStyle w:val="Heading1"/>
        <w:rPr>
          <w:rFonts w:ascii="Times New Roman" w:hAnsi="Times New Roman" w:cs="Times New Roman"/>
          <w:b/>
          <w:color w:val="auto"/>
        </w:rPr>
      </w:pPr>
      <w:r w:rsidRPr="00875007">
        <w:rPr>
          <w:rFonts w:ascii="Times New Roman" w:hAnsi="Times New Roman" w:cs="Times New Roman"/>
          <w:b/>
          <w:color w:val="auto"/>
        </w:rPr>
        <w:t>Part II. Hands on Linux/HDFS</w:t>
      </w:r>
      <w:r w:rsidR="001C23DF">
        <w:rPr>
          <w:rFonts w:ascii="Times New Roman" w:hAnsi="Times New Roman" w:cs="Times New Roman"/>
          <w:b/>
          <w:color w:val="auto"/>
        </w:rPr>
        <w:t xml:space="preserve"> (50 points)</w:t>
      </w:r>
    </w:p>
    <w:p w14:paraId="74074F2A" w14:textId="66ED86DB" w:rsidR="00FA06D9" w:rsidRPr="001C23DF" w:rsidRDefault="00FA06D9" w:rsidP="008C61CE">
      <w:pPr>
        <w:pStyle w:val="NormalWeb"/>
        <w:jc w:val="both"/>
      </w:pPr>
      <w:r>
        <w:t xml:space="preserve">This part of the assignment uses the VM for the first few </w:t>
      </w:r>
      <w:r w:rsidR="00875007">
        <w:t xml:space="preserve">Hadoop </w:t>
      </w:r>
      <w:r>
        <w:t>labs. Please include a copy of commands and their step numbers in the PDF file you submit. Please also attach a separate pure-text file that contains all the commands. The latter is for occasional debugging purposes.</w:t>
      </w:r>
    </w:p>
    <w:p w14:paraId="5774FB2A" w14:textId="77777777" w:rsidR="00FA06D9" w:rsidRDefault="00FA06D9" w:rsidP="00875007">
      <w:pPr>
        <w:pStyle w:val="NormalWeb"/>
        <w:numPr>
          <w:ilvl w:val="0"/>
          <w:numId w:val="19"/>
        </w:numPr>
        <w:jc w:val="both"/>
      </w:pPr>
      <w:r>
        <w:t>Use the Linux command line interface to do the following:</w:t>
      </w:r>
    </w:p>
    <w:p w14:paraId="0023095E" w14:textId="3D18F842" w:rsidR="001E5CEB" w:rsidRDefault="00FA06D9" w:rsidP="001E5CEB">
      <w:pPr>
        <w:pStyle w:val="NormalWeb"/>
        <w:numPr>
          <w:ilvl w:val="0"/>
          <w:numId w:val="19"/>
        </w:numPr>
        <w:jc w:val="both"/>
      </w:pPr>
      <w:r>
        <w:t>Navigate to “$ADIR/exercise/data_mgmt”.</w:t>
      </w:r>
    </w:p>
    <w:p w14:paraId="01F8D1A0" w14:textId="3468DF42" w:rsidR="001E5CEB" w:rsidRPr="001E5CEB" w:rsidRDefault="00014570" w:rsidP="001E5CEB">
      <w:pPr>
        <w:pStyle w:val="NormalWeb"/>
        <w:numPr>
          <w:ilvl w:val="1"/>
          <w:numId w:val="19"/>
        </w:numPr>
        <w:jc w:val="both"/>
        <w:rPr>
          <w:rFonts w:ascii="Menlo" w:hAnsi="Menlo" w:cs="Menlo"/>
          <w:color w:val="000000"/>
          <w:sz w:val="17"/>
          <w:szCs w:val="17"/>
          <w:lang w:eastAsia="zh-CN"/>
        </w:rPr>
      </w:pPr>
      <w:r w:rsidRPr="008C61CE">
        <w:rPr>
          <w:rFonts w:ascii="Menlo" w:hAnsi="Menlo" w:cs="Menlo"/>
          <w:color w:val="000000"/>
          <w:sz w:val="17"/>
          <w:szCs w:val="17"/>
          <w:lang w:eastAsia="zh-CN"/>
        </w:rPr>
        <w:t>cd $ADIR/exercise/data_mgmt</w:t>
      </w:r>
    </w:p>
    <w:p w14:paraId="14802235" w14:textId="01ED896B" w:rsidR="00FA06D9" w:rsidRDefault="00FA06D9" w:rsidP="00875007">
      <w:pPr>
        <w:pStyle w:val="NormalWeb"/>
        <w:numPr>
          <w:ilvl w:val="0"/>
          <w:numId w:val="19"/>
        </w:numPr>
        <w:jc w:val="both"/>
      </w:pPr>
      <w:r>
        <w:t>Find out the size of the text file loyalty_data.txt in that folder.</w:t>
      </w:r>
    </w:p>
    <w:p w14:paraId="2CAF80A5" w14:textId="107BB588" w:rsidR="00014570" w:rsidRPr="008C61CE" w:rsidRDefault="00014570" w:rsidP="00014570">
      <w:pPr>
        <w:pStyle w:val="NormalWeb"/>
        <w:numPr>
          <w:ilvl w:val="1"/>
          <w:numId w:val="19"/>
        </w:numPr>
        <w:jc w:val="both"/>
        <w:rPr>
          <w:rFonts w:ascii="Menlo" w:hAnsi="Menlo" w:cs="Menlo"/>
          <w:color w:val="000000"/>
          <w:sz w:val="17"/>
          <w:szCs w:val="17"/>
          <w:lang w:eastAsia="zh-CN"/>
        </w:rPr>
      </w:pPr>
      <w:r w:rsidRPr="008C61CE">
        <w:rPr>
          <w:rFonts w:ascii="Menlo" w:hAnsi="Menlo" w:cs="Menlo"/>
          <w:color w:val="000000"/>
          <w:sz w:val="17"/>
          <w:szCs w:val="17"/>
          <w:lang w:eastAsia="zh-CN"/>
        </w:rPr>
        <w:t xml:space="preserve">ls </w:t>
      </w:r>
      <w:r w:rsidR="00847276" w:rsidRPr="008C61CE">
        <w:rPr>
          <w:rFonts w:ascii="Menlo" w:hAnsi="Menlo" w:cs="Menlo"/>
          <w:color w:val="000000"/>
          <w:sz w:val="17"/>
          <w:szCs w:val="17"/>
          <w:lang w:eastAsia="zh-CN"/>
        </w:rPr>
        <w:t>–</w:t>
      </w:r>
      <w:r w:rsidRPr="008C61CE">
        <w:rPr>
          <w:rFonts w:ascii="Menlo" w:hAnsi="Menlo" w:cs="Menlo"/>
          <w:color w:val="000000"/>
          <w:sz w:val="17"/>
          <w:szCs w:val="17"/>
          <w:lang w:eastAsia="zh-CN"/>
        </w:rPr>
        <w:t>l</w:t>
      </w:r>
      <w:r w:rsidR="00847276" w:rsidRPr="008C61CE">
        <w:rPr>
          <w:rFonts w:ascii="Menlo" w:hAnsi="Menlo" w:cs="Menlo"/>
          <w:color w:val="000000"/>
          <w:sz w:val="17"/>
          <w:szCs w:val="17"/>
          <w:lang w:eastAsia="zh-CN"/>
        </w:rPr>
        <w:t xml:space="preserve"> loyalty_data.txt</w:t>
      </w:r>
    </w:p>
    <w:p w14:paraId="10BD7942" w14:textId="74B38DCA" w:rsidR="009A3DBF" w:rsidRDefault="009A3DBF" w:rsidP="009A3DBF">
      <w:pPr>
        <w:pStyle w:val="ListParagraph"/>
        <w:numPr>
          <w:ilvl w:val="0"/>
          <w:numId w:val="19"/>
        </w:numPr>
      </w:pPr>
      <w:r w:rsidRPr="009A3DBF">
        <w:t>Find out the number of lines in the text file loyalty_data.txt.</w:t>
      </w:r>
    </w:p>
    <w:p w14:paraId="5F94D4FB" w14:textId="56A37917" w:rsidR="00014570" w:rsidRPr="001E5CEB" w:rsidRDefault="00E56D30" w:rsidP="001E5CEB">
      <w:pPr>
        <w:pStyle w:val="NormalWeb"/>
        <w:numPr>
          <w:ilvl w:val="1"/>
          <w:numId w:val="19"/>
        </w:numPr>
        <w:jc w:val="both"/>
        <w:rPr>
          <w:rFonts w:ascii="Menlo" w:hAnsi="Menlo" w:cs="Menlo"/>
          <w:color w:val="000000"/>
          <w:sz w:val="17"/>
          <w:szCs w:val="17"/>
          <w:lang w:eastAsia="zh-CN"/>
        </w:rPr>
      </w:pPr>
      <w:r w:rsidRPr="001E5CEB">
        <w:rPr>
          <w:rFonts w:ascii="Menlo" w:hAnsi="Menlo" w:cs="Menlo"/>
          <w:color w:val="000000"/>
          <w:sz w:val="17"/>
          <w:szCs w:val="17"/>
          <w:lang w:eastAsia="zh-CN"/>
        </w:rPr>
        <w:t>gedit loyalty_data.txt &amp;</w:t>
      </w:r>
    </w:p>
    <w:p w14:paraId="12AD04E0" w14:textId="68278D6D" w:rsidR="00FA06D9" w:rsidRDefault="00FA06D9" w:rsidP="00875007">
      <w:pPr>
        <w:pStyle w:val="NormalWeb"/>
        <w:numPr>
          <w:ilvl w:val="0"/>
          <w:numId w:val="19"/>
        </w:numPr>
        <w:jc w:val="both"/>
      </w:pPr>
      <w:r>
        <w:t>View the content of the file in a controlled manner (that is, you don't want to see the entire file dumped on your screen).</w:t>
      </w:r>
    </w:p>
    <w:p w14:paraId="58694AB6" w14:textId="121AB7C1" w:rsidR="00E56D30" w:rsidRPr="001E5CEB" w:rsidRDefault="001E5CEB" w:rsidP="00E56D30">
      <w:pPr>
        <w:pStyle w:val="NormalWeb"/>
        <w:numPr>
          <w:ilvl w:val="1"/>
          <w:numId w:val="19"/>
        </w:numPr>
        <w:jc w:val="both"/>
        <w:rPr>
          <w:rFonts w:ascii="Menlo" w:hAnsi="Menlo" w:cs="Menlo"/>
          <w:color w:val="000000"/>
          <w:sz w:val="17"/>
          <w:szCs w:val="17"/>
          <w:lang w:eastAsia="zh-CN"/>
        </w:rPr>
      </w:pPr>
      <w:r>
        <w:rPr>
          <w:rFonts w:ascii="Menlo" w:hAnsi="Menlo" w:cs="Menlo"/>
          <w:color w:val="000000"/>
          <w:sz w:val="17"/>
          <w:szCs w:val="17"/>
          <w:lang w:eastAsia="zh-CN"/>
        </w:rPr>
        <w:t>less</w:t>
      </w:r>
      <w:r w:rsidR="00E56D30" w:rsidRPr="001E5CEB">
        <w:rPr>
          <w:rFonts w:ascii="Menlo" w:hAnsi="Menlo" w:cs="Menlo"/>
          <w:color w:val="000000"/>
          <w:sz w:val="17"/>
          <w:szCs w:val="17"/>
          <w:lang w:eastAsia="zh-CN"/>
        </w:rPr>
        <w:t xml:space="preserve"> loyalty_data.txt</w:t>
      </w:r>
    </w:p>
    <w:p w14:paraId="12A0D301" w14:textId="6F8676EA" w:rsidR="00FA06D9" w:rsidRDefault="00FA06D9" w:rsidP="00875007">
      <w:pPr>
        <w:pStyle w:val="NormalWeb"/>
        <w:numPr>
          <w:ilvl w:val="0"/>
          <w:numId w:val="19"/>
        </w:numPr>
        <w:jc w:val="both"/>
      </w:pPr>
      <w:r>
        <w:t>Find the lines in the file that contain the world “Cliff”.</w:t>
      </w:r>
    </w:p>
    <w:p w14:paraId="650EFC59" w14:textId="746B7060" w:rsidR="00E56D30" w:rsidRDefault="00E56D30" w:rsidP="00E56D30">
      <w:pPr>
        <w:pStyle w:val="NormalWeb"/>
        <w:numPr>
          <w:ilvl w:val="1"/>
          <w:numId w:val="19"/>
        </w:numPr>
        <w:jc w:val="both"/>
        <w:rPr>
          <w:rFonts w:ascii="Menlo" w:hAnsi="Menlo" w:cs="Menlo"/>
          <w:color w:val="000000"/>
          <w:sz w:val="17"/>
          <w:szCs w:val="17"/>
          <w:lang w:eastAsia="zh-CN"/>
        </w:rPr>
      </w:pPr>
      <w:r w:rsidRPr="001E5CEB">
        <w:rPr>
          <w:rFonts w:ascii="Menlo" w:hAnsi="Menlo" w:cs="Menlo"/>
          <w:color w:val="000000"/>
          <w:sz w:val="17"/>
          <w:szCs w:val="17"/>
          <w:lang w:eastAsia="zh-CN"/>
        </w:rPr>
        <w:t>grep “Cliff” loyalty_data.txt</w:t>
      </w:r>
    </w:p>
    <w:p w14:paraId="2BBE9281" w14:textId="415EE492" w:rsidR="0098659E" w:rsidRPr="001E5CEB" w:rsidRDefault="0098659E" w:rsidP="0098659E">
      <w:pPr>
        <w:pStyle w:val="NormalWeb"/>
        <w:jc w:val="both"/>
        <w:rPr>
          <w:rFonts w:ascii="Menlo" w:hAnsi="Menlo" w:cs="Menlo"/>
          <w:color w:val="000000"/>
          <w:sz w:val="17"/>
          <w:szCs w:val="17"/>
          <w:lang w:eastAsia="zh-CN"/>
        </w:rPr>
      </w:pPr>
      <w:r>
        <w:rPr>
          <w:rFonts w:ascii="Menlo" w:hAnsi="Menlo" w:cs="Menlo"/>
          <w:noProof/>
          <w:color w:val="000000"/>
          <w:sz w:val="17"/>
          <w:szCs w:val="17"/>
          <w:lang w:eastAsia="zh-CN"/>
        </w:rPr>
        <w:drawing>
          <wp:inline distT="0" distB="0" distL="0" distR="0" wp14:anchorId="33B592F8" wp14:editId="6C707289">
            <wp:extent cx="5402368" cy="2657475"/>
            <wp:effectExtent l="0" t="0" r="8255" b="9525"/>
            <wp:docPr id="1" name="Picture 1" descr="../Screen%20Shot%202017-10-30%20at%209.35.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30%20at%209.35.37%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2297" cy="2662359"/>
                    </a:xfrm>
                    <a:prstGeom prst="rect">
                      <a:avLst/>
                    </a:prstGeom>
                    <a:noFill/>
                    <a:ln>
                      <a:noFill/>
                    </a:ln>
                  </pic:spPr>
                </pic:pic>
              </a:graphicData>
            </a:graphic>
          </wp:inline>
        </w:drawing>
      </w:r>
    </w:p>
    <w:p w14:paraId="3ECB87BC" w14:textId="10BE9C12" w:rsidR="00FA06D9" w:rsidRDefault="00875007" w:rsidP="00875007">
      <w:pPr>
        <w:pStyle w:val="NormalWeb"/>
        <w:numPr>
          <w:ilvl w:val="0"/>
          <w:numId w:val="19"/>
        </w:numPr>
        <w:jc w:val="both"/>
      </w:pPr>
      <w:r>
        <w:t>N</w:t>
      </w:r>
      <w:r w:rsidR="00FA06D9">
        <w:t>avigate to folder $ADIR/data</w:t>
      </w:r>
    </w:p>
    <w:p w14:paraId="58C314B9" w14:textId="38187A5F" w:rsidR="00E56D30" w:rsidRPr="001E5CEB" w:rsidRDefault="00E56D30" w:rsidP="00E56D30">
      <w:pPr>
        <w:pStyle w:val="NormalWeb"/>
        <w:numPr>
          <w:ilvl w:val="1"/>
          <w:numId w:val="19"/>
        </w:numPr>
        <w:jc w:val="both"/>
        <w:rPr>
          <w:rFonts w:ascii="Menlo" w:hAnsi="Menlo" w:cs="Menlo"/>
          <w:color w:val="000000"/>
          <w:sz w:val="17"/>
          <w:szCs w:val="17"/>
          <w:lang w:eastAsia="zh-CN"/>
        </w:rPr>
      </w:pPr>
      <w:r w:rsidRPr="001E5CEB">
        <w:rPr>
          <w:rFonts w:ascii="Menlo" w:hAnsi="Menlo" w:cs="Menlo"/>
          <w:color w:val="000000"/>
          <w:sz w:val="17"/>
          <w:szCs w:val="17"/>
          <w:lang w:eastAsia="zh-CN"/>
        </w:rPr>
        <w:t>cd $ADIR/data</w:t>
      </w:r>
    </w:p>
    <w:p w14:paraId="2122FDE2" w14:textId="01574C81" w:rsidR="00FA06D9" w:rsidRDefault="00FA06D9" w:rsidP="00875007">
      <w:pPr>
        <w:pStyle w:val="NormalWeb"/>
        <w:numPr>
          <w:ilvl w:val="0"/>
          <w:numId w:val="19"/>
        </w:numPr>
        <w:jc w:val="both"/>
      </w:pPr>
      <w:r>
        <w:t>Create a subfolder called samples</w:t>
      </w:r>
    </w:p>
    <w:p w14:paraId="1E1B4DE8" w14:textId="0FD70AE5" w:rsidR="00E56D30" w:rsidRPr="001E5CEB" w:rsidRDefault="004849F0" w:rsidP="00E56D30">
      <w:pPr>
        <w:pStyle w:val="NormalWeb"/>
        <w:numPr>
          <w:ilvl w:val="1"/>
          <w:numId w:val="19"/>
        </w:numPr>
        <w:jc w:val="both"/>
        <w:rPr>
          <w:rFonts w:ascii="Menlo" w:hAnsi="Menlo" w:cs="Menlo"/>
          <w:color w:val="000000"/>
          <w:sz w:val="17"/>
          <w:szCs w:val="17"/>
          <w:lang w:eastAsia="zh-CN"/>
        </w:rPr>
      </w:pPr>
      <w:r w:rsidRPr="001E5CEB">
        <w:rPr>
          <w:rFonts w:ascii="Menlo" w:hAnsi="Menlo" w:cs="Menlo"/>
          <w:color w:val="000000"/>
          <w:sz w:val="17"/>
          <w:szCs w:val="17"/>
          <w:lang w:eastAsia="zh-CN"/>
        </w:rPr>
        <w:t>mkdir samples</w:t>
      </w:r>
    </w:p>
    <w:p w14:paraId="56727E9F" w14:textId="0841100C" w:rsidR="00FA06D9" w:rsidRDefault="00FA06D9" w:rsidP="00875007">
      <w:pPr>
        <w:pStyle w:val="NormalWeb"/>
        <w:numPr>
          <w:ilvl w:val="0"/>
          <w:numId w:val="19"/>
        </w:numPr>
        <w:jc w:val="both"/>
      </w:pPr>
      <w:r>
        <w:t>Note that $ADIR/data/latlon.tsv contains tab delimited latitude and longitude records. Take the first 100 records of latlon.tsv and put them into $ADIR/data/sample/latlon100.tsv.</w:t>
      </w:r>
    </w:p>
    <w:p w14:paraId="47C9ACE3" w14:textId="1E945A01" w:rsidR="004849F0" w:rsidRPr="001E5CEB" w:rsidRDefault="0047544C" w:rsidP="004849F0">
      <w:pPr>
        <w:pStyle w:val="NormalWeb"/>
        <w:numPr>
          <w:ilvl w:val="1"/>
          <w:numId w:val="19"/>
        </w:numPr>
        <w:jc w:val="both"/>
        <w:rPr>
          <w:rFonts w:ascii="Menlo" w:hAnsi="Menlo" w:cs="Menlo"/>
          <w:color w:val="000000"/>
          <w:sz w:val="17"/>
          <w:szCs w:val="17"/>
          <w:lang w:eastAsia="zh-CN"/>
        </w:rPr>
      </w:pPr>
      <w:r w:rsidRPr="001E5CEB">
        <w:rPr>
          <w:rFonts w:ascii="Menlo" w:hAnsi="Menlo" w:cs="Menlo"/>
          <w:color w:val="000000"/>
          <w:sz w:val="17"/>
          <w:szCs w:val="17"/>
          <w:lang w:eastAsia="zh-CN"/>
        </w:rPr>
        <w:t>head -n 100 latlon.tsv &gt;  sample/latlon100.tsv</w:t>
      </w:r>
    </w:p>
    <w:p w14:paraId="01708A75" w14:textId="10F9A5EF" w:rsidR="00FA06D9" w:rsidRDefault="00FA06D9" w:rsidP="00875007">
      <w:pPr>
        <w:pStyle w:val="NormalWeb"/>
        <w:numPr>
          <w:ilvl w:val="0"/>
          <w:numId w:val="19"/>
        </w:numPr>
        <w:jc w:val="both"/>
      </w:pPr>
      <w:r>
        <w:t>Use your favorite text editor to replace tab (\t) with symbol “|” in latlon100.tsv and save the file. (this is the only step where you are allowed to use a GUI tool. Describe how you achieve the replacement)</w:t>
      </w:r>
    </w:p>
    <w:p w14:paraId="14DFFFB8" w14:textId="6103D9B2" w:rsidR="00286909" w:rsidRPr="001E5CEB" w:rsidRDefault="00286909" w:rsidP="00286909">
      <w:pPr>
        <w:pStyle w:val="NormalWeb"/>
        <w:numPr>
          <w:ilvl w:val="1"/>
          <w:numId w:val="19"/>
        </w:numPr>
        <w:jc w:val="both"/>
        <w:rPr>
          <w:rFonts w:ascii="Menlo" w:hAnsi="Menlo" w:cs="Menlo"/>
          <w:color w:val="000000"/>
          <w:sz w:val="17"/>
          <w:szCs w:val="17"/>
          <w:lang w:eastAsia="zh-CN"/>
        </w:rPr>
      </w:pPr>
      <w:r w:rsidRPr="001E5CEB">
        <w:rPr>
          <w:rFonts w:ascii="Menlo" w:hAnsi="Menlo" w:cs="Menlo"/>
          <w:color w:val="000000"/>
          <w:sz w:val="17"/>
          <w:szCs w:val="17"/>
          <w:lang w:eastAsia="zh-CN"/>
        </w:rPr>
        <w:t>sed 's/\t/|/g' sample/latlon100.tsv</w:t>
      </w:r>
      <w:r w:rsidR="002424E6">
        <w:rPr>
          <w:rFonts w:ascii="Menlo" w:hAnsi="Menlo" w:cs="Menlo"/>
          <w:color w:val="000000"/>
          <w:sz w:val="17"/>
          <w:szCs w:val="17"/>
          <w:lang w:eastAsia="zh-CN"/>
        </w:rPr>
        <w:t xml:space="preserve"> &gt; sample/latlon100delim</w:t>
      </w:r>
      <w:r w:rsidRPr="001E5CEB">
        <w:rPr>
          <w:rFonts w:ascii="Menlo" w:hAnsi="Menlo" w:cs="Menlo"/>
          <w:color w:val="000000"/>
          <w:sz w:val="17"/>
          <w:szCs w:val="17"/>
          <w:lang w:eastAsia="zh-CN"/>
        </w:rPr>
        <w:t>.tsv</w:t>
      </w:r>
    </w:p>
    <w:p w14:paraId="557C652C" w14:textId="411EAD1D" w:rsidR="00FA06D9" w:rsidRDefault="00FA06D9" w:rsidP="00875007">
      <w:pPr>
        <w:pStyle w:val="NormalWeb"/>
        <w:numPr>
          <w:ilvl w:val="0"/>
          <w:numId w:val="19"/>
        </w:numPr>
        <w:jc w:val="both"/>
      </w:pPr>
      <w:r>
        <w:t>Rename the latlon100.tsv to latlon100.txt.</w:t>
      </w:r>
    </w:p>
    <w:p w14:paraId="70735AF3" w14:textId="54972D0F" w:rsidR="00286909" w:rsidRDefault="0080353C" w:rsidP="00286909">
      <w:pPr>
        <w:pStyle w:val="NormalWeb"/>
        <w:numPr>
          <w:ilvl w:val="1"/>
          <w:numId w:val="19"/>
        </w:numPr>
        <w:jc w:val="both"/>
        <w:rPr>
          <w:rFonts w:ascii="Menlo" w:hAnsi="Menlo" w:cs="Menlo"/>
          <w:color w:val="000000"/>
          <w:sz w:val="17"/>
          <w:szCs w:val="17"/>
          <w:lang w:eastAsia="zh-CN"/>
        </w:rPr>
      </w:pPr>
      <w:r w:rsidRPr="001E5CEB">
        <w:rPr>
          <w:rFonts w:ascii="Menlo" w:hAnsi="Menlo" w:cs="Menlo"/>
          <w:color w:val="000000"/>
          <w:sz w:val="17"/>
          <w:szCs w:val="17"/>
          <w:lang w:eastAsia="zh-CN"/>
        </w:rPr>
        <w:t>mv sample/latlon100.tsv sample/latlon100.txt</w:t>
      </w:r>
    </w:p>
    <w:p w14:paraId="1AE70ECD" w14:textId="3C0B4E64" w:rsidR="0098659E" w:rsidRPr="001E5CEB" w:rsidRDefault="0098659E" w:rsidP="0098659E">
      <w:pPr>
        <w:pStyle w:val="NormalWeb"/>
        <w:jc w:val="both"/>
        <w:rPr>
          <w:rFonts w:ascii="Menlo" w:hAnsi="Menlo" w:cs="Menlo"/>
          <w:color w:val="000000"/>
          <w:sz w:val="17"/>
          <w:szCs w:val="17"/>
          <w:lang w:eastAsia="zh-CN"/>
        </w:rPr>
      </w:pPr>
      <w:r>
        <w:rPr>
          <w:rFonts w:ascii="Menlo" w:hAnsi="Menlo" w:cs="Menlo"/>
          <w:noProof/>
          <w:color w:val="000000"/>
          <w:sz w:val="17"/>
          <w:szCs w:val="17"/>
          <w:lang w:eastAsia="zh-CN"/>
        </w:rPr>
        <w:lastRenderedPageBreak/>
        <w:drawing>
          <wp:inline distT="0" distB="0" distL="0" distR="0" wp14:anchorId="170B65BD" wp14:editId="2B2A216C">
            <wp:extent cx="5288068" cy="3697352"/>
            <wp:effectExtent l="0" t="0" r="0" b="11430"/>
            <wp:docPr id="2" name="Picture 2" descr="../Screen%20Shot%202017-10-30%20at%209.42.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30%20at%209.42.3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9682" cy="3712465"/>
                    </a:xfrm>
                    <a:prstGeom prst="rect">
                      <a:avLst/>
                    </a:prstGeom>
                    <a:noFill/>
                    <a:ln>
                      <a:noFill/>
                    </a:ln>
                  </pic:spPr>
                </pic:pic>
              </a:graphicData>
            </a:graphic>
          </wp:inline>
        </w:drawing>
      </w:r>
    </w:p>
    <w:p w14:paraId="50E417BD" w14:textId="77777777" w:rsidR="00875007" w:rsidRPr="00FC4B0E" w:rsidRDefault="00875007" w:rsidP="00875007">
      <w:pPr>
        <w:pStyle w:val="NormalWeb"/>
        <w:jc w:val="both"/>
        <w:rPr>
          <w:sz w:val="10"/>
          <w:szCs w:val="10"/>
        </w:rPr>
      </w:pPr>
    </w:p>
    <w:p w14:paraId="20422B72" w14:textId="4B545285" w:rsidR="00FA06D9" w:rsidRPr="001C23DF" w:rsidRDefault="00FA06D9" w:rsidP="00FA06D9">
      <w:pPr>
        <w:pStyle w:val="Heading3"/>
        <w:rPr>
          <w:lang w:val="en-US"/>
        </w:rPr>
      </w:pPr>
      <w:r>
        <w:t>2. HDFS Commands</w:t>
      </w:r>
      <w:r w:rsidR="001C23DF">
        <w:rPr>
          <w:lang w:val="en-US"/>
        </w:rPr>
        <w:t xml:space="preserve"> (20 points; 5 each)</w:t>
      </w:r>
    </w:p>
    <w:p w14:paraId="258966EB" w14:textId="7B76621F" w:rsidR="00FA06D9" w:rsidRDefault="00FA06D9" w:rsidP="00875007">
      <w:pPr>
        <w:pStyle w:val="NormalWeb"/>
        <w:numPr>
          <w:ilvl w:val="0"/>
          <w:numId w:val="18"/>
        </w:numPr>
        <w:jc w:val="both"/>
      </w:pPr>
      <w:r>
        <w:t>Create a folder latlon in your HDFS home directory.</w:t>
      </w:r>
    </w:p>
    <w:p w14:paraId="1DA29BF4" w14:textId="42187859" w:rsidR="00291660" w:rsidRDefault="00291660" w:rsidP="00291660">
      <w:pPr>
        <w:pStyle w:val="NormalWeb"/>
        <w:numPr>
          <w:ilvl w:val="1"/>
          <w:numId w:val="18"/>
        </w:numPr>
        <w:jc w:val="both"/>
      </w:pPr>
      <w:r w:rsidRPr="00291660">
        <w:t>hadoop fs -mkdir -p /user/training/latlon</w:t>
      </w:r>
    </w:p>
    <w:p w14:paraId="233E092F" w14:textId="10621F34" w:rsidR="00FA06D9" w:rsidRDefault="00FA06D9" w:rsidP="00875007">
      <w:pPr>
        <w:pStyle w:val="NormalWeb"/>
        <w:numPr>
          <w:ilvl w:val="0"/>
          <w:numId w:val="18"/>
        </w:numPr>
        <w:jc w:val="both"/>
      </w:pPr>
      <w:r>
        <w:t>Put $ADIR/data/latlon.tsv into the newly created folder.</w:t>
      </w:r>
    </w:p>
    <w:p w14:paraId="24EC16BE" w14:textId="5E5A142C" w:rsidR="00705470" w:rsidRDefault="00705470" w:rsidP="00705470">
      <w:pPr>
        <w:pStyle w:val="NormalWeb"/>
        <w:numPr>
          <w:ilvl w:val="1"/>
          <w:numId w:val="18"/>
        </w:numPr>
        <w:jc w:val="both"/>
      </w:pPr>
      <w:r w:rsidRPr="00705470">
        <w:t>hadoop fs -put $ADIR/data/latlon.tsv</w:t>
      </w:r>
      <w:r>
        <w:t xml:space="preserve"> </w:t>
      </w:r>
      <w:r w:rsidRPr="00705470">
        <w:t xml:space="preserve"> /user/training/latlon</w:t>
      </w:r>
    </w:p>
    <w:p w14:paraId="1DF31250" w14:textId="1A3E1718" w:rsidR="00FA06D9" w:rsidRDefault="00FA06D9" w:rsidP="00875007">
      <w:pPr>
        <w:pStyle w:val="NormalWeb"/>
        <w:numPr>
          <w:ilvl w:val="0"/>
          <w:numId w:val="18"/>
        </w:numPr>
        <w:jc w:val="both"/>
      </w:pPr>
      <w:r>
        <w:t>List the content of the latlon folder</w:t>
      </w:r>
    </w:p>
    <w:p w14:paraId="40C4CABB" w14:textId="2126094C" w:rsidR="00705470" w:rsidRDefault="00705470" w:rsidP="00705470">
      <w:pPr>
        <w:pStyle w:val="NormalWeb"/>
        <w:numPr>
          <w:ilvl w:val="1"/>
          <w:numId w:val="18"/>
        </w:numPr>
        <w:jc w:val="both"/>
      </w:pPr>
      <w:r w:rsidRPr="00705470">
        <w:t>hadoop fs -ls /user/training/latlon</w:t>
      </w:r>
    </w:p>
    <w:p w14:paraId="57D1A852" w14:textId="2DF9D904" w:rsidR="00FA06D9" w:rsidRDefault="00FA06D9" w:rsidP="00875007">
      <w:pPr>
        <w:pStyle w:val="NormalWeb"/>
        <w:numPr>
          <w:ilvl w:val="0"/>
          <w:numId w:val="18"/>
        </w:numPr>
        <w:jc w:val="both"/>
      </w:pPr>
      <w:r>
        <w:t>Remove the folder and the files in it.</w:t>
      </w:r>
    </w:p>
    <w:p w14:paraId="4B3F5CE9" w14:textId="60C4AA42" w:rsidR="00705470" w:rsidRDefault="00705470" w:rsidP="00705470">
      <w:pPr>
        <w:pStyle w:val="NormalWeb"/>
        <w:numPr>
          <w:ilvl w:val="1"/>
          <w:numId w:val="18"/>
        </w:numPr>
        <w:jc w:val="both"/>
      </w:pPr>
      <w:r w:rsidRPr="00705470">
        <w:t>hadoop fs -rm /user/training/latlon/latlon.tsv</w:t>
      </w:r>
    </w:p>
    <w:p w14:paraId="62DB1172" w14:textId="77777777" w:rsidR="00D652EC" w:rsidRDefault="00D652EC" w:rsidP="00D652EC">
      <w:pPr>
        <w:pStyle w:val="NormalWeb"/>
        <w:jc w:val="both"/>
      </w:pPr>
    </w:p>
    <w:p w14:paraId="0FA4CAF2" w14:textId="2262BB28" w:rsidR="007F5B55" w:rsidRPr="0020140A" w:rsidRDefault="00D652EC" w:rsidP="0020140A">
      <w:pPr>
        <w:ind w:left="1440"/>
      </w:pPr>
      <w:r>
        <w:rPr>
          <w:noProof/>
          <w:lang w:eastAsia="zh-CN"/>
        </w:rPr>
        <w:lastRenderedPageBreak/>
        <w:drawing>
          <wp:inline distT="0" distB="0" distL="0" distR="0" wp14:anchorId="7261D43A" wp14:editId="57A2FA14">
            <wp:extent cx="5748232" cy="3638299"/>
            <wp:effectExtent l="0" t="0" r="0" b="0"/>
            <wp:docPr id="4" name="Picture 4" descr="../Screen%20Shot%202017-10-30%20at%2010.4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30%20at%2010.42.4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869" cy="3645665"/>
                    </a:xfrm>
                    <a:prstGeom prst="rect">
                      <a:avLst/>
                    </a:prstGeom>
                    <a:noFill/>
                    <a:ln>
                      <a:noFill/>
                    </a:ln>
                  </pic:spPr>
                </pic:pic>
              </a:graphicData>
            </a:graphic>
          </wp:inline>
        </w:drawing>
      </w:r>
    </w:p>
    <w:sectPr w:rsidR="007F5B55" w:rsidRPr="0020140A" w:rsidSect="00512681">
      <w:headerReference w:type="even" r:id="rId11"/>
      <w:headerReference w:type="default" r:id="rId12"/>
      <w:footerReference w:type="even" r:id="rId13"/>
      <w:footerReference w:type="default" r:id="rId14"/>
      <w:headerReference w:type="first" r:id="rId15"/>
      <w:footerReference w:type="first" r:id="rId16"/>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CB13F" w14:textId="77777777" w:rsidR="000233C3" w:rsidRDefault="000233C3">
      <w:r>
        <w:separator/>
      </w:r>
    </w:p>
  </w:endnote>
  <w:endnote w:type="continuationSeparator" w:id="0">
    <w:p w14:paraId="6B04C321" w14:textId="77777777" w:rsidR="000233C3" w:rsidRDefault="00023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4A3D9" w14:textId="77777777" w:rsidR="00AA0C34" w:rsidRDefault="00AA0C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454C" w14:textId="77777777" w:rsidR="00AA0C34" w:rsidRDefault="00AA0C3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1EF88" w14:textId="77777777" w:rsidR="00AA0C34" w:rsidRDefault="00AA0C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0C06A" w14:textId="77777777" w:rsidR="000233C3" w:rsidRDefault="000233C3">
      <w:r>
        <w:separator/>
      </w:r>
    </w:p>
  </w:footnote>
  <w:footnote w:type="continuationSeparator" w:id="0">
    <w:p w14:paraId="02E5F7F4" w14:textId="77777777" w:rsidR="000233C3" w:rsidRDefault="000233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802F9" w14:textId="77777777" w:rsidR="00AA0C34" w:rsidRDefault="00AA0C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37914" w14:textId="77777777" w:rsidR="00AA0C34" w:rsidRDefault="00AA0C3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3D56D" w14:textId="77777777" w:rsidR="00AA0C34" w:rsidRDefault="00AA0C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52ED2"/>
    <w:multiLevelType w:val="hybridMultilevel"/>
    <w:tmpl w:val="CE20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D69A8"/>
    <w:multiLevelType w:val="hybridMultilevel"/>
    <w:tmpl w:val="53AA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9305E"/>
    <w:multiLevelType w:val="hybridMultilevel"/>
    <w:tmpl w:val="9696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30F44"/>
    <w:multiLevelType w:val="hybridMultilevel"/>
    <w:tmpl w:val="ABAEC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8A09DE"/>
    <w:multiLevelType w:val="hybridMultilevel"/>
    <w:tmpl w:val="72C6AF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89625F"/>
    <w:multiLevelType w:val="hybridMultilevel"/>
    <w:tmpl w:val="1FAA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F3D9D"/>
    <w:multiLevelType w:val="hybridMultilevel"/>
    <w:tmpl w:val="C14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6E18B4"/>
    <w:multiLevelType w:val="hybridMultilevel"/>
    <w:tmpl w:val="ABE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42506F"/>
    <w:multiLevelType w:val="hybridMultilevel"/>
    <w:tmpl w:val="1046B2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CC59E2"/>
    <w:multiLevelType w:val="hybridMultilevel"/>
    <w:tmpl w:val="DF6E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05565"/>
    <w:multiLevelType w:val="hybridMultilevel"/>
    <w:tmpl w:val="BCC0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90B43"/>
    <w:multiLevelType w:val="hybridMultilevel"/>
    <w:tmpl w:val="028AE9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384AB2"/>
    <w:multiLevelType w:val="hybridMultilevel"/>
    <w:tmpl w:val="C658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21660"/>
    <w:multiLevelType w:val="hybridMultilevel"/>
    <w:tmpl w:val="18549AB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7926E3"/>
    <w:multiLevelType w:val="hybridMultilevel"/>
    <w:tmpl w:val="0D0A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A0485"/>
    <w:multiLevelType w:val="hybridMultilevel"/>
    <w:tmpl w:val="CA22FE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0"/>
  </w:num>
  <w:num w:numId="3">
    <w:abstractNumId w:val="10"/>
  </w:num>
  <w:num w:numId="4">
    <w:abstractNumId w:val="7"/>
  </w:num>
  <w:num w:numId="5">
    <w:abstractNumId w:val="6"/>
  </w:num>
  <w:num w:numId="6">
    <w:abstractNumId w:val="14"/>
  </w:num>
  <w:num w:numId="7">
    <w:abstractNumId w:val="12"/>
  </w:num>
  <w:num w:numId="8">
    <w:abstractNumId w:val="1"/>
  </w:num>
  <w:num w:numId="9">
    <w:abstractNumId w:val="3"/>
  </w:num>
  <w:num w:numId="10">
    <w:abstractNumId w:val="8"/>
  </w:num>
  <w:num w:numId="11">
    <w:abstractNumId w:val="19"/>
  </w:num>
  <w:num w:numId="12">
    <w:abstractNumId w:val="15"/>
  </w:num>
  <w:num w:numId="13">
    <w:abstractNumId w:val="17"/>
  </w:num>
  <w:num w:numId="14">
    <w:abstractNumId w:val="9"/>
  </w:num>
  <w:num w:numId="15">
    <w:abstractNumId w:val="20"/>
  </w:num>
  <w:num w:numId="16">
    <w:abstractNumId w:val="2"/>
  </w:num>
  <w:num w:numId="17">
    <w:abstractNumId w:val="4"/>
  </w:num>
  <w:num w:numId="18">
    <w:abstractNumId w:val="18"/>
  </w:num>
  <w:num w:numId="19">
    <w:abstractNumId w:val="5"/>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94"/>
    <w:rsid w:val="00004F13"/>
    <w:rsid w:val="00012A13"/>
    <w:rsid w:val="00013BB3"/>
    <w:rsid w:val="00014570"/>
    <w:rsid w:val="000233C3"/>
    <w:rsid w:val="000256AD"/>
    <w:rsid w:val="00037CB7"/>
    <w:rsid w:val="00044E90"/>
    <w:rsid w:val="000452BB"/>
    <w:rsid w:val="000538F1"/>
    <w:rsid w:val="0005485E"/>
    <w:rsid w:val="00056761"/>
    <w:rsid w:val="000615B4"/>
    <w:rsid w:val="00091BE1"/>
    <w:rsid w:val="000A08E7"/>
    <w:rsid w:val="000A598D"/>
    <w:rsid w:val="000C1F7E"/>
    <w:rsid w:val="000C778D"/>
    <w:rsid w:val="000D2A44"/>
    <w:rsid w:val="000E3720"/>
    <w:rsid w:val="000E7419"/>
    <w:rsid w:val="000F10B7"/>
    <w:rsid w:val="0010239A"/>
    <w:rsid w:val="00102AC0"/>
    <w:rsid w:val="00117B28"/>
    <w:rsid w:val="001447CF"/>
    <w:rsid w:val="00160185"/>
    <w:rsid w:val="001614FE"/>
    <w:rsid w:val="001677BA"/>
    <w:rsid w:val="00171BE2"/>
    <w:rsid w:val="00181848"/>
    <w:rsid w:val="00183A39"/>
    <w:rsid w:val="001958A5"/>
    <w:rsid w:val="00197B26"/>
    <w:rsid w:val="001B41EE"/>
    <w:rsid w:val="001B47D8"/>
    <w:rsid w:val="001C23DF"/>
    <w:rsid w:val="001C3D8F"/>
    <w:rsid w:val="001E5CEB"/>
    <w:rsid w:val="001F265C"/>
    <w:rsid w:val="0020140A"/>
    <w:rsid w:val="00213535"/>
    <w:rsid w:val="00215C52"/>
    <w:rsid w:val="00236CC9"/>
    <w:rsid w:val="00241B07"/>
    <w:rsid w:val="002424E6"/>
    <w:rsid w:val="00245AEF"/>
    <w:rsid w:val="002704C8"/>
    <w:rsid w:val="002709C6"/>
    <w:rsid w:val="00271122"/>
    <w:rsid w:val="00272420"/>
    <w:rsid w:val="002736D0"/>
    <w:rsid w:val="00277387"/>
    <w:rsid w:val="00286909"/>
    <w:rsid w:val="00291660"/>
    <w:rsid w:val="002A6F5A"/>
    <w:rsid w:val="002B702E"/>
    <w:rsid w:val="002C0FCE"/>
    <w:rsid w:val="002C2406"/>
    <w:rsid w:val="002D27E8"/>
    <w:rsid w:val="002D47EE"/>
    <w:rsid w:val="00324987"/>
    <w:rsid w:val="00325396"/>
    <w:rsid w:val="003336E6"/>
    <w:rsid w:val="00335937"/>
    <w:rsid w:val="00340F38"/>
    <w:rsid w:val="00343E1B"/>
    <w:rsid w:val="00351CC6"/>
    <w:rsid w:val="0035681B"/>
    <w:rsid w:val="00357A49"/>
    <w:rsid w:val="00364B9F"/>
    <w:rsid w:val="00373D52"/>
    <w:rsid w:val="003766AA"/>
    <w:rsid w:val="00377A8B"/>
    <w:rsid w:val="00382016"/>
    <w:rsid w:val="00383811"/>
    <w:rsid w:val="0039139F"/>
    <w:rsid w:val="003B4235"/>
    <w:rsid w:val="003C63DD"/>
    <w:rsid w:val="003C7D1F"/>
    <w:rsid w:val="003E76F0"/>
    <w:rsid w:val="003F2CCC"/>
    <w:rsid w:val="004210C4"/>
    <w:rsid w:val="004326A4"/>
    <w:rsid w:val="004351B7"/>
    <w:rsid w:val="004404E7"/>
    <w:rsid w:val="004515BC"/>
    <w:rsid w:val="004633AA"/>
    <w:rsid w:val="0047544C"/>
    <w:rsid w:val="00477D64"/>
    <w:rsid w:val="004845E6"/>
    <w:rsid w:val="004849F0"/>
    <w:rsid w:val="00486291"/>
    <w:rsid w:val="00495C2F"/>
    <w:rsid w:val="004B1186"/>
    <w:rsid w:val="004B15C4"/>
    <w:rsid w:val="004B4DEA"/>
    <w:rsid w:val="004D06EA"/>
    <w:rsid w:val="004D21CC"/>
    <w:rsid w:val="00503A05"/>
    <w:rsid w:val="0050772F"/>
    <w:rsid w:val="00512681"/>
    <w:rsid w:val="00522745"/>
    <w:rsid w:val="005233C4"/>
    <w:rsid w:val="005242E0"/>
    <w:rsid w:val="00532C5D"/>
    <w:rsid w:val="005444EA"/>
    <w:rsid w:val="005449F8"/>
    <w:rsid w:val="00550234"/>
    <w:rsid w:val="00554500"/>
    <w:rsid w:val="00582E25"/>
    <w:rsid w:val="005913A2"/>
    <w:rsid w:val="005C0B60"/>
    <w:rsid w:val="005C18C7"/>
    <w:rsid w:val="005C6158"/>
    <w:rsid w:val="005D09D9"/>
    <w:rsid w:val="005D2518"/>
    <w:rsid w:val="005E5F48"/>
    <w:rsid w:val="005F287F"/>
    <w:rsid w:val="00601095"/>
    <w:rsid w:val="00604FFC"/>
    <w:rsid w:val="0060795E"/>
    <w:rsid w:val="006108BB"/>
    <w:rsid w:val="00614904"/>
    <w:rsid w:val="00615A99"/>
    <w:rsid w:val="006303BE"/>
    <w:rsid w:val="00636A6D"/>
    <w:rsid w:val="00677794"/>
    <w:rsid w:val="00683864"/>
    <w:rsid w:val="0069105A"/>
    <w:rsid w:val="0069430B"/>
    <w:rsid w:val="006A0886"/>
    <w:rsid w:val="006A4E7E"/>
    <w:rsid w:val="006B538D"/>
    <w:rsid w:val="006B7F87"/>
    <w:rsid w:val="006C14B4"/>
    <w:rsid w:val="006C4738"/>
    <w:rsid w:val="006E50D3"/>
    <w:rsid w:val="006F146D"/>
    <w:rsid w:val="006F4AD8"/>
    <w:rsid w:val="00705470"/>
    <w:rsid w:val="00711354"/>
    <w:rsid w:val="007202D6"/>
    <w:rsid w:val="00735062"/>
    <w:rsid w:val="007465BB"/>
    <w:rsid w:val="007819F3"/>
    <w:rsid w:val="00783C25"/>
    <w:rsid w:val="00792322"/>
    <w:rsid w:val="00796E9E"/>
    <w:rsid w:val="007A5E9D"/>
    <w:rsid w:val="007B2B35"/>
    <w:rsid w:val="007C2254"/>
    <w:rsid w:val="007F5B55"/>
    <w:rsid w:val="0080353C"/>
    <w:rsid w:val="00807526"/>
    <w:rsid w:val="008126B3"/>
    <w:rsid w:val="00847276"/>
    <w:rsid w:val="00854396"/>
    <w:rsid w:val="008602D3"/>
    <w:rsid w:val="0086360B"/>
    <w:rsid w:val="00867346"/>
    <w:rsid w:val="00874F44"/>
    <w:rsid w:val="00875007"/>
    <w:rsid w:val="00890345"/>
    <w:rsid w:val="008A4392"/>
    <w:rsid w:val="008A5A60"/>
    <w:rsid w:val="008B76A7"/>
    <w:rsid w:val="008B7F26"/>
    <w:rsid w:val="008C44C6"/>
    <w:rsid w:val="008C46DB"/>
    <w:rsid w:val="008C4C99"/>
    <w:rsid w:val="008C4E87"/>
    <w:rsid w:val="008C61CE"/>
    <w:rsid w:val="008D1F94"/>
    <w:rsid w:val="008E6ACF"/>
    <w:rsid w:val="00920C6A"/>
    <w:rsid w:val="00957E47"/>
    <w:rsid w:val="0096795F"/>
    <w:rsid w:val="00973104"/>
    <w:rsid w:val="0098659E"/>
    <w:rsid w:val="00987211"/>
    <w:rsid w:val="00994FCE"/>
    <w:rsid w:val="009977F4"/>
    <w:rsid w:val="00997A13"/>
    <w:rsid w:val="009A3DBF"/>
    <w:rsid w:val="009B6CD4"/>
    <w:rsid w:val="009C2AA2"/>
    <w:rsid w:val="009D3DB8"/>
    <w:rsid w:val="00A016C9"/>
    <w:rsid w:val="00A02CFB"/>
    <w:rsid w:val="00A069A9"/>
    <w:rsid w:val="00A14088"/>
    <w:rsid w:val="00A1436F"/>
    <w:rsid w:val="00A271CC"/>
    <w:rsid w:val="00A51E7E"/>
    <w:rsid w:val="00A76B5E"/>
    <w:rsid w:val="00A864F2"/>
    <w:rsid w:val="00A86791"/>
    <w:rsid w:val="00A9201C"/>
    <w:rsid w:val="00A9478E"/>
    <w:rsid w:val="00A96662"/>
    <w:rsid w:val="00AA0C34"/>
    <w:rsid w:val="00AA6A9B"/>
    <w:rsid w:val="00AB5777"/>
    <w:rsid w:val="00AC6632"/>
    <w:rsid w:val="00B00DEA"/>
    <w:rsid w:val="00B2084E"/>
    <w:rsid w:val="00B4709C"/>
    <w:rsid w:val="00B53E92"/>
    <w:rsid w:val="00B6473C"/>
    <w:rsid w:val="00B70D67"/>
    <w:rsid w:val="00B85AF3"/>
    <w:rsid w:val="00B87132"/>
    <w:rsid w:val="00B93B69"/>
    <w:rsid w:val="00BA1DA4"/>
    <w:rsid w:val="00BA2B54"/>
    <w:rsid w:val="00BB7394"/>
    <w:rsid w:val="00BE1615"/>
    <w:rsid w:val="00BE7464"/>
    <w:rsid w:val="00BE7A54"/>
    <w:rsid w:val="00C03930"/>
    <w:rsid w:val="00C05C84"/>
    <w:rsid w:val="00C102D3"/>
    <w:rsid w:val="00C17E85"/>
    <w:rsid w:val="00C6461B"/>
    <w:rsid w:val="00C704E5"/>
    <w:rsid w:val="00C772C2"/>
    <w:rsid w:val="00C935A9"/>
    <w:rsid w:val="00C95337"/>
    <w:rsid w:val="00C97D86"/>
    <w:rsid w:val="00CA517B"/>
    <w:rsid w:val="00CE1067"/>
    <w:rsid w:val="00CF1673"/>
    <w:rsid w:val="00D006C9"/>
    <w:rsid w:val="00D0368A"/>
    <w:rsid w:val="00D04C3B"/>
    <w:rsid w:val="00D12727"/>
    <w:rsid w:val="00D170BC"/>
    <w:rsid w:val="00D20DE2"/>
    <w:rsid w:val="00D26048"/>
    <w:rsid w:val="00D27BF1"/>
    <w:rsid w:val="00D4755D"/>
    <w:rsid w:val="00D5005D"/>
    <w:rsid w:val="00D5222A"/>
    <w:rsid w:val="00D638A4"/>
    <w:rsid w:val="00D652EC"/>
    <w:rsid w:val="00D85F10"/>
    <w:rsid w:val="00DA0414"/>
    <w:rsid w:val="00DB733E"/>
    <w:rsid w:val="00DD1EB5"/>
    <w:rsid w:val="00DD6D39"/>
    <w:rsid w:val="00E06403"/>
    <w:rsid w:val="00E2779F"/>
    <w:rsid w:val="00E41CBC"/>
    <w:rsid w:val="00E524DE"/>
    <w:rsid w:val="00E538DD"/>
    <w:rsid w:val="00E53E58"/>
    <w:rsid w:val="00E55C9E"/>
    <w:rsid w:val="00E56D30"/>
    <w:rsid w:val="00E638FA"/>
    <w:rsid w:val="00E64FBA"/>
    <w:rsid w:val="00E775F6"/>
    <w:rsid w:val="00E77EDA"/>
    <w:rsid w:val="00E826F1"/>
    <w:rsid w:val="00EB1507"/>
    <w:rsid w:val="00EB1CE7"/>
    <w:rsid w:val="00EB4B6C"/>
    <w:rsid w:val="00EC09D4"/>
    <w:rsid w:val="00ED4AA0"/>
    <w:rsid w:val="00EE0034"/>
    <w:rsid w:val="00EF0FDA"/>
    <w:rsid w:val="00F04DE0"/>
    <w:rsid w:val="00F26A9B"/>
    <w:rsid w:val="00F438CA"/>
    <w:rsid w:val="00F55410"/>
    <w:rsid w:val="00F82392"/>
    <w:rsid w:val="00F83894"/>
    <w:rsid w:val="00F8752E"/>
    <w:rsid w:val="00F9229B"/>
    <w:rsid w:val="00F9640B"/>
    <w:rsid w:val="00FA06D9"/>
    <w:rsid w:val="00FC3D98"/>
    <w:rsid w:val="00FC4B0E"/>
    <w:rsid w:val="00FD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D1A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FA06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paragraph" w:styleId="ListParagraph">
    <w:name w:val="List Paragraph"/>
    <w:basedOn w:val="Normal"/>
    <w:uiPriority w:val="34"/>
    <w:qFormat/>
    <w:rsid w:val="00920C6A"/>
    <w:pPr>
      <w:ind w:left="720"/>
      <w:contextualSpacing/>
    </w:pPr>
  </w:style>
  <w:style w:type="character" w:customStyle="1" w:styleId="Heading1Char">
    <w:name w:val="Heading 1 Char"/>
    <w:basedOn w:val="DefaultParagraphFont"/>
    <w:link w:val="Heading1"/>
    <w:rsid w:val="00FA06D9"/>
    <w:rPr>
      <w:rFonts w:asciiTheme="majorHAnsi" w:eastAsiaTheme="majorEastAsia" w:hAnsiTheme="majorHAnsi" w:cstheme="majorBidi"/>
      <w:color w:val="2E74B5" w:themeColor="accent1" w:themeShade="BF"/>
      <w:sz w:val="32"/>
      <w:szCs w:val="32"/>
    </w:rPr>
  </w:style>
  <w:style w:type="paragraph" w:customStyle="1" w:styleId="p1">
    <w:name w:val="p1"/>
    <w:basedOn w:val="Normal"/>
    <w:rsid w:val="00495C2F"/>
    <w:pPr>
      <w:shd w:val="clear" w:color="auto" w:fill="FFFFFF"/>
    </w:pPr>
    <w:rPr>
      <w:rFonts w:ascii="Menlo" w:hAnsi="Menlo" w:cs="Menlo"/>
      <w:color w:val="000000"/>
      <w:sz w:val="17"/>
      <w:szCs w:val="17"/>
      <w:lang w:eastAsia="zh-CN"/>
    </w:rPr>
  </w:style>
  <w:style w:type="character" w:customStyle="1" w:styleId="s1">
    <w:name w:val="s1"/>
    <w:basedOn w:val="DefaultParagraphFont"/>
    <w:rsid w:val="00495C2F"/>
  </w:style>
  <w:style w:type="character" w:customStyle="1" w:styleId="apple-converted-space">
    <w:name w:val="apple-converted-space"/>
    <w:basedOn w:val="DefaultParagraphFont"/>
    <w:rsid w:val="008C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0149">
      <w:bodyDiv w:val="1"/>
      <w:marLeft w:val="0"/>
      <w:marRight w:val="0"/>
      <w:marTop w:val="0"/>
      <w:marBottom w:val="0"/>
      <w:divBdr>
        <w:top w:val="none" w:sz="0" w:space="0" w:color="auto"/>
        <w:left w:val="none" w:sz="0" w:space="0" w:color="auto"/>
        <w:bottom w:val="none" w:sz="0" w:space="0" w:color="auto"/>
        <w:right w:val="none" w:sz="0" w:space="0" w:color="auto"/>
      </w:divBdr>
    </w:div>
    <w:div w:id="833641450">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5376">
      <w:bodyDiv w:val="1"/>
      <w:marLeft w:val="0"/>
      <w:marRight w:val="0"/>
      <w:marTop w:val="0"/>
      <w:marBottom w:val="0"/>
      <w:divBdr>
        <w:top w:val="none" w:sz="0" w:space="0" w:color="auto"/>
        <w:left w:val="none" w:sz="0" w:space="0" w:color="auto"/>
        <w:bottom w:val="none" w:sz="0" w:space="0" w:color="auto"/>
        <w:right w:val="none" w:sz="0" w:space="0" w:color="auto"/>
      </w:divBdr>
    </w:div>
    <w:div w:id="1222788086">
      <w:bodyDiv w:val="1"/>
      <w:marLeft w:val="0"/>
      <w:marRight w:val="0"/>
      <w:marTop w:val="0"/>
      <w:marBottom w:val="0"/>
      <w:divBdr>
        <w:top w:val="none" w:sz="0" w:space="0" w:color="auto"/>
        <w:left w:val="none" w:sz="0" w:space="0" w:color="auto"/>
        <w:bottom w:val="none" w:sz="0" w:space="0" w:color="auto"/>
        <w:right w:val="none" w:sz="0" w:space="0" w:color="auto"/>
      </w:divBdr>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 w:id="179073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826</Words>
  <Characters>4709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2017-09-14T15:00:00Z</dcterms:created>
  <dcterms:modified xsi:type="dcterms:W3CDTF">2017-10-31T15:31:00Z</dcterms:modified>
</cp:coreProperties>
</file>