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749300</wp:posOffset>
                </wp:positionV>
                <wp:extent cx="5615940" cy="155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6607" y="3719109"/>
                          <a:ext cx="9878786" cy="1217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7570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749300</wp:posOffset>
                </wp:positionV>
                <wp:extent cx="5615940" cy="155575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-1264</wp:posOffset>
            </wp:positionH>
            <wp:positionV relativeFrom="paragraph">
              <wp:posOffset>-552446</wp:posOffset>
            </wp:positionV>
            <wp:extent cx="5762625" cy="1209675"/>
            <wp:effectExtent b="0" l="0" r="0" t="0"/>
            <wp:wrapSquare wrapText="bothSides" distB="0" distT="0" distL="114300" distR="11430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5798185" cy="865026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65958" y="343710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SISTEMA DE ENSINO PRESENCIAL CONECTADO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ANÁLISE E DESENVOLVIMENTO DE SISTEMAS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5798185" cy="865026"/>
                <wp:effectExtent b="0" l="0" r="0" t="0"/>
                <wp:wrapSquare wrapText="bothSides" distB="0" distT="0" distL="114300" distR="11430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185" cy="8650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952500</wp:posOffset>
                </wp:positionV>
                <wp:extent cx="5800725" cy="279177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65958" y="2599218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ATHILIO HENRIQUE LUCIANO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952500</wp:posOffset>
                </wp:positionV>
                <wp:extent cx="5800725" cy="2791778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7917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5798185" cy="2082379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65958" y="2750983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Sistema zer@dengue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5798185" cy="2082379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185" cy="2082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5321300</wp:posOffset>
                </wp:positionV>
                <wp:extent cx="5798185" cy="393446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65958" y="183182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TÍTULO DO TRABALHO: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Subtítulo do Trabalho, se Houver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5321300</wp:posOffset>
                </wp:positionV>
                <wp:extent cx="5798185" cy="393446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185" cy="3934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</w:t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88900</wp:posOffset>
                </wp:positionV>
                <wp:extent cx="5615940" cy="155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6607" y="3719109"/>
                          <a:ext cx="9878786" cy="1217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7570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88900</wp:posOffset>
                </wp:positionV>
                <wp:extent cx="5615940" cy="155575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ageBreakBefore w:val="0"/>
        <w:tabs>
          <w:tab w:val="right" w:pos="9062"/>
        </w:tabs>
        <w:spacing w:line="36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71575" cy="60748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41100" y="3527550"/>
                          <a:ext cx="10098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Betim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71575" cy="607483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607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pos="9062"/>
        </w:tabs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pos="9062"/>
        </w:tabs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2791778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65958" y="2599218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ATHILIO HENRIQUE LUCIANO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0725" cy="2791778"/>
                <wp:effectExtent b="0" l="0" r="0" t="0"/>
                <wp:wrapSquare wrapText="bothSides" distB="0" distT="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7917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2882900</wp:posOffset>
                </wp:positionV>
                <wp:extent cx="5798185" cy="208237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65958" y="2750983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 Sistema zer@dengue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2882900</wp:posOffset>
                </wp:positionV>
                <wp:extent cx="5798185" cy="2082379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185" cy="2082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139700</wp:posOffset>
                </wp:positionV>
                <wp:extent cx="3781425" cy="2035731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62350" y="2442000"/>
                          <a:ext cx="6567300" cy="26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Sistema zer@Dengue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apresentado à universidade pitágoras unopar, como requisito parcial para obtenção de média bimestral na disciplina de: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Análise Orientada a Objetos I; Banco de Dados I; Organização de Computadores; Linguagens de Programação e Estrutura de Dados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Orientadores: Iolanda Cláudia Sanches Catarino; Gilberto Fernandes Junior; Paulo Kiyoshi Nishitani; Marco Ikuro Hisatomi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139700</wp:posOffset>
                </wp:positionV>
                <wp:extent cx="3781425" cy="2035731"/>
                <wp:effectExtent b="0" l="0" r="0" t="0"/>
                <wp:wrapSquare wrapText="bothSides" distB="114300" distT="114300" distL="114300" distR="11430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2035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hanging="3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6007100</wp:posOffset>
                </wp:positionV>
                <wp:extent cx="5798185" cy="33528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65958" y="212265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8.9999389648438" w:right="0" w:firstLine="11906.9995117187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Trabalho de ........ apresentado à Universidade Pitágoras Unopar, como requisito parcial para a obtenção de média bimestral na disciplina de .........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8.9999389648438" w:right="0" w:firstLine="11906.9995117187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8.9999389648438" w:right="0" w:firstLine="11906.99951171875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Orientador: Prof.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6007100</wp:posOffset>
                </wp:positionV>
                <wp:extent cx="5798185" cy="3352800"/>
                <wp:effectExtent b="0" l="0" r="0" t="0"/>
                <wp:wrapNone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185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hanging="3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right" w:pos="9062"/>
        </w:tabs>
        <w:spacing w:line="360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220153" cy="63267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41100" y="3527550"/>
                          <a:ext cx="10098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Betim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20153" cy="632672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0153" cy="632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9" w:type="even"/>
          <w:footerReference r:id="rId20" w:type="default"/>
          <w:footerReference r:id="rId21" w:type="first"/>
          <w:pgSz w:h="16840" w:w="11907" w:orient="portrait"/>
          <w:pgMar w:bottom="1134" w:top="1701" w:left="1701" w:right="1144.1338582677172" w:header="0" w:footer="284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4.2125984251969"/>
        </w:tabs>
        <w:spacing w:after="36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pageBreakBefore w:val="0"/>
            <w:tabs>
              <w:tab w:val="right" w:pos="9075.354330708662"/>
            </w:tabs>
            <w:spacing w:after="80"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ageBreakBefore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right" w:pos="8790"/>
          <w:tab w:val="right" w:pos="9054"/>
        </w:tabs>
        <w:spacing w:before="80" w:line="36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1.INTRODUÇÃO</w:t>
      </w:r>
      <w:r w:rsidDel="00000000" w:rsidR="00000000" w:rsidRPr="00000000">
        <w:rPr>
          <w:rtl w:val="0"/>
        </w:rPr>
        <w:t xml:space="preserve">……………………………………………………………………………</w:t>
        <w:tab/>
        <w:t xml:space="preserve">..3</w:t>
      </w:r>
    </w:p>
    <w:p w:rsidR="00000000" w:rsidDel="00000000" w:rsidP="00000000" w:rsidRDefault="00000000" w:rsidRPr="00000000" w14:paraId="00000045">
      <w:pPr>
        <w:pageBreakBefore w:val="0"/>
        <w:tabs>
          <w:tab w:val="right" w:pos="9075"/>
        </w:tabs>
        <w:spacing w:before="80" w:line="360" w:lineRule="auto"/>
        <w:ind w:firstLine="566.9291338582677"/>
        <w:jc w:val="left"/>
        <w:rPr/>
      </w:pPr>
      <w:r w:rsidDel="00000000" w:rsidR="00000000" w:rsidRPr="00000000">
        <w:rPr>
          <w:b w:val="1"/>
          <w:rtl w:val="0"/>
        </w:rPr>
        <w:t xml:space="preserve">2.DESENVOLVIMENTO</w:t>
      </w:r>
      <w:r w:rsidDel="00000000" w:rsidR="00000000" w:rsidRPr="00000000">
        <w:rPr>
          <w:rtl w:val="0"/>
        </w:rPr>
        <w:t xml:space="preserve">………..………..………...………..………..…..……….....4</w:t>
        <w:tab/>
        <w:t xml:space="preserve">               </w:t>
        <w:tab/>
        <w:t xml:space="preserve">2.1 Análise Orientada a Objetos..…...….….….….….….….….….….….…...….4</w:t>
      </w:r>
    </w:p>
    <w:p w:rsidR="00000000" w:rsidDel="00000000" w:rsidP="00000000" w:rsidRDefault="00000000" w:rsidRPr="00000000" w14:paraId="00000046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2.1.1 Documentação Use Case………...………...………...………...……….5</w:t>
      </w:r>
    </w:p>
    <w:p w:rsidR="00000000" w:rsidDel="00000000" w:rsidP="00000000" w:rsidRDefault="00000000" w:rsidRPr="00000000" w14:paraId="00000047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2.1.2  Diagrama de Classe…......…...…………...…………...…………..…....9</w:t>
      </w:r>
    </w:p>
    <w:p w:rsidR="00000000" w:rsidDel="00000000" w:rsidP="00000000" w:rsidRDefault="00000000" w:rsidRPr="00000000" w14:paraId="00000048">
      <w:pPr>
        <w:pageBreakBefore w:val="0"/>
        <w:tabs>
          <w:tab w:val="right" w:pos="9075"/>
        </w:tabs>
        <w:spacing w:before="80" w:line="360" w:lineRule="auto"/>
        <w:jc w:val="left"/>
        <w:rPr/>
      </w:pPr>
      <w:r w:rsidDel="00000000" w:rsidR="00000000" w:rsidRPr="00000000">
        <w:rPr>
          <w:rtl w:val="0"/>
        </w:rPr>
        <w:t xml:space="preserve">            2.2 Banco De Dados I…..........…………………...…...…………...…………….10</w:t>
      </w:r>
    </w:p>
    <w:p w:rsidR="00000000" w:rsidDel="00000000" w:rsidP="00000000" w:rsidRDefault="00000000" w:rsidRPr="00000000" w14:paraId="00000049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2.3 Arquitetura e Organização de computadores………………………………12</w:t>
      </w:r>
    </w:p>
    <w:p w:rsidR="00000000" w:rsidDel="00000000" w:rsidP="00000000" w:rsidRDefault="00000000" w:rsidRPr="00000000" w14:paraId="0000004A">
      <w:pPr>
        <w:pageBreakBefore w:val="0"/>
        <w:tabs>
          <w:tab w:val="right" w:pos="9075"/>
        </w:tabs>
        <w:spacing w:before="80" w:line="360" w:lineRule="auto"/>
        <w:ind w:firstLine="720.0000000000001"/>
        <w:jc w:val="left"/>
        <w:rPr/>
      </w:pPr>
      <w:r w:rsidDel="00000000" w:rsidR="00000000" w:rsidRPr="00000000">
        <w:rPr>
          <w:rtl w:val="0"/>
        </w:rPr>
        <w:t xml:space="preserve"> 2.4 Linguagens de Programação e Estrutura de Dados……………………....14</w:t>
      </w:r>
    </w:p>
    <w:p w:rsidR="00000000" w:rsidDel="00000000" w:rsidP="00000000" w:rsidRDefault="00000000" w:rsidRPr="00000000" w14:paraId="0000004B">
      <w:pPr>
        <w:pageBreakBefore w:val="0"/>
        <w:tabs>
          <w:tab w:val="left" w:pos="227"/>
        </w:tabs>
        <w:spacing w:line="360" w:lineRule="auto"/>
        <w:ind w:firstLine="566.9291338582677"/>
        <w:rPr/>
      </w:pPr>
      <w:r w:rsidDel="00000000" w:rsidR="00000000" w:rsidRPr="00000000">
        <w:rPr>
          <w:b w:val="1"/>
          <w:rtl w:val="0"/>
        </w:rPr>
        <w:t xml:space="preserve">3.CONCLUSÃO</w:t>
      </w:r>
      <w:r w:rsidDel="00000000" w:rsidR="00000000" w:rsidRPr="00000000">
        <w:rPr>
          <w:rtl w:val="0"/>
        </w:rPr>
        <w:t xml:space="preserve">…..………………………………………………………..………...15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firstLine="566.9291338582677"/>
        <w:rPr/>
      </w:pPr>
      <w:r w:rsidDel="00000000" w:rsidR="00000000" w:rsidRPr="00000000">
        <w:rPr>
          <w:b w:val="1"/>
          <w:rtl w:val="0"/>
        </w:rPr>
        <w:t xml:space="preserve">4.REFERÊNCIAS</w:t>
      </w:r>
      <w:r w:rsidDel="00000000" w:rsidR="00000000" w:rsidRPr="00000000">
        <w:rPr>
          <w:rtl w:val="0"/>
        </w:rPr>
        <w:t xml:space="preserve">…………………………………………………………………….16</w:t>
      </w:r>
    </w:p>
    <w:p w:rsidR="00000000" w:rsidDel="00000000" w:rsidP="00000000" w:rsidRDefault="00000000" w:rsidRPr="00000000" w14:paraId="0000004D">
      <w:pPr>
        <w:pageBreakBefore w:val="0"/>
        <w:ind w:firstLine="566.9291338582677"/>
        <w:rPr/>
      </w:pPr>
      <w:r w:rsidDel="00000000" w:rsidR="00000000" w:rsidRPr="00000000">
        <w:rPr>
          <w:b w:val="1"/>
          <w:rtl w:val="0"/>
        </w:rPr>
        <w:t xml:space="preserve">5.APÊNDICES</w:t>
      </w:r>
      <w:r w:rsidDel="00000000" w:rsidR="00000000" w:rsidRPr="00000000">
        <w:rPr>
          <w:rtl w:val="0"/>
        </w:rPr>
        <w:t xml:space="preserve">………………………………………………………………………..17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rPr/>
      </w:pPr>
      <w:r w:rsidDel="00000000" w:rsidR="00000000" w:rsidRPr="00000000">
        <w:rPr>
          <w:b w:val="1"/>
          <w:smallCaps w:val="1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  Neste trabalho será mostrado o desenvolvimento de um sistema que ajudará a equipe de saúde a organiza suas visitas a possíveis locais com focos de dengue e para que os moradores de todo o brasil possam colaborar fazendo denúncia de locais com possíveis focos de dengue e minimizar os casos relacionados a essa doença.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pos="1701"/>
        </w:tabs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pos="1701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2. DESENVOLVIMENTO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pStyle w:val="Heading1"/>
        <w:pageBreakBefore w:val="0"/>
        <w:tabs>
          <w:tab w:val="left" w:pos="1701"/>
        </w:tabs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 Zer@Dengue</w:t>
      </w:r>
    </w:p>
    <w:p w:rsidR="00000000" w:rsidDel="00000000" w:rsidP="00000000" w:rsidRDefault="00000000" w:rsidRPr="00000000" w14:paraId="00000062">
      <w:pPr>
        <w:pStyle w:val="Heading2"/>
        <w:pageBreakBefore w:val="0"/>
        <w:tabs>
          <w:tab w:val="left" w:pos="1701"/>
        </w:tabs>
        <w:spacing w:line="360" w:lineRule="auto"/>
        <w:rPr>
          <w:b w:val="0"/>
        </w:rPr>
      </w:pPr>
      <w:bookmarkStart w:colFirst="0" w:colLast="0" w:name="_30j0zll" w:id="1"/>
      <w:bookmarkEnd w:id="1"/>
      <w:r w:rsidDel="00000000" w:rsidR="00000000" w:rsidRPr="00000000">
        <w:rPr>
          <w:b w:val="0"/>
          <w:rtl w:val="0"/>
        </w:rPr>
        <w:t xml:space="preserve">2.1 Análise Orientada a Objetos</w:t>
      </w:r>
    </w:p>
    <w:p w:rsidR="00000000" w:rsidDel="00000000" w:rsidP="00000000" w:rsidRDefault="00000000" w:rsidRPr="00000000" w14:paraId="00000063">
      <w:pPr>
        <w:pageBreakBefore w:val="0"/>
        <w:tabs>
          <w:tab w:val="left" w:pos="1701"/>
        </w:tabs>
        <w:spacing w:line="360" w:lineRule="auto"/>
        <w:rPr/>
      </w:pPr>
      <w:r w:rsidDel="00000000" w:rsidR="00000000" w:rsidRPr="00000000">
        <w:rPr>
          <w:rtl w:val="0"/>
        </w:rPr>
        <w:tab/>
        <w:t xml:space="preserve">Para o usuário poder fazer denúncias será necessário fazer o cadastro no  sistema  informando suas informações pessoais segue abaixo um diagrama de caso de uso para detalhar o cadastro do usuário.</w:t>
      </w:r>
    </w:p>
    <w:p w:rsidR="00000000" w:rsidDel="00000000" w:rsidP="00000000" w:rsidRDefault="00000000" w:rsidRPr="00000000" w14:paraId="00000064">
      <w:pPr>
        <w:pageBreakBefore w:val="0"/>
        <w:tabs>
          <w:tab w:val="left" w:pos="1701"/>
        </w:tabs>
        <w:spacing w:line="360" w:lineRule="auto"/>
        <w:rPr>
          <w:b w:val="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</w:rPr>
        <w:drawing>
          <wp:inline distB="114300" distT="114300" distL="114300" distR="114300">
            <wp:extent cx="5756190" cy="4051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19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tabs>
          <w:tab w:val="left" w:pos="1701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tabs>
          <w:tab w:val="left" w:pos="1701"/>
        </w:tabs>
        <w:spacing w:line="360" w:lineRule="auto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ageBreakBefore w:val="0"/>
        <w:tabs>
          <w:tab w:val="left" w:pos="1701"/>
        </w:tabs>
        <w:spacing w:line="360" w:lineRule="auto"/>
        <w:rPr/>
      </w:pPr>
      <w:bookmarkStart w:colFirst="0" w:colLast="0" w:name="_n6b4g2mbgqlg" w:id="2"/>
      <w:bookmarkEnd w:id="2"/>
      <w:r w:rsidDel="00000000" w:rsidR="00000000" w:rsidRPr="00000000">
        <w:rPr>
          <w:rtl w:val="0"/>
        </w:rPr>
        <w:t xml:space="preserve">2.1.1 Documentação Use Case</w:t>
      </w:r>
    </w:p>
    <w:p w:rsidR="00000000" w:rsidDel="00000000" w:rsidP="00000000" w:rsidRDefault="00000000" w:rsidRPr="00000000" w14:paraId="00000068">
      <w:pPr>
        <w:pageBreakBefore w:val="0"/>
        <w:tabs>
          <w:tab w:val="left" w:pos="1701"/>
        </w:tabs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1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Manter cadastro 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Pessoa informa seus dados pessoais para fazer o cadastro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Pessoa 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normal: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1-   Pessoa solicita seu cadastro no sistema.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2-   Sistema exibe interface de cadastro.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3-   Pessoa informa o CPF.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4-   Sistema verifica se CPF é válido.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5-   Sistema verifica se não há outra pessoa associado ao CPF.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6-   Sistema informa automaticamente o nome da pessoa.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7-   Pessoa informa demais dados.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8-   Sistema verifica se CEP é valido.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9- Sistema informa automaticamente endereço da pessoa.(rua, bairro, cidade, estado)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10- Sistema calcula idade.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11- Sistema verifica se e-mail é válido.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12- Pessoa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cadastro.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13- Sistema verifica se atributos obrigatórios foram preenchidos.</w:t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14- Sistema finaliza cadastro.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15- Sistema registra data de cadastro.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16- Sistema registra pessoa.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17- Sistema emite mensagem Informando (“Cadastro realizado com sucesso”).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18- Sistema envia confirmação de cadastro via e-mail com senha provisória.    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19- Sistema encerra o use case.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ind w:firstLine="1700.7874015748032"/>
        <w:rPr/>
      </w:pPr>
      <w:r w:rsidDel="00000000" w:rsidR="00000000" w:rsidRPr="00000000">
        <w:rPr>
          <w:b w:val="1"/>
          <w:u w:val="single"/>
          <w:rtl w:val="0"/>
        </w:rPr>
        <w:t xml:space="preserve">Curso alternativo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4.- Sistema verifica se CPF não é válido. 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4.1- Sistema emite mensagem informando (“CPF inválido”).</w:t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4.2- Sistema permite informar CPF novamente.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5:</w:t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5.-     Sistema verifica que há outra pessoa associado ao CPF.</w:t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5.1-   Sistema recupera dados da pessoa associado ao CPF.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5.2-   Sistema permite alterações dos dados.</w:t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5.3-   Pessoa informa dados a serem alterados.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5.4-   Sistema verifica se e-mail é válido.</w:t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5.5-   Pessoa confirma alterações de dados.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5.6-   Sistema verifica se campos obrigatórios foram preenchidos.</w:t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5.7-   Sistema atualiza cadastro da pessoa.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5.8-   Sistema emite mensagem informando (“Dados alterados  com sucesso”).</w:t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5.9-   Sistema envia mensagem para o e-mail da pessoa confirmando alteração com nova senha provisória. 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5.10- Sistema encerra use case.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8: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8.- Sistema verifica que CEP não é válido. </w:t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8.1- Sistema emite mensagem informando (CEP não é válido). 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8.2- Sistema permite informar novo CEP.  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ind w:firstLine="1700.7874015748032"/>
        <w:rPr/>
      </w:pPr>
      <w:r w:rsidDel="00000000" w:rsidR="00000000" w:rsidRPr="00000000">
        <w:rPr>
          <w:b w:val="1"/>
          <w:u w:val="single"/>
          <w:rtl w:val="0"/>
        </w:rPr>
        <w:t xml:space="preserve">Curso alternativo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10.-   Sistema verifica que e-mail não é válido. 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10.1- Sistema emite mensagem informando (E-mail não é válido). 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10.2- Sistema permite informar novo e-mail. 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12: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12-    Pessoa não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cadastro.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12.1- Sistema cancela o cadastro. 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12.2- Sistema emite mensagem informando (“Cadastro será cancelado”). 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12.3- Sistema encerra o use case.  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13: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13.-   Sistema verifica se Campos obrigatórios foram preenchidos. </w:t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13.1- Sistema emite mensagem informando (“Campos de preenchimento obrigatório inválidos”). 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15.2- Sistema permite informar Campos obrigatórios novamente. 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2</w:t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Manter denúncia 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Pessoa informa os dados necessários para a denúncia</w:t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Pessoa </w:t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ind w:firstLine="1700.7874015748032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Curso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1-   Pessoa solicita fazer denúncia no sistema.</w:t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2-   Sistema exibe interface de denúncia.</w:t>
      </w:r>
    </w:p>
    <w:p w:rsidR="00000000" w:rsidDel="00000000" w:rsidP="00000000" w:rsidRDefault="00000000" w:rsidRPr="00000000" w14:paraId="000000B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3-   Pessoa informa endereço (rua, bairro, cidade, estado).</w:t>
      </w:r>
    </w:p>
    <w:p w:rsidR="00000000" w:rsidDel="00000000" w:rsidP="00000000" w:rsidRDefault="00000000" w:rsidRPr="00000000" w14:paraId="000000B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4-   Sistema verifica localização no GPS.</w:t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5-   Pessoa envia fotografia.</w:t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6-   Sistema arquiva fotografias.</w:t>
      </w:r>
    </w:p>
    <w:p w:rsidR="00000000" w:rsidDel="00000000" w:rsidP="00000000" w:rsidRDefault="00000000" w:rsidRPr="00000000" w14:paraId="000000B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7-   Pessoa descreve denúncia.</w:t>
      </w:r>
    </w:p>
    <w:p w:rsidR="00000000" w:rsidDel="00000000" w:rsidP="00000000" w:rsidRDefault="00000000" w:rsidRPr="00000000" w14:paraId="000000B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8-   Pessoa informa demais dados.</w:t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9-   Pessoa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denúncia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10- Sistema verifica se campos obrigatórios foram preenchidos.</w:t>
      </w:r>
    </w:p>
    <w:p w:rsidR="00000000" w:rsidDel="00000000" w:rsidP="00000000" w:rsidRDefault="00000000" w:rsidRPr="00000000" w14:paraId="000000B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11- Sistema finaliza cadastro.</w:t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12- Sistema registra data de denúncia.</w:t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13- Sistema registra denúncia.</w:t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14- Sistema emite mensagem Informando (“Denúncia realizada com sucesso”).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15- Sistema envia confirmação de denúncia via e-mail.   </w:t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16- Sistema encerra o use case.</w:t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4:</w:t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4.-   Sistema verifica que a localização não é válido no GPS. 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4.1- Sistema emite mensagem informando (Localização não é válido). 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4.2- Sistema permite informar nova localização. 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12: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12-    Pessoa não </w:t>
      </w:r>
      <w:r w:rsidDel="00000000" w:rsidR="00000000" w:rsidRPr="00000000">
        <w:rPr>
          <w:rtl w:val="0"/>
        </w:rPr>
        <w:t xml:space="preserve">confirma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denúncia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12.1- Sistema cancela a denúncia. 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12.2- Sistema emite mensagem informando (“Denúncia será cancelada”). </w:t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12.3- Sistema encerra o use case.  </w:t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13:</w:t>
      </w:r>
    </w:p>
    <w:p w:rsidR="00000000" w:rsidDel="00000000" w:rsidP="00000000" w:rsidRDefault="00000000" w:rsidRPr="00000000" w14:paraId="000000C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13.-   Sistema verifica se campos obrigatórios não foram preenchidos. </w:t>
      </w:r>
    </w:p>
    <w:p w:rsidR="00000000" w:rsidDel="00000000" w:rsidP="00000000" w:rsidRDefault="00000000" w:rsidRPr="00000000" w14:paraId="000000D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13.1- Sistema emite mensagem informando (“Campos de preenchimento obrigatório inválidos”). </w:t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15.2- Sistema permite informar campos obrigatórios novamente. </w:t>
      </w:r>
    </w:p>
    <w:p w:rsidR="00000000" w:rsidDel="00000000" w:rsidP="00000000" w:rsidRDefault="00000000" w:rsidRPr="00000000" w14:paraId="000000D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3</w:t>
      </w:r>
    </w:p>
    <w:p w:rsidR="00000000" w:rsidDel="00000000" w:rsidP="00000000" w:rsidRDefault="00000000" w:rsidRPr="00000000" w14:paraId="000000D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 Acompanhar status da denúncia </w:t>
      </w:r>
    </w:p>
    <w:p w:rsidR="00000000" w:rsidDel="00000000" w:rsidP="00000000" w:rsidRDefault="00000000" w:rsidRPr="00000000" w14:paraId="000000D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Pessoa acompanha como a denúncia está progredindo</w:t>
      </w:r>
    </w:p>
    <w:p w:rsidR="00000000" w:rsidDel="00000000" w:rsidP="00000000" w:rsidRDefault="00000000" w:rsidRPr="00000000" w14:paraId="000000D6">
      <w:pPr>
        <w:pageBreakBefore w:val="0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Ator: Pessoa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ind w:firstLine="1700.7874015748032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Curso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1-   Pessoa solicita acompanhamento de denúncia no sistema.</w:t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2-   Sistema exibe interface de acompanhamento.</w:t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3-   Pessoa informa endereço (Nº, rua, bairro, cidade, estado).</w:t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4-   Sistema verifica endereço é válido.</w:t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5-   Sistema exibe interface com status da denúncia.</w:t>
      </w:r>
    </w:p>
    <w:p w:rsidR="00000000" w:rsidDel="00000000" w:rsidP="00000000" w:rsidRDefault="00000000" w:rsidRPr="00000000" w14:paraId="000000D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6-   Pessoa encerra acompanhamento. </w:t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7-   Sistema encerra o use case.</w:t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ind w:firstLine="1700.787401574803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alternativo 4:</w:t>
      </w:r>
    </w:p>
    <w:p w:rsidR="00000000" w:rsidDel="00000000" w:rsidP="00000000" w:rsidRDefault="00000000" w:rsidRPr="00000000" w14:paraId="000000E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4.-   Sistema verifica que endereço não é válido. </w:t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4.1- Sistema emite mensagem informando (Endereço não é válido). </w:t>
      </w:r>
    </w:p>
    <w:p w:rsidR="00000000" w:rsidDel="00000000" w:rsidP="00000000" w:rsidRDefault="00000000" w:rsidRPr="00000000" w14:paraId="000000E5">
      <w:pPr>
        <w:pageBreakBefore w:val="0"/>
        <w:tabs>
          <w:tab w:val="left" w:pos="1701"/>
        </w:tabs>
        <w:spacing w:line="360" w:lineRule="auto"/>
        <w:rPr/>
      </w:pPr>
      <w:r w:rsidDel="00000000" w:rsidR="00000000" w:rsidRPr="00000000">
        <w:rPr>
          <w:rtl w:val="0"/>
        </w:rPr>
        <w:t xml:space="preserve">4.2- Sistema permite informar nova localização. 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tabs>
          <w:tab w:val="left" w:pos="1701"/>
        </w:tabs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ageBreakBefore w:val="0"/>
        <w:spacing w:line="360" w:lineRule="auto"/>
        <w:rPr/>
      </w:pPr>
      <w:bookmarkStart w:colFirst="0" w:colLast="0" w:name="_tiwkbqxbd7ed" w:id="3"/>
      <w:bookmarkEnd w:id="3"/>
      <w:r w:rsidDel="00000000" w:rsidR="00000000" w:rsidRPr="00000000">
        <w:rPr>
          <w:rtl w:val="0"/>
        </w:rPr>
        <w:t xml:space="preserve">2.1.2  Diagrama de Classe</w:t>
      </w:r>
    </w:p>
    <w:p w:rsidR="00000000" w:rsidDel="00000000" w:rsidP="00000000" w:rsidRDefault="00000000" w:rsidRPr="00000000" w14:paraId="000000E8">
      <w:pPr>
        <w:pageBreakBefore w:val="0"/>
        <w:spacing w:line="36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line="360" w:lineRule="auto"/>
        <w:ind w:firstLine="1695"/>
        <w:rPr/>
      </w:pPr>
      <w:r w:rsidDel="00000000" w:rsidR="00000000" w:rsidRPr="00000000">
        <w:rPr>
          <w:rtl w:val="0"/>
        </w:rPr>
        <w:t xml:space="preserve">O diagrama de classe serve para simplificar o diagrama  de caso de uso mostrando quais atributos cada classe irá receber.</w:t>
      </w:r>
    </w:p>
    <w:p w:rsidR="00000000" w:rsidDel="00000000" w:rsidP="00000000" w:rsidRDefault="00000000" w:rsidRPr="00000000" w14:paraId="000000EA">
      <w:pPr>
        <w:pageBreakBefore w:val="0"/>
        <w:spacing w:line="360" w:lineRule="auto"/>
        <w:ind w:firstLine="1695"/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4780622" cy="4677728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622" cy="467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tabs>
          <w:tab w:val="left" w:pos="1701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2.2 Banco De Dados I</w:t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Para armazenar os dados do usuário nossa equipe desenvolveu um banco de dados para guardar todas as informações necessárias para o cadastro do cliente e para fazer a denúncia. O primeiro passo de nossa equipe foi fazer um levantamento de requisitos para facilitar a construção do modelo conceitual.</w:t>
      </w:r>
    </w:p>
    <w:tbl>
      <w:tblPr>
        <w:tblStyle w:val="Table1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40"/>
        <w:gridCol w:w="1515"/>
        <w:gridCol w:w="2505"/>
        <w:gridCol w:w="1215"/>
        <w:tblGridChange w:id="0">
          <w:tblGrid>
            <w:gridCol w:w="1635"/>
            <w:gridCol w:w="2340"/>
            <w:gridCol w:w="1515"/>
            <w:gridCol w:w="25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Denúncia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ºCPF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ºID_Usuário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ºID_Denuncia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+Resultados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*Endereço_Usuário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*Endereço_Denúncia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+Data_Nascimento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+Fotografia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+E-mail(1,n)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+Telefone 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+Data_Ocorrido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Tendo os casos de uso e seus atributos fizemos o modelo conceitual.</w:t>
      </w:r>
    </w:p>
    <w:p w:rsidR="00000000" w:rsidDel="00000000" w:rsidP="00000000" w:rsidRDefault="00000000" w:rsidRPr="00000000" w14:paraId="0000011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01628" cy="3049594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3049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Com o modelo conceitual pronto geramos o modelo lógico e em seguida o modelo físico que é um script com todas as tabelas do banco de dados.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-- Geração de Modelo físico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-- Sql ANSI 2003 - brModelo.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CREATE TABLE Usuário (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Nome Texto(1),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CPF Texto(1) PRIMARY KEY,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CEP Texto(1),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Estado Texto(1),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Cidade Texto(1),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Bairro Texto(1),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Rua Texto(1),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Nº Texto(1),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Data_Nacimento inteiro(1)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CREATE TABLE Cadastro (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ID_Usuário inteiro(1) PRIMARY KEY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CREATE TABLE Status (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Resultados Texto(1)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CREATE TABLE Denuncia (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ID_Denuncia Inteiro(1) PRIMARY KEY,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Descrição Texto(1),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Acessibilidade Texto(1),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Data_Ocorrido Texto(1),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CEP Texto(1),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Estado Texto(1),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Cidade Texto(1),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Bairro Texto(1),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Rua Texto(1),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Nº Texto(1)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CREATE TABLE E-mail (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E-mail Texto(1,n)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CREATE TABLE Telefone (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Telefone Texto(1,n)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CREATE TABLE Fotografia (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Fotografia Imagem(1,n)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CREATE TABLE Efetua (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ID_Usuário inteiro(1),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CPF Texto(1),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FOREIGN KEY(ID_Usuário) REFERENCES Cadastro (ID_Usuário),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FOREIGN KEY(CPF) REFERENCES Usuário (CPF)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CREATE TABLE Consulta (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CPF Texto(1),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FOREIGN KEY(CPF) REFERENCES Usuário (CPF)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CREATE TABLE Faz (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ID_Denuncia Inteiro(1),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CPF Texto(1),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FOREIGN KEY(ID_Denuncia) REFERENCES Denuncia (ID_Denuncia)/*falha: chave estrangeira*/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2.3 Arquitetura e Organização de Computadores</w:t>
      </w:r>
    </w:p>
    <w:p w:rsidR="00000000" w:rsidDel="00000000" w:rsidP="00000000" w:rsidRDefault="00000000" w:rsidRPr="00000000" w14:paraId="00000160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Nós escolhemos para a equipe de saúde um Computador Desktop Completo com Monitor 19.5" Intel Core i7 8GB HD 2TB HDMI FullHD CorPC Space. Porque além de ser um computador com hardware atualizado e estar com um bom preço ele ainda estará apto processar softwares Para administração e controle de futuras pandemias evitando gastos futuros. </w:t>
      </w:r>
    </w:p>
    <w:p w:rsidR="00000000" w:rsidDel="00000000" w:rsidP="00000000" w:rsidRDefault="00000000" w:rsidRPr="00000000" w14:paraId="00000161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</w:rPr>
        <w:drawing>
          <wp:inline distB="114300" distT="114300" distL="114300" distR="114300">
            <wp:extent cx="2934653" cy="2934653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653" cy="2934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line="360" w:lineRule="auto"/>
        <w:ind w:firstLine="1700.7874015748032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Especificações</w:t>
      </w:r>
    </w:p>
    <w:p w:rsidR="00000000" w:rsidDel="00000000" w:rsidP="00000000" w:rsidRDefault="00000000" w:rsidRPr="00000000" w14:paraId="00000165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-Processador Intel Core i7 3.0 GHz e 4 núcleos;</w:t>
      </w:r>
    </w:p>
    <w:p w:rsidR="00000000" w:rsidDel="00000000" w:rsidP="00000000" w:rsidRDefault="00000000" w:rsidRPr="00000000" w14:paraId="00000166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-Memória RAM 8G;</w:t>
      </w:r>
    </w:p>
    <w:p w:rsidR="00000000" w:rsidDel="00000000" w:rsidP="00000000" w:rsidRDefault="00000000" w:rsidRPr="00000000" w14:paraId="00000167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-HD de 2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Terabyte</w:t>
      </w:r>
      <w:r w:rsidDel="00000000" w:rsidR="00000000" w:rsidRPr="00000000">
        <w:rPr>
          <w:sz w:val="22"/>
          <w:szCs w:val="22"/>
          <w:rtl w:val="0"/>
        </w:rPr>
        <w:t xml:space="preserve"> = 2199023255552 Bytes;</w:t>
      </w:r>
    </w:p>
    <w:p w:rsidR="00000000" w:rsidDel="00000000" w:rsidP="00000000" w:rsidRDefault="00000000" w:rsidRPr="00000000" w14:paraId="00000168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Mouse e teclado;</w:t>
      </w:r>
    </w:p>
    <w:p w:rsidR="00000000" w:rsidDel="00000000" w:rsidP="00000000" w:rsidRDefault="00000000" w:rsidRPr="00000000" w14:paraId="00000169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-Monitor 19.5 polegadas;</w:t>
      </w:r>
    </w:p>
    <w:p w:rsidR="00000000" w:rsidDel="00000000" w:rsidP="00000000" w:rsidRDefault="00000000" w:rsidRPr="00000000" w14:paraId="0000016A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-Placa de vídeo: Intel HD Graphics;</w:t>
      </w:r>
    </w:p>
    <w:p w:rsidR="00000000" w:rsidDel="00000000" w:rsidP="00000000" w:rsidRDefault="00000000" w:rsidRPr="00000000" w14:paraId="0000016B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-Softwares para escritório, segurança, entretenimento, comunicação e redes sociais;</w:t>
      </w:r>
    </w:p>
    <w:p w:rsidR="00000000" w:rsidDel="00000000" w:rsidP="00000000" w:rsidRDefault="00000000" w:rsidRPr="00000000" w14:paraId="0000016C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-Preço: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R$ 2.290,00;</w:t>
      </w:r>
    </w:p>
    <w:p w:rsidR="00000000" w:rsidDel="00000000" w:rsidP="00000000" w:rsidRDefault="00000000" w:rsidRPr="00000000" w14:paraId="0000016D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2.4 Linguagens de Programação e Estrutura de Dados</w:t>
      </w:r>
    </w:p>
    <w:p w:rsidR="00000000" w:rsidDel="00000000" w:rsidP="00000000" w:rsidRDefault="00000000" w:rsidRPr="00000000" w14:paraId="0000017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Para facilitar o gestor do banco de dados a fazer a programação das visitas de forma mais fácil e eficiente optamos pela lista linear. Para armazenar as denúncias em ordem de chegada facilitando a ordenação das visitas podendo assim atender a todos em uma ordem justa. Segue abaixo um diagrama que demonstra as denúncias sendo armazenadas em um sequência por ordem de chegada e com seus respectivos visitantes, data e hora agendados.</w:t>
      </w:r>
    </w:p>
    <w:p w:rsidR="00000000" w:rsidDel="00000000" w:rsidP="00000000" w:rsidRDefault="00000000" w:rsidRPr="00000000" w14:paraId="000001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9.0000000000005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rPr>
          <w:b w:val="1"/>
          <w:smallCaps w:val="1"/>
        </w:rPr>
        <w:drawing>
          <wp:inline distB="114300" distT="114300" distL="114300" distR="114300">
            <wp:extent cx="6153150" cy="414242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4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"/>
        </w:tabs>
        <w:spacing w:after="3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74.0000000000005"/>
        </w:tabs>
        <w:spacing w:after="0" w:before="0" w:line="360" w:lineRule="auto"/>
        <w:ind w:left="0" w:right="0" w:firstLine="1701"/>
        <w:jc w:val="both"/>
        <w:rPr/>
      </w:pPr>
      <w:r w:rsidDel="00000000" w:rsidR="00000000" w:rsidRPr="00000000">
        <w:rPr>
          <w:rtl w:val="0"/>
        </w:rPr>
        <w:tab/>
        <w:t xml:space="preserve">Com esse trabalho eu entendi que um banco de dados passa por várias etapas até chegar ao seu resultado final. Cada etapa é bem detalhada para dar continuidade ao projeto e atingir o resultado final sem nenhuma falha no sistema como repetição de dados ou até mesmo a perda deles.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170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360" w:lineRule="auto"/>
        <w:ind w:left="0" w:right="0" w:firstLine="17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89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Livros e web aulas :  Análise Orientada a Objetos I</w:t>
      </w:r>
    </w:p>
    <w:p w:rsidR="00000000" w:rsidDel="00000000" w:rsidP="00000000" w:rsidRDefault="00000000" w:rsidRPr="00000000" w14:paraId="0000018A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  </w:t>
        <w:tab/>
        <w:tab/>
        <w:t xml:space="preserve"> Arquitetura e Organização de Computadores</w:t>
      </w:r>
    </w:p>
    <w:p w:rsidR="00000000" w:rsidDel="00000000" w:rsidP="00000000" w:rsidRDefault="00000000" w:rsidRPr="00000000" w14:paraId="0000018B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  </w:t>
        <w:tab/>
        <w:tab/>
        <w:t xml:space="preserve"> Banco de Dados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Linguagens de Programação e Estruturas de Dados</w:t>
      </w:r>
    </w:p>
    <w:p w:rsidR="00000000" w:rsidDel="00000000" w:rsidP="00000000" w:rsidRDefault="00000000" w:rsidRPr="00000000" w14:paraId="0000018D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line="360" w:lineRule="auto"/>
        <w:jc w:val="left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Lojas Americanas : </w:t>
      </w:r>
      <w:hyperlink r:id="rId2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www.americanas.com.br/produto/93860730/computador-desktop-completo-com-monitor-19-5-intel-core-i7-8gb-hd-2tb-hdmi-fullhd-corpc-space?WT.srch=1&amp;acc=e789ea56094489dffd798f86ff51c7a9&amp;epar=bp_pl_00_go_inf_notebooks_todas_geral_gmv&amp;gclid=Cj0KCQjwka_1BRCPARIsAMlUmEpEAoN2OFNg21ah_LFnA-e25mYsBQhCgdNJzG1H9tph1mGXrImwUWMaAjtHEALw_wcB&amp;i=58d34cbbeec3dfb1f80e4b47&amp;o=5d1cdf716c28a3cb5019d3e4&amp;opn=YSMESP&amp;sellerid=71052559000375&amp;wt.srch=1#info-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Bóson Treinamentos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https://www.youtube.com/user/bosontreinamentos/playlists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line="360" w:lineRule="auto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pacing w:line="360" w:lineRule="auto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spacing w:line="360" w:lineRule="auto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spacing w:line="360" w:lineRule="auto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pacing w:line="360" w:lineRule="auto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line="360" w:lineRule="auto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APÊNDICES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 Chrome</w:t>
      </w:r>
    </w:p>
    <w:sectPr>
      <w:type w:val="continuous"/>
      <w:pgSz w:h="16840" w:w="11907" w:orient="portrait"/>
      <w:pgMar w:bottom="1133.8582677165355" w:top="1700.7874015748032" w:left="1700.7874015748032" w:right="1133.8582677165355" w:header="0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pageBreakBefore w:val="0"/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pageBreakBefore w:val="0"/>
      <w:jc w:val="right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8">
    <w:pPr>
      <w:pageBreakBefore w:val="0"/>
      <w:ind w:right="36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22" Type="http://schemas.openxmlformats.org/officeDocument/2006/relationships/image" Target="media/image4.png"/><Relationship Id="rId21" Type="http://schemas.openxmlformats.org/officeDocument/2006/relationships/footer" Target="footer2.xml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6.png"/><Relationship Id="rId25" Type="http://schemas.openxmlformats.org/officeDocument/2006/relationships/image" Target="media/image5.jpg"/><Relationship Id="rId28" Type="http://schemas.openxmlformats.org/officeDocument/2006/relationships/hyperlink" Target="https://www.youtube.com/user/bosontreinamentos/playlists" TargetMode="External"/><Relationship Id="rId27" Type="http://schemas.openxmlformats.org/officeDocument/2006/relationships/hyperlink" Target="https://www.americanas.com.br/produto/93860730/computador-desktop-completo-com-monitor-19-5-intel-core-i7-8gb-hd-2tb-hdmi-fullhd-corpc-space?WT.srch=1&amp;acc=e789ea56094489dffd798f86ff51c7a9&amp;epar=bp_pl_00_go_inf_notebooks_todas_geral_gmv&amp;gclid=Cj0KCQjwka_1BRCPARIsAMlUmEpEAoN2OFNg21ah_LFnA-e25mYsBQhCgdNJzG1H9tph1mGXrImwUWMaAjtHEALw_wcB&amp;i=58d34cbbeec3dfb1f80e4b47&amp;o=5d1cdf716c28a3cb5019d3e4&amp;opn=YSMESP&amp;sellerid=71052559000375&amp;wt.srch=1#info-se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.jpg"/><Relationship Id="rId8" Type="http://schemas.openxmlformats.org/officeDocument/2006/relationships/image" Target="media/image14.png"/><Relationship Id="rId11" Type="http://schemas.openxmlformats.org/officeDocument/2006/relationships/image" Target="media/image12.png"/><Relationship Id="rId10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9.png"/><Relationship Id="rId19" Type="http://schemas.openxmlformats.org/officeDocument/2006/relationships/header" Target="header1.xml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