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D9C" w:rsidRDefault="00727D9C" w:rsidP="00F471FD">
      <w:pPr>
        <w:tabs>
          <w:tab w:val="left" w:pos="1320"/>
        </w:tabs>
        <w:rPr>
          <w:rFonts w:ascii="proxima-regular1" w:hAnsi="proxima-regular1"/>
          <w:b/>
          <w:color w:val="000000"/>
          <w:u w:val="single"/>
          <w:shd w:val="clear" w:color="auto" w:fill="FFFFFF"/>
        </w:rPr>
      </w:pPr>
      <w:r w:rsidRPr="00727D9C">
        <w:rPr>
          <w:rFonts w:ascii="proxima-regular1" w:hAnsi="proxima-regular1"/>
          <w:b/>
          <w:color w:val="000000"/>
          <w:u w:val="single"/>
          <w:shd w:val="clear" w:color="auto" w:fill="FFFFFF"/>
        </w:rPr>
        <w:t>CASES:</w:t>
      </w:r>
    </w:p>
    <w:p w:rsidR="00727D9C" w:rsidRDefault="00727D9C" w:rsidP="00727D9C">
      <w:pPr>
        <w:pStyle w:val="ListParagraph"/>
        <w:numPr>
          <w:ilvl w:val="0"/>
          <w:numId w:val="3"/>
        </w:numPr>
        <w:shd w:val="clear" w:color="auto" w:fill="FFFFFF" w:themeFill="background1"/>
        <w:tabs>
          <w:tab w:val="left" w:pos="1320"/>
        </w:tabs>
      </w:pPr>
      <w:r w:rsidRPr="00727D9C">
        <w:rPr>
          <w:rFonts w:ascii="proxima-regular1" w:hAnsi="proxima-regular1"/>
          <w:color w:val="000000"/>
          <w:shd w:val="clear" w:color="auto" w:fill="FFFFFF"/>
        </w:rPr>
        <w:t>July 1</w:t>
      </w:r>
      <w:r w:rsidR="00FD0CCF" w:rsidRPr="00727D9C">
        <w:rPr>
          <w:rFonts w:ascii="proxima-regular1" w:hAnsi="proxima-regular1"/>
          <w:color w:val="000000"/>
          <w:shd w:val="clear" w:color="auto" w:fill="FFFFFF"/>
        </w:rPr>
        <w:t>, 2016</w:t>
      </w:r>
      <w:r w:rsidRPr="00727D9C">
        <w:rPr>
          <w:rFonts w:ascii="proxima-regular1" w:hAnsi="proxima-regular1"/>
          <w:color w:val="000000"/>
          <w:shd w:val="clear" w:color="auto" w:fill="FFFFFF"/>
        </w:rPr>
        <w:t xml:space="preserve"> </w:t>
      </w:r>
      <w:r>
        <w:rPr>
          <w:rFonts w:ascii="proxima-regular1" w:hAnsi="proxima-regular1"/>
          <w:color w:val="000000"/>
          <w:shd w:val="clear" w:color="auto" w:fill="FFFFFF"/>
        </w:rPr>
        <w:t xml:space="preserve">a 9 year old girl in Hyderabad was killed along with two other members of her family while coming back from her first day at school. The incident took place near Nagarjuna </w:t>
      </w:r>
      <w:r w:rsidR="00FD0CCF">
        <w:rPr>
          <w:rFonts w:ascii="proxima-regular1" w:hAnsi="proxima-regular1"/>
          <w:color w:val="000000"/>
          <w:shd w:val="clear" w:color="auto" w:fill="FFFFFF"/>
        </w:rPr>
        <w:t>circle</w:t>
      </w:r>
      <w:r w:rsidR="00FD0CCF" w:rsidRPr="00727D9C">
        <w:rPr>
          <w:rFonts w:ascii="proxima-regular1" w:hAnsi="proxima-regular1"/>
          <w:shd w:val="clear" w:color="auto" w:fill="FFFFFF"/>
        </w:rPr>
        <w:t>.</w:t>
      </w:r>
      <w:r w:rsidR="00FD0CCF" w:rsidRPr="00727D9C">
        <w:t xml:space="preserve"> The</w:t>
      </w:r>
      <w:r w:rsidRPr="00727D9C">
        <w:t xml:space="preserve"> speeding car was being driven by then 20-year-old R </w:t>
      </w:r>
      <w:proofErr w:type="spellStart"/>
      <w:r w:rsidRPr="00727D9C">
        <w:t>Shravil</w:t>
      </w:r>
      <w:proofErr w:type="spellEnd"/>
      <w:r w:rsidRPr="00727D9C">
        <w:t xml:space="preserve">, an engineering student, who had been drinking with his friends, which included minors, at the TGI Friday pub near KBR </w:t>
      </w:r>
      <w:proofErr w:type="gramStart"/>
      <w:r w:rsidRPr="00727D9C">
        <w:t>park</w:t>
      </w:r>
      <w:proofErr w:type="gramEnd"/>
      <w:r w:rsidRPr="00727D9C">
        <w:t>.</w:t>
      </w:r>
      <w:r>
        <w:t xml:space="preserve"> T</w:t>
      </w:r>
      <w:r w:rsidRPr="00727D9C">
        <w:t xml:space="preserve">he accused had </w:t>
      </w:r>
      <w:proofErr w:type="gramStart"/>
      <w:r w:rsidRPr="00727D9C">
        <w:t>a blood</w:t>
      </w:r>
      <w:proofErr w:type="gramEnd"/>
      <w:r w:rsidRPr="00727D9C">
        <w:t xml:space="preserve"> alcohol content (BAC) of 63.25 mg, more than twice the permissible limit of 30 mg.</w:t>
      </w:r>
    </w:p>
    <w:p w:rsidR="007B7FF1" w:rsidRDefault="007B7FF1" w:rsidP="007B7FF1">
      <w:pPr>
        <w:pStyle w:val="ListParagraph"/>
        <w:shd w:val="clear" w:color="auto" w:fill="FFFFFF" w:themeFill="background1"/>
        <w:tabs>
          <w:tab w:val="left" w:pos="1320"/>
        </w:tabs>
      </w:pPr>
      <w:r>
        <w:rPr>
          <w:noProof/>
          <w:lang w:eastAsia="en-IN"/>
        </w:rPr>
        <w:drawing>
          <wp:inline distT="0" distB="0" distL="0" distR="0">
            <wp:extent cx="2621280" cy="1743710"/>
            <wp:effectExtent l="0" t="0" r="7620" b="8890"/>
            <wp:docPr id="6" name="Picture 6" descr="Image result for drunken accident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drunken accident ca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1280" cy="1743710"/>
                    </a:xfrm>
                    <a:prstGeom prst="rect">
                      <a:avLst/>
                    </a:prstGeom>
                    <a:noFill/>
                    <a:ln>
                      <a:noFill/>
                    </a:ln>
                  </pic:spPr>
                </pic:pic>
              </a:graphicData>
            </a:graphic>
          </wp:inline>
        </w:drawing>
      </w:r>
    </w:p>
    <w:p w:rsidR="007B7FF1" w:rsidRPr="007B7FF1" w:rsidRDefault="007B7FF1" w:rsidP="007B7FF1">
      <w:pPr>
        <w:pStyle w:val="ListParagraph"/>
        <w:shd w:val="clear" w:color="auto" w:fill="FFFFFF" w:themeFill="background1"/>
        <w:tabs>
          <w:tab w:val="left" w:pos="1320"/>
        </w:tabs>
        <w:rPr>
          <w:i/>
        </w:rPr>
      </w:pPr>
      <w:r>
        <w:tab/>
      </w:r>
      <w:r>
        <w:tab/>
      </w:r>
      <w:r>
        <w:tab/>
      </w:r>
      <w:r w:rsidRPr="007B7FF1">
        <w:rPr>
          <w:i/>
        </w:rPr>
        <w:t>9 year old victim</w:t>
      </w:r>
    </w:p>
    <w:p w:rsidR="00FD0CCF" w:rsidRDefault="00727D9C" w:rsidP="00FD0CCF">
      <w:pPr>
        <w:pStyle w:val="ListParagraph"/>
        <w:numPr>
          <w:ilvl w:val="0"/>
          <w:numId w:val="3"/>
        </w:numPr>
        <w:rPr>
          <w:lang w:eastAsia="en-IN"/>
        </w:rPr>
      </w:pPr>
      <w:r>
        <w:t>On November 9</w:t>
      </w:r>
      <w:proofErr w:type="gramStart"/>
      <w:r>
        <w:t>,2018</w:t>
      </w:r>
      <w:proofErr w:type="gramEnd"/>
      <w:r>
        <w:t xml:space="preserve"> </w:t>
      </w:r>
      <w:r w:rsidR="00FD0CCF">
        <w:t>,</w:t>
      </w:r>
      <w:r w:rsidR="00FD0CCF" w:rsidRPr="00FD0CCF">
        <w:rPr>
          <w:rFonts w:ascii="Verdana" w:hAnsi="Verdana"/>
          <w:color w:val="222222"/>
          <w:sz w:val="15"/>
          <w:szCs w:val="15"/>
          <w:shd w:val="clear" w:color="auto" w:fill="FFFFFF"/>
        </w:rPr>
        <w:t xml:space="preserve"> </w:t>
      </w:r>
      <w:r w:rsidR="00FD0CCF" w:rsidRPr="00FD0CCF">
        <w:rPr>
          <w:rFonts w:cstheme="minorHAnsi"/>
          <w:shd w:val="clear" w:color="auto" w:fill="FFFFFF"/>
        </w:rPr>
        <w:t>drunk</w:t>
      </w:r>
      <w:r w:rsidR="00FD0CCF" w:rsidRPr="00FD0CCF">
        <w:rPr>
          <w:rFonts w:cstheme="minorHAnsi"/>
          <w:color w:val="222222"/>
          <w:shd w:val="clear" w:color="auto" w:fill="FFFFFF"/>
        </w:rPr>
        <w:t xml:space="preserve"> </w:t>
      </w:r>
      <w:r w:rsidR="00FD0CCF" w:rsidRPr="00FD0CCF">
        <w:rPr>
          <w:rFonts w:cstheme="minorHAnsi"/>
          <w:shd w:val="clear" w:color="auto" w:fill="FFFFFF"/>
        </w:rPr>
        <w:t>driving claimed another life and left a young girl with brain injuries and possible loss of vision in New Delhi.</w:t>
      </w:r>
      <w:r w:rsidR="00FD0CCF">
        <w:rPr>
          <w:rFonts w:cstheme="minorHAnsi"/>
          <w:shd w:val="clear" w:color="auto" w:fill="FFFFFF"/>
        </w:rPr>
        <w:t xml:space="preserve"> </w:t>
      </w:r>
      <w:r w:rsidRPr="00FD0CCF">
        <w:rPr>
          <w:lang w:eastAsia="en-IN"/>
        </w:rPr>
        <w:t>The accused woman at the wheel, Shivani Malik, 22</w:t>
      </w:r>
      <w:r w:rsidR="00FD0CCF" w:rsidRPr="00FD0CCF">
        <w:rPr>
          <w:lang w:eastAsia="en-IN"/>
        </w:rPr>
        <w:t>year-old woman</w:t>
      </w:r>
      <w:r w:rsidR="00FD0CCF" w:rsidRPr="00FD0CCF">
        <w:t xml:space="preserve"> </w:t>
      </w:r>
      <w:r w:rsidR="00FD0CCF">
        <w:t>was found heavily drunk and lost control of her car which jumped over a divider on the Punjabi Bagh flyover around 11:30pm before ramming three cars.</w:t>
      </w:r>
    </w:p>
    <w:p w:rsidR="007B7FF1" w:rsidRDefault="007B7FF1" w:rsidP="007B7FF1">
      <w:pPr>
        <w:pStyle w:val="ListParagraph"/>
        <w:rPr>
          <w:lang w:eastAsia="en-IN"/>
        </w:rPr>
      </w:pPr>
      <w:r>
        <w:rPr>
          <w:noProof/>
          <w:lang w:eastAsia="en-IN"/>
        </w:rPr>
        <w:drawing>
          <wp:inline distT="0" distB="0" distL="0" distR="0">
            <wp:extent cx="2462530" cy="1852930"/>
            <wp:effectExtent l="0" t="0" r="0" b="0"/>
            <wp:docPr id="5" name="Picture 5" descr="Image result for drunken accident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drunken accident ca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2530" cy="1852930"/>
                    </a:xfrm>
                    <a:prstGeom prst="rect">
                      <a:avLst/>
                    </a:prstGeom>
                    <a:noFill/>
                    <a:ln>
                      <a:noFill/>
                    </a:ln>
                  </pic:spPr>
                </pic:pic>
              </a:graphicData>
            </a:graphic>
          </wp:inline>
        </w:drawing>
      </w:r>
    </w:p>
    <w:p w:rsidR="007B7FF1" w:rsidRPr="007B7FF1" w:rsidRDefault="007B7FF1" w:rsidP="007B7FF1">
      <w:pPr>
        <w:pStyle w:val="ListParagraph"/>
        <w:rPr>
          <w:i/>
          <w:lang w:eastAsia="en-IN"/>
        </w:rPr>
      </w:pPr>
      <w:r w:rsidRPr="007B7FF1">
        <w:rPr>
          <w:i/>
          <w:lang w:eastAsia="en-IN"/>
        </w:rPr>
        <w:t xml:space="preserve">The victim on the left and her injured daughter on the right </w:t>
      </w:r>
    </w:p>
    <w:p w:rsidR="00FD0CCF" w:rsidRDefault="00FD0CCF" w:rsidP="00FD0CCF">
      <w:pPr>
        <w:pStyle w:val="ListParagraph"/>
        <w:numPr>
          <w:ilvl w:val="0"/>
          <w:numId w:val="3"/>
        </w:numPr>
        <w:rPr>
          <w:lang w:eastAsia="en-IN"/>
        </w:rPr>
      </w:pPr>
      <w:r>
        <w:t xml:space="preserve">YouTube Link: </w:t>
      </w:r>
      <w:hyperlink r:id="rId8" w:history="1">
        <w:r>
          <w:rPr>
            <w:rStyle w:val="Hyperlink"/>
          </w:rPr>
          <w:t>https://www.youtube.com/watch?v=3xerHeF_T84</w:t>
        </w:r>
      </w:hyperlink>
    </w:p>
    <w:p w:rsidR="007B7FF1" w:rsidRDefault="007B7FF1" w:rsidP="007B7FF1">
      <w:pPr>
        <w:rPr>
          <w:lang w:eastAsia="en-IN"/>
        </w:rPr>
      </w:pPr>
    </w:p>
    <w:p w:rsidR="007B7FF1" w:rsidRDefault="007B7FF1" w:rsidP="007B7FF1">
      <w:pPr>
        <w:rPr>
          <w:lang w:eastAsia="en-IN"/>
        </w:rPr>
      </w:pPr>
    </w:p>
    <w:p w:rsidR="007B7FF1" w:rsidRDefault="007B7FF1" w:rsidP="007B7FF1">
      <w:pPr>
        <w:rPr>
          <w:lang w:eastAsia="en-IN"/>
        </w:rPr>
      </w:pPr>
    </w:p>
    <w:p w:rsidR="007B7FF1" w:rsidRDefault="007B7FF1" w:rsidP="007B7FF1">
      <w:pPr>
        <w:rPr>
          <w:lang w:eastAsia="en-IN"/>
        </w:rPr>
      </w:pPr>
    </w:p>
    <w:p w:rsidR="007B7FF1" w:rsidRDefault="007B7FF1" w:rsidP="007B7FF1">
      <w:pPr>
        <w:rPr>
          <w:lang w:eastAsia="en-IN"/>
        </w:rPr>
      </w:pPr>
    </w:p>
    <w:p w:rsidR="007B7FF1" w:rsidRDefault="007B7FF1" w:rsidP="007B7FF1">
      <w:pPr>
        <w:rPr>
          <w:lang w:eastAsia="en-IN"/>
        </w:rPr>
      </w:pPr>
    </w:p>
    <w:p w:rsidR="00FD0CCF" w:rsidRDefault="00FD0CCF" w:rsidP="00FD0CCF">
      <w:pPr>
        <w:pStyle w:val="ListParagraph"/>
        <w:numPr>
          <w:ilvl w:val="0"/>
          <w:numId w:val="3"/>
        </w:numPr>
        <w:rPr>
          <w:lang w:eastAsia="en-IN"/>
        </w:rPr>
      </w:pPr>
      <w:r>
        <w:lastRenderedPageBreak/>
        <w:t>On August 18</w:t>
      </w:r>
      <w:proofErr w:type="gramStart"/>
      <w:r>
        <w:t>,2019</w:t>
      </w:r>
      <w:proofErr w:type="gramEnd"/>
      <w:r>
        <w:t xml:space="preserve"> at least seven pedestrians were injured after a drunk driver drove his car onto a pavement at HSR Layout locality on Sunday.</w:t>
      </w:r>
    </w:p>
    <w:p w:rsidR="00FD0CCF" w:rsidRDefault="007B7FF1" w:rsidP="00FD0CCF">
      <w:pPr>
        <w:pStyle w:val="ListParagraph"/>
        <w:rPr>
          <w:lang w:eastAsia="en-IN"/>
        </w:rPr>
      </w:pPr>
      <w:r>
        <w:rPr>
          <w:noProof/>
          <w:lang w:eastAsia="en-IN"/>
        </w:rPr>
        <w:drawing>
          <wp:inline distT="0" distB="0" distL="0" distR="0">
            <wp:extent cx="3511296" cy="2635129"/>
            <wp:effectExtent l="0" t="0" r="0" b="0"/>
            <wp:docPr id="4" name="Picture 4" descr="Image result for drunken accident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runken accident ca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1374" cy="2635188"/>
                    </a:xfrm>
                    <a:prstGeom prst="rect">
                      <a:avLst/>
                    </a:prstGeom>
                    <a:noFill/>
                    <a:ln>
                      <a:noFill/>
                    </a:ln>
                  </pic:spPr>
                </pic:pic>
              </a:graphicData>
            </a:graphic>
          </wp:inline>
        </w:drawing>
      </w:r>
    </w:p>
    <w:p w:rsidR="0072608E" w:rsidRPr="0072608E" w:rsidRDefault="0072608E" w:rsidP="0072608E">
      <w:pPr>
        <w:pStyle w:val="ListParagraph"/>
        <w:numPr>
          <w:ilvl w:val="0"/>
          <w:numId w:val="3"/>
        </w:numPr>
        <w:spacing w:after="0" w:line="750" w:lineRule="atLeast"/>
        <w:textAlignment w:val="baseline"/>
        <w:outlineLvl w:val="0"/>
        <w:rPr>
          <w:rFonts w:ascii="Times New Roman" w:eastAsia="Times New Roman" w:hAnsi="Times New Roman" w:cs="Times New Roman"/>
          <w:bCs/>
          <w:color w:val="000000"/>
          <w:kern w:val="36"/>
          <w:lang w:eastAsia="en-IN"/>
        </w:rPr>
      </w:pPr>
      <w:r w:rsidRPr="0072608E">
        <w:rPr>
          <w:rFonts w:ascii="Times New Roman" w:eastAsia="Times New Roman" w:hAnsi="Times New Roman" w:cs="Times New Roman"/>
          <w:bCs/>
          <w:color w:val="000000"/>
          <w:kern w:val="36"/>
          <w:lang w:eastAsia="en-IN"/>
        </w:rPr>
        <w:t>Mumbai: Two killed after drunk lawyer, driving on wrong side, rams taxi</w:t>
      </w:r>
    </w:p>
    <w:p w:rsidR="0072608E" w:rsidRDefault="0072608E" w:rsidP="0072608E">
      <w:pPr>
        <w:spacing w:after="0" w:line="390" w:lineRule="atLeast"/>
        <w:ind w:left="720"/>
        <w:textAlignment w:val="baseline"/>
        <w:outlineLvl w:val="1"/>
        <w:rPr>
          <w:rFonts w:ascii="Times New Roman" w:eastAsia="Times New Roman" w:hAnsi="Times New Roman" w:cs="Times New Roman"/>
          <w:lang w:eastAsia="en-IN"/>
        </w:rPr>
      </w:pPr>
      <w:r w:rsidRPr="0072608E">
        <w:rPr>
          <w:rFonts w:ascii="Times New Roman" w:eastAsia="Times New Roman" w:hAnsi="Times New Roman" w:cs="Times New Roman"/>
          <w:lang w:eastAsia="en-IN"/>
        </w:rPr>
        <w:t>Inebriated lawyer in Audi on wrong side of expressway hits taxi with family returning home after celebrating son’s e</w:t>
      </w:r>
      <w:r>
        <w:rPr>
          <w:rFonts w:ascii="Times New Roman" w:eastAsia="Times New Roman" w:hAnsi="Times New Roman" w:cs="Times New Roman"/>
          <w:lang w:eastAsia="en-IN"/>
        </w:rPr>
        <w:t>xam results.</w:t>
      </w:r>
    </w:p>
    <w:p w:rsidR="0072608E" w:rsidRPr="0072608E" w:rsidRDefault="0072608E" w:rsidP="0072608E">
      <w:pPr>
        <w:spacing w:after="0" w:line="390" w:lineRule="atLeast"/>
        <w:ind w:left="720"/>
        <w:textAlignment w:val="baseline"/>
        <w:outlineLvl w:val="1"/>
        <w:rPr>
          <w:rFonts w:ascii="Times New Roman" w:eastAsia="Times New Roman" w:hAnsi="Times New Roman" w:cs="Times New Roman"/>
          <w:lang w:eastAsia="en-IN"/>
        </w:rPr>
      </w:pPr>
      <w:r>
        <w:rPr>
          <w:noProof/>
          <w:lang w:eastAsia="en-IN"/>
        </w:rPr>
        <w:drawing>
          <wp:inline distT="0" distB="0" distL="0" distR="0">
            <wp:extent cx="4986528" cy="2774867"/>
            <wp:effectExtent l="0" t="0" r="5080" b="6985"/>
            <wp:docPr id="8" name="Picture 8" descr="Police inspect the Audi involved in the accident.(Express Photo by: Kevin DSo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lice inspect the Audi involved in the accident.(Express Photo by: Kevin DSouz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7633" cy="2775482"/>
                    </a:xfrm>
                    <a:prstGeom prst="rect">
                      <a:avLst/>
                    </a:prstGeom>
                    <a:noFill/>
                    <a:ln>
                      <a:noFill/>
                    </a:ln>
                  </pic:spPr>
                </pic:pic>
              </a:graphicData>
            </a:graphic>
          </wp:inline>
        </w:drawing>
      </w:r>
    </w:p>
    <w:p w:rsidR="0072608E" w:rsidRPr="0072608E" w:rsidRDefault="0072608E" w:rsidP="0072608E">
      <w:pPr>
        <w:pStyle w:val="ListParagraph"/>
        <w:rPr>
          <w:lang w:eastAsia="en-IN"/>
        </w:rPr>
      </w:pPr>
    </w:p>
    <w:p w:rsidR="00727D9C" w:rsidRPr="00727D9C" w:rsidRDefault="00727D9C" w:rsidP="00F471FD">
      <w:pPr>
        <w:tabs>
          <w:tab w:val="left" w:pos="1320"/>
        </w:tabs>
        <w:rPr>
          <w:rFonts w:ascii="proxima-regular1" w:hAnsi="proxima-regular1"/>
          <w:b/>
          <w:color w:val="000000"/>
          <w:u w:val="single"/>
          <w:shd w:val="clear" w:color="auto" w:fill="FFFFFF"/>
        </w:rPr>
      </w:pPr>
      <w:r w:rsidRPr="00727D9C">
        <w:rPr>
          <w:rFonts w:ascii="proxima-regular1" w:hAnsi="proxima-regular1"/>
          <w:b/>
          <w:color w:val="000000"/>
          <w:u w:val="single"/>
          <w:shd w:val="clear" w:color="auto" w:fill="FFFFFF"/>
        </w:rPr>
        <w:t>NUMBERS</w:t>
      </w:r>
    </w:p>
    <w:p w:rsidR="00800C92" w:rsidRDefault="00A77B94" w:rsidP="00F471FD">
      <w:pPr>
        <w:tabs>
          <w:tab w:val="left" w:pos="1320"/>
        </w:tabs>
        <w:rPr>
          <w:rFonts w:ascii="proxima-regular1" w:hAnsi="proxima-regular1"/>
          <w:color w:val="000000"/>
          <w:shd w:val="clear" w:color="auto" w:fill="FFFFFF"/>
        </w:rPr>
      </w:pPr>
      <w:r>
        <w:rPr>
          <w:rFonts w:ascii="proxima-regular1" w:hAnsi="proxima-regular1"/>
          <w:color w:val="000000"/>
          <w:shd w:val="clear" w:color="auto" w:fill="FFFFFF"/>
        </w:rPr>
        <w:t>Drunken driving is driving under influence (DUI) in some states and driving while intoxicated (DWI) in others. Such incidents cause almost one third of all traffic accidents and are considered to be among the most serious of driving offences.</w:t>
      </w:r>
    </w:p>
    <w:p w:rsidR="00800C92" w:rsidRDefault="00A77B94" w:rsidP="00F471FD">
      <w:pPr>
        <w:tabs>
          <w:tab w:val="left" w:pos="1320"/>
        </w:tabs>
        <w:rPr>
          <w:rFonts w:ascii="proxima-regular1" w:hAnsi="proxima-regular1"/>
          <w:color w:val="000000"/>
          <w:shd w:val="clear" w:color="auto" w:fill="FFFFFF"/>
        </w:rPr>
      </w:pPr>
      <w:r>
        <w:rPr>
          <w:rFonts w:ascii="proxima-regular1" w:hAnsi="proxima-regular1"/>
          <w:color w:val="000000"/>
          <w:shd w:val="clear" w:color="auto" w:fill="FFFFFF"/>
        </w:rPr>
        <w:t xml:space="preserve"> As per the National statistics, an average of nearly 12,000 people die every year and an average of nine lakh people get arrested in DWI incidents. The offenders largely belong to the age group of 30 to 40 years. </w:t>
      </w:r>
    </w:p>
    <w:p w:rsidR="00A77B94" w:rsidRDefault="00A77B94" w:rsidP="00F471FD">
      <w:pPr>
        <w:tabs>
          <w:tab w:val="left" w:pos="1320"/>
        </w:tabs>
        <w:rPr>
          <w:rFonts w:ascii="proxima-regular1" w:hAnsi="proxima-regular1"/>
          <w:color w:val="000000"/>
          <w:shd w:val="clear" w:color="auto" w:fill="FFFFFF"/>
        </w:rPr>
      </w:pPr>
      <w:r>
        <w:rPr>
          <w:rFonts w:ascii="proxima-regular1" w:hAnsi="proxima-regular1"/>
          <w:color w:val="000000"/>
          <w:shd w:val="clear" w:color="auto" w:fill="FFFFFF"/>
        </w:rPr>
        <w:lastRenderedPageBreak/>
        <w:t>However, strengthening the laws can never be the only solution; people should also make a conscious choice of not driving while being intoxicated.</w:t>
      </w:r>
      <w:r w:rsidR="00800C92">
        <w:rPr>
          <w:rFonts w:ascii="proxima-regular1" w:hAnsi="proxima-regular1"/>
          <w:color w:val="000000"/>
          <w:shd w:val="clear" w:color="auto" w:fill="FFFFFF"/>
        </w:rPr>
        <w:t xml:space="preserve"> As well as at a point when technology is helping tackle most of the problems occurring in the day to day activities finding a solution to tackle this is of at most importance.</w:t>
      </w:r>
    </w:p>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 xml:space="preserve">As per the information received from police department of States/UTs, </w:t>
      </w:r>
      <w:proofErr w:type="spellStart"/>
      <w:r w:rsidRPr="00800C92">
        <w:rPr>
          <w:rFonts w:ascii="Times New Roman" w:eastAsia="Times New Roman" w:hAnsi="Times New Roman" w:cs="Times New Roman"/>
          <w:color w:val="333333"/>
          <w:sz w:val="27"/>
          <w:szCs w:val="27"/>
          <w:lang w:eastAsia="en-IN"/>
        </w:rPr>
        <w:t>thenumber</w:t>
      </w:r>
      <w:proofErr w:type="spellEnd"/>
      <w:r w:rsidRPr="00800C92">
        <w:rPr>
          <w:rFonts w:ascii="Times New Roman" w:eastAsia="Times New Roman" w:hAnsi="Times New Roman" w:cs="Times New Roman"/>
          <w:color w:val="333333"/>
          <w:sz w:val="27"/>
          <w:szCs w:val="27"/>
          <w:lang w:eastAsia="en-IN"/>
        </w:rPr>
        <w:t xml:space="preserve"> of road </w:t>
      </w:r>
      <w:proofErr w:type="spellStart"/>
      <w:r w:rsidRPr="00800C92">
        <w:rPr>
          <w:rFonts w:ascii="Times New Roman" w:eastAsia="Times New Roman" w:hAnsi="Times New Roman" w:cs="Times New Roman"/>
          <w:color w:val="333333"/>
          <w:sz w:val="27"/>
          <w:szCs w:val="27"/>
          <w:lang w:eastAsia="en-IN"/>
        </w:rPr>
        <w:t>accidentsunder</w:t>
      </w:r>
      <w:proofErr w:type="spellEnd"/>
      <w:r w:rsidRPr="00800C92">
        <w:rPr>
          <w:rFonts w:ascii="Times New Roman" w:eastAsia="Times New Roman" w:hAnsi="Times New Roman" w:cs="Times New Roman"/>
          <w:color w:val="333333"/>
          <w:sz w:val="27"/>
          <w:szCs w:val="27"/>
          <w:lang w:eastAsia="en-IN"/>
        </w:rPr>
        <w:t xml:space="preserve"> the drunken driving category of traffic </w:t>
      </w:r>
      <w:proofErr w:type="spellStart"/>
      <w:r w:rsidRPr="00800C92">
        <w:rPr>
          <w:rFonts w:ascii="Times New Roman" w:eastAsia="Times New Roman" w:hAnsi="Times New Roman" w:cs="Times New Roman"/>
          <w:color w:val="333333"/>
          <w:sz w:val="27"/>
          <w:szCs w:val="27"/>
          <w:lang w:eastAsia="en-IN"/>
        </w:rPr>
        <w:t>violationduring</w:t>
      </w:r>
      <w:proofErr w:type="spellEnd"/>
      <w:r w:rsidRPr="00800C92">
        <w:rPr>
          <w:rFonts w:ascii="Times New Roman" w:eastAsia="Times New Roman" w:hAnsi="Times New Roman" w:cs="Times New Roman"/>
          <w:color w:val="333333"/>
          <w:sz w:val="27"/>
          <w:szCs w:val="27"/>
          <w:lang w:eastAsia="en-IN"/>
        </w:rPr>
        <w:t xml:space="preserve"> last three calendar years i.e.2015 to 2017is as under:-</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38"/>
        <w:gridCol w:w="2859"/>
        <w:gridCol w:w="3042"/>
        <w:gridCol w:w="1785"/>
      </w:tblGrid>
      <w:tr w:rsidR="00800C92" w:rsidRPr="00800C92" w:rsidTr="00800C92">
        <w:tc>
          <w:tcPr>
            <w:tcW w:w="838"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00C92">
              <w:rPr>
                <w:rFonts w:ascii="Times New Roman" w:eastAsia="Times New Roman" w:hAnsi="Times New Roman" w:cs="Times New Roman"/>
                <w:b/>
                <w:bCs/>
                <w:color w:val="000000"/>
                <w:sz w:val="27"/>
                <w:szCs w:val="27"/>
                <w:lang w:eastAsia="en-IN"/>
              </w:rPr>
              <w:t>Year</w:t>
            </w:r>
          </w:p>
        </w:tc>
        <w:tc>
          <w:tcPr>
            <w:tcW w:w="2859"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00C92">
              <w:rPr>
                <w:rFonts w:ascii="Times New Roman" w:eastAsia="Times New Roman" w:hAnsi="Times New Roman" w:cs="Times New Roman"/>
                <w:b/>
                <w:bCs/>
                <w:color w:val="000000"/>
                <w:sz w:val="27"/>
                <w:szCs w:val="27"/>
                <w:lang w:eastAsia="en-IN"/>
              </w:rPr>
              <w:t>Road Accidents due to  Intake of Alcohol</w:t>
            </w:r>
          </w:p>
        </w:tc>
        <w:tc>
          <w:tcPr>
            <w:tcW w:w="3042"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00C92">
              <w:rPr>
                <w:rFonts w:ascii="Times New Roman" w:eastAsia="Times New Roman" w:hAnsi="Times New Roman" w:cs="Times New Roman"/>
                <w:b/>
                <w:bCs/>
                <w:color w:val="000000"/>
                <w:sz w:val="27"/>
                <w:szCs w:val="27"/>
                <w:lang w:eastAsia="en-IN"/>
              </w:rPr>
              <w:t>Total number of Road</w:t>
            </w:r>
          </w:p>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00C92">
              <w:rPr>
                <w:rFonts w:ascii="Times New Roman" w:eastAsia="Times New Roman" w:hAnsi="Times New Roman" w:cs="Times New Roman"/>
                <w:b/>
                <w:bCs/>
                <w:color w:val="000000"/>
                <w:sz w:val="27"/>
                <w:szCs w:val="27"/>
                <w:lang w:eastAsia="en-IN"/>
              </w:rPr>
              <w:t> Accidents</w:t>
            </w:r>
          </w:p>
        </w:tc>
        <w:tc>
          <w:tcPr>
            <w:tcW w:w="177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00C92">
              <w:rPr>
                <w:rFonts w:ascii="Times New Roman" w:eastAsia="Times New Roman" w:hAnsi="Times New Roman" w:cs="Times New Roman"/>
                <w:b/>
                <w:bCs/>
                <w:color w:val="000000"/>
                <w:sz w:val="27"/>
                <w:szCs w:val="27"/>
                <w:lang w:eastAsia="en-IN"/>
              </w:rPr>
              <w:t>%  share of total road  accident</w:t>
            </w:r>
          </w:p>
        </w:tc>
      </w:tr>
      <w:tr w:rsidR="00800C92" w:rsidRPr="00800C92" w:rsidTr="00800C92">
        <w:tc>
          <w:tcPr>
            <w:tcW w:w="838"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00C92">
              <w:rPr>
                <w:rFonts w:ascii="Times New Roman" w:eastAsia="Times New Roman" w:hAnsi="Times New Roman" w:cs="Times New Roman"/>
                <w:color w:val="000000"/>
                <w:sz w:val="27"/>
                <w:szCs w:val="27"/>
                <w:lang w:eastAsia="en-IN"/>
              </w:rPr>
              <w:t>2015</w:t>
            </w:r>
          </w:p>
        </w:tc>
        <w:tc>
          <w:tcPr>
            <w:tcW w:w="2859"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00C92">
              <w:rPr>
                <w:rFonts w:ascii="Times New Roman" w:eastAsia="Times New Roman" w:hAnsi="Times New Roman" w:cs="Times New Roman"/>
                <w:color w:val="000000"/>
                <w:sz w:val="27"/>
                <w:szCs w:val="27"/>
                <w:lang w:eastAsia="en-IN"/>
              </w:rPr>
              <w:t>16,298</w:t>
            </w:r>
          </w:p>
        </w:tc>
        <w:tc>
          <w:tcPr>
            <w:tcW w:w="3042"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00C92">
              <w:rPr>
                <w:rFonts w:ascii="Times New Roman" w:eastAsia="Times New Roman" w:hAnsi="Times New Roman" w:cs="Times New Roman"/>
                <w:color w:val="000000"/>
                <w:sz w:val="27"/>
                <w:szCs w:val="27"/>
                <w:lang w:eastAsia="en-IN"/>
              </w:rPr>
              <w:t>5,01,423</w:t>
            </w:r>
          </w:p>
        </w:tc>
        <w:tc>
          <w:tcPr>
            <w:tcW w:w="177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00C92">
              <w:rPr>
                <w:rFonts w:ascii="Times New Roman" w:eastAsia="Times New Roman" w:hAnsi="Times New Roman" w:cs="Times New Roman"/>
                <w:color w:val="000000"/>
                <w:sz w:val="27"/>
                <w:szCs w:val="27"/>
                <w:lang w:eastAsia="en-IN"/>
              </w:rPr>
              <w:t>3.3</w:t>
            </w:r>
          </w:p>
        </w:tc>
      </w:tr>
      <w:tr w:rsidR="00800C92" w:rsidRPr="00800C92" w:rsidTr="00800C92">
        <w:tc>
          <w:tcPr>
            <w:tcW w:w="838"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00C92">
              <w:rPr>
                <w:rFonts w:ascii="Times New Roman" w:eastAsia="Times New Roman" w:hAnsi="Times New Roman" w:cs="Times New Roman"/>
                <w:color w:val="000000"/>
                <w:sz w:val="27"/>
                <w:szCs w:val="27"/>
                <w:lang w:eastAsia="en-IN"/>
              </w:rPr>
              <w:t>2016</w:t>
            </w:r>
          </w:p>
        </w:tc>
        <w:tc>
          <w:tcPr>
            <w:tcW w:w="2859"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00C92">
              <w:rPr>
                <w:rFonts w:ascii="Times New Roman" w:eastAsia="Times New Roman" w:hAnsi="Times New Roman" w:cs="Times New Roman"/>
                <w:color w:val="000000"/>
                <w:sz w:val="27"/>
                <w:szCs w:val="27"/>
                <w:lang w:eastAsia="en-IN"/>
              </w:rPr>
              <w:t>14,894</w:t>
            </w:r>
          </w:p>
        </w:tc>
        <w:tc>
          <w:tcPr>
            <w:tcW w:w="3042"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00C92">
              <w:rPr>
                <w:rFonts w:ascii="Times New Roman" w:eastAsia="Times New Roman" w:hAnsi="Times New Roman" w:cs="Times New Roman"/>
                <w:color w:val="000000"/>
                <w:sz w:val="27"/>
                <w:szCs w:val="27"/>
                <w:lang w:eastAsia="en-IN"/>
              </w:rPr>
              <w:t>4,80,652</w:t>
            </w:r>
          </w:p>
        </w:tc>
        <w:tc>
          <w:tcPr>
            <w:tcW w:w="177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00C92">
              <w:rPr>
                <w:rFonts w:ascii="Times New Roman" w:eastAsia="Times New Roman" w:hAnsi="Times New Roman" w:cs="Times New Roman"/>
                <w:color w:val="000000"/>
                <w:sz w:val="27"/>
                <w:szCs w:val="27"/>
                <w:lang w:eastAsia="en-IN"/>
              </w:rPr>
              <w:t>3.1</w:t>
            </w:r>
          </w:p>
        </w:tc>
      </w:tr>
      <w:tr w:rsidR="00800C92" w:rsidRPr="00800C92" w:rsidTr="00800C92">
        <w:tc>
          <w:tcPr>
            <w:tcW w:w="838"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00C92">
              <w:rPr>
                <w:rFonts w:ascii="Times New Roman" w:eastAsia="Times New Roman" w:hAnsi="Times New Roman" w:cs="Times New Roman"/>
                <w:color w:val="000000"/>
                <w:sz w:val="27"/>
                <w:szCs w:val="27"/>
                <w:lang w:eastAsia="en-IN"/>
              </w:rPr>
              <w:t>2017</w:t>
            </w:r>
          </w:p>
        </w:tc>
        <w:tc>
          <w:tcPr>
            <w:tcW w:w="2859"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00C92">
              <w:rPr>
                <w:rFonts w:ascii="Times New Roman" w:eastAsia="Times New Roman" w:hAnsi="Times New Roman" w:cs="Times New Roman"/>
                <w:color w:val="000000"/>
                <w:sz w:val="27"/>
                <w:szCs w:val="27"/>
                <w:lang w:eastAsia="en-IN"/>
              </w:rPr>
              <w:t>14,071</w:t>
            </w:r>
          </w:p>
        </w:tc>
        <w:tc>
          <w:tcPr>
            <w:tcW w:w="3042"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00C92">
              <w:rPr>
                <w:rFonts w:ascii="Times New Roman" w:eastAsia="Times New Roman" w:hAnsi="Times New Roman" w:cs="Times New Roman"/>
                <w:color w:val="000000"/>
                <w:sz w:val="27"/>
                <w:szCs w:val="27"/>
                <w:lang w:eastAsia="en-IN"/>
              </w:rPr>
              <w:t>4,64,910</w:t>
            </w:r>
          </w:p>
        </w:tc>
        <w:tc>
          <w:tcPr>
            <w:tcW w:w="177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00C92">
              <w:rPr>
                <w:rFonts w:ascii="Times New Roman" w:eastAsia="Times New Roman" w:hAnsi="Times New Roman" w:cs="Times New Roman"/>
                <w:color w:val="000000"/>
                <w:sz w:val="27"/>
                <w:szCs w:val="27"/>
                <w:lang w:eastAsia="en-IN"/>
              </w:rPr>
              <w:t>3.0</w:t>
            </w:r>
          </w:p>
        </w:tc>
      </w:tr>
    </w:tbl>
    <w:p w:rsidR="00800C92" w:rsidRPr="00800C92" w:rsidRDefault="00800C92" w:rsidP="00800C92">
      <w:pPr>
        <w:spacing w:before="100" w:beforeAutospacing="1" w:after="100" w:afterAutospacing="1" w:line="240" w:lineRule="auto"/>
        <w:ind w:right="146"/>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           </w:t>
      </w:r>
    </w:p>
    <w:p w:rsidR="00800C92" w:rsidRPr="00800C92" w:rsidRDefault="00800C92" w:rsidP="00800C92">
      <w:pPr>
        <w:spacing w:before="100" w:beforeAutospacing="1" w:after="100" w:afterAutospacing="1" w:line="240" w:lineRule="auto"/>
        <w:ind w:right="146"/>
        <w:jc w:val="both"/>
        <w:rPr>
          <w:rFonts w:ascii="Times New Roman" w:eastAsia="Times New Roman" w:hAnsi="Times New Roman" w:cs="Times New Roman"/>
          <w:color w:val="333333"/>
          <w:sz w:val="26"/>
          <w:szCs w:val="26"/>
          <w:lang w:eastAsia="en-IN"/>
        </w:rPr>
      </w:pPr>
      <w:proofErr w:type="gramStart"/>
      <w:r w:rsidRPr="00800C92">
        <w:rPr>
          <w:rFonts w:ascii="Times New Roman" w:eastAsia="Times New Roman" w:hAnsi="Times New Roman" w:cs="Times New Roman"/>
          <w:color w:val="000000"/>
          <w:sz w:val="27"/>
          <w:szCs w:val="27"/>
          <w:lang w:eastAsia="en-IN"/>
        </w:rPr>
        <w:t>State-wise details of the same is</w:t>
      </w:r>
      <w:proofErr w:type="gramEnd"/>
      <w:r w:rsidRPr="00800C92">
        <w:rPr>
          <w:rFonts w:ascii="Times New Roman" w:eastAsia="Times New Roman" w:hAnsi="Times New Roman" w:cs="Times New Roman"/>
          <w:color w:val="000000"/>
          <w:sz w:val="27"/>
          <w:szCs w:val="27"/>
          <w:lang w:eastAsia="en-IN"/>
        </w:rPr>
        <w:t xml:space="preserve"> given below:</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98"/>
        <w:gridCol w:w="1847"/>
        <w:gridCol w:w="2158"/>
        <w:gridCol w:w="2158"/>
        <w:gridCol w:w="2315"/>
      </w:tblGrid>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proofErr w:type="spellStart"/>
            <w:r w:rsidRPr="00800C92">
              <w:rPr>
                <w:rFonts w:ascii="Times New Roman" w:eastAsia="Times New Roman" w:hAnsi="Times New Roman" w:cs="Times New Roman"/>
                <w:b/>
                <w:bCs/>
                <w:color w:val="333333"/>
                <w:sz w:val="27"/>
                <w:szCs w:val="27"/>
                <w:lang w:eastAsia="en-IN"/>
              </w:rPr>
              <w:t>S.No</w:t>
            </w:r>
            <w:proofErr w:type="spellEnd"/>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States/UTs</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000000"/>
                <w:sz w:val="27"/>
                <w:szCs w:val="27"/>
                <w:lang w:eastAsia="en-IN"/>
              </w:rPr>
              <w:t>Road Accidents under drunken driving category 2015</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000000"/>
                <w:sz w:val="27"/>
                <w:szCs w:val="27"/>
                <w:lang w:eastAsia="en-IN"/>
              </w:rPr>
              <w:t>Road Accidents under drunken driving category 2016</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000000"/>
                <w:sz w:val="27"/>
                <w:szCs w:val="27"/>
                <w:lang w:eastAsia="en-IN"/>
              </w:rPr>
              <w:t>Road Accidents under drunken driving category  2017</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Andhra Pradesh</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490</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128</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2064</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Arunachal Pradesh</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22</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15</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19</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Assam</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611</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352</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373</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4</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Bihar</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1457</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593</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0</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5</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Chhattisgarh</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227</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145</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86</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6</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Goa</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6</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10</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7</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Gujarat</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361</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64</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65</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8</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Haryana</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1092</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529</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180</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9</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Himachal Pradesh</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50</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72</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214</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10</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 xml:space="preserve">Jammu &amp; </w:t>
            </w:r>
            <w:r w:rsidRPr="00800C92">
              <w:rPr>
                <w:rFonts w:ascii="Times New Roman" w:eastAsia="Times New Roman" w:hAnsi="Times New Roman" w:cs="Times New Roman"/>
                <w:b/>
                <w:bCs/>
                <w:color w:val="333333"/>
                <w:sz w:val="27"/>
                <w:szCs w:val="27"/>
                <w:lang w:eastAsia="en-IN"/>
              </w:rPr>
              <w:lastRenderedPageBreak/>
              <w:t>Kashmir</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lastRenderedPageBreak/>
              <w:t>375</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47</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lastRenderedPageBreak/>
              <w:t>11</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Jharkhand</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1518</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543</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801</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12</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Karnataka</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298</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396</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169</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13</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Kerala</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49</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133</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133</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14</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Madhya Pradesh</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2665</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3083</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1049</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15</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Maharashtra</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1345</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226</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863</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16</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Manipur</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0</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71</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44</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17</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Meghalaya</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137</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35</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132</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18</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Mizoram</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15</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27</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16</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19</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Nagaland</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13</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157</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20</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Orissa</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972</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1255</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1533</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21</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Punjab</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118</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317</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129</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22</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Rajasthan</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667</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673</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421</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23</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Sikkim</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30</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12</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32</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24</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Tamil Nadu</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818</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531</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1833</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25</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proofErr w:type="spellStart"/>
            <w:r w:rsidRPr="00800C92">
              <w:rPr>
                <w:rFonts w:ascii="Times New Roman" w:eastAsia="Times New Roman" w:hAnsi="Times New Roman" w:cs="Times New Roman"/>
                <w:b/>
                <w:bCs/>
                <w:color w:val="333333"/>
                <w:sz w:val="27"/>
                <w:szCs w:val="27"/>
                <w:lang w:eastAsia="en-IN"/>
              </w:rPr>
              <w:t>Telangana</w:t>
            </w:r>
            <w:proofErr w:type="spellEnd"/>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42</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202</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163</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26</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Tripura</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13</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5</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11</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27</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proofErr w:type="spellStart"/>
            <w:r w:rsidRPr="00800C92">
              <w:rPr>
                <w:rFonts w:ascii="Times New Roman" w:eastAsia="Times New Roman" w:hAnsi="Times New Roman" w:cs="Times New Roman"/>
                <w:b/>
                <w:bCs/>
                <w:color w:val="333333"/>
                <w:sz w:val="27"/>
                <w:szCs w:val="27"/>
                <w:lang w:eastAsia="en-IN"/>
              </w:rPr>
              <w:t>Uttarakhand</w:t>
            </w:r>
            <w:proofErr w:type="spellEnd"/>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6</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40</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56</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28</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Uttar Pradesh</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2403</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4633</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3336</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29</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West Bengal</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413</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462</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16</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30</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A &amp; N Islands</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30</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27</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13</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31</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Chandigarh</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8</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9</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10</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32</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D &amp; N Haveli</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6</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0</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33</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Daman &amp; Diu</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7</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7</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12</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34</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Delhi</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40</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164</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124</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35</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Lakshadweep</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0</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0</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0</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36</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proofErr w:type="spellStart"/>
            <w:r w:rsidRPr="00800C92">
              <w:rPr>
                <w:rFonts w:ascii="Times New Roman" w:eastAsia="Times New Roman" w:hAnsi="Times New Roman" w:cs="Times New Roman"/>
                <w:b/>
                <w:bCs/>
                <w:color w:val="333333"/>
                <w:sz w:val="27"/>
                <w:szCs w:val="27"/>
                <w:lang w:eastAsia="en-IN"/>
              </w:rPr>
              <w:t>Puducherry</w:t>
            </w:r>
            <w:proofErr w:type="spellEnd"/>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5</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82</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7"/>
                <w:szCs w:val="27"/>
                <w:lang w:eastAsia="en-IN"/>
              </w:rPr>
              <w:t>5</w:t>
            </w:r>
          </w:p>
        </w:tc>
      </w:tr>
      <w:tr w:rsidR="00800C92" w:rsidRPr="00800C92" w:rsidTr="00800C92">
        <w:tc>
          <w:tcPr>
            <w:tcW w:w="697"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color w:val="333333"/>
                <w:sz w:val="26"/>
                <w:szCs w:val="26"/>
                <w:lang w:eastAsia="en-IN"/>
              </w:rPr>
              <w:t> </w:t>
            </w:r>
          </w:p>
        </w:tc>
        <w:tc>
          <w:tcPr>
            <w:tcW w:w="189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Total</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16298</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14894</w:t>
            </w:r>
          </w:p>
        </w:tc>
        <w:tc>
          <w:tcPr>
            <w:tcW w:w="2520" w:type="dxa"/>
            <w:tcBorders>
              <w:top w:val="outset" w:sz="6" w:space="0" w:color="auto"/>
              <w:left w:val="outset" w:sz="6" w:space="0" w:color="auto"/>
              <w:bottom w:val="outset" w:sz="6" w:space="0" w:color="auto"/>
              <w:right w:val="outset" w:sz="6" w:space="0" w:color="auto"/>
            </w:tcBorders>
            <w:vAlign w:val="center"/>
            <w:hideMark/>
          </w:tcPr>
          <w:p w:rsidR="00800C92" w:rsidRPr="00800C92" w:rsidRDefault="00800C92" w:rsidP="00800C92">
            <w:pPr>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800C92">
              <w:rPr>
                <w:rFonts w:ascii="Times New Roman" w:eastAsia="Times New Roman" w:hAnsi="Times New Roman" w:cs="Times New Roman"/>
                <w:b/>
                <w:bCs/>
                <w:color w:val="333333"/>
                <w:sz w:val="27"/>
                <w:szCs w:val="27"/>
                <w:lang w:eastAsia="en-IN"/>
              </w:rPr>
              <w:t>14071</w:t>
            </w:r>
          </w:p>
        </w:tc>
      </w:tr>
    </w:tbl>
    <w:p w:rsidR="00F471FD" w:rsidRDefault="00800C92">
      <w:r>
        <w:tab/>
      </w:r>
      <w:r>
        <w:tab/>
      </w:r>
      <w:r>
        <w:tab/>
      </w:r>
      <w:r>
        <w:tab/>
      </w:r>
      <w:r>
        <w:tab/>
      </w:r>
      <w:r>
        <w:tab/>
      </w:r>
      <w:r>
        <w:tab/>
      </w:r>
      <w:r>
        <w:tab/>
      </w:r>
      <w:r>
        <w:tab/>
      </w:r>
    </w:p>
    <w:p w:rsidR="00800C92" w:rsidRDefault="00800C92">
      <w:r>
        <w:lastRenderedPageBreak/>
        <w:tab/>
      </w:r>
      <w:r>
        <w:tab/>
      </w:r>
      <w:r>
        <w:tab/>
      </w:r>
      <w:r>
        <w:tab/>
        <w:t>SOURCE:</w:t>
      </w:r>
      <w:r w:rsidRPr="00800C92">
        <w:t xml:space="preserve"> </w:t>
      </w:r>
      <w:hyperlink r:id="rId11" w:history="1">
        <w:r>
          <w:rPr>
            <w:rStyle w:val="Hyperlink"/>
          </w:rPr>
          <w:t>https://pib.gov.in/Pressreleaseshare.aspx?PRID=1577134</w:t>
        </w:r>
      </w:hyperlink>
    </w:p>
    <w:p w:rsidR="00503BFC" w:rsidRDefault="00503BFC">
      <w:pPr>
        <w:rPr>
          <w:b/>
          <w:u w:val="single"/>
        </w:rPr>
      </w:pPr>
      <w:proofErr w:type="gramStart"/>
      <w:r w:rsidRPr="00503BFC">
        <w:rPr>
          <w:b/>
          <w:u w:val="single"/>
        </w:rPr>
        <w:t>Article regarding drunk driving.</w:t>
      </w:r>
      <w:proofErr w:type="gramEnd"/>
    </w:p>
    <w:p w:rsidR="00503BFC" w:rsidRPr="00503BFC" w:rsidRDefault="00503BFC" w:rsidP="00503BFC">
      <w:pPr>
        <w:pStyle w:val="NormalWeb"/>
        <w:shd w:val="clear" w:color="auto" w:fill="FFFFFF"/>
        <w:spacing w:line="480" w:lineRule="atLeast"/>
        <w:rPr>
          <w:rFonts w:ascii="PT Serif" w:hAnsi="PT Serif"/>
          <w:color w:val="47525E"/>
          <w:sz w:val="22"/>
          <w:szCs w:val="22"/>
        </w:rPr>
      </w:pPr>
      <w:r w:rsidRPr="00503BFC">
        <w:rPr>
          <w:rFonts w:ascii="PT Serif" w:hAnsi="PT Serif"/>
          <w:color w:val="47525E"/>
          <w:sz w:val="22"/>
          <w:szCs w:val="22"/>
        </w:rPr>
        <w:t>The report Road Accidents in India 2015 puts the number of accidents caused by drivers under the influence of alcohol as well as the fatalities much higher — 3.3 per cent of all road accidents and 4.6 per cent of all fatalities from road accidents.</w:t>
      </w:r>
    </w:p>
    <w:p w:rsidR="00503BFC" w:rsidRPr="00503BFC" w:rsidRDefault="00503BFC" w:rsidP="00503BFC">
      <w:pPr>
        <w:pStyle w:val="NormalWeb"/>
        <w:shd w:val="clear" w:color="auto" w:fill="FFFFFF"/>
        <w:spacing w:line="480" w:lineRule="atLeast"/>
        <w:rPr>
          <w:rFonts w:ascii="PT Serif" w:hAnsi="PT Serif"/>
          <w:color w:val="47525E"/>
          <w:sz w:val="22"/>
          <w:szCs w:val="22"/>
        </w:rPr>
      </w:pPr>
      <w:r w:rsidRPr="00503BFC">
        <w:rPr>
          <w:rFonts w:ascii="PT Serif" w:hAnsi="PT Serif"/>
          <w:color w:val="47525E"/>
          <w:sz w:val="22"/>
          <w:szCs w:val="22"/>
        </w:rPr>
        <w:t>That translates to 6,755 deaths annually or more than 18 deaths every day across the country.</w:t>
      </w:r>
    </w:p>
    <w:p w:rsidR="00503BFC" w:rsidRDefault="00503BFC" w:rsidP="00503BFC">
      <w:pPr>
        <w:pStyle w:val="NormalWeb"/>
        <w:shd w:val="clear" w:color="auto" w:fill="FFFFFF"/>
        <w:spacing w:line="480" w:lineRule="atLeast"/>
        <w:rPr>
          <w:rFonts w:ascii="PT Serif" w:hAnsi="PT Serif"/>
          <w:color w:val="47525E"/>
          <w:sz w:val="22"/>
          <w:szCs w:val="22"/>
        </w:rPr>
      </w:pPr>
      <w:r w:rsidRPr="00503BFC">
        <w:rPr>
          <w:rFonts w:ascii="PT Serif" w:hAnsi="PT Serif"/>
          <w:color w:val="47525E"/>
          <w:sz w:val="22"/>
          <w:szCs w:val="22"/>
        </w:rPr>
        <w:t>What’s more, the Ministry report has further broken down the figures into accidents and deaths caused by the driver’s fault.</w:t>
      </w:r>
    </w:p>
    <w:p w:rsidR="00503BFC" w:rsidRPr="00766C92" w:rsidRDefault="00503BFC" w:rsidP="00766C92">
      <w:pPr>
        <w:pStyle w:val="NormalWeb"/>
        <w:shd w:val="clear" w:color="auto" w:fill="FFFFFF"/>
        <w:spacing w:line="480" w:lineRule="atLeast"/>
        <w:rPr>
          <w:rFonts w:ascii="PT Serif" w:hAnsi="PT Serif"/>
          <w:color w:val="47525E"/>
          <w:sz w:val="22"/>
          <w:szCs w:val="22"/>
        </w:rPr>
      </w:pPr>
      <w:r w:rsidRPr="00503BFC">
        <w:rPr>
          <w:rFonts w:ascii="PT Serif" w:hAnsi="PT Serif"/>
          <w:color w:val="47525E"/>
          <w:sz w:val="22"/>
          <w:szCs w:val="22"/>
        </w:rPr>
        <w:t>This further pushes up the numbers — 4.2 of all accidents caused due to the driver’s fault and 6.4 per cent of all such deaths was due to the consumption of alcohol by the driver.</w:t>
      </w:r>
    </w:p>
    <w:p w:rsidR="005E1DC7" w:rsidRDefault="005E1DC7">
      <w:r>
        <w:t>SOURCE:</w:t>
      </w:r>
    </w:p>
    <w:p w:rsidR="00503BFC" w:rsidRDefault="00503BFC">
      <w:hyperlink r:id="rId12" w:history="1">
        <w:r w:rsidRPr="00A07A51">
          <w:rPr>
            <w:rStyle w:val="Hyperlink"/>
          </w:rPr>
          <w:t>https://www.thehindubusinessline.com/economy/policy/drunk-driving-is-a-bigger-problem-than-statistics-show/article9616180.ece/amp/#aoh=15783043591031&amp;referrer=https%3A%2F%2Fwww.google.com&amp;amp_tf=From%20%251%24s</w:t>
        </w:r>
      </w:hyperlink>
    </w:p>
    <w:p w:rsidR="00503BFC" w:rsidRDefault="00766C92">
      <w:r>
        <w:rPr>
          <w:noProof/>
          <w:lang w:eastAsia="en-IN"/>
        </w:rPr>
        <w:drawing>
          <wp:inline distT="0" distB="0" distL="0" distR="0">
            <wp:extent cx="4524375" cy="3223617"/>
            <wp:effectExtent l="0" t="0" r="0" b="0"/>
            <wp:docPr id="1" name="Picture 1" descr="Image result for drunken accident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runken accident ca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2371" cy="3222189"/>
                    </a:xfrm>
                    <a:prstGeom prst="rect">
                      <a:avLst/>
                    </a:prstGeom>
                    <a:noFill/>
                    <a:ln>
                      <a:noFill/>
                    </a:ln>
                  </pic:spPr>
                </pic:pic>
              </a:graphicData>
            </a:graphic>
          </wp:inline>
        </w:drawing>
      </w:r>
    </w:p>
    <w:p w:rsidR="00766C92" w:rsidRDefault="00766C92">
      <w:r>
        <w:rPr>
          <w:noProof/>
          <w:lang w:eastAsia="en-IN"/>
        </w:rPr>
        <w:lastRenderedPageBreak/>
        <w:drawing>
          <wp:inline distT="0" distB="0" distL="0" distR="0">
            <wp:extent cx="4361889" cy="3595254"/>
            <wp:effectExtent l="0" t="0" r="635" b="5715"/>
            <wp:docPr id="2" name="Picture 2" descr="Image result for drunken accident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runken accident ca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324" cy="3604679"/>
                    </a:xfrm>
                    <a:prstGeom prst="rect">
                      <a:avLst/>
                    </a:prstGeom>
                    <a:noFill/>
                    <a:ln>
                      <a:noFill/>
                    </a:ln>
                  </pic:spPr>
                </pic:pic>
              </a:graphicData>
            </a:graphic>
          </wp:inline>
        </w:drawing>
      </w:r>
    </w:p>
    <w:p w:rsidR="00766C92" w:rsidRDefault="00766C92">
      <w:r>
        <w:rPr>
          <w:noProof/>
          <w:lang w:eastAsia="en-IN"/>
        </w:rPr>
        <w:drawing>
          <wp:inline distT="0" distB="0" distL="0" distR="0">
            <wp:extent cx="4135755" cy="2576830"/>
            <wp:effectExtent l="0" t="0" r="0" b="0"/>
            <wp:docPr id="3" name="Picture 3" descr="Image result for drunken accident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runken accident ca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5755" cy="2576830"/>
                    </a:xfrm>
                    <a:prstGeom prst="rect">
                      <a:avLst/>
                    </a:prstGeom>
                    <a:noFill/>
                    <a:ln>
                      <a:noFill/>
                    </a:ln>
                  </pic:spPr>
                </pic:pic>
              </a:graphicData>
            </a:graphic>
          </wp:inline>
        </w:drawing>
      </w:r>
    </w:p>
    <w:p w:rsidR="00E6323E" w:rsidRDefault="00E6323E">
      <w:r>
        <w:rPr>
          <w:noProof/>
          <w:lang w:eastAsia="en-IN"/>
        </w:rPr>
        <w:lastRenderedPageBreak/>
        <w:drawing>
          <wp:inline distT="0" distB="0" distL="0" distR="0">
            <wp:extent cx="5731510" cy="3869725"/>
            <wp:effectExtent l="0" t="0" r="2540" b="0"/>
            <wp:docPr id="7" name="Picture 7" descr="Image result for drunken accident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drunken accident cas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69725"/>
                    </a:xfrm>
                    <a:prstGeom prst="rect">
                      <a:avLst/>
                    </a:prstGeom>
                    <a:noFill/>
                    <a:ln>
                      <a:noFill/>
                    </a:ln>
                  </pic:spPr>
                </pic:pic>
              </a:graphicData>
            </a:graphic>
          </wp:inline>
        </w:drawing>
      </w:r>
    </w:p>
    <w:p w:rsidR="00E6323E" w:rsidRPr="00E6323E" w:rsidRDefault="00E6323E" w:rsidP="00E6323E">
      <w:pPr>
        <w:ind w:left="2160" w:firstLine="720"/>
        <w:rPr>
          <w:i/>
        </w:rPr>
      </w:pPr>
      <w:r>
        <w:rPr>
          <w:i/>
        </w:rPr>
        <w:t>Hyderabad drunk and drive statistics.</w:t>
      </w:r>
      <w:bookmarkStart w:id="0" w:name="_GoBack"/>
      <w:bookmarkEnd w:id="0"/>
    </w:p>
    <w:sectPr w:rsidR="00E6323E" w:rsidRPr="00E63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regular1">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PT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0A1F"/>
    <w:multiLevelType w:val="hybridMultilevel"/>
    <w:tmpl w:val="E1E0D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CC288E"/>
    <w:multiLevelType w:val="hybridMultilevel"/>
    <w:tmpl w:val="201E84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A971B1E"/>
    <w:multiLevelType w:val="hybridMultilevel"/>
    <w:tmpl w:val="E7206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1FD"/>
    <w:rsid w:val="00503BFC"/>
    <w:rsid w:val="005E1DC7"/>
    <w:rsid w:val="006B5A3C"/>
    <w:rsid w:val="0072608E"/>
    <w:rsid w:val="00727D9C"/>
    <w:rsid w:val="00766C92"/>
    <w:rsid w:val="007B7FF1"/>
    <w:rsid w:val="00800C92"/>
    <w:rsid w:val="00A77B94"/>
    <w:rsid w:val="00E6323E"/>
    <w:rsid w:val="00F471FD"/>
    <w:rsid w:val="00FD0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60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260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0C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0C92"/>
    <w:rPr>
      <w:b/>
      <w:bCs/>
    </w:rPr>
  </w:style>
  <w:style w:type="character" w:styleId="Hyperlink">
    <w:name w:val="Hyperlink"/>
    <w:basedOn w:val="DefaultParagraphFont"/>
    <w:uiPriority w:val="99"/>
    <w:unhideWhenUsed/>
    <w:rsid w:val="00800C92"/>
    <w:rPr>
      <w:color w:val="0000FF"/>
      <w:u w:val="single"/>
    </w:rPr>
  </w:style>
  <w:style w:type="paragraph" w:styleId="BalloonText">
    <w:name w:val="Balloon Text"/>
    <w:basedOn w:val="Normal"/>
    <w:link w:val="BalloonTextChar"/>
    <w:uiPriority w:val="99"/>
    <w:semiHidden/>
    <w:unhideWhenUsed/>
    <w:rsid w:val="00766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C92"/>
    <w:rPr>
      <w:rFonts w:ascii="Tahoma" w:hAnsi="Tahoma" w:cs="Tahoma"/>
      <w:sz w:val="16"/>
      <w:szCs w:val="16"/>
    </w:rPr>
  </w:style>
  <w:style w:type="paragraph" w:styleId="ListParagraph">
    <w:name w:val="List Paragraph"/>
    <w:basedOn w:val="Normal"/>
    <w:uiPriority w:val="34"/>
    <w:qFormat/>
    <w:rsid w:val="00727D9C"/>
    <w:pPr>
      <w:ind w:left="720"/>
      <w:contextualSpacing/>
    </w:pPr>
  </w:style>
  <w:style w:type="character" w:customStyle="1" w:styleId="Heading1Char">
    <w:name w:val="Heading 1 Char"/>
    <w:basedOn w:val="DefaultParagraphFont"/>
    <w:link w:val="Heading1"/>
    <w:uiPriority w:val="9"/>
    <w:rsid w:val="0072608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2608E"/>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60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260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0C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0C92"/>
    <w:rPr>
      <w:b/>
      <w:bCs/>
    </w:rPr>
  </w:style>
  <w:style w:type="character" w:styleId="Hyperlink">
    <w:name w:val="Hyperlink"/>
    <w:basedOn w:val="DefaultParagraphFont"/>
    <w:uiPriority w:val="99"/>
    <w:unhideWhenUsed/>
    <w:rsid w:val="00800C92"/>
    <w:rPr>
      <w:color w:val="0000FF"/>
      <w:u w:val="single"/>
    </w:rPr>
  </w:style>
  <w:style w:type="paragraph" w:styleId="BalloonText">
    <w:name w:val="Balloon Text"/>
    <w:basedOn w:val="Normal"/>
    <w:link w:val="BalloonTextChar"/>
    <w:uiPriority w:val="99"/>
    <w:semiHidden/>
    <w:unhideWhenUsed/>
    <w:rsid w:val="00766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C92"/>
    <w:rPr>
      <w:rFonts w:ascii="Tahoma" w:hAnsi="Tahoma" w:cs="Tahoma"/>
      <w:sz w:val="16"/>
      <w:szCs w:val="16"/>
    </w:rPr>
  </w:style>
  <w:style w:type="paragraph" w:styleId="ListParagraph">
    <w:name w:val="List Paragraph"/>
    <w:basedOn w:val="Normal"/>
    <w:uiPriority w:val="34"/>
    <w:qFormat/>
    <w:rsid w:val="00727D9C"/>
    <w:pPr>
      <w:ind w:left="720"/>
      <w:contextualSpacing/>
    </w:pPr>
  </w:style>
  <w:style w:type="character" w:customStyle="1" w:styleId="Heading1Char">
    <w:name w:val="Heading 1 Char"/>
    <w:basedOn w:val="DefaultParagraphFont"/>
    <w:link w:val="Heading1"/>
    <w:uiPriority w:val="9"/>
    <w:rsid w:val="0072608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2608E"/>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758775">
      <w:bodyDiv w:val="1"/>
      <w:marLeft w:val="0"/>
      <w:marRight w:val="0"/>
      <w:marTop w:val="0"/>
      <w:marBottom w:val="0"/>
      <w:divBdr>
        <w:top w:val="none" w:sz="0" w:space="0" w:color="auto"/>
        <w:left w:val="none" w:sz="0" w:space="0" w:color="auto"/>
        <w:bottom w:val="none" w:sz="0" w:space="0" w:color="auto"/>
        <w:right w:val="none" w:sz="0" w:space="0" w:color="auto"/>
      </w:divBdr>
      <w:divsChild>
        <w:div w:id="1869878194">
          <w:marLeft w:val="0"/>
          <w:marRight w:val="0"/>
          <w:marTop w:val="0"/>
          <w:marBottom w:val="0"/>
          <w:divBdr>
            <w:top w:val="none" w:sz="0" w:space="0" w:color="auto"/>
            <w:left w:val="none" w:sz="0" w:space="0" w:color="auto"/>
            <w:bottom w:val="none" w:sz="0" w:space="0" w:color="auto"/>
            <w:right w:val="none" w:sz="0" w:space="0" w:color="auto"/>
          </w:divBdr>
        </w:div>
      </w:divsChild>
    </w:div>
    <w:div w:id="646936533">
      <w:bodyDiv w:val="1"/>
      <w:marLeft w:val="0"/>
      <w:marRight w:val="0"/>
      <w:marTop w:val="0"/>
      <w:marBottom w:val="0"/>
      <w:divBdr>
        <w:top w:val="none" w:sz="0" w:space="0" w:color="auto"/>
        <w:left w:val="none" w:sz="0" w:space="0" w:color="auto"/>
        <w:bottom w:val="none" w:sz="0" w:space="0" w:color="auto"/>
        <w:right w:val="none" w:sz="0" w:space="0" w:color="auto"/>
      </w:divBdr>
    </w:div>
    <w:div w:id="705104732">
      <w:bodyDiv w:val="1"/>
      <w:marLeft w:val="0"/>
      <w:marRight w:val="0"/>
      <w:marTop w:val="0"/>
      <w:marBottom w:val="0"/>
      <w:divBdr>
        <w:top w:val="none" w:sz="0" w:space="0" w:color="auto"/>
        <w:left w:val="none" w:sz="0" w:space="0" w:color="auto"/>
        <w:bottom w:val="none" w:sz="0" w:space="0" w:color="auto"/>
        <w:right w:val="none" w:sz="0" w:space="0" w:color="auto"/>
      </w:divBdr>
    </w:div>
    <w:div w:id="1252592108">
      <w:bodyDiv w:val="1"/>
      <w:marLeft w:val="0"/>
      <w:marRight w:val="0"/>
      <w:marTop w:val="0"/>
      <w:marBottom w:val="0"/>
      <w:divBdr>
        <w:top w:val="none" w:sz="0" w:space="0" w:color="auto"/>
        <w:left w:val="none" w:sz="0" w:space="0" w:color="auto"/>
        <w:bottom w:val="none" w:sz="0" w:space="0" w:color="auto"/>
        <w:right w:val="none" w:sz="0" w:space="0" w:color="auto"/>
      </w:divBdr>
      <w:divsChild>
        <w:div w:id="1003320844">
          <w:marLeft w:val="0"/>
          <w:marRight w:val="0"/>
          <w:marTop w:val="0"/>
          <w:marBottom w:val="0"/>
          <w:divBdr>
            <w:top w:val="none" w:sz="0" w:space="0" w:color="auto"/>
            <w:left w:val="none" w:sz="0" w:space="0" w:color="auto"/>
            <w:bottom w:val="none" w:sz="0" w:space="0" w:color="auto"/>
            <w:right w:val="none" w:sz="0" w:space="0" w:color="auto"/>
          </w:divBdr>
        </w:div>
      </w:divsChild>
    </w:div>
    <w:div w:id="1581326141">
      <w:bodyDiv w:val="1"/>
      <w:marLeft w:val="0"/>
      <w:marRight w:val="0"/>
      <w:marTop w:val="0"/>
      <w:marBottom w:val="0"/>
      <w:divBdr>
        <w:top w:val="none" w:sz="0" w:space="0" w:color="auto"/>
        <w:left w:val="none" w:sz="0" w:space="0" w:color="auto"/>
        <w:bottom w:val="none" w:sz="0" w:space="0" w:color="auto"/>
        <w:right w:val="none" w:sz="0" w:space="0" w:color="auto"/>
      </w:divBdr>
    </w:div>
    <w:div w:id="181745627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xerHeF_T84" TargetMode="External"/><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thehindubusinessline.com/economy/policy/drunk-driving-is-a-bigger-problem-than-statistics-show/article9616180.ece/amp/#aoh=15783043591031&amp;referrer=https%3A%2F%2Fwww.google.com&amp;amp_tf=From%20%251%24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ib.gov.in/Pressreleaseshare.aspx?PRID=1577134"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2020-01-08T13:16:00Z</dcterms:created>
  <dcterms:modified xsi:type="dcterms:W3CDTF">2020-01-08T14:23:00Z</dcterms:modified>
</cp:coreProperties>
</file>