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A6" w:rsidRDefault="004870A6" w:rsidP="00984503">
      <w:pPr>
        <w:spacing w:before="100" w:beforeAutospacing="1" w:after="100" w:afterAutospacing="1" w:line="240" w:lineRule="auto"/>
        <w:jc w:val="center"/>
        <w:outlineLvl w:val="1"/>
        <w:rPr>
          <w:rFonts w:eastAsia="Times New Roman" w:cs="Times New Roman"/>
          <w:b/>
          <w:bCs/>
          <w:sz w:val="36"/>
          <w:szCs w:val="36"/>
          <w:lang w:eastAsia="en-IN"/>
        </w:rPr>
      </w:pPr>
    </w:p>
    <w:p w:rsidR="004870A6" w:rsidRDefault="004870A6" w:rsidP="00984503">
      <w:pPr>
        <w:spacing w:before="100" w:beforeAutospacing="1" w:after="100" w:afterAutospacing="1" w:line="240" w:lineRule="auto"/>
        <w:jc w:val="center"/>
        <w:outlineLvl w:val="1"/>
        <w:rPr>
          <w:rFonts w:eastAsia="Times New Roman" w:cs="Times New Roman"/>
          <w:b/>
          <w:bCs/>
          <w:sz w:val="44"/>
          <w:szCs w:val="44"/>
          <w:lang w:eastAsia="en-IN"/>
        </w:rPr>
      </w:pPr>
      <w:r w:rsidRPr="004870A6">
        <w:rPr>
          <w:rFonts w:eastAsia="Times New Roman" w:cs="Times New Roman"/>
          <w:b/>
          <w:bCs/>
          <w:sz w:val="44"/>
          <w:szCs w:val="44"/>
          <w:lang w:eastAsia="en-IN"/>
        </w:rPr>
        <w:t>MARKETING CAMPAIGN ANALYSIS AND OPTIMIZATION</w:t>
      </w:r>
    </w:p>
    <w:p w:rsidR="004870A6" w:rsidRDefault="004870A6" w:rsidP="00984503">
      <w:pPr>
        <w:spacing w:before="100" w:beforeAutospacing="1" w:after="100" w:afterAutospacing="1" w:line="240" w:lineRule="auto"/>
        <w:jc w:val="center"/>
        <w:outlineLvl w:val="1"/>
        <w:rPr>
          <w:rFonts w:eastAsia="Times New Roman" w:cs="Times New Roman"/>
          <w:bCs/>
          <w:sz w:val="44"/>
          <w:szCs w:val="44"/>
          <w:lang w:eastAsia="en-IN"/>
        </w:rPr>
      </w:pPr>
    </w:p>
    <w:p w:rsidR="004870A6" w:rsidRDefault="004870A6" w:rsidP="00984503">
      <w:pPr>
        <w:spacing w:before="100" w:beforeAutospacing="1" w:after="100" w:afterAutospacing="1" w:line="240" w:lineRule="auto"/>
        <w:jc w:val="center"/>
        <w:outlineLvl w:val="1"/>
        <w:rPr>
          <w:rFonts w:eastAsia="Times New Roman" w:cs="Times New Roman"/>
          <w:bCs/>
          <w:sz w:val="44"/>
          <w:szCs w:val="44"/>
          <w:lang w:eastAsia="en-IN"/>
        </w:rPr>
      </w:pPr>
    </w:p>
    <w:p w:rsidR="004870A6" w:rsidRPr="004870A6" w:rsidRDefault="004870A6" w:rsidP="00984503">
      <w:pPr>
        <w:spacing w:before="100" w:beforeAutospacing="1" w:after="100" w:afterAutospacing="1" w:line="240" w:lineRule="auto"/>
        <w:jc w:val="center"/>
        <w:outlineLvl w:val="1"/>
        <w:rPr>
          <w:rFonts w:eastAsia="Times New Roman" w:cs="Times New Roman"/>
          <w:bCs/>
          <w:sz w:val="44"/>
          <w:szCs w:val="44"/>
          <w:lang w:eastAsia="en-IN"/>
        </w:rPr>
      </w:pPr>
      <w:r w:rsidRPr="004870A6">
        <w:rPr>
          <w:rFonts w:eastAsia="Times New Roman" w:cs="Times New Roman"/>
          <w:bCs/>
          <w:sz w:val="44"/>
          <w:szCs w:val="44"/>
          <w:lang w:eastAsia="en-IN"/>
        </w:rPr>
        <w:t xml:space="preserve">Project Report </w:t>
      </w:r>
    </w:p>
    <w:p w:rsidR="004870A6" w:rsidRPr="004870A6" w:rsidRDefault="004870A6" w:rsidP="00984503">
      <w:pPr>
        <w:spacing w:before="100" w:beforeAutospacing="1" w:after="100" w:afterAutospacing="1" w:line="240" w:lineRule="auto"/>
        <w:jc w:val="center"/>
        <w:outlineLvl w:val="1"/>
        <w:rPr>
          <w:rFonts w:eastAsia="Times New Roman" w:cs="Times New Roman"/>
          <w:bCs/>
          <w:sz w:val="44"/>
          <w:szCs w:val="44"/>
          <w:lang w:eastAsia="en-IN"/>
        </w:rPr>
      </w:pPr>
      <w:r w:rsidRPr="004870A6">
        <w:rPr>
          <w:rFonts w:eastAsia="Times New Roman" w:cs="Times New Roman"/>
          <w:bCs/>
          <w:sz w:val="44"/>
          <w:szCs w:val="44"/>
          <w:lang w:eastAsia="en-IN"/>
        </w:rPr>
        <w:t>By</w:t>
      </w:r>
    </w:p>
    <w:p w:rsidR="004870A6" w:rsidRDefault="004870A6" w:rsidP="00984503">
      <w:pPr>
        <w:spacing w:before="100" w:beforeAutospacing="1" w:after="100" w:afterAutospacing="1" w:line="240" w:lineRule="auto"/>
        <w:jc w:val="center"/>
        <w:outlineLvl w:val="1"/>
        <w:rPr>
          <w:rFonts w:eastAsia="Times New Roman" w:cs="Times New Roman"/>
          <w:b/>
          <w:bCs/>
          <w:sz w:val="40"/>
          <w:szCs w:val="40"/>
          <w:lang w:eastAsia="en-IN"/>
        </w:rPr>
      </w:pPr>
      <w:r w:rsidRPr="004870A6">
        <w:rPr>
          <w:rFonts w:eastAsia="Times New Roman" w:cs="Times New Roman"/>
          <w:b/>
          <w:bCs/>
          <w:sz w:val="40"/>
          <w:szCs w:val="40"/>
          <w:lang w:eastAsia="en-IN"/>
        </w:rPr>
        <w:t>Athira. C.S</w:t>
      </w:r>
    </w:p>
    <w:p w:rsidR="004870A6" w:rsidRPr="004870A6" w:rsidRDefault="004870A6" w:rsidP="00984503">
      <w:pPr>
        <w:spacing w:before="100" w:beforeAutospacing="1" w:after="100" w:afterAutospacing="1" w:line="240" w:lineRule="auto"/>
        <w:jc w:val="center"/>
        <w:outlineLvl w:val="1"/>
        <w:rPr>
          <w:rFonts w:eastAsia="Times New Roman" w:cs="Times New Roman"/>
          <w:b/>
          <w:bCs/>
          <w:sz w:val="40"/>
          <w:szCs w:val="40"/>
          <w:lang w:eastAsia="en-IN"/>
        </w:rPr>
      </w:pPr>
    </w:p>
    <w:p w:rsidR="004870A6" w:rsidRPr="004870A6" w:rsidRDefault="004870A6" w:rsidP="00984503">
      <w:pPr>
        <w:spacing w:before="100" w:beforeAutospacing="1" w:after="100" w:afterAutospacing="1" w:line="240" w:lineRule="auto"/>
        <w:jc w:val="center"/>
        <w:outlineLvl w:val="1"/>
        <w:rPr>
          <w:rFonts w:eastAsia="Times New Roman" w:cs="Times New Roman"/>
          <w:bCs/>
          <w:sz w:val="36"/>
          <w:szCs w:val="36"/>
          <w:lang w:eastAsia="en-IN"/>
        </w:rPr>
      </w:pPr>
      <w:r w:rsidRPr="004870A6">
        <w:rPr>
          <w:rFonts w:eastAsia="Times New Roman" w:cs="Times New Roman"/>
          <w:bCs/>
          <w:sz w:val="36"/>
          <w:szCs w:val="36"/>
          <w:lang w:eastAsia="en-IN"/>
        </w:rPr>
        <w:t>Under the guidance and supervision of</w:t>
      </w:r>
    </w:p>
    <w:p w:rsidR="004870A6" w:rsidRDefault="004870A6" w:rsidP="00984503">
      <w:pPr>
        <w:spacing w:before="100" w:beforeAutospacing="1" w:after="100" w:afterAutospacing="1" w:line="240" w:lineRule="auto"/>
        <w:jc w:val="center"/>
        <w:outlineLvl w:val="1"/>
        <w:rPr>
          <w:rFonts w:eastAsia="Times New Roman" w:cs="Times New Roman"/>
          <w:b/>
          <w:bCs/>
          <w:sz w:val="44"/>
          <w:szCs w:val="44"/>
          <w:lang w:eastAsia="en-IN"/>
        </w:rPr>
      </w:pPr>
      <w:r>
        <w:rPr>
          <w:rFonts w:eastAsia="Times New Roman" w:cs="Times New Roman"/>
          <w:b/>
          <w:bCs/>
          <w:sz w:val="44"/>
          <w:szCs w:val="44"/>
          <w:lang w:eastAsia="en-IN"/>
        </w:rPr>
        <w:t>Mrs. Amritha. M. R</w:t>
      </w:r>
    </w:p>
    <w:p w:rsidR="004870A6" w:rsidRPr="004870A6" w:rsidRDefault="004870A6" w:rsidP="00984503">
      <w:pPr>
        <w:spacing w:before="100" w:beforeAutospacing="1" w:after="100" w:afterAutospacing="1" w:line="240" w:lineRule="auto"/>
        <w:jc w:val="center"/>
        <w:outlineLvl w:val="1"/>
        <w:rPr>
          <w:rFonts w:eastAsia="Times New Roman" w:cs="Times New Roman"/>
          <w:b/>
          <w:bCs/>
          <w:sz w:val="44"/>
          <w:szCs w:val="44"/>
          <w:lang w:eastAsia="en-IN"/>
        </w:rPr>
      </w:pPr>
    </w:p>
    <w:p w:rsidR="004870A6" w:rsidRDefault="004870A6" w:rsidP="004870A6">
      <w:pPr>
        <w:jc w:val="center"/>
        <w:rPr>
          <w:rFonts w:eastAsia="Times New Roman" w:cs="Times New Roman"/>
          <w:b/>
          <w:bCs/>
          <w:sz w:val="36"/>
          <w:szCs w:val="36"/>
          <w:lang w:eastAsia="en-IN"/>
        </w:rPr>
      </w:pPr>
    </w:p>
    <w:p w:rsidR="004870A6" w:rsidRDefault="004870A6" w:rsidP="004870A6">
      <w:pPr>
        <w:jc w:val="center"/>
        <w:rPr>
          <w:rFonts w:eastAsia="Times New Roman" w:cs="Times New Roman"/>
          <w:b/>
          <w:bCs/>
          <w:sz w:val="36"/>
          <w:szCs w:val="36"/>
          <w:lang w:eastAsia="en-IN"/>
        </w:rPr>
      </w:pPr>
    </w:p>
    <w:p w:rsidR="004870A6" w:rsidRDefault="004870A6" w:rsidP="004870A6">
      <w:pPr>
        <w:jc w:val="center"/>
        <w:rPr>
          <w:rFonts w:eastAsia="Times New Roman" w:cs="Times New Roman"/>
          <w:b/>
          <w:bCs/>
          <w:sz w:val="36"/>
          <w:szCs w:val="36"/>
          <w:lang w:eastAsia="en-IN"/>
        </w:rPr>
      </w:pPr>
    </w:p>
    <w:p w:rsidR="004870A6" w:rsidRDefault="004870A6" w:rsidP="004870A6">
      <w:pPr>
        <w:jc w:val="center"/>
        <w:rPr>
          <w:rFonts w:eastAsia="Times New Roman" w:cs="Times New Roman"/>
          <w:b/>
          <w:bCs/>
          <w:sz w:val="36"/>
          <w:szCs w:val="36"/>
          <w:lang w:eastAsia="en-IN"/>
        </w:rPr>
      </w:pPr>
      <w:r>
        <w:rPr>
          <w:rFonts w:eastAsia="Times New Roman" w:cs="Times New Roman"/>
          <w:b/>
          <w:bCs/>
          <w:noProof/>
          <w:sz w:val="44"/>
          <w:szCs w:val="44"/>
          <w:lang w:eastAsia="en-IN"/>
        </w:rPr>
        <w:drawing>
          <wp:inline distT="0" distB="0" distL="0" distR="0" wp14:anchorId="73D004E1" wp14:editId="0E581E75">
            <wp:extent cx="30003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717-WA0009.jpg"/>
                    <pic:cNvPicPr/>
                  </pic:nvPicPr>
                  <pic:blipFill>
                    <a:blip r:embed="rId6">
                      <a:extLst>
                        <a:ext uri="{28A0092B-C50C-407E-A947-70E740481C1C}">
                          <a14:useLocalDpi xmlns:a14="http://schemas.microsoft.com/office/drawing/2010/main" val="0"/>
                        </a:ext>
                      </a:extLst>
                    </a:blip>
                    <a:stretch>
                      <a:fillRect/>
                    </a:stretch>
                  </pic:blipFill>
                  <pic:spPr>
                    <a:xfrm>
                      <a:off x="0" y="0"/>
                      <a:ext cx="3000375" cy="1038225"/>
                    </a:xfrm>
                    <a:prstGeom prst="rect">
                      <a:avLst/>
                    </a:prstGeom>
                  </pic:spPr>
                </pic:pic>
              </a:graphicData>
            </a:graphic>
          </wp:inline>
        </w:drawing>
      </w:r>
    </w:p>
    <w:p w:rsidR="004870A6" w:rsidRDefault="004870A6" w:rsidP="004870A6">
      <w:pPr>
        <w:jc w:val="center"/>
        <w:rPr>
          <w:rFonts w:eastAsia="Times New Roman" w:cs="Times New Roman"/>
          <w:b/>
          <w:bCs/>
          <w:sz w:val="36"/>
          <w:szCs w:val="36"/>
          <w:lang w:eastAsia="en-IN"/>
        </w:rPr>
      </w:pPr>
      <w:r>
        <w:rPr>
          <w:rFonts w:eastAsia="Times New Roman" w:cs="Times New Roman"/>
          <w:b/>
          <w:bCs/>
          <w:sz w:val="36"/>
          <w:szCs w:val="36"/>
          <w:lang w:eastAsia="en-IN"/>
        </w:rPr>
        <w:t>Palakkad,</w:t>
      </w:r>
      <w:r w:rsidRPr="004870A6">
        <w:t xml:space="preserve"> </w:t>
      </w:r>
      <w:r>
        <w:t xml:space="preserve">Kerala, 678001 </w:t>
      </w:r>
      <w:r>
        <w:rPr>
          <w:rFonts w:eastAsia="Times New Roman" w:cs="Times New Roman"/>
          <w:b/>
          <w:bCs/>
          <w:sz w:val="36"/>
          <w:szCs w:val="36"/>
          <w:lang w:eastAsia="en-IN"/>
        </w:rPr>
        <w:br w:type="page"/>
      </w:r>
    </w:p>
    <w:p w:rsidR="00984503" w:rsidRPr="00984503" w:rsidRDefault="00984503" w:rsidP="00984503">
      <w:pPr>
        <w:spacing w:before="100" w:beforeAutospacing="1" w:after="100" w:afterAutospacing="1" w:line="240" w:lineRule="auto"/>
        <w:jc w:val="center"/>
        <w:outlineLvl w:val="1"/>
        <w:rPr>
          <w:rFonts w:eastAsia="Times New Roman" w:cs="Times New Roman"/>
          <w:b/>
          <w:bCs/>
          <w:sz w:val="36"/>
          <w:szCs w:val="36"/>
          <w:lang w:eastAsia="en-IN"/>
        </w:rPr>
      </w:pPr>
      <w:r w:rsidRPr="00984503">
        <w:rPr>
          <w:rFonts w:eastAsia="Times New Roman" w:cs="Times New Roman"/>
          <w:b/>
          <w:bCs/>
          <w:sz w:val="36"/>
          <w:szCs w:val="36"/>
          <w:lang w:eastAsia="en-IN"/>
        </w:rPr>
        <w:lastRenderedPageBreak/>
        <w:t>Executive Summary</w:t>
      </w:r>
    </w:p>
    <w:p w:rsidR="00984503" w:rsidRDefault="00984503" w:rsidP="00984503">
      <w:pPr>
        <w:spacing w:before="100" w:beforeAutospacing="1" w:after="100" w:afterAutospacing="1" w:line="360" w:lineRule="auto"/>
        <w:jc w:val="both"/>
        <w:rPr>
          <w:rFonts w:eastAsia="Times New Roman" w:cs="Times New Roman"/>
          <w:lang w:eastAsia="en-IN"/>
        </w:rPr>
      </w:pPr>
    </w:p>
    <w:p w:rsidR="00984503" w:rsidRPr="00984503" w:rsidRDefault="00984503" w:rsidP="00984503">
      <w:pPr>
        <w:spacing w:before="100" w:beforeAutospacing="1" w:after="100" w:afterAutospacing="1" w:line="360" w:lineRule="auto"/>
        <w:jc w:val="both"/>
        <w:rPr>
          <w:rFonts w:eastAsia="Times New Roman" w:cs="Times New Roman"/>
          <w:lang w:eastAsia="en-IN"/>
        </w:rPr>
      </w:pPr>
      <w:r w:rsidRPr="00984503">
        <w:rPr>
          <w:rFonts w:eastAsia="Times New Roman" w:cs="Times New Roman"/>
          <w:lang w:eastAsia="en-IN"/>
        </w:rPr>
        <w:t xml:space="preserve">This project focuses on </w:t>
      </w:r>
      <w:r w:rsidR="00AE7EFA" w:rsidRPr="00984503">
        <w:rPr>
          <w:rFonts w:eastAsia="Times New Roman" w:cs="Times New Roman"/>
          <w:lang w:eastAsia="en-IN"/>
        </w:rPr>
        <w:t>analysing</w:t>
      </w:r>
      <w:r w:rsidRPr="00984503">
        <w:rPr>
          <w:rFonts w:eastAsia="Times New Roman" w:cs="Times New Roman"/>
          <w:lang w:eastAsia="en-IN"/>
        </w:rPr>
        <w:t xml:space="preserve"> and optimizing marketing campaigns using </w:t>
      </w:r>
      <w:r w:rsidRPr="00984503">
        <w:rPr>
          <w:rFonts w:eastAsia="Times New Roman" w:cs="Times New Roman"/>
          <w:b/>
          <w:bCs/>
          <w:lang w:eastAsia="en-IN"/>
        </w:rPr>
        <w:t>Machine Learning</w:t>
      </w:r>
      <w:r w:rsidRPr="00984503">
        <w:rPr>
          <w:rFonts w:eastAsia="Times New Roman" w:cs="Times New Roman"/>
          <w:lang w:eastAsia="en-IN"/>
        </w:rPr>
        <w:t xml:space="preserve">, </w:t>
      </w:r>
      <w:r w:rsidRPr="00984503">
        <w:rPr>
          <w:rFonts w:eastAsia="Times New Roman" w:cs="Times New Roman"/>
          <w:b/>
          <w:bCs/>
          <w:lang w:eastAsia="en-IN"/>
        </w:rPr>
        <w:t>Business Intelligence</w:t>
      </w:r>
      <w:r w:rsidRPr="00984503">
        <w:rPr>
          <w:rFonts w:eastAsia="Times New Roman" w:cs="Times New Roman"/>
          <w:lang w:eastAsia="en-IN"/>
        </w:rPr>
        <w:t xml:space="preserve"> tools and advanced data analysis techniques. The aim was to analyse </w:t>
      </w:r>
      <w:r w:rsidR="00AE7EFA" w:rsidRPr="00984503">
        <w:rPr>
          <w:rFonts w:eastAsia="Times New Roman" w:cs="Times New Roman"/>
          <w:lang w:eastAsia="en-IN"/>
        </w:rPr>
        <w:t>customer</w:t>
      </w:r>
      <w:r w:rsidRPr="00984503">
        <w:rPr>
          <w:rFonts w:eastAsia="Times New Roman" w:cs="Times New Roman"/>
          <w:lang w:eastAsia="en-IN"/>
        </w:rPr>
        <w:t xml:space="preserve"> data </w:t>
      </w:r>
      <w:r w:rsidR="00AE7EFA" w:rsidRPr="00984503">
        <w:rPr>
          <w:rFonts w:eastAsia="Times New Roman" w:cs="Times New Roman"/>
          <w:lang w:eastAsia="en-IN"/>
        </w:rPr>
        <w:t>and understand</w:t>
      </w:r>
      <w:r w:rsidRPr="00984503">
        <w:rPr>
          <w:rFonts w:eastAsia="Times New Roman" w:cs="Times New Roman"/>
          <w:lang w:eastAsia="en-IN"/>
        </w:rPr>
        <w:t xml:space="preserve"> customer purchasing </w:t>
      </w:r>
      <w:r w:rsidR="00AE7EFA" w:rsidRPr="00984503">
        <w:rPr>
          <w:rFonts w:eastAsia="Times New Roman" w:cs="Times New Roman"/>
          <w:lang w:eastAsia="en-IN"/>
        </w:rPr>
        <w:t>behaviours</w:t>
      </w:r>
      <w:r w:rsidRPr="00984503">
        <w:rPr>
          <w:rFonts w:eastAsia="Times New Roman" w:cs="Times New Roman"/>
          <w:lang w:eastAsia="en-IN"/>
        </w:rPr>
        <w:t>, identify influential features, uncover insights, predict customer responses to marketing campaigns and visualize actionable metrics for decision-makers.</w:t>
      </w:r>
    </w:p>
    <w:p w:rsidR="00984503" w:rsidRPr="00984503" w:rsidRDefault="00984503" w:rsidP="00984503">
      <w:pPr>
        <w:spacing w:before="100" w:beforeAutospacing="1" w:after="100" w:afterAutospacing="1" w:line="360" w:lineRule="auto"/>
        <w:jc w:val="both"/>
        <w:rPr>
          <w:rFonts w:eastAsia="Times New Roman" w:cs="Times New Roman"/>
          <w:lang w:eastAsia="en-IN"/>
        </w:rPr>
      </w:pPr>
      <w:r w:rsidRPr="00984503">
        <w:rPr>
          <w:rFonts w:eastAsia="Times New Roman" w:cs="Times New Roman"/>
          <w:lang w:eastAsia="en-IN"/>
        </w:rPr>
        <w:t>The project was divided into two parts:</w:t>
      </w:r>
    </w:p>
    <w:p w:rsidR="00984503" w:rsidRPr="00984503" w:rsidRDefault="00984503" w:rsidP="00984503">
      <w:pPr>
        <w:numPr>
          <w:ilvl w:val="0"/>
          <w:numId w:val="1"/>
        </w:numPr>
        <w:spacing w:before="100" w:beforeAutospacing="1" w:after="100" w:afterAutospacing="1" w:line="360" w:lineRule="auto"/>
        <w:jc w:val="both"/>
        <w:rPr>
          <w:rFonts w:eastAsia="Times New Roman" w:cs="Times New Roman"/>
          <w:lang w:eastAsia="en-IN"/>
        </w:rPr>
      </w:pPr>
      <w:r w:rsidRPr="00984503">
        <w:rPr>
          <w:rFonts w:eastAsia="Times New Roman" w:cs="Times New Roman"/>
          <w:b/>
          <w:bCs/>
          <w:lang w:eastAsia="en-IN"/>
        </w:rPr>
        <w:t>Machine Learning Pipeline</w:t>
      </w:r>
      <w:r w:rsidRPr="00984503">
        <w:rPr>
          <w:rFonts w:eastAsia="Times New Roman" w:cs="Times New Roman"/>
          <w:lang w:eastAsia="en-IN"/>
        </w:rPr>
        <w:t xml:space="preserve"> using Python in Jupyter Notebook.</w:t>
      </w:r>
    </w:p>
    <w:p w:rsidR="00984503" w:rsidRPr="00984503" w:rsidRDefault="00984503" w:rsidP="00984503">
      <w:pPr>
        <w:numPr>
          <w:ilvl w:val="0"/>
          <w:numId w:val="1"/>
        </w:numPr>
        <w:spacing w:before="100" w:beforeAutospacing="1" w:after="100" w:afterAutospacing="1" w:line="360" w:lineRule="auto"/>
        <w:jc w:val="both"/>
        <w:rPr>
          <w:rFonts w:eastAsia="Times New Roman" w:cs="Times New Roman"/>
          <w:lang w:eastAsia="en-IN"/>
        </w:rPr>
      </w:pPr>
      <w:r w:rsidRPr="00984503">
        <w:rPr>
          <w:rFonts w:eastAsia="Times New Roman" w:cs="Times New Roman"/>
          <w:b/>
          <w:bCs/>
          <w:lang w:eastAsia="en-IN"/>
        </w:rPr>
        <w:t>Interactive Dashboard Development</w:t>
      </w:r>
      <w:r w:rsidRPr="00984503">
        <w:rPr>
          <w:rFonts w:eastAsia="Times New Roman" w:cs="Times New Roman"/>
          <w:lang w:eastAsia="en-IN"/>
        </w:rPr>
        <w:t xml:space="preserve"> using Power BI.</w:t>
      </w:r>
    </w:p>
    <w:p w:rsidR="00984503" w:rsidRPr="00984503" w:rsidRDefault="00984503" w:rsidP="00984503">
      <w:pPr>
        <w:spacing w:before="100" w:beforeAutospacing="1" w:after="100" w:afterAutospacing="1" w:line="360" w:lineRule="auto"/>
        <w:jc w:val="both"/>
        <w:rPr>
          <w:rFonts w:eastAsia="Times New Roman" w:cs="Times New Roman"/>
          <w:lang w:eastAsia="en-IN"/>
        </w:rPr>
      </w:pPr>
      <w:r w:rsidRPr="00984503">
        <w:rPr>
          <w:rFonts w:eastAsia="Times New Roman" w:cs="Times New Roman"/>
          <w:lang w:eastAsia="en-IN"/>
        </w:rPr>
        <w:t xml:space="preserve">Using the </w:t>
      </w:r>
      <w:r w:rsidRPr="00984503">
        <w:rPr>
          <w:rFonts w:eastAsia="Times New Roman" w:cs="Times New Roman"/>
          <w:b/>
          <w:bCs/>
          <w:lang w:eastAsia="en-IN"/>
        </w:rPr>
        <w:t>Marketing Campaign Dataset</w:t>
      </w:r>
      <w:r w:rsidRPr="00984503">
        <w:rPr>
          <w:rFonts w:eastAsia="Times New Roman" w:cs="Times New Roman"/>
          <w:lang w:eastAsia="en-IN"/>
        </w:rPr>
        <w:t xml:space="preserve"> from Kaggle, I performed extensive data cleaning, preprocessing, exploratory data analysis (EDA), feature engineering, and visualization. Various classification algorithms were applied, and their performances were compared to select the best model for predicting customer responses.</w:t>
      </w:r>
    </w:p>
    <w:p w:rsidR="00984503" w:rsidRPr="00984503" w:rsidRDefault="00984503" w:rsidP="00984503">
      <w:pPr>
        <w:spacing w:before="100" w:beforeAutospacing="1" w:after="100" w:afterAutospacing="1" w:line="360" w:lineRule="auto"/>
        <w:jc w:val="both"/>
        <w:rPr>
          <w:rFonts w:eastAsia="Times New Roman" w:cs="Times New Roman"/>
          <w:lang w:eastAsia="en-IN"/>
        </w:rPr>
      </w:pPr>
      <w:r w:rsidRPr="00984503">
        <w:rPr>
          <w:rFonts w:eastAsia="Times New Roman" w:cs="Times New Roman"/>
          <w:lang w:eastAsia="en-IN"/>
        </w:rPr>
        <w:t xml:space="preserve">After parameter tuning using K-Fold Cross Validation, </w:t>
      </w:r>
      <w:r w:rsidR="00625E38" w:rsidRPr="00625E38">
        <w:rPr>
          <w:b/>
          <w:bCs/>
        </w:rPr>
        <w:t>Random Forest</w:t>
      </w:r>
      <w:r w:rsidR="00625E38" w:rsidRPr="001C71EA">
        <w:rPr>
          <w:bCs/>
        </w:rPr>
        <w:t xml:space="preserve"> </w:t>
      </w:r>
      <w:r w:rsidRPr="00984503">
        <w:rPr>
          <w:rFonts w:eastAsia="Times New Roman" w:cs="Times New Roman"/>
          <w:lang w:eastAsia="en-IN"/>
        </w:rPr>
        <w:t xml:space="preserve">emerged as the most effective model, achieving an accuracy of </w:t>
      </w:r>
      <w:r w:rsidR="00625E38">
        <w:rPr>
          <w:rFonts w:eastAsia="Times New Roman" w:cs="Times New Roman"/>
          <w:b/>
          <w:bCs/>
          <w:lang w:eastAsia="en-IN"/>
        </w:rPr>
        <w:t xml:space="preserve">91.8 </w:t>
      </w:r>
      <w:r w:rsidRPr="00984503">
        <w:rPr>
          <w:rFonts w:eastAsia="Times New Roman" w:cs="Times New Roman"/>
          <w:b/>
          <w:bCs/>
          <w:lang w:eastAsia="en-IN"/>
        </w:rPr>
        <w:t>%</w:t>
      </w:r>
      <w:r w:rsidRPr="00984503">
        <w:rPr>
          <w:rFonts w:eastAsia="Times New Roman" w:cs="Times New Roman"/>
          <w:lang w:eastAsia="en-IN"/>
        </w:rPr>
        <w:t>. This project demonstrates my ability to work with end-to-end machine learning pipelines to solve real-world business problems.</w:t>
      </w:r>
    </w:p>
    <w:p w:rsidR="00984503" w:rsidRDefault="00984503" w:rsidP="00984503">
      <w:pPr>
        <w:pStyle w:val="NormalWeb"/>
        <w:spacing w:line="360" w:lineRule="auto"/>
        <w:jc w:val="both"/>
        <w:rPr>
          <w:rFonts w:asciiTheme="minorHAnsi" w:hAnsiTheme="minorHAnsi"/>
          <w:sz w:val="22"/>
          <w:szCs w:val="22"/>
        </w:rPr>
      </w:pPr>
      <w:r w:rsidRPr="00984503">
        <w:rPr>
          <w:rFonts w:asciiTheme="minorHAnsi" w:hAnsiTheme="minorHAnsi"/>
          <w:sz w:val="22"/>
          <w:szCs w:val="22"/>
        </w:rPr>
        <w:t>By merging predictive analytics with interactive data visualization</w:t>
      </w:r>
      <w:r w:rsidR="00DB68C4">
        <w:rPr>
          <w:rFonts w:asciiTheme="minorHAnsi" w:hAnsiTheme="minorHAnsi"/>
          <w:sz w:val="22"/>
          <w:szCs w:val="22"/>
        </w:rPr>
        <w:t xml:space="preserve"> using Power BI</w:t>
      </w:r>
      <w:r w:rsidRPr="00984503">
        <w:rPr>
          <w:rFonts w:asciiTheme="minorHAnsi" w:hAnsiTheme="minorHAnsi"/>
          <w:sz w:val="22"/>
          <w:szCs w:val="22"/>
        </w:rPr>
        <w:t>, this project provides a well-rounded solution for marketing campaign optimization, supporting both decision-making and operational strategies</w:t>
      </w:r>
      <w:r w:rsidRPr="00DB68C4">
        <w:rPr>
          <w:rFonts w:asciiTheme="minorHAnsi" w:hAnsiTheme="minorHAnsi"/>
          <w:sz w:val="22"/>
          <w:szCs w:val="22"/>
        </w:rPr>
        <w:t>.</w:t>
      </w:r>
      <w:r w:rsidR="00DB68C4" w:rsidRPr="00DB68C4">
        <w:rPr>
          <w:rFonts w:asciiTheme="minorHAnsi" w:hAnsiTheme="minorHAnsi"/>
          <w:sz w:val="22"/>
          <w:szCs w:val="22"/>
        </w:rPr>
        <w:t xml:space="preserve"> Key metrics such as Total customers, Average Income,Total Campaign Response Rate, Average Age and Total Complaints are calculated using DAX and presented visually.</w:t>
      </w:r>
      <w:r w:rsidR="00DB68C4" w:rsidRPr="00DB68C4">
        <w:t xml:space="preserve"> </w:t>
      </w:r>
      <w:r w:rsidR="00DB68C4" w:rsidRPr="00DB68C4">
        <w:rPr>
          <w:rFonts w:asciiTheme="minorHAnsi" w:hAnsiTheme="minorHAnsi"/>
          <w:sz w:val="22"/>
          <w:szCs w:val="22"/>
        </w:rPr>
        <w:t>The dashboard also includes slicers for real-time filtering</w:t>
      </w:r>
      <w:r w:rsidR="00DB68C4">
        <w:rPr>
          <w:rFonts w:asciiTheme="minorHAnsi" w:hAnsiTheme="minorHAnsi"/>
          <w:sz w:val="22"/>
          <w:szCs w:val="22"/>
        </w:rPr>
        <w:t xml:space="preserve"> for Education, Age group, Marital status and Products amount.</w:t>
      </w:r>
    </w:p>
    <w:p w:rsidR="00DB68C4" w:rsidRDefault="00DB68C4" w:rsidP="00984503">
      <w:pPr>
        <w:pStyle w:val="NormalWeb"/>
        <w:spacing w:line="360" w:lineRule="auto"/>
        <w:jc w:val="both"/>
        <w:rPr>
          <w:rFonts w:asciiTheme="minorHAnsi" w:hAnsiTheme="minorHAnsi"/>
          <w:sz w:val="22"/>
          <w:szCs w:val="22"/>
        </w:rPr>
      </w:pPr>
    </w:p>
    <w:p w:rsidR="00DB68C4" w:rsidRDefault="00DB68C4" w:rsidP="00984503">
      <w:pPr>
        <w:pStyle w:val="NormalWeb"/>
        <w:spacing w:line="360" w:lineRule="auto"/>
        <w:jc w:val="both"/>
        <w:rPr>
          <w:rFonts w:asciiTheme="minorHAnsi" w:hAnsiTheme="minorHAnsi"/>
          <w:sz w:val="22"/>
          <w:szCs w:val="22"/>
        </w:rPr>
      </w:pPr>
    </w:p>
    <w:p w:rsidR="00DB68C4" w:rsidRDefault="00DB68C4" w:rsidP="00984503">
      <w:pPr>
        <w:pStyle w:val="NormalWeb"/>
        <w:spacing w:line="360" w:lineRule="auto"/>
        <w:jc w:val="both"/>
        <w:rPr>
          <w:rFonts w:asciiTheme="minorHAnsi" w:hAnsiTheme="minorHAnsi"/>
          <w:sz w:val="22"/>
          <w:szCs w:val="22"/>
        </w:rPr>
      </w:pPr>
    </w:p>
    <w:p w:rsidR="00DB68C4" w:rsidRDefault="00DB68C4" w:rsidP="00984503">
      <w:pPr>
        <w:pStyle w:val="NormalWeb"/>
        <w:spacing w:line="360" w:lineRule="auto"/>
        <w:jc w:val="both"/>
        <w:rPr>
          <w:rFonts w:asciiTheme="minorHAnsi" w:hAnsiTheme="minorHAnsi"/>
          <w:sz w:val="22"/>
          <w:szCs w:val="22"/>
        </w:rPr>
      </w:pPr>
    </w:p>
    <w:p w:rsidR="00343638" w:rsidRDefault="00343638" w:rsidP="00343638">
      <w:pPr>
        <w:pStyle w:val="Heading2"/>
        <w:jc w:val="center"/>
        <w:rPr>
          <w:rStyle w:val="Strong"/>
          <w:rFonts w:asciiTheme="minorHAnsi" w:hAnsiTheme="minorHAnsi"/>
          <w:b/>
          <w:bCs/>
        </w:rPr>
      </w:pPr>
      <w:r w:rsidRPr="00343638">
        <w:rPr>
          <w:rStyle w:val="Strong"/>
          <w:rFonts w:asciiTheme="minorHAnsi" w:hAnsiTheme="minorHAnsi"/>
          <w:b/>
          <w:bCs/>
        </w:rPr>
        <w:lastRenderedPageBreak/>
        <w:t>Objectives</w:t>
      </w:r>
    </w:p>
    <w:p w:rsidR="00343638" w:rsidRPr="00343638" w:rsidRDefault="00343638" w:rsidP="00343638">
      <w:pPr>
        <w:pStyle w:val="Heading2"/>
        <w:jc w:val="center"/>
        <w:rPr>
          <w:rFonts w:asciiTheme="minorHAnsi" w:hAnsiTheme="minorHAnsi"/>
        </w:rPr>
      </w:pPr>
    </w:p>
    <w:p w:rsidR="00343638" w:rsidRPr="00343638" w:rsidRDefault="00343638" w:rsidP="00343638">
      <w:pPr>
        <w:pStyle w:val="Heading3"/>
        <w:jc w:val="both"/>
        <w:rPr>
          <w:rFonts w:asciiTheme="minorHAnsi" w:hAnsiTheme="minorHAnsi"/>
          <w:color w:val="C0504D" w:themeColor="accent2"/>
        </w:rPr>
      </w:pPr>
      <w:r w:rsidRPr="00343638">
        <w:rPr>
          <w:rFonts w:asciiTheme="minorHAnsi" w:hAnsiTheme="minorHAnsi"/>
          <w:color w:val="C0504D" w:themeColor="accent2"/>
        </w:rPr>
        <w:t xml:space="preserve">1. </w:t>
      </w:r>
      <w:r w:rsidRPr="00343638">
        <w:rPr>
          <w:rStyle w:val="Strong"/>
          <w:rFonts w:asciiTheme="minorHAnsi" w:hAnsiTheme="minorHAnsi"/>
          <w:b/>
          <w:bCs/>
          <w:color w:val="C0504D" w:themeColor="accent2"/>
        </w:rPr>
        <w:t>Analyze Customer Purchasing Patterns and Campaign Responses</w:t>
      </w:r>
    </w:p>
    <w:p w:rsidR="00343638" w:rsidRPr="00343638" w:rsidRDefault="00343638" w:rsidP="00343638">
      <w:pPr>
        <w:pStyle w:val="NormalWeb"/>
        <w:numPr>
          <w:ilvl w:val="0"/>
          <w:numId w:val="2"/>
        </w:numPr>
        <w:jc w:val="both"/>
        <w:rPr>
          <w:rFonts w:asciiTheme="minorHAnsi" w:hAnsiTheme="minorHAnsi"/>
          <w:sz w:val="22"/>
          <w:szCs w:val="22"/>
        </w:rPr>
      </w:pPr>
      <w:r w:rsidRPr="00343638">
        <w:rPr>
          <w:rFonts w:asciiTheme="minorHAnsi" w:hAnsiTheme="minorHAnsi"/>
          <w:sz w:val="22"/>
          <w:szCs w:val="22"/>
        </w:rPr>
        <w:t>Conduct in-depth exploratory data analysis (EDA) to understand customer demographics, purchasing behaviors, and interactions with past marketing campaigns.</w:t>
      </w:r>
    </w:p>
    <w:p w:rsidR="00343638" w:rsidRPr="00343638" w:rsidRDefault="00343638" w:rsidP="00343638">
      <w:pPr>
        <w:pStyle w:val="NormalWeb"/>
        <w:numPr>
          <w:ilvl w:val="0"/>
          <w:numId w:val="2"/>
        </w:numPr>
        <w:jc w:val="both"/>
        <w:rPr>
          <w:rFonts w:asciiTheme="minorHAnsi" w:hAnsiTheme="minorHAnsi"/>
          <w:sz w:val="22"/>
          <w:szCs w:val="22"/>
        </w:rPr>
      </w:pPr>
      <w:r w:rsidRPr="00343638">
        <w:rPr>
          <w:rFonts w:asciiTheme="minorHAnsi" w:hAnsiTheme="minorHAnsi"/>
          <w:sz w:val="22"/>
          <w:szCs w:val="22"/>
        </w:rPr>
        <w:t>Identify key trends and correlations among features such as education level, marital status, income, age, product spending, and campaign acceptance.</w:t>
      </w:r>
    </w:p>
    <w:p w:rsidR="00343638" w:rsidRPr="00343638" w:rsidRDefault="00343638" w:rsidP="00343638">
      <w:pPr>
        <w:pStyle w:val="Heading3"/>
        <w:rPr>
          <w:rFonts w:asciiTheme="minorHAnsi" w:hAnsiTheme="minorHAnsi"/>
          <w:color w:val="C0504D" w:themeColor="accent2"/>
        </w:rPr>
      </w:pPr>
      <w:r w:rsidRPr="00343638">
        <w:rPr>
          <w:rFonts w:asciiTheme="minorHAnsi" w:hAnsiTheme="minorHAnsi"/>
          <w:color w:val="C0504D" w:themeColor="accent2"/>
        </w:rPr>
        <w:t xml:space="preserve">2. </w:t>
      </w:r>
      <w:r w:rsidRPr="00343638">
        <w:rPr>
          <w:rStyle w:val="Strong"/>
          <w:rFonts w:asciiTheme="minorHAnsi" w:hAnsiTheme="minorHAnsi"/>
          <w:b/>
          <w:bCs/>
          <w:color w:val="C0504D" w:themeColor="accent2"/>
        </w:rPr>
        <w:t>Predict Customer Responses to Marketing Campaigns Using Machine Learning Models</w:t>
      </w:r>
    </w:p>
    <w:p w:rsidR="00343638" w:rsidRPr="00343638" w:rsidRDefault="00343638" w:rsidP="00343638">
      <w:pPr>
        <w:pStyle w:val="NormalWeb"/>
        <w:numPr>
          <w:ilvl w:val="0"/>
          <w:numId w:val="3"/>
        </w:numPr>
        <w:rPr>
          <w:rFonts w:asciiTheme="minorHAnsi" w:hAnsiTheme="minorHAnsi"/>
          <w:sz w:val="22"/>
          <w:szCs w:val="22"/>
        </w:rPr>
      </w:pPr>
      <w:r w:rsidRPr="00343638">
        <w:rPr>
          <w:rFonts w:asciiTheme="minorHAnsi" w:hAnsiTheme="minorHAnsi"/>
          <w:sz w:val="22"/>
          <w:szCs w:val="22"/>
        </w:rPr>
        <w:t>Apply various classification algorithms to build predictive models that can forecast customer responses to marketing campaigns.</w:t>
      </w:r>
    </w:p>
    <w:p w:rsidR="00343638" w:rsidRPr="00343638" w:rsidRDefault="00343638" w:rsidP="00343638">
      <w:pPr>
        <w:pStyle w:val="NormalWeb"/>
        <w:numPr>
          <w:ilvl w:val="0"/>
          <w:numId w:val="3"/>
        </w:numPr>
        <w:rPr>
          <w:rFonts w:asciiTheme="minorHAnsi" w:hAnsiTheme="minorHAnsi"/>
          <w:sz w:val="22"/>
          <w:szCs w:val="22"/>
        </w:rPr>
      </w:pPr>
      <w:r w:rsidRPr="00343638">
        <w:rPr>
          <w:rFonts w:asciiTheme="minorHAnsi" w:hAnsiTheme="minorHAnsi"/>
          <w:sz w:val="22"/>
          <w:szCs w:val="22"/>
        </w:rPr>
        <w:t xml:space="preserve">Train, validate, and compare models such as Logistic Regression, Random Forest, Decision Tree, Support Vector Machine, K-Nearest </w:t>
      </w:r>
      <w:proofErr w:type="spellStart"/>
      <w:r w:rsidRPr="00343638">
        <w:rPr>
          <w:rFonts w:asciiTheme="minorHAnsi" w:hAnsiTheme="minorHAnsi"/>
          <w:sz w:val="22"/>
          <w:szCs w:val="22"/>
        </w:rPr>
        <w:t>Neighbors</w:t>
      </w:r>
      <w:proofErr w:type="spellEnd"/>
      <w:r w:rsidRPr="00343638">
        <w:rPr>
          <w:rFonts w:asciiTheme="minorHAnsi" w:hAnsiTheme="minorHAnsi"/>
          <w:sz w:val="22"/>
          <w:szCs w:val="22"/>
        </w:rPr>
        <w:t>, and Gaussian Naive Bayes.</w:t>
      </w:r>
    </w:p>
    <w:p w:rsidR="00343638" w:rsidRPr="00343638" w:rsidRDefault="00343638" w:rsidP="00343638">
      <w:pPr>
        <w:pStyle w:val="NormalWeb"/>
        <w:numPr>
          <w:ilvl w:val="0"/>
          <w:numId w:val="3"/>
        </w:numPr>
        <w:rPr>
          <w:rFonts w:asciiTheme="minorHAnsi" w:hAnsiTheme="minorHAnsi"/>
          <w:sz w:val="22"/>
          <w:szCs w:val="22"/>
        </w:rPr>
      </w:pPr>
      <w:r w:rsidRPr="00343638">
        <w:rPr>
          <w:rFonts w:asciiTheme="minorHAnsi" w:hAnsiTheme="minorHAnsi"/>
          <w:sz w:val="22"/>
          <w:szCs w:val="22"/>
        </w:rPr>
        <w:t>Optimize the best-performing model using K-Fold Cross Validation to ensure robust and accurate predictions.</w:t>
      </w:r>
    </w:p>
    <w:p w:rsidR="00343638" w:rsidRDefault="00343638" w:rsidP="00343638">
      <w:pPr>
        <w:pStyle w:val="NormalWeb"/>
        <w:numPr>
          <w:ilvl w:val="0"/>
          <w:numId w:val="3"/>
        </w:numPr>
        <w:rPr>
          <w:rFonts w:asciiTheme="minorHAnsi" w:hAnsiTheme="minorHAnsi"/>
          <w:sz w:val="22"/>
          <w:szCs w:val="22"/>
        </w:rPr>
      </w:pPr>
      <w:r w:rsidRPr="00343638">
        <w:rPr>
          <w:rFonts w:asciiTheme="minorHAnsi" w:hAnsiTheme="minorHAnsi"/>
          <w:sz w:val="22"/>
          <w:szCs w:val="22"/>
        </w:rPr>
        <w:t>Use predictive insights to recommend targeted marketing strategies for improving campaign success rates.</w:t>
      </w:r>
    </w:p>
    <w:p w:rsidR="00343638" w:rsidRPr="00343638" w:rsidRDefault="00343638" w:rsidP="00343638">
      <w:pPr>
        <w:pStyle w:val="Heading3"/>
        <w:rPr>
          <w:rFonts w:asciiTheme="minorHAnsi" w:hAnsiTheme="minorHAnsi"/>
          <w:color w:val="C0504D" w:themeColor="accent2"/>
        </w:rPr>
      </w:pPr>
      <w:r w:rsidRPr="00343638">
        <w:rPr>
          <w:rFonts w:asciiTheme="minorHAnsi" w:hAnsiTheme="minorHAnsi"/>
          <w:color w:val="C0504D" w:themeColor="accent2"/>
        </w:rPr>
        <w:t xml:space="preserve">3. </w:t>
      </w:r>
      <w:r w:rsidRPr="00343638">
        <w:rPr>
          <w:rStyle w:val="Strong"/>
          <w:rFonts w:asciiTheme="minorHAnsi" w:hAnsiTheme="minorHAnsi"/>
          <w:b/>
          <w:bCs/>
          <w:color w:val="C0504D" w:themeColor="accent2"/>
        </w:rPr>
        <w:t>Visualize Key Ma</w:t>
      </w:r>
      <w:r>
        <w:rPr>
          <w:rStyle w:val="Strong"/>
          <w:rFonts w:asciiTheme="minorHAnsi" w:hAnsiTheme="minorHAnsi"/>
          <w:b/>
          <w:bCs/>
          <w:color w:val="C0504D" w:themeColor="accent2"/>
        </w:rPr>
        <w:t>rketing Metrics t</w:t>
      </w:r>
      <w:r w:rsidRPr="00343638">
        <w:rPr>
          <w:rStyle w:val="Strong"/>
          <w:rFonts w:asciiTheme="minorHAnsi" w:hAnsiTheme="minorHAnsi"/>
          <w:b/>
          <w:bCs/>
          <w:color w:val="C0504D" w:themeColor="accent2"/>
        </w:rPr>
        <w:t>hrough an Interactive Power BI Dashboard</w:t>
      </w:r>
    </w:p>
    <w:p w:rsidR="00343638" w:rsidRPr="00343638" w:rsidRDefault="00343638" w:rsidP="00343638">
      <w:pPr>
        <w:pStyle w:val="NormalWeb"/>
        <w:numPr>
          <w:ilvl w:val="0"/>
          <w:numId w:val="4"/>
        </w:numPr>
        <w:rPr>
          <w:rFonts w:asciiTheme="minorHAnsi" w:hAnsiTheme="minorHAnsi"/>
          <w:sz w:val="22"/>
          <w:szCs w:val="22"/>
        </w:rPr>
      </w:pPr>
      <w:r w:rsidRPr="00343638">
        <w:rPr>
          <w:rFonts w:asciiTheme="minorHAnsi" w:hAnsiTheme="minorHAnsi"/>
          <w:sz w:val="22"/>
          <w:szCs w:val="22"/>
        </w:rPr>
        <w:t>Develop a dynamic and interactive Power BI dashboard to present essential marketing KPIs in a visually intuitive manner.</w:t>
      </w:r>
    </w:p>
    <w:p w:rsidR="00343638" w:rsidRPr="00343638" w:rsidRDefault="00343638" w:rsidP="00343638">
      <w:pPr>
        <w:pStyle w:val="NormalWeb"/>
        <w:numPr>
          <w:ilvl w:val="0"/>
          <w:numId w:val="4"/>
        </w:numPr>
        <w:rPr>
          <w:rFonts w:asciiTheme="minorHAnsi" w:hAnsiTheme="minorHAnsi"/>
          <w:sz w:val="22"/>
          <w:szCs w:val="22"/>
        </w:rPr>
      </w:pPr>
      <w:r w:rsidRPr="00343638">
        <w:rPr>
          <w:rFonts w:asciiTheme="minorHAnsi" w:hAnsiTheme="minorHAnsi"/>
          <w:sz w:val="22"/>
          <w:szCs w:val="22"/>
        </w:rPr>
        <w:t>Provide a comprehensive view of customer demographics, product spending habits, campaign response rates, and overall campaign effectiveness.</w:t>
      </w:r>
    </w:p>
    <w:p w:rsidR="00343638" w:rsidRPr="00343638" w:rsidRDefault="00343638" w:rsidP="00343638">
      <w:pPr>
        <w:pStyle w:val="NormalWeb"/>
        <w:numPr>
          <w:ilvl w:val="0"/>
          <w:numId w:val="4"/>
        </w:numPr>
        <w:rPr>
          <w:rFonts w:asciiTheme="minorHAnsi" w:hAnsiTheme="minorHAnsi"/>
          <w:sz w:val="22"/>
          <w:szCs w:val="22"/>
        </w:rPr>
      </w:pPr>
      <w:r w:rsidRPr="00343638">
        <w:rPr>
          <w:rFonts w:asciiTheme="minorHAnsi" w:hAnsiTheme="minorHAnsi"/>
          <w:sz w:val="22"/>
          <w:szCs w:val="22"/>
        </w:rPr>
        <w:t>Enable business stakeholders to explore data through interactive slicers, charts, and filters for deeper analysis.</w:t>
      </w:r>
    </w:p>
    <w:p w:rsidR="00343638" w:rsidRDefault="00343638" w:rsidP="00343638">
      <w:pPr>
        <w:pStyle w:val="NormalWeb"/>
        <w:numPr>
          <w:ilvl w:val="0"/>
          <w:numId w:val="4"/>
        </w:numPr>
        <w:rPr>
          <w:rFonts w:asciiTheme="minorHAnsi" w:hAnsiTheme="minorHAnsi"/>
          <w:sz w:val="22"/>
          <w:szCs w:val="22"/>
        </w:rPr>
      </w:pPr>
      <w:r w:rsidRPr="00343638">
        <w:rPr>
          <w:rFonts w:asciiTheme="minorHAnsi" w:hAnsiTheme="minorHAnsi"/>
          <w:sz w:val="22"/>
          <w:szCs w:val="22"/>
        </w:rPr>
        <w:t>Support marketing decision-makers in monitoring campaign performance and identifying high-value customer segments quickly.</w:t>
      </w:r>
    </w:p>
    <w:p w:rsidR="00343638" w:rsidRPr="00343638" w:rsidRDefault="00343638" w:rsidP="00343638">
      <w:pPr>
        <w:pStyle w:val="Heading3"/>
        <w:rPr>
          <w:rFonts w:asciiTheme="minorHAnsi" w:hAnsiTheme="minorHAnsi"/>
          <w:color w:val="C0504D" w:themeColor="accent2"/>
        </w:rPr>
      </w:pPr>
      <w:r w:rsidRPr="00343638">
        <w:rPr>
          <w:rFonts w:asciiTheme="minorHAnsi" w:hAnsiTheme="minorHAnsi"/>
          <w:color w:val="C0504D" w:themeColor="accent2"/>
        </w:rPr>
        <w:t xml:space="preserve">4. </w:t>
      </w:r>
      <w:r w:rsidRPr="00343638">
        <w:rPr>
          <w:rStyle w:val="Strong"/>
          <w:rFonts w:asciiTheme="minorHAnsi" w:hAnsiTheme="minorHAnsi"/>
          <w:b/>
          <w:bCs/>
          <w:color w:val="C0504D" w:themeColor="accent2"/>
        </w:rPr>
        <w:t>Identify Target Customer Groups for Optimized Campaign Planning</w:t>
      </w:r>
    </w:p>
    <w:p w:rsidR="00343638" w:rsidRPr="00343638" w:rsidRDefault="00343638" w:rsidP="00343638">
      <w:pPr>
        <w:pStyle w:val="NormalWeb"/>
        <w:numPr>
          <w:ilvl w:val="0"/>
          <w:numId w:val="5"/>
        </w:numPr>
        <w:rPr>
          <w:rFonts w:asciiTheme="minorHAnsi" w:hAnsiTheme="minorHAnsi"/>
          <w:sz w:val="22"/>
          <w:szCs w:val="22"/>
        </w:rPr>
      </w:pPr>
      <w:r w:rsidRPr="00343638">
        <w:rPr>
          <w:rFonts w:asciiTheme="minorHAnsi" w:hAnsiTheme="minorHAnsi"/>
          <w:sz w:val="22"/>
          <w:szCs w:val="22"/>
        </w:rPr>
        <w:t>Combine findings from machine learning models and dashboard analysis to pinpoint high-response customer groups.</w:t>
      </w:r>
    </w:p>
    <w:p w:rsidR="00343638" w:rsidRPr="00343638" w:rsidRDefault="00343638" w:rsidP="00343638">
      <w:pPr>
        <w:pStyle w:val="NormalWeb"/>
        <w:numPr>
          <w:ilvl w:val="0"/>
          <w:numId w:val="5"/>
        </w:numPr>
        <w:rPr>
          <w:rFonts w:asciiTheme="minorHAnsi" w:hAnsiTheme="minorHAnsi"/>
          <w:sz w:val="22"/>
          <w:szCs w:val="22"/>
        </w:rPr>
      </w:pPr>
      <w:r w:rsidRPr="00343638">
        <w:rPr>
          <w:rFonts w:asciiTheme="minorHAnsi" w:hAnsiTheme="minorHAnsi"/>
          <w:sz w:val="22"/>
          <w:szCs w:val="22"/>
        </w:rPr>
        <w:t>Identify demographic segments (such as education, marital status, and income level) that are more likely to respond positively to marketing efforts.</w:t>
      </w:r>
    </w:p>
    <w:p w:rsidR="00343638" w:rsidRPr="00343638" w:rsidRDefault="00343638" w:rsidP="00343638">
      <w:pPr>
        <w:pStyle w:val="NormalWeb"/>
        <w:numPr>
          <w:ilvl w:val="0"/>
          <w:numId w:val="5"/>
        </w:numPr>
        <w:rPr>
          <w:rFonts w:asciiTheme="minorHAnsi" w:hAnsiTheme="minorHAnsi"/>
          <w:sz w:val="22"/>
          <w:szCs w:val="22"/>
        </w:rPr>
      </w:pPr>
      <w:r w:rsidRPr="00343638">
        <w:rPr>
          <w:rFonts w:asciiTheme="minorHAnsi" w:hAnsiTheme="minorHAnsi"/>
          <w:sz w:val="22"/>
          <w:szCs w:val="22"/>
        </w:rPr>
        <w:t>Recommend actionable strategies for campaign personalization and resource allocation based on these customer segments.</w:t>
      </w:r>
    </w:p>
    <w:p w:rsidR="00343638" w:rsidRPr="00343638" w:rsidRDefault="00343638" w:rsidP="00343638">
      <w:pPr>
        <w:pStyle w:val="NormalWeb"/>
        <w:numPr>
          <w:ilvl w:val="0"/>
          <w:numId w:val="5"/>
        </w:numPr>
        <w:rPr>
          <w:rFonts w:asciiTheme="minorHAnsi" w:hAnsiTheme="minorHAnsi"/>
          <w:sz w:val="22"/>
          <w:szCs w:val="22"/>
        </w:rPr>
      </w:pPr>
      <w:r w:rsidRPr="00343638">
        <w:rPr>
          <w:rFonts w:asciiTheme="minorHAnsi" w:hAnsiTheme="minorHAnsi"/>
          <w:sz w:val="22"/>
          <w:szCs w:val="22"/>
        </w:rPr>
        <w:t>Provide a data-driven foundation for future marketing initiatives aimed at maximizing return on investment (ROI) and improving customer engagement.</w:t>
      </w:r>
    </w:p>
    <w:p w:rsidR="00343638" w:rsidRPr="00343638" w:rsidRDefault="00343638" w:rsidP="00343638">
      <w:pPr>
        <w:pStyle w:val="NormalWeb"/>
        <w:rPr>
          <w:rFonts w:asciiTheme="minorHAnsi" w:hAnsiTheme="minorHAnsi"/>
          <w:sz w:val="22"/>
          <w:szCs w:val="22"/>
        </w:rPr>
      </w:pPr>
    </w:p>
    <w:p w:rsidR="00343638" w:rsidRPr="00343638" w:rsidRDefault="00343638" w:rsidP="00343638">
      <w:pPr>
        <w:pStyle w:val="NormalWeb"/>
        <w:rPr>
          <w:rFonts w:asciiTheme="minorHAnsi" w:hAnsiTheme="minorHAnsi"/>
          <w:sz w:val="22"/>
          <w:szCs w:val="22"/>
        </w:rPr>
      </w:pPr>
    </w:p>
    <w:p w:rsidR="00343638" w:rsidRPr="00343638" w:rsidRDefault="00343638" w:rsidP="00343638">
      <w:pPr>
        <w:pStyle w:val="NormalWeb"/>
        <w:jc w:val="both"/>
        <w:rPr>
          <w:rFonts w:asciiTheme="minorHAnsi" w:hAnsiTheme="minorHAnsi"/>
          <w:sz w:val="22"/>
          <w:szCs w:val="22"/>
        </w:rPr>
      </w:pPr>
    </w:p>
    <w:p w:rsidR="00DB68C4" w:rsidRPr="00343638" w:rsidRDefault="00DB68C4" w:rsidP="00343638">
      <w:pPr>
        <w:pStyle w:val="NormalWeb"/>
        <w:spacing w:line="360" w:lineRule="auto"/>
        <w:jc w:val="both"/>
        <w:rPr>
          <w:rFonts w:asciiTheme="minorHAnsi" w:hAnsiTheme="minorHAnsi"/>
          <w:sz w:val="22"/>
          <w:szCs w:val="22"/>
        </w:rPr>
      </w:pPr>
    </w:p>
    <w:p w:rsidR="00DB6503" w:rsidRDefault="00DB6503" w:rsidP="0086622A">
      <w:pPr>
        <w:pStyle w:val="Heading2"/>
        <w:jc w:val="center"/>
      </w:pPr>
      <w:r>
        <w:rPr>
          <w:rStyle w:val="Strong"/>
          <w:b/>
          <w:bCs/>
        </w:rPr>
        <w:lastRenderedPageBreak/>
        <w:t>Methodology</w:t>
      </w:r>
    </w:p>
    <w:p w:rsidR="0086622A" w:rsidRDefault="0086622A" w:rsidP="00DB6503">
      <w:pPr>
        <w:pStyle w:val="Heading3"/>
        <w:rPr>
          <w:rFonts w:ascii="Calibri" w:hAnsi="Calibri" w:cs="Calibri"/>
          <w:color w:val="auto"/>
        </w:rPr>
      </w:pPr>
    </w:p>
    <w:p w:rsidR="00DB6503" w:rsidRPr="00381E77" w:rsidRDefault="0086622A" w:rsidP="003074C0">
      <w:pPr>
        <w:pStyle w:val="Heading3"/>
        <w:spacing w:line="240" w:lineRule="auto"/>
        <w:jc w:val="both"/>
        <w:rPr>
          <w:rFonts w:asciiTheme="minorHAnsi" w:hAnsiTheme="minorHAnsi"/>
          <w:color w:val="auto"/>
        </w:rPr>
      </w:pPr>
      <w:r w:rsidRPr="00381E77">
        <w:rPr>
          <w:rFonts w:asciiTheme="minorHAnsi" w:hAnsiTheme="minorHAnsi" w:cs="Calibri"/>
          <w:color w:val="auto"/>
        </w:rPr>
        <w:t>Part 1 : Machine learning Analysis</w:t>
      </w:r>
    </w:p>
    <w:p w:rsidR="00DB6503" w:rsidRPr="003074C0" w:rsidRDefault="00DB6503" w:rsidP="003074C0">
      <w:pPr>
        <w:pStyle w:val="Heading4"/>
        <w:spacing w:line="240" w:lineRule="auto"/>
        <w:jc w:val="both"/>
        <w:rPr>
          <w:rFonts w:asciiTheme="minorHAnsi" w:hAnsiTheme="minorHAnsi"/>
          <w:color w:val="BE4E96"/>
        </w:rPr>
      </w:pPr>
      <w:r w:rsidRPr="003074C0">
        <w:rPr>
          <w:rFonts w:asciiTheme="minorHAnsi" w:hAnsiTheme="minorHAnsi"/>
          <w:color w:val="BE4E96"/>
        </w:rPr>
        <w:t xml:space="preserve">1. </w:t>
      </w:r>
      <w:r w:rsidRPr="003074C0">
        <w:rPr>
          <w:rStyle w:val="Strong"/>
          <w:rFonts w:asciiTheme="minorHAnsi" w:hAnsiTheme="minorHAnsi"/>
          <w:b/>
          <w:bCs/>
          <w:color w:val="BE4E96"/>
        </w:rPr>
        <w:t>Data Collection &amp; Loading</w:t>
      </w:r>
    </w:p>
    <w:p w:rsidR="00DB6503" w:rsidRPr="003074C0" w:rsidRDefault="00DB6503" w:rsidP="003074C0">
      <w:pPr>
        <w:pStyle w:val="NormalWeb"/>
        <w:numPr>
          <w:ilvl w:val="0"/>
          <w:numId w:val="6"/>
        </w:numPr>
        <w:jc w:val="both"/>
        <w:rPr>
          <w:rFonts w:asciiTheme="minorHAnsi" w:hAnsiTheme="minorHAnsi"/>
          <w:sz w:val="22"/>
          <w:szCs w:val="22"/>
        </w:rPr>
      </w:pPr>
      <w:r w:rsidRPr="003074C0">
        <w:rPr>
          <w:rFonts w:asciiTheme="minorHAnsi" w:hAnsiTheme="minorHAnsi"/>
          <w:sz w:val="22"/>
          <w:szCs w:val="22"/>
        </w:rPr>
        <w:t xml:space="preserve">Sourced the </w:t>
      </w:r>
      <w:r w:rsidRPr="003074C0">
        <w:rPr>
          <w:rStyle w:val="Strong"/>
          <w:rFonts w:asciiTheme="minorHAnsi" w:hAnsiTheme="minorHAnsi"/>
          <w:sz w:val="22"/>
          <w:szCs w:val="22"/>
        </w:rPr>
        <w:t>Marketing Campaign Dataset</w:t>
      </w:r>
      <w:r w:rsidRPr="003074C0">
        <w:rPr>
          <w:rFonts w:asciiTheme="minorHAnsi" w:hAnsiTheme="minorHAnsi"/>
          <w:sz w:val="22"/>
          <w:szCs w:val="22"/>
        </w:rPr>
        <w:t xml:space="preserve"> from Kaggle.</w:t>
      </w:r>
    </w:p>
    <w:p w:rsidR="00DB6503" w:rsidRPr="003074C0" w:rsidRDefault="00DB6503" w:rsidP="003074C0">
      <w:pPr>
        <w:pStyle w:val="NormalWeb"/>
        <w:numPr>
          <w:ilvl w:val="0"/>
          <w:numId w:val="6"/>
        </w:numPr>
        <w:jc w:val="both"/>
        <w:rPr>
          <w:rFonts w:asciiTheme="minorHAnsi" w:hAnsiTheme="minorHAnsi"/>
          <w:sz w:val="22"/>
          <w:szCs w:val="22"/>
        </w:rPr>
      </w:pPr>
      <w:r w:rsidRPr="003074C0">
        <w:rPr>
          <w:rFonts w:asciiTheme="minorHAnsi" w:hAnsiTheme="minorHAnsi"/>
          <w:sz w:val="22"/>
          <w:szCs w:val="22"/>
        </w:rPr>
        <w:t>Imported the dataset into Jupyter Notebook using Pandas.</w:t>
      </w:r>
    </w:p>
    <w:p w:rsidR="00DB6503" w:rsidRPr="003074C0" w:rsidRDefault="00DB6503" w:rsidP="003074C0">
      <w:pPr>
        <w:pStyle w:val="Heading4"/>
        <w:spacing w:line="240" w:lineRule="auto"/>
        <w:jc w:val="both"/>
        <w:rPr>
          <w:rFonts w:asciiTheme="minorHAnsi" w:hAnsiTheme="minorHAnsi"/>
          <w:color w:val="BE4E96"/>
        </w:rPr>
      </w:pPr>
      <w:r w:rsidRPr="003074C0">
        <w:rPr>
          <w:rFonts w:asciiTheme="minorHAnsi" w:hAnsiTheme="minorHAnsi"/>
          <w:color w:val="BE4E96"/>
        </w:rPr>
        <w:t xml:space="preserve">2. </w:t>
      </w:r>
      <w:r w:rsidRPr="003074C0">
        <w:rPr>
          <w:rStyle w:val="Strong"/>
          <w:rFonts w:asciiTheme="minorHAnsi" w:hAnsiTheme="minorHAnsi"/>
          <w:b/>
          <w:bCs/>
          <w:color w:val="BE4E96"/>
        </w:rPr>
        <w:t>Initial Data Exploration</w:t>
      </w:r>
    </w:p>
    <w:p w:rsidR="00DB6503" w:rsidRPr="003074C0" w:rsidRDefault="00DB6503" w:rsidP="003074C0">
      <w:pPr>
        <w:pStyle w:val="NormalWeb"/>
        <w:numPr>
          <w:ilvl w:val="0"/>
          <w:numId w:val="7"/>
        </w:numPr>
        <w:jc w:val="both"/>
        <w:rPr>
          <w:rFonts w:asciiTheme="minorHAnsi" w:hAnsiTheme="minorHAnsi"/>
          <w:sz w:val="22"/>
          <w:szCs w:val="22"/>
        </w:rPr>
      </w:pPr>
      <w:r w:rsidRPr="003074C0">
        <w:rPr>
          <w:rFonts w:asciiTheme="minorHAnsi" w:hAnsiTheme="minorHAnsi"/>
          <w:sz w:val="22"/>
          <w:szCs w:val="22"/>
        </w:rPr>
        <w:t>Reviewed dataset structure, data types, and statistical summaries using</w:t>
      </w:r>
      <w:r w:rsidR="0086622A" w:rsidRPr="003074C0">
        <w:rPr>
          <w:rFonts w:asciiTheme="minorHAnsi" w:hAnsiTheme="minorHAnsi"/>
          <w:sz w:val="22"/>
          <w:szCs w:val="22"/>
        </w:rPr>
        <w:t xml:space="preserve">: </w:t>
      </w:r>
      <w:r w:rsidR="0086622A" w:rsidRPr="003074C0">
        <w:rPr>
          <w:rStyle w:val="HTMLCode"/>
          <w:rFonts w:asciiTheme="minorHAnsi" w:hAnsiTheme="minorHAnsi"/>
          <w:sz w:val="22"/>
          <w:szCs w:val="22"/>
        </w:rPr>
        <w:t>info</w:t>
      </w:r>
      <w:r w:rsidRPr="003074C0">
        <w:rPr>
          <w:rFonts w:asciiTheme="minorHAnsi" w:hAnsiTheme="minorHAnsi"/>
          <w:sz w:val="22"/>
          <w:szCs w:val="22"/>
        </w:rPr>
        <w:t>,</w:t>
      </w:r>
      <w:r w:rsidR="0086622A" w:rsidRPr="003074C0">
        <w:rPr>
          <w:rFonts w:asciiTheme="minorHAnsi" w:hAnsiTheme="minorHAnsi"/>
          <w:sz w:val="22"/>
          <w:szCs w:val="22"/>
        </w:rPr>
        <w:t xml:space="preserve"> </w:t>
      </w:r>
      <w:proofErr w:type="gramStart"/>
      <w:r w:rsidR="0086622A" w:rsidRPr="003074C0">
        <w:rPr>
          <w:rFonts w:asciiTheme="minorHAnsi" w:hAnsiTheme="minorHAnsi"/>
          <w:sz w:val="22"/>
          <w:szCs w:val="22"/>
        </w:rPr>
        <w:t>describe</w:t>
      </w:r>
      <w:r w:rsidRPr="003074C0">
        <w:rPr>
          <w:rFonts w:asciiTheme="minorHAnsi" w:hAnsiTheme="minorHAnsi"/>
          <w:sz w:val="22"/>
          <w:szCs w:val="22"/>
        </w:rPr>
        <w:t xml:space="preserve"> ,</w:t>
      </w:r>
      <w:proofErr w:type="gramEnd"/>
      <w:r w:rsidR="0086622A" w:rsidRPr="003074C0">
        <w:rPr>
          <w:rFonts w:asciiTheme="minorHAnsi" w:hAnsiTheme="minorHAnsi"/>
          <w:sz w:val="22"/>
          <w:szCs w:val="22"/>
        </w:rPr>
        <w:t xml:space="preserve"> shape</w:t>
      </w:r>
      <w:r w:rsidRPr="003074C0">
        <w:rPr>
          <w:rFonts w:asciiTheme="minorHAnsi" w:hAnsiTheme="minorHAnsi"/>
          <w:sz w:val="22"/>
          <w:szCs w:val="22"/>
        </w:rPr>
        <w:t xml:space="preserve"> and </w:t>
      </w:r>
      <w:r w:rsidR="0086622A" w:rsidRPr="003074C0">
        <w:rPr>
          <w:rStyle w:val="HTMLCode"/>
          <w:rFonts w:asciiTheme="minorHAnsi" w:hAnsiTheme="minorHAnsi"/>
          <w:sz w:val="22"/>
          <w:szCs w:val="22"/>
        </w:rPr>
        <w:t>datatypes</w:t>
      </w:r>
      <w:bookmarkStart w:id="0" w:name="_GoBack"/>
      <w:bookmarkEnd w:id="0"/>
      <w:r w:rsidRPr="003074C0">
        <w:rPr>
          <w:rFonts w:asciiTheme="minorHAnsi" w:hAnsiTheme="minorHAnsi"/>
          <w:sz w:val="22"/>
          <w:szCs w:val="22"/>
        </w:rPr>
        <w:t>.</w:t>
      </w:r>
    </w:p>
    <w:p w:rsidR="00DB6503" w:rsidRPr="003074C0" w:rsidRDefault="00DB6503" w:rsidP="003074C0">
      <w:pPr>
        <w:pStyle w:val="NormalWeb"/>
        <w:numPr>
          <w:ilvl w:val="0"/>
          <w:numId w:val="7"/>
        </w:numPr>
        <w:jc w:val="both"/>
        <w:rPr>
          <w:rFonts w:asciiTheme="minorHAnsi" w:hAnsiTheme="minorHAnsi"/>
          <w:sz w:val="22"/>
          <w:szCs w:val="22"/>
        </w:rPr>
      </w:pPr>
      <w:r w:rsidRPr="003074C0">
        <w:rPr>
          <w:rFonts w:asciiTheme="minorHAnsi" w:hAnsiTheme="minorHAnsi"/>
          <w:sz w:val="22"/>
          <w:szCs w:val="22"/>
        </w:rPr>
        <w:t>Identified missing values and duplicate records.</w:t>
      </w:r>
    </w:p>
    <w:p w:rsidR="00DB6503" w:rsidRPr="003074C0" w:rsidRDefault="00DB6503" w:rsidP="003074C0">
      <w:pPr>
        <w:pStyle w:val="Heading4"/>
        <w:spacing w:line="240" w:lineRule="auto"/>
        <w:jc w:val="both"/>
        <w:rPr>
          <w:rFonts w:asciiTheme="minorHAnsi" w:hAnsiTheme="minorHAnsi"/>
          <w:color w:val="BE4E96"/>
        </w:rPr>
      </w:pPr>
      <w:r w:rsidRPr="003074C0">
        <w:rPr>
          <w:rFonts w:asciiTheme="minorHAnsi" w:hAnsiTheme="minorHAnsi"/>
          <w:color w:val="BE4E96"/>
        </w:rPr>
        <w:t xml:space="preserve">3. </w:t>
      </w:r>
      <w:r w:rsidRPr="003074C0">
        <w:rPr>
          <w:rStyle w:val="Strong"/>
          <w:rFonts w:asciiTheme="minorHAnsi" w:hAnsiTheme="minorHAnsi"/>
          <w:b/>
          <w:bCs/>
          <w:color w:val="BE4E96"/>
        </w:rPr>
        <w:t>Data Cleaning</w:t>
      </w:r>
    </w:p>
    <w:p w:rsidR="00DB6503" w:rsidRPr="003074C0" w:rsidRDefault="00DB6503" w:rsidP="003074C0">
      <w:pPr>
        <w:pStyle w:val="NormalWeb"/>
        <w:numPr>
          <w:ilvl w:val="0"/>
          <w:numId w:val="8"/>
        </w:numPr>
        <w:jc w:val="both"/>
        <w:rPr>
          <w:rFonts w:asciiTheme="minorHAnsi" w:hAnsiTheme="minorHAnsi"/>
          <w:sz w:val="22"/>
          <w:szCs w:val="22"/>
        </w:rPr>
      </w:pPr>
      <w:r w:rsidRPr="003074C0">
        <w:rPr>
          <w:rFonts w:asciiTheme="minorHAnsi" w:hAnsiTheme="minorHAnsi"/>
          <w:sz w:val="22"/>
          <w:szCs w:val="22"/>
        </w:rPr>
        <w:t>Removed duplicates.</w:t>
      </w:r>
    </w:p>
    <w:p w:rsidR="00DB6503" w:rsidRPr="003074C0" w:rsidRDefault="00DB6503" w:rsidP="003074C0">
      <w:pPr>
        <w:pStyle w:val="NormalWeb"/>
        <w:numPr>
          <w:ilvl w:val="0"/>
          <w:numId w:val="8"/>
        </w:numPr>
        <w:jc w:val="both"/>
        <w:rPr>
          <w:rFonts w:asciiTheme="minorHAnsi" w:hAnsiTheme="minorHAnsi"/>
          <w:sz w:val="22"/>
          <w:szCs w:val="22"/>
        </w:rPr>
      </w:pPr>
      <w:r w:rsidRPr="003074C0">
        <w:rPr>
          <w:rFonts w:asciiTheme="minorHAnsi" w:hAnsiTheme="minorHAnsi"/>
          <w:sz w:val="22"/>
          <w:szCs w:val="22"/>
        </w:rPr>
        <w:t xml:space="preserve">Imputed missing values with </w:t>
      </w:r>
      <w:r w:rsidRPr="003074C0">
        <w:rPr>
          <w:rStyle w:val="Strong"/>
          <w:rFonts w:asciiTheme="minorHAnsi" w:hAnsiTheme="minorHAnsi"/>
          <w:sz w:val="22"/>
          <w:szCs w:val="22"/>
        </w:rPr>
        <w:t>median</w:t>
      </w:r>
      <w:r w:rsidRPr="003074C0">
        <w:rPr>
          <w:rFonts w:asciiTheme="minorHAnsi" w:hAnsiTheme="minorHAnsi"/>
          <w:sz w:val="22"/>
          <w:szCs w:val="22"/>
        </w:rPr>
        <w:t xml:space="preserve"> to prevent data </w:t>
      </w:r>
      <w:proofErr w:type="spellStart"/>
      <w:r w:rsidRPr="003074C0">
        <w:rPr>
          <w:rFonts w:asciiTheme="minorHAnsi" w:hAnsiTheme="minorHAnsi"/>
          <w:sz w:val="22"/>
          <w:szCs w:val="22"/>
        </w:rPr>
        <w:t>skewness</w:t>
      </w:r>
      <w:proofErr w:type="spellEnd"/>
      <w:r w:rsidRPr="003074C0">
        <w:rPr>
          <w:rFonts w:asciiTheme="minorHAnsi" w:hAnsiTheme="minorHAnsi"/>
          <w:sz w:val="22"/>
          <w:szCs w:val="22"/>
        </w:rPr>
        <w:t>.</w:t>
      </w:r>
    </w:p>
    <w:p w:rsidR="00DB6503" w:rsidRPr="003074C0" w:rsidRDefault="00DB6503" w:rsidP="003074C0">
      <w:pPr>
        <w:pStyle w:val="Heading4"/>
        <w:spacing w:line="240" w:lineRule="auto"/>
        <w:jc w:val="both"/>
        <w:rPr>
          <w:rFonts w:asciiTheme="minorHAnsi" w:hAnsiTheme="minorHAnsi"/>
          <w:color w:val="BE4E96"/>
        </w:rPr>
      </w:pPr>
      <w:r w:rsidRPr="003074C0">
        <w:rPr>
          <w:rFonts w:asciiTheme="minorHAnsi" w:hAnsiTheme="minorHAnsi"/>
          <w:color w:val="BE4E96"/>
        </w:rPr>
        <w:t xml:space="preserve">4. </w:t>
      </w:r>
      <w:r w:rsidRPr="003074C0">
        <w:rPr>
          <w:rStyle w:val="Strong"/>
          <w:rFonts w:asciiTheme="minorHAnsi" w:hAnsiTheme="minorHAnsi"/>
          <w:b/>
          <w:bCs/>
          <w:color w:val="BE4E96"/>
        </w:rPr>
        <w:t>Feature Engineering &amp; Preprocessing</w:t>
      </w:r>
    </w:p>
    <w:p w:rsidR="00DB6503" w:rsidRPr="003074C0" w:rsidRDefault="00DB6503" w:rsidP="003074C0">
      <w:pPr>
        <w:pStyle w:val="NormalWeb"/>
        <w:numPr>
          <w:ilvl w:val="0"/>
          <w:numId w:val="9"/>
        </w:numPr>
        <w:jc w:val="both"/>
        <w:rPr>
          <w:rFonts w:asciiTheme="minorHAnsi" w:hAnsiTheme="minorHAnsi"/>
          <w:sz w:val="22"/>
          <w:szCs w:val="22"/>
        </w:rPr>
      </w:pPr>
      <w:r w:rsidRPr="003074C0">
        <w:rPr>
          <w:rFonts w:asciiTheme="minorHAnsi" w:hAnsiTheme="minorHAnsi"/>
          <w:sz w:val="22"/>
          <w:szCs w:val="22"/>
        </w:rPr>
        <w:t>Created new features:</w:t>
      </w:r>
    </w:p>
    <w:p w:rsidR="00DB6503" w:rsidRPr="003074C0" w:rsidRDefault="0086622A" w:rsidP="003074C0">
      <w:pPr>
        <w:pStyle w:val="NormalWeb"/>
        <w:numPr>
          <w:ilvl w:val="0"/>
          <w:numId w:val="15"/>
        </w:numPr>
        <w:jc w:val="both"/>
        <w:rPr>
          <w:rFonts w:asciiTheme="minorHAnsi" w:hAnsiTheme="minorHAnsi"/>
          <w:sz w:val="22"/>
          <w:szCs w:val="22"/>
        </w:rPr>
      </w:pPr>
      <w:proofErr w:type="spellStart"/>
      <w:r w:rsidRPr="003074C0">
        <w:rPr>
          <w:rStyle w:val="Strong"/>
          <w:rFonts w:asciiTheme="minorHAnsi" w:hAnsiTheme="minorHAnsi"/>
          <w:b w:val="0"/>
          <w:sz w:val="22"/>
          <w:szCs w:val="22"/>
        </w:rPr>
        <w:t>Total_</w:t>
      </w:r>
      <w:r w:rsidR="00DB6503" w:rsidRPr="003074C0">
        <w:rPr>
          <w:rStyle w:val="Strong"/>
          <w:rFonts w:asciiTheme="minorHAnsi" w:hAnsiTheme="minorHAnsi"/>
          <w:b w:val="0"/>
          <w:sz w:val="22"/>
          <w:szCs w:val="22"/>
        </w:rPr>
        <w:t>Children</w:t>
      </w:r>
      <w:proofErr w:type="spellEnd"/>
      <w:r w:rsidR="00DB6503" w:rsidRPr="003074C0">
        <w:rPr>
          <w:rFonts w:asciiTheme="minorHAnsi" w:hAnsiTheme="minorHAnsi"/>
          <w:sz w:val="22"/>
          <w:szCs w:val="22"/>
        </w:rPr>
        <w:t xml:space="preserve"> = </w:t>
      </w:r>
      <w:proofErr w:type="spellStart"/>
      <w:r w:rsidR="00DB6503" w:rsidRPr="003074C0">
        <w:rPr>
          <w:rFonts w:asciiTheme="minorHAnsi" w:hAnsiTheme="minorHAnsi"/>
          <w:sz w:val="22"/>
          <w:szCs w:val="22"/>
        </w:rPr>
        <w:t>Kid</w:t>
      </w:r>
      <w:r w:rsidRPr="003074C0">
        <w:rPr>
          <w:rFonts w:asciiTheme="minorHAnsi" w:hAnsiTheme="minorHAnsi"/>
          <w:sz w:val="22"/>
          <w:szCs w:val="22"/>
        </w:rPr>
        <w:t>_</w:t>
      </w:r>
      <w:r w:rsidR="00DB6503" w:rsidRPr="003074C0">
        <w:rPr>
          <w:rFonts w:asciiTheme="minorHAnsi" w:hAnsiTheme="minorHAnsi"/>
          <w:sz w:val="22"/>
          <w:szCs w:val="22"/>
        </w:rPr>
        <w:t>home</w:t>
      </w:r>
      <w:proofErr w:type="spellEnd"/>
      <w:r w:rsidR="00DB6503" w:rsidRPr="003074C0">
        <w:rPr>
          <w:rFonts w:asciiTheme="minorHAnsi" w:hAnsiTheme="minorHAnsi"/>
          <w:sz w:val="22"/>
          <w:szCs w:val="22"/>
        </w:rPr>
        <w:t xml:space="preserve"> + </w:t>
      </w:r>
      <w:proofErr w:type="spellStart"/>
      <w:r w:rsidR="00DB6503" w:rsidRPr="003074C0">
        <w:rPr>
          <w:rFonts w:asciiTheme="minorHAnsi" w:hAnsiTheme="minorHAnsi"/>
          <w:sz w:val="22"/>
          <w:szCs w:val="22"/>
        </w:rPr>
        <w:t>Teen</w:t>
      </w:r>
      <w:r w:rsidRPr="003074C0">
        <w:rPr>
          <w:rFonts w:asciiTheme="minorHAnsi" w:hAnsiTheme="minorHAnsi"/>
          <w:sz w:val="22"/>
          <w:szCs w:val="22"/>
        </w:rPr>
        <w:t>_</w:t>
      </w:r>
      <w:r w:rsidR="00DB6503" w:rsidRPr="003074C0">
        <w:rPr>
          <w:rFonts w:asciiTheme="minorHAnsi" w:hAnsiTheme="minorHAnsi"/>
          <w:sz w:val="22"/>
          <w:szCs w:val="22"/>
        </w:rPr>
        <w:t>home</w:t>
      </w:r>
      <w:proofErr w:type="spellEnd"/>
    </w:p>
    <w:p w:rsidR="00DB6503" w:rsidRPr="003074C0" w:rsidRDefault="003074C0" w:rsidP="003074C0">
      <w:pPr>
        <w:pStyle w:val="NormalWeb"/>
        <w:numPr>
          <w:ilvl w:val="0"/>
          <w:numId w:val="15"/>
        </w:numPr>
        <w:jc w:val="both"/>
        <w:rPr>
          <w:rFonts w:asciiTheme="minorHAnsi" w:hAnsiTheme="minorHAnsi"/>
          <w:sz w:val="22"/>
          <w:szCs w:val="22"/>
        </w:rPr>
      </w:pPr>
      <w:proofErr w:type="spellStart"/>
      <w:r w:rsidRPr="003074C0">
        <w:rPr>
          <w:rStyle w:val="Strong"/>
          <w:rFonts w:asciiTheme="minorHAnsi" w:hAnsiTheme="minorHAnsi"/>
          <w:b w:val="0"/>
          <w:sz w:val="22"/>
          <w:szCs w:val="22"/>
        </w:rPr>
        <w:t>Total_</w:t>
      </w:r>
      <w:r w:rsidR="00DB6503" w:rsidRPr="003074C0">
        <w:rPr>
          <w:rStyle w:val="Strong"/>
          <w:rFonts w:asciiTheme="minorHAnsi" w:hAnsiTheme="minorHAnsi"/>
          <w:b w:val="0"/>
          <w:sz w:val="22"/>
          <w:szCs w:val="22"/>
        </w:rPr>
        <w:t>Spent</w:t>
      </w:r>
      <w:proofErr w:type="spellEnd"/>
      <w:r w:rsidR="00DB6503" w:rsidRPr="003074C0">
        <w:rPr>
          <w:rFonts w:asciiTheme="minorHAnsi" w:hAnsiTheme="minorHAnsi"/>
          <w:sz w:val="22"/>
          <w:szCs w:val="22"/>
        </w:rPr>
        <w:t xml:space="preserve"> = Sum of product-related spending.</w:t>
      </w:r>
    </w:p>
    <w:p w:rsidR="00DB6503" w:rsidRPr="003074C0" w:rsidRDefault="003074C0" w:rsidP="003074C0">
      <w:pPr>
        <w:pStyle w:val="NormalWeb"/>
        <w:numPr>
          <w:ilvl w:val="0"/>
          <w:numId w:val="15"/>
        </w:numPr>
        <w:jc w:val="both"/>
        <w:rPr>
          <w:rFonts w:asciiTheme="minorHAnsi" w:hAnsiTheme="minorHAnsi"/>
          <w:sz w:val="22"/>
          <w:szCs w:val="22"/>
        </w:rPr>
      </w:pPr>
      <w:proofErr w:type="spellStart"/>
      <w:r w:rsidRPr="003074C0">
        <w:rPr>
          <w:rStyle w:val="Strong"/>
          <w:rFonts w:asciiTheme="minorHAnsi" w:hAnsiTheme="minorHAnsi"/>
          <w:b w:val="0"/>
          <w:sz w:val="22"/>
          <w:szCs w:val="22"/>
        </w:rPr>
        <w:t>Customer_Tenure_</w:t>
      </w:r>
      <w:r w:rsidR="00DB6503" w:rsidRPr="003074C0">
        <w:rPr>
          <w:rStyle w:val="Strong"/>
          <w:rFonts w:asciiTheme="minorHAnsi" w:hAnsiTheme="minorHAnsi"/>
          <w:b w:val="0"/>
          <w:sz w:val="22"/>
          <w:szCs w:val="22"/>
        </w:rPr>
        <w:t>Years</w:t>
      </w:r>
      <w:proofErr w:type="spellEnd"/>
      <w:r w:rsidR="00DB6503" w:rsidRPr="003074C0">
        <w:rPr>
          <w:rFonts w:asciiTheme="minorHAnsi" w:hAnsiTheme="minorHAnsi"/>
          <w:sz w:val="22"/>
          <w:szCs w:val="22"/>
        </w:rPr>
        <w:t xml:space="preserve"> based on tenure information.</w:t>
      </w:r>
    </w:p>
    <w:p w:rsidR="0086622A" w:rsidRPr="003074C0" w:rsidRDefault="0086622A" w:rsidP="003074C0">
      <w:pPr>
        <w:pStyle w:val="NormalWeb"/>
        <w:numPr>
          <w:ilvl w:val="0"/>
          <w:numId w:val="15"/>
        </w:numPr>
        <w:jc w:val="both"/>
        <w:rPr>
          <w:rFonts w:asciiTheme="minorHAnsi" w:hAnsiTheme="minorHAnsi"/>
          <w:sz w:val="22"/>
          <w:szCs w:val="22"/>
        </w:rPr>
      </w:pPr>
      <w:r w:rsidRPr="003074C0">
        <w:rPr>
          <w:rFonts w:asciiTheme="minorHAnsi" w:hAnsiTheme="minorHAnsi"/>
          <w:sz w:val="22"/>
          <w:szCs w:val="22"/>
        </w:rPr>
        <w:t xml:space="preserve">Age = Current year </w:t>
      </w:r>
      <w:r w:rsidR="003074C0" w:rsidRPr="003074C0">
        <w:rPr>
          <w:rFonts w:asciiTheme="minorHAnsi" w:hAnsiTheme="minorHAnsi"/>
          <w:sz w:val="22"/>
          <w:szCs w:val="22"/>
        </w:rPr>
        <w:t>–</w:t>
      </w:r>
      <w:r w:rsidRPr="003074C0">
        <w:rPr>
          <w:rFonts w:asciiTheme="minorHAnsi" w:hAnsiTheme="minorHAnsi"/>
          <w:sz w:val="22"/>
          <w:szCs w:val="22"/>
        </w:rPr>
        <w:t xml:space="preserve"> </w:t>
      </w:r>
      <w:proofErr w:type="spellStart"/>
      <w:r w:rsidR="003074C0" w:rsidRPr="003074C0">
        <w:rPr>
          <w:rFonts w:asciiTheme="minorHAnsi" w:hAnsiTheme="minorHAnsi"/>
          <w:sz w:val="22"/>
          <w:szCs w:val="22"/>
        </w:rPr>
        <w:t>Year_</w:t>
      </w:r>
      <w:r w:rsidRPr="003074C0">
        <w:rPr>
          <w:rFonts w:asciiTheme="minorHAnsi" w:hAnsiTheme="minorHAnsi"/>
          <w:sz w:val="22"/>
          <w:szCs w:val="22"/>
        </w:rPr>
        <w:t>birth</w:t>
      </w:r>
      <w:proofErr w:type="spellEnd"/>
      <w:r w:rsidRPr="003074C0">
        <w:rPr>
          <w:rFonts w:asciiTheme="minorHAnsi" w:hAnsiTheme="minorHAnsi"/>
          <w:sz w:val="22"/>
          <w:szCs w:val="22"/>
        </w:rPr>
        <w:t xml:space="preserve"> </w:t>
      </w:r>
    </w:p>
    <w:p w:rsidR="00DB6503" w:rsidRPr="003074C0" w:rsidRDefault="00DB6503" w:rsidP="003074C0">
      <w:pPr>
        <w:pStyle w:val="NormalWeb"/>
        <w:numPr>
          <w:ilvl w:val="0"/>
          <w:numId w:val="9"/>
        </w:numPr>
        <w:jc w:val="both"/>
        <w:rPr>
          <w:rFonts w:asciiTheme="minorHAnsi" w:hAnsiTheme="minorHAnsi"/>
          <w:sz w:val="22"/>
          <w:szCs w:val="22"/>
        </w:rPr>
      </w:pPr>
      <w:r w:rsidRPr="003074C0">
        <w:rPr>
          <w:rFonts w:asciiTheme="minorHAnsi" w:hAnsiTheme="minorHAnsi"/>
          <w:sz w:val="22"/>
          <w:szCs w:val="22"/>
        </w:rPr>
        <w:t>Removed irrelevant columns.</w:t>
      </w:r>
    </w:p>
    <w:p w:rsidR="00DB6503" w:rsidRPr="003074C0" w:rsidRDefault="00DB6503" w:rsidP="003074C0">
      <w:pPr>
        <w:pStyle w:val="NormalWeb"/>
        <w:numPr>
          <w:ilvl w:val="0"/>
          <w:numId w:val="9"/>
        </w:numPr>
        <w:jc w:val="both"/>
        <w:rPr>
          <w:rFonts w:asciiTheme="minorHAnsi" w:hAnsiTheme="minorHAnsi"/>
          <w:sz w:val="22"/>
          <w:szCs w:val="22"/>
        </w:rPr>
      </w:pPr>
      <w:r w:rsidRPr="003074C0">
        <w:rPr>
          <w:rFonts w:asciiTheme="minorHAnsi" w:hAnsiTheme="minorHAnsi"/>
          <w:sz w:val="22"/>
          <w:szCs w:val="22"/>
        </w:rPr>
        <w:t xml:space="preserve">Applied </w:t>
      </w:r>
      <w:r w:rsidRPr="003074C0">
        <w:rPr>
          <w:rStyle w:val="Strong"/>
          <w:rFonts w:asciiTheme="minorHAnsi" w:hAnsiTheme="minorHAnsi"/>
          <w:sz w:val="22"/>
          <w:szCs w:val="22"/>
        </w:rPr>
        <w:t>Label Encoding</w:t>
      </w:r>
      <w:r w:rsidRPr="003074C0">
        <w:rPr>
          <w:rFonts w:asciiTheme="minorHAnsi" w:hAnsiTheme="minorHAnsi"/>
          <w:sz w:val="22"/>
          <w:szCs w:val="22"/>
        </w:rPr>
        <w:t xml:space="preserve"> and </w:t>
      </w:r>
      <w:r w:rsidRPr="003074C0">
        <w:rPr>
          <w:rStyle w:val="Strong"/>
          <w:rFonts w:asciiTheme="minorHAnsi" w:hAnsiTheme="minorHAnsi"/>
          <w:sz w:val="22"/>
          <w:szCs w:val="22"/>
        </w:rPr>
        <w:t>One-Hot Encoding</w:t>
      </w:r>
      <w:r w:rsidRPr="003074C0">
        <w:rPr>
          <w:rFonts w:asciiTheme="minorHAnsi" w:hAnsiTheme="minorHAnsi"/>
          <w:sz w:val="22"/>
          <w:szCs w:val="22"/>
        </w:rPr>
        <w:t xml:space="preserve"> for categorical variables.</w:t>
      </w:r>
    </w:p>
    <w:p w:rsidR="00DB6503" w:rsidRPr="003074C0" w:rsidRDefault="00DB6503" w:rsidP="003074C0">
      <w:pPr>
        <w:pStyle w:val="NormalWeb"/>
        <w:numPr>
          <w:ilvl w:val="0"/>
          <w:numId w:val="9"/>
        </w:numPr>
        <w:jc w:val="both"/>
        <w:rPr>
          <w:rFonts w:asciiTheme="minorHAnsi" w:hAnsiTheme="minorHAnsi"/>
          <w:sz w:val="22"/>
          <w:szCs w:val="22"/>
        </w:rPr>
      </w:pPr>
      <w:r w:rsidRPr="003074C0">
        <w:rPr>
          <w:rFonts w:asciiTheme="minorHAnsi" w:hAnsiTheme="minorHAnsi"/>
          <w:sz w:val="22"/>
          <w:szCs w:val="22"/>
        </w:rPr>
        <w:t>Detected and removed outliers from numerical columns.</w:t>
      </w:r>
    </w:p>
    <w:p w:rsidR="00DB6503" w:rsidRPr="003074C0" w:rsidRDefault="00DB6503" w:rsidP="003074C0">
      <w:pPr>
        <w:pStyle w:val="Heading4"/>
        <w:spacing w:line="240" w:lineRule="auto"/>
        <w:jc w:val="both"/>
        <w:rPr>
          <w:rFonts w:asciiTheme="minorHAnsi" w:hAnsiTheme="minorHAnsi"/>
          <w:color w:val="BE4E96"/>
        </w:rPr>
      </w:pPr>
      <w:r w:rsidRPr="003074C0">
        <w:rPr>
          <w:rFonts w:asciiTheme="minorHAnsi" w:hAnsiTheme="minorHAnsi"/>
          <w:color w:val="BE4E96"/>
        </w:rPr>
        <w:t xml:space="preserve">5. </w:t>
      </w:r>
      <w:r w:rsidRPr="003074C0">
        <w:rPr>
          <w:rStyle w:val="Strong"/>
          <w:rFonts w:asciiTheme="minorHAnsi" w:hAnsiTheme="minorHAnsi"/>
          <w:b/>
          <w:bCs/>
          <w:color w:val="BE4E96"/>
        </w:rPr>
        <w:t>Exploratory Data Analysis (EDA)</w:t>
      </w:r>
    </w:p>
    <w:p w:rsidR="00DB6503" w:rsidRPr="003074C0" w:rsidRDefault="00DB6503" w:rsidP="003074C0">
      <w:pPr>
        <w:pStyle w:val="NormalWeb"/>
        <w:jc w:val="both"/>
        <w:rPr>
          <w:rFonts w:asciiTheme="minorHAnsi" w:hAnsiTheme="minorHAnsi"/>
          <w:sz w:val="22"/>
          <w:szCs w:val="22"/>
        </w:rPr>
      </w:pPr>
      <w:r w:rsidRPr="003074C0">
        <w:rPr>
          <w:rFonts w:asciiTheme="minorHAnsi" w:hAnsiTheme="minorHAnsi"/>
          <w:sz w:val="22"/>
          <w:szCs w:val="22"/>
        </w:rPr>
        <w:t>Generated several visualizations:</w:t>
      </w:r>
    </w:p>
    <w:p w:rsidR="00DB6503" w:rsidRPr="003074C0" w:rsidRDefault="00DB6503" w:rsidP="003074C0">
      <w:pPr>
        <w:pStyle w:val="NormalWeb"/>
        <w:numPr>
          <w:ilvl w:val="0"/>
          <w:numId w:val="10"/>
        </w:numPr>
        <w:jc w:val="both"/>
        <w:rPr>
          <w:rFonts w:asciiTheme="minorHAnsi" w:hAnsiTheme="minorHAnsi"/>
          <w:sz w:val="22"/>
          <w:szCs w:val="22"/>
        </w:rPr>
      </w:pPr>
      <w:r w:rsidRPr="003074C0">
        <w:rPr>
          <w:rFonts w:asciiTheme="minorHAnsi" w:hAnsiTheme="minorHAnsi"/>
          <w:sz w:val="22"/>
          <w:szCs w:val="22"/>
        </w:rPr>
        <w:t>Histograms for Age distribution.</w:t>
      </w:r>
    </w:p>
    <w:p w:rsidR="00DB6503" w:rsidRPr="003074C0" w:rsidRDefault="00DB6503" w:rsidP="003074C0">
      <w:pPr>
        <w:pStyle w:val="NormalWeb"/>
        <w:numPr>
          <w:ilvl w:val="0"/>
          <w:numId w:val="10"/>
        </w:numPr>
        <w:jc w:val="both"/>
        <w:rPr>
          <w:rFonts w:asciiTheme="minorHAnsi" w:hAnsiTheme="minorHAnsi"/>
          <w:sz w:val="22"/>
          <w:szCs w:val="22"/>
        </w:rPr>
      </w:pPr>
      <w:r w:rsidRPr="003074C0">
        <w:rPr>
          <w:rFonts w:asciiTheme="minorHAnsi" w:hAnsiTheme="minorHAnsi"/>
          <w:sz w:val="22"/>
          <w:szCs w:val="22"/>
        </w:rPr>
        <w:t>Boxplots for Income distribution and outliers.</w:t>
      </w:r>
    </w:p>
    <w:p w:rsidR="00DB6503" w:rsidRPr="003074C0" w:rsidRDefault="00DB6503" w:rsidP="003074C0">
      <w:pPr>
        <w:pStyle w:val="NormalWeb"/>
        <w:numPr>
          <w:ilvl w:val="0"/>
          <w:numId w:val="10"/>
        </w:numPr>
        <w:jc w:val="both"/>
        <w:rPr>
          <w:rFonts w:asciiTheme="minorHAnsi" w:hAnsiTheme="minorHAnsi"/>
          <w:sz w:val="22"/>
          <w:szCs w:val="22"/>
        </w:rPr>
      </w:pPr>
      <w:r w:rsidRPr="003074C0">
        <w:rPr>
          <w:rFonts w:asciiTheme="minorHAnsi" w:hAnsiTheme="minorHAnsi"/>
          <w:sz w:val="22"/>
          <w:szCs w:val="22"/>
        </w:rPr>
        <w:t>Count</w:t>
      </w:r>
      <w:r w:rsidR="003074C0" w:rsidRPr="003074C0">
        <w:rPr>
          <w:rFonts w:asciiTheme="minorHAnsi" w:hAnsiTheme="minorHAnsi"/>
          <w:sz w:val="22"/>
          <w:szCs w:val="22"/>
        </w:rPr>
        <w:t xml:space="preserve"> </w:t>
      </w:r>
      <w:r w:rsidRPr="003074C0">
        <w:rPr>
          <w:rFonts w:asciiTheme="minorHAnsi" w:hAnsiTheme="minorHAnsi"/>
          <w:sz w:val="22"/>
          <w:szCs w:val="22"/>
        </w:rPr>
        <w:t>plots for Education Levels and Response distributions.</w:t>
      </w:r>
    </w:p>
    <w:p w:rsidR="00DB6503" w:rsidRPr="003074C0" w:rsidRDefault="00DB6503" w:rsidP="003074C0">
      <w:pPr>
        <w:pStyle w:val="NormalWeb"/>
        <w:numPr>
          <w:ilvl w:val="0"/>
          <w:numId w:val="10"/>
        </w:numPr>
        <w:jc w:val="both"/>
        <w:rPr>
          <w:rFonts w:asciiTheme="minorHAnsi" w:hAnsiTheme="minorHAnsi"/>
          <w:sz w:val="22"/>
          <w:szCs w:val="22"/>
        </w:rPr>
      </w:pPr>
      <w:r w:rsidRPr="003074C0">
        <w:rPr>
          <w:rFonts w:asciiTheme="minorHAnsi" w:hAnsiTheme="minorHAnsi"/>
          <w:sz w:val="22"/>
          <w:szCs w:val="22"/>
        </w:rPr>
        <w:t>Bar charts showing campaign response by Education and Marital Status.</w:t>
      </w:r>
    </w:p>
    <w:p w:rsidR="00DB6503" w:rsidRPr="003074C0" w:rsidRDefault="00DB6503" w:rsidP="003074C0">
      <w:pPr>
        <w:pStyle w:val="NormalWeb"/>
        <w:numPr>
          <w:ilvl w:val="0"/>
          <w:numId w:val="10"/>
        </w:numPr>
        <w:jc w:val="both"/>
        <w:rPr>
          <w:rFonts w:asciiTheme="minorHAnsi" w:hAnsiTheme="minorHAnsi"/>
          <w:sz w:val="22"/>
          <w:szCs w:val="22"/>
        </w:rPr>
      </w:pPr>
      <w:r w:rsidRPr="003074C0">
        <w:rPr>
          <w:rFonts w:asciiTheme="minorHAnsi" w:hAnsiTheme="minorHAnsi"/>
          <w:sz w:val="22"/>
          <w:szCs w:val="22"/>
        </w:rPr>
        <w:t>Scatter plot showing Income vs. Total Spending.</w:t>
      </w:r>
    </w:p>
    <w:p w:rsidR="00DB6503" w:rsidRPr="003074C0" w:rsidRDefault="00DB6503" w:rsidP="003074C0">
      <w:pPr>
        <w:pStyle w:val="NormalWeb"/>
        <w:numPr>
          <w:ilvl w:val="0"/>
          <w:numId w:val="10"/>
        </w:numPr>
        <w:jc w:val="both"/>
        <w:rPr>
          <w:rFonts w:asciiTheme="minorHAnsi" w:hAnsiTheme="minorHAnsi"/>
          <w:sz w:val="22"/>
          <w:szCs w:val="22"/>
        </w:rPr>
      </w:pPr>
      <w:r w:rsidRPr="003074C0">
        <w:rPr>
          <w:rFonts w:asciiTheme="minorHAnsi" w:hAnsiTheme="minorHAnsi"/>
          <w:sz w:val="22"/>
          <w:szCs w:val="22"/>
        </w:rPr>
        <w:t>Bar charts showing campaign acceptance rates.</w:t>
      </w:r>
    </w:p>
    <w:p w:rsidR="00DB6503" w:rsidRPr="003074C0" w:rsidRDefault="00DB6503" w:rsidP="003074C0">
      <w:pPr>
        <w:pStyle w:val="Heading4"/>
        <w:spacing w:line="240" w:lineRule="auto"/>
        <w:jc w:val="both"/>
        <w:rPr>
          <w:rFonts w:asciiTheme="minorHAnsi" w:hAnsiTheme="minorHAnsi"/>
          <w:color w:val="BE4E96"/>
        </w:rPr>
      </w:pPr>
      <w:r w:rsidRPr="003074C0">
        <w:rPr>
          <w:rFonts w:asciiTheme="minorHAnsi" w:hAnsiTheme="minorHAnsi"/>
          <w:color w:val="BE4E96"/>
        </w:rPr>
        <w:t xml:space="preserve">6. </w:t>
      </w:r>
      <w:r w:rsidRPr="003074C0">
        <w:rPr>
          <w:rStyle w:val="Strong"/>
          <w:rFonts w:asciiTheme="minorHAnsi" w:hAnsiTheme="minorHAnsi"/>
          <w:b/>
          <w:bCs/>
          <w:color w:val="BE4E96"/>
        </w:rPr>
        <w:t>Model Development &amp; Evaluation</w:t>
      </w:r>
    </w:p>
    <w:p w:rsidR="00DB6503" w:rsidRPr="003074C0" w:rsidRDefault="00DB6503" w:rsidP="003074C0">
      <w:pPr>
        <w:pStyle w:val="NormalWeb"/>
        <w:jc w:val="both"/>
        <w:rPr>
          <w:rFonts w:asciiTheme="minorHAnsi" w:hAnsiTheme="minorHAnsi"/>
          <w:sz w:val="22"/>
          <w:szCs w:val="22"/>
        </w:rPr>
      </w:pPr>
      <w:r w:rsidRPr="003074C0">
        <w:rPr>
          <w:rFonts w:asciiTheme="minorHAnsi" w:hAnsiTheme="minorHAnsi"/>
          <w:sz w:val="22"/>
          <w:szCs w:val="22"/>
        </w:rPr>
        <w:t>Tested multiple classification algorithms:</w:t>
      </w:r>
    </w:p>
    <w:p w:rsidR="00DB6503" w:rsidRPr="003074C0" w:rsidRDefault="00DB6503" w:rsidP="003074C0">
      <w:pPr>
        <w:pStyle w:val="NormalWeb"/>
        <w:numPr>
          <w:ilvl w:val="0"/>
          <w:numId w:val="11"/>
        </w:numPr>
        <w:jc w:val="both"/>
        <w:rPr>
          <w:rFonts w:asciiTheme="minorHAnsi" w:hAnsiTheme="minorHAnsi"/>
          <w:sz w:val="22"/>
          <w:szCs w:val="22"/>
        </w:rPr>
      </w:pPr>
      <w:r w:rsidRPr="003074C0">
        <w:rPr>
          <w:rStyle w:val="Strong"/>
          <w:rFonts w:asciiTheme="minorHAnsi" w:hAnsiTheme="minorHAnsi"/>
          <w:sz w:val="22"/>
          <w:szCs w:val="22"/>
        </w:rPr>
        <w:t>Logistic Regression</w:t>
      </w:r>
    </w:p>
    <w:p w:rsidR="00DB6503" w:rsidRPr="003074C0" w:rsidRDefault="00DB6503" w:rsidP="003074C0">
      <w:pPr>
        <w:pStyle w:val="NormalWeb"/>
        <w:numPr>
          <w:ilvl w:val="0"/>
          <w:numId w:val="11"/>
        </w:numPr>
        <w:jc w:val="both"/>
        <w:rPr>
          <w:rFonts w:asciiTheme="minorHAnsi" w:hAnsiTheme="minorHAnsi"/>
          <w:sz w:val="22"/>
          <w:szCs w:val="22"/>
        </w:rPr>
      </w:pPr>
      <w:r w:rsidRPr="003074C0">
        <w:rPr>
          <w:rStyle w:val="Strong"/>
          <w:rFonts w:asciiTheme="minorHAnsi" w:hAnsiTheme="minorHAnsi"/>
          <w:sz w:val="22"/>
          <w:szCs w:val="22"/>
        </w:rPr>
        <w:t>Random Forest Classifier</w:t>
      </w:r>
    </w:p>
    <w:p w:rsidR="00DB6503" w:rsidRPr="003074C0" w:rsidRDefault="00DB6503" w:rsidP="003074C0">
      <w:pPr>
        <w:pStyle w:val="NormalWeb"/>
        <w:numPr>
          <w:ilvl w:val="0"/>
          <w:numId w:val="11"/>
        </w:numPr>
        <w:jc w:val="both"/>
        <w:rPr>
          <w:rFonts w:asciiTheme="minorHAnsi" w:hAnsiTheme="minorHAnsi"/>
          <w:sz w:val="22"/>
          <w:szCs w:val="22"/>
        </w:rPr>
      </w:pPr>
      <w:r w:rsidRPr="003074C0">
        <w:rPr>
          <w:rStyle w:val="Strong"/>
          <w:rFonts w:asciiTheme="minorHAnsi" w:hAnsiTheme="minorHAnsi"/>
          <w:sz w:val="22"/>
          <w:szCs w:val="22"/>
        </w:rPr>
        <w:lastRenderedPageBreak/>
        <w:t>Decision Tree Classifier</w:t>
      </w:r>
    </w:p>
    <w:p w:rsidR="00DB6503" w:rsidRPr="003074C0" w:rsidRDefault="00DB6503" w:rsidP="003074C0">
      <w:pPr>
        <w:pStyle w:val="NormalWeb"/>
        <w:numPr>
          <w:ilvl w:val="0"/>
          <w:numId w:val="11"/>
        </w:numPr>
        <w:jc w:val="both"/>
        <w:rPr>
          <w:rFonts w:asciiTheme="minorHAnsi" w:hAnsiTheme="minorHAnsi"/>
          <w:sz w:val="22"/>
          <w:szCs w:val="22"/>
        </w:rPr>
      </w:pPr>
      <w:r w:rsidRPr="003074C0">
        <w:rPr>
          <w:rStyle w:val="Strong"/>
          <w:rFonts w:asciiTheme="minorHAnsi" w:hAnsiTheme="minorHAnsi"/>
          <w:sz w:val="22"/>
          <w:szCs w:val="22"/>
        </w:rPr>
        <w:t>Support Vector Classifier (SVC)</w:t>
      </w:r>
    </w:p>
    <w:p w:rsidR="00DB6503" w:rsidRPr="003074C0" w:rsidRDefault="00DB6503" w:rsidP="003074C0">
      <w:pPr>
        <w:pStyle w:val="NormalWeb"/>
        <w:numPr>
          <w:ilvl w:val="0"/>
          <w:numId w:val="11"/>
        </w:numPr>
        <w:jc w:val="both"/>
        <w:rPr>
          <w:rFonts w:asciiTheme="minorHAnsi" w:hAnsiTheme="minorHAnsi"/>
          <w:sz w:val="22"/>
          <w:szCs w:val="22"/>
        </w:rPr>
      </w:pPr>
      <w:r w:rsidRPr="003074C0">
        <w:rPr>
          <w:rStyle w:val="Strong"/>
          <w:rFonts w:asciiTheme="minorHAnsi" w:hAnsiTheme="minorHAnsi"/>
          <w:sz w:val="22"/>
          <w:szCs w:val="22"/>
        </w:rPr>
        <w:t xml:space="preserve">K-Nearest </w:t>
      </w:r>
      <w:proofErr w:type="spellStart"/>
      <w:r w:rsidRPr="003074C0">
        <w:rPr>
          <w:rStyle w:val="Strong"/>
          <w:rFonts w:asciiTheme="minorHAnsi" w:hAnsiTheme="minorHAnsi"/>
          <w:sz w:val="22"/>
          <w:szCs w:val="22"/>
        </w:rPr>
        <w:t>Neighbors</w:t>
      </w:r>
      <w:proofErr w:type="spellEnd"/>
      <w:r w:rsidRPr="003074C0">
        <w:rPr>
          <w:rStyle w:val="Strong"/>
          <w:rFonts w:asciiTheme="minorHAnsi" w:hAnsiTheme="minorHAnsi"/>
          <w:sz w:val="22"/>
          <w:szCs w:val="22"/>
        </w:rPr>
        <w:t xml:space="preserve"> (KNN)</w:t>
      </w:r>
    </w:p>
    <w:p w:rsidR="00DB6503" w:rsidRPr="003074C0" w:rsidRDefault="00DB6503" w:rsidP="003074C0">
      <w:pPr>
        <w:pStyle w:val="NormalWeb"/>
        <w:numPr>
          <w:ilvl w:val="0"/>
          <w:numId w:val="11"/>
        </w:numPr>
        <w:jc w:val="both"/>
        <w:rPr>
          <w:rFonts w:asciiTheme="minorHAnsi" w:hAnsiTheme="minorHAnsi"/>
          <w:sz w:val="22"/>
          <w:szCs w:val="22"/>
        </w:rPr>
      </w:pPr>
      <w:r w:rsidRPr="003074C0">
        <w:rPr>
          <w:rStyle w:val="Strong"/>
          <w:rFonts w:asciiTheme="minorHAnsi" w:hAnsiTheme="minorHAnsi"/>
          <w:sz w:val="22"/>
          <w:szCs w:val="22"/>
        </w:rPr>
        <w:t>Gaussian Naive Bayes</w:t>
      </w:r>
    </w:p>
    <w:p w:rsidR="00DB6503" w:rsidRPr="00381E77" w:rsidRDefault="00DB6503" w:rsidP="00381E77">
      <w:pPr>
        <w:pStyle w:val="NormalWeb"/>
        <w:spacing w:line="360" w:lineRule="auto"/>
        <w:rPr>
          <w:rFonts w:asciiTheme="minorHAnsi" w:hAnsiTheme="minorHAnsi"/>
          <w:b/>
          <w:bCs/>
          <w:sz w:val="22"/>
          <w:szCs w:val="22"/>
        </w:rPr>
      </w:pPr>
      <w:proofErr w:type="gramStart"/>
      <w:r w:rsidRPr="003074C0">
        <w:rPr>
          <w:rFonts w:asciiTheme="minorHAnsi" w:hAnsiTheme="minorHAnsi"/>
          <w:sz w:val="22"/>
          <w:szCs w:val="22"/>
        </w:rPr>
        <w:t>Applied</w:t>
      </w:r>
      <w:r w:rsidR="00381E77">
        <w:rPr>
          <w:rFonts w:asciiTheme="minorHAnsi" w:hAnsiTheme="minorHAnsi"/>
          <w:sz w:val="22"/>
          <w:szCs w:val="22"/>
        </w:rPr>
        <w:t xml:space="preserve">  </w:t>
      </w:r>
      <w:r w:rsidRPr="003074C0">
        <w:rPr>
          <w:rStyle w:val="Strong"/>
          <w:rFonts w:asciiTheme="minorHAnsi" w:hAnsiTheme="minorHAnsi"/>
          <w:sz w:val="22"/>
          <w:szCs w:val="22"/>
        </w:rPr>
        <w:t>K</w:t>
      </w:r>
      <w:proofErr w:type="gramEnd"/>
      <w:r w:rsidRPr="003074C0">
        <w:rPr>
          <w:rStyle w:val="Strong"/>
          <w:rFonts w:asciiTheme="minorHAnsi" w:hAnsiTheme="minorHAnsi"/>
          <w:sz w:val="22"/>
          <w:szCs w:val="22"/>
        </w:rPr>
        <w:t>-Fold Cross Validation</w:t>
      </w:r>
      <w:r w:rsidRPr="003074C0">
        <w:rPr>
          <w:rFonts w:asciiTheme="minorHAnsi" w:hAnsiTheme="minorHAnsi"/>
          <w:sz w:val="22"/>
          <w:szCs w:val="22"/>
        </w:rPr>
        <w:t xml:space="preserve"> </w:t>
      </w:r>
      <w:r w:rsidR="00381E77">
        <w:rPr>
          <w:rFonts w:asciiTheme="minorHAnsi" w:hAnsiTheme="minorHAnsi"/>
          <w:sz w:val="22"/>
          <w:szCs w:val="22"/>
        </w:rPr>
        <w:t xml:space="preserve"> </w:t>
      </w:r>
      <w:r w:rsidRPr="003074C0">
        <w:rPr>
          <w:rFonts w:asciiTheme="minorHAnsi" w:hAnsiTheme="minorHAnsi"/>
          <w:sz w:val="22"/>
          <w:szCs w:val="22"/>
        </w:rPr>
        <w:t>to</w:t>
      </w:r>
      <w:r w:rsidR="00381E77">
        <w:rPr>
          <w:rFonts w:asciiTheme="minorHAnsi" w:hAnsiTheme="minorHAnsi"/>
          <w:sz w:val="22"/>
          <w:szCs w:val="22"/>
        </w:rPr>
        <w:t xml:space="preserve"> </w:t>
      </w:r>
      <w:r w:rsidRPr="003074C0">
        <w:rPr>
          <w:rFonts w:asciiTheme="minorHAnsi" w:hAnsiTheme="minorHAnsi"/>
          <w:sz w:val="22"/>
          <w:szCs w:val="22"/>
        </w:rPr>
        <w:t xml:space="preserve"> ensure model robustness.</w:t>
      </w:r>
      <w:r w:rsidRPr="003074C0">
        <w:rPr>
          <w:rFonts w:asciiTheme="minorHAnsi" w:hAnsiTheme="minorHAnsi"/>
          <w:sz w:val="22"/>
          <w:szCs w:val="22"/>
        </w:rPr>
        <w:br/>
      </w:r>
      <w:r w:rsidRPr="003074C0">
        <w:rPr>
          <w:rStyle w:val="Strong"/>
          <w:rFonts w:asciiTheme="minorHAnsi" w:hAnsiTheme="minorHAnsi"/>
          <w:sz w:val="22"/>
          <w:szCs w:val="22"/>
        </w:rPr>
        <w:t>Best Model:</w:t>
      </w:r>
      <w:r w:rsidRPr="003074C0">
        <w:rPr>
          <w:rFonts w:asciiTheme="minorHAnsi" w:hAnsiTheme="minorHAnsi"/>
          <w:sz w:val="22"/>
          <w:szCs w:val="22"/>
        </w:rPr>
        <w:t xml:space="preserve"> Logistic Regression </w:t>
      </w:r>
      <w:r w:rsidR="003074C0" w:rsidRPr="003074C0">
        <w:rPr>
          <w:rFonts w:asciiTheme="minorHAnsi" w:hAnsiTheme="minorHAnsi"/>
          <w:sz w:val="22"/>
          <w:szCs w:val="22"/>
        </w:rPr>
        <w:t>(</w:t>
      </w:r>
      <w:r w:rsidR="005C60AF" w:rsidRPr="003074C0">
        <w:rPr>
          <w:rFonts w:asciiTheme="minorHAnsi" w:hAnsiTheme="minorHAnsi"/>
          <w:sz w:val="22"/>
          <w:szCs w:val="22"/>
        </w:rPr>
        <w:t>CV=</w:t>
      </w:r>
      <w:r w:rsidR="003074C0" w:rsidRPr="003074C0">
        <w:rPr>
          <w:rFonts w:asciiTheme="minorHAnsi" w:hAnsiTheme="minorHAnsi"/>
          <w:sz w:val="22"/>
          <w:szCs w:val="22"/>
        </w:rPr>
        <w:t xml:space="preserve">50) </w:t>
      </w:r>
      <w:r w:rsidRPr="003074C0">
        <w:rPr>
          <w:rFonts w:asciiTheme="minorHAnsi" w:hAnsiTheme="minorHAnsi"/>
          <w:sz w:val="22"/>
          <w:szCs w:val="22"/>
        </w:rPr>
        <w:t xml:space="preserve">with </w:t>
      </w:r>
      <w:r w:rsidRPr="003074C0">
        <w:rPr>
          <w:rStyle w:val="Strong"/>
          <w:rFonts w:asciiTheme="minorHAnsi" w:hAnsiTheme="minorHAnsi"/>
          <w:sz w:val="22"/>
          <w:szCs w:val="22"/>
        </w:rPr>
        <w:t>92% accuracy</w:t>
      </w:r>
      <w:r w:rsidRPr="003074C0">
        <w:rPr>
          <w:rFonts w:asciiTheme="minorHAnsi" w:hAnsiTheme="minorHAnsi"/>
          <w:sz w:val="22"/>
          <w:szCs w:val="22"/>
        </w:rPr>
        <w:t>.</w:t>
      </w:r>
    </w:p>
    <w:p w:rsidR="00DB6503" w:rsidRPr="003074C0" w:rsidRDefault="00DB6503" w:rsidP="003074C0">
      <w:pPr>
        <w:spacing w:line="240" w:lineRule="auto"/>
        <w:jc w:val="both"/>
      </w:pPr>
    </w:p>
    <w:p w:rsidR="00DB6503" w:rsidRPr="00381E77" w:rsidRDefault="003074C0" w:rsidP="003074C0">
      <w:pPr>
        <w:pStyle w:val="Heading3"/>
        <w:spacing w:line="240" w:lineRule="auto"/>
        <w:jc w:val="both"/>
        <w:rPr>
          <w:rFonts w:asciiTheme="minorHAnsi" w:hAnsiTheme="minorHAnsi"/>
          <w:color w:val="auto"/>
        </w:rPr>
      </w:pPr>
      <w:r w:rsidRPr="00381E77">
        <w:rPr>
          <w:rFonts w:asciiTheme="minorHAnsi" w:hAnsiTheme="minorHAnsi" w:cs="Calibri"/>
          <w:color w:val="auto"/>
        </w:rPr>
        <w:t>P</w:t>
      </w:r>
      <w:r w:rsidR="00DB6503" w:rsidRPr="00381E77">
        <w:rPr>
          <w:rStyle w:val="Strong"/>
          <w:rFonts w:asciiTheme="minorHAnsi" w:hAnsiTheme="minorHAnsi"/>
          <w:b/>
          <w:bCs/>
          <w:color w:val="auto"/>
        </w:rPr>
        <w:t>art 2: Power BI Dashboard Development</w:t>
      </w:r>
    </w:p>
    <w:p w:rsidR="00DB6503" w:rsidRPr="003074C0" w:rsidRDefault="00DB6503" w:rsidP="003074C0">
      <w:pPr>
        <w:pStyle w:val="Heading4"/>
        <w:spacing w:line="240" w:lineRule="auto"/>
        <w:jc w:val="both"/>
        <w:rPr>
          <w:rFonts w:asciiTheme="minorHAnsi" w:hAnsiTheme="minorHAnsi"/>
          <w:color w:val="BE4E96"/>
        </w:rPr>
      </w:pPr>
      <w:r w:rsidRPr="003074C0">
        <w:rPr>
          <w:rFonts w:asciiTheme="minorHAnsi" w:hAnsiTheme="minorHAnsi"/>
          <w:color w:val="BE4E96"/>
        </w:rPr>
        <w:t xml:space="preserve">1. </w:t>
      </w:r>
      <w:r w:rsidRPr="003074C0">
        <w:rPr>
          <w:rStyle w:val="Strong"/>
          <w:rFonts w:asciiTheme="minorHAnsi" w:hAnsiTheme="minorHAnsi"/>
          <w:b/>
          <w:bCs/>
          <w:color w:val="BE4E96"/>
        </w:rPr>
        <w:t>Data Preparation &amp; Loading</w:t>
      </w:r>
    </w:p>
    <w:p w:rsidR="00DB6503" w:rsidRPr="003074C0" w:rsidRDefault="00DB6503" w:rsidP="003074C0">
      <w:pPr>
        <w:pStyle w:val="NormalWeb"/>
        <w:numPr>
          <w:ilvl w:val="0"/>
          <w:numId w:val="12"/>
        </w:numPr>
        <w:jc w:val="both"/>
        <w:rPr>
          <w:rFonts w:asciiTheme="minorHAnsi" w:hAnsiTheme="minorHAnsi"/>
          <w:sz w:val="22"/>
          <w:szCs w:val="22"/>
        </w:rPr>
      </w:pPr>
      <w:r w:rsidRPr="003074C0">
        <w:rPr>
          <w:rFonts w:asciiTheme="minorHAnsi" w:hAnsiTheme="minorHAnsi"/>
          <w:sz w:val="22"/>
          <w:szCs w:val="22"/>
        </w:rPr>
        <w:t>Loaded the cleaned dataset into Power BI.</w:t>
      </w:r>
    </w:p>
    <w:p w:rsidR="00DB6503" w:rsidRPr="003074C0" w:rsidRDefault="00DB6503" w:rsidP="003074C0">
      <w:pPr>
        <w:pStyle w:val="NormalWeb"/>
        <w:numPr>
          <w:ilvl w:val="0"/>
          <w:numId w:val="12"/>
        </w:numPr>
        <w:jc w:val="both"/>
        <w:rPr>
          <w:rFonts w:asciiTheme="minorHAnsi" w:hAnsiTheme="minorHAnsi"/>
          <w:sz w:val="22"/>
          <w:szCs w:val="22"/>
        </w:rPr>
      </w:pPr>
      <w:proofErr w:type="spellStart"/>
      <w:r w:rsidRPr="003074C0">
        <w:rPr>
          <w:rFonts w:asciiTheme="minorHAnsi" w:hAnsiTheme="minorHAnsi"/>
          <w:sz w:val="22"/>
          <w:szCs w:val="22"/>
        </w:rPr>
        <w:t>Unpivoted</w:t>
      </w:r>
      <w:proofErr w:type="spellEnd"/>
      <w:r w:rsidRPr="003074C0">
        <w:rPr>
          <w:rFonts w:asciiTheme="minorHAnsi" w:hAnsiTheme="minorHAnsi"/>
          <w:sz w:val="22"/>
          <w:szCs w:val="22"/>
        </w:rPr>
        <w:t xml:space="preserve"> product-related columns for easier analysis.</w:t>
      </w:r>
    </w:p>
    <w:p w:rsidR="00DB6503" w:rsidRPr="003074C0" w:rsidRDefault="00DB6503" w:rsidP="003074C0">
      <w:pPr>
        <w:pStyle w:val="NormalWeb"/>
        <w:numPr>
          <w:ilvl w:val="0"/>
          <w:numId w:val="12"/>
        </w:numPr>
        <w:jc w:val="both"/>
        <w:rPr>
          <w:rFonts w:asciiTheme="minorHAnsi" w:hAnsiTheme="minorHAnsi"/>
          <w:sz w:val="22"/>
          <w:szCs w:val="22"/>
        </w:rPr>
      </w:pPr>
      <w:r w:rsidRPr="003074C0">
        <w:rPr>
          <w:rFonts w:asciiTheme="minorHAnsi" w:hAnsiTheme="minorHAnsi"/>
          <w:sz w:val="22"/>
          <w:szCs w:val="22"/>
        </w:rPr>
        <w:t>Prepared age group categories for segmentation.</w:t>
      </w:r>
    </w:p>
    <w:p w:rsidR="00DB6503" w:rsidRPr="003074C0" w:rsidRDefault="00DB6503" w:rsidP="003074C0">
      <w:pPr>
        <w:pStyle w:val="Heading4"/>
        <w:spacing w:line="240" w:lineRule="auto"/>
        <w:jc w:val="both"/>
        <w:rPr>
          <w:rFonts w:asciiTheme="minorHAnsi" w:hAnsiTheme="minorHAnsi"/>
          <w:color w:val="BE4E96"/>
        </w:rPr>
      </w:pPr>
      <w:r w:rsidRPr="003074C0">
        <w:rPr>
          <w:rFonts w:asciiTheme="minorHAnsi" w:hAnsiTheme="minorHAnsi"/>
          <w:color w:val="BE4E96"/>
        </w:rPr>
        <w:t xml:space="preserve">2. </w:t>
      </w:r>
      <w:r w:rsidRPr="003074C0">
        <w:rPr>
          <w:rStyle w:val="Strong"/>
          <w:rFonts w:asciiTheme="minorHAnsi" w:hAnsiTheme="minorHAnsi"/>
          <w:b/>
          <w:bCs/>
          <w:color w:val="BE4E96"/>
        </w:rPr>
        <w:t>Dashboard Features</w:t>
      </w:r>
    </w:p>
    <w:p w:rsidR="00DB6503" w:rsidRPr="003074C0" w:rsidRDefault="00DB6503" w:rsidP="00381E77">
      <w:pPr>
        <w:pStyle w:val="NormalWeb"/>
        <w:spacing w:line="360" w:lineRule="auto"/>
        <w:jc w:val="both"/>
        <w:rPr>
          <w:rFonts w:asciiTheme="minorHAnsi" w:hAnsiTheme="minorHAnsi"/>
          <w:sz w:val="22"/>
          <w:szCs w:val="22"/>
        </w:rPr>
      </w:pPr>
      <w:r w:rsidRPr="003074C0">
        <w:rPr>
          <w:rFonts w:asciiTheme="minorHAnsi" w:hAnsiTheme="minorHAnsi"/>
          <w:sz w:val="22"/>
          <w:szCs w:val="22"/>
        </w:rPr>
        <w:t>Designed an interactive dashboard with the following visuals and components:</w:t>
      </w:r>
    </w:p>
    <w:p w:rsidR="00DB6503" w:rsidRPr="00381E77" w:rsidRDefault="00DB6503" w:rsidP="00381E77">
      <w:pPr>
        <w:pStyle w:val="NormalWeb"/>
        <w:numPr>
          <w:ilvl w:val="0"/>
          <w:numId w:val="13"/>
        </w:numPr>
        <w:spacing w:line="360" w:lineRule="auto"/>
        <w:jc w:val="both"/>
        <w:rPr>
          <w:rFonts w:asciiTheme="minorHAnsi" w:hAnsiTheme="minorHAnsi"/>
          <w:color w:val="C0504D" w:themeColor="accent2"/>
          <w:sz w:val="22"/>
          <w:szCs w:val="22"/>
        </w:rPr>
      </w:pPr>
      <w:r w:rsidRPr="00381E77">
        <w:rPr>
          <w:rStyle w:val="Strong"/>
          <w:rFonts w:asciiTheme="minorHAnsi" w:hAnsiTheme="minorHAnsi"/>
          <w:color w:val="C0504D" w:themeColor="accent2"/>
          <w:sz w:val="22"/>
          <w:szCs w:val="22"/>
        </w:rPr>
        <w:t>KPI Cards:</w:t>
      </w:r>
    </w:p>
    <w:p w:rsidR="00DB6503" w:rsidRPr="003074C0" w:rsidRDefault="00DB6503" w:rsidP="00381E77">
      <w:pPr>
        <w:pStyle w:val="NormalWeb"/>
        <w:numPr>
          <w:ilvl w:val="1"/>
          <w:numId w:val="28"/>
        </w:numPr>
        <w:spacing w:line="360" w:lineRule="auto"/>
        <w:jc w:val="both"/>
        <w:rPr>
          <w:rFonts w:asciiTheme="minorHAnsi" w:hAnsiTheme="minorHAnsi"/>
          <w:sz w:val="22"/>
          <w:szCs w:val="22"/>
        </w:rPr>
      </w:pPr>
      <w:r w:rsidRPr="003074C0">
        <w:rPr>
          <w:rFonts w:asciiTheme="minorHAnsi" w:hAnsiTheme="minorHAnsi"/>
          <w:sz w:val="22"/>
          <w:szCs w:val="22"/>
        </w:rPr>
        <w:t>Total Customers</w:t>
      </w:r>
    </w:p>
    <w:p w:rsidR="00DB6503" w:rsidRPr="003074C0" w:rsidRDefault="00DB6503" w:rsidP="00381E77">
      <w:pPr>
        <w:pStyle w:val="NormalWeb"/>
        <w:numPr>
          <w:ilvl w:val="1"/>
          <w:numId w:val="28"/>
        </w:numPr>
        <w:spacing w:line="360" w:lineRule="auto"/>
        <w:jc w:val="both"/>
        <w:rPr>
          <w:rFonts w:asciiTheme="minorHAnsi" w:hAnsiTheme="minorHAnsi"/>
          <w:sz w:val="22"/>
          <w:szCs w:val="22"/>
        </w:rPr>
      </w:pPr>
      <w:r w:rsidRPr="003074C0">
        <w:rPr>
          <w:rFonts w:asciiTheme="minorHAnsi" w:hAnsiTheme="minorHAnsi"/>
          <w:sz w:val="22"/>
          <w:szCs w:val="22"/>
        </w:rPr>
        <w:t>Average Age</w:t>
      </w:r>
    </w:p>
    <w:p w:rsidR="00DB6503" w:rsidRPr="003074C0" w:rsidRDefault="00DB6503" w:rsidP="00381E77">
      <w:pPr>
        <w:pStyle w:val="NormalWeb"/>
        <w:numPr>
          <w:ilvl w:val="1"/>
          <w:numId w:val="28"/>
        </w:numPr>
        <w:spacing w:line="360" w:lineRule="auto"/>
        <w:jc w:val="both"/>
        <w:rPr>
          <w:rFonts w:asciiTheme="minorHAnsi" w:hAnsiTheme="minorHAnsi"/>
          <w:sz w:val="22"/>
          <w:szCs w:val="22"/>
        </w:rPr>
      </w:pPr>
      <w:r w:rsidRPr="003074C0">
        <w:rPr>
          <w:rFonts w:asciiTheme="minorHAnsi" w:hAnsiTheme="minorHAnsi"/>
          <w:sz w:val="22"/>
          <w:szCs w:val="22"/>
        </w:rPr>
        <w:t>Average Income</w:t>
      </w:r>
    </w:p>
    <w:p w:rsidR="00DB6503" w:rsidRPr="003074C0" w:rsidRDefault="00DB6503" w:rsidP="00381E77">
      <w:pPr>
        <w:pStyle w:val="NormalWeb"/>
        <w:numPr>
          <w:ilvl w:val="1"/>
          <w:numId w:val="28"/>
        </w:numPr>
        <w:spacing w:line="360" w:lineRule="auto"/>
        <w:jc w:val="both"/>
        <w:rPr>
          <w:rFonts w:asciiTheme="minorHAnsi" w:hAnsiTheme="minorHAnsi"/>
          <w:sz w:val="22"/>
          <w:szCs w:val="22"/>
        </w:rPr>
      </w:pPr>
      <w:r w:rsidRPr="003074C0">
        <w:rPr>
          <w:rFonts w:asciiTheme="minorHAnsi" w:hAnsiTheme="minorHAnsi"/>
          <w:sz w:val="22"/>
          <w:szCs w:val="22"/>
        </w:rPr>
        <w:t>Total Complaints</w:t>
      </w:r>
    </w:p>
    <w:p w:rsidR="00DB6503" w:rsidRPr="003074C0" w:rsidRDefault="00DB6503" w:rsidP="00381E77">
      <w:pPr>
        <w:pStyle w:val="NormalWeb"/>
        <w:numPr>
          <w:ilvl w:val="1"/>
          <w:numId w:val="28"/>
        </w:numPr>
        <w:spacing w:line="360" w:lineRule="auto"/>
        <w:jc w:val="both"/>
        <w:rPr>
          <w:rFonts w:asciiTheme="minorHAnsi" w:hAnsiTheme="minorHAnsi"/>
          <w:sz w:val="22"/>
          <w:szCs w:val="22"/>
        </w:rPr>
      </w:pPr>
      <w:r w:rsidRPr="003074C0">
        <w:rPr>
          <w:rFonts w:asciiTheme="minorHAnsi" w:hAnsiTheme="minorHAnsi"/>
          <w:sz w:val="22"/>
          <w:szCs w:val="22"/>
        </w:rPr>
        <w:t>Total Campaign Response Rate</w:t>
      </w:r>
    </w:p>
    <w:p w:rsidR="00381E77" w:rsidRPr="00381E77" w:rsidRDefault="00DB6503" w:rsidP="00381E77">
      <w:pPr>
        <w:pStyle w:val="NormalWeb"/>
        <w:numPr>
          <w:ilvl w:val="0"/>
          <w:numId w:val="13"/>
        </w:numPr>
        <w:spacing w:line="360" w:lineRule="auto"/>
        <w:jc w:val="both"/>
        <w:rPr>
          <w:rStyle w:val="Strong"/>
          <w:rFonts w:asciiTheme="minorHAnsi" w:hAnsiTheme="minorHAnsi"/>
          <w:b w:val="0"/>
          <w:bCs w:val="0"/>
          <w:color w:val="E36C0A" w:themeColor="accent6" w:themeShade="BF"/>
          <w:sz w:val="22"/>
          <w:szCs w:val="22"/>
        </w:rPr>
      </w:pPr>
      <w:r w:rsidRPr="00381E77">
        <w:rPr>
          <w:rStyle w:val="Strong"/>
          <w:rFonts w:asciiTheme="minorHAnsi" w:hAnsiTheme="minorHAnsi"/>
          <w:color w:val="C0504D" w:themeColor="accent2"/>
          <w:sz w:val="22"/>
          <w:szCs w:val="22"/>
        </w:rPr>
        <w:t>Stacked Column Chart:</w:t>
      </w:r>
      <w:r w:rsidR="003074C0" w:rsidRPr="00381E77">
        <w:rPr>
          <w:rFonts w:asciiTheme="minorHAnsi" w:hAnsiTheme="minorHAnsi"/>
          <w:color w:val="C0504D" w:themeColor="accent2"/>
          <w:sz w:val="22"/>
          <w:szCs w:val="22"/>
        </w:rPr>
        <w:t xml:space="preserve">  </w:t>
      </w:r>
      <w:r w:rsidRPr="003074C0">
        <w:rPr>
          <w:rFonts w:asciiTheme="minorHAnsi" w:hAnsiTheme="minorHAnsi"/>
          <w:sz w:val="22"/>
          <w:szCs w:val="22"/>
        </w:rPr>
        <w:t xml:space="preserve">Customer Count by </w:t>
      </w:r>
      <w:r w:rsidRPr="003074C0">
        <w:rPr>
          <w:rStyle w:val="Strong"/>
          <w:rFonts w:asciiTheme="minorHAnsi" w:hAnsiTheme="minorHAnsi"/>
          <w:b w:val="0"/>
          <w:sz w:val="22"/>
          <w:szCs w:val="22"/>
        </w:rPr>
        <w:t>Age Group</w:t>
      </w:r>
      <w:r w:rsidRPr="003074C0">
        <w:rPr>
          <w:rFonts w:asciiTheme="minorHAnsi" w:hAnsiTheme="minorHAnsi"/>
          <w:sz w:val="22"/>
          <w:szCs w:val="22"/>
        </w:rPr>
        <w:t xml:space="preserve"> and </w:t>
      </w:r>
      <w:r w:rsidRPr="003074C0">
        <w:rPr>
          <w:rStyle w:val="Strong"/>
          <w:rFonts w:asciiTheme="minorHAnsi" w:hAnsiTheme="minorHAnsi"/>
          <w:b w:val="0"/>
          <w:sz w:val="22"/>
          <w:szCs w:val="22"/>
        </w:rPr>
        <w:t>Response</w:t>
      </w:r>
      <w:r w:rsidRPr="003074C0">
        <w:rPr>
          <w:rFonts w:asciiTheme="minorHAnsi" w:hAnsiTheme="minorHAnsi"/>
          <w:b/>
          <w:sz w:val="22"/>
          <w:szCs w:val="22"/>
        </w:rPr>
        <w:t>.</w:t>
      </w:r>
    </w:p>
    <w:p w:rsidR="00DB6503" w:rsidRPr="003074C0" w:rsidRDefault="00DB6503" w:rsidP="00381E77">
      <w:pPr>
        <w:pStyle w:val="NormalWeb"/>
        <w:numPr>
          <w:ilvl w:val="0"/>
          <w:numId w:val="13"/>
        </w:numPr>
        <w:spacing w:line="360" w:lineRule="auto"/>
        <w:jc w:val="both"/>
        <w:rPr>
          <w:rFonts w:asciiTheme="minorHAnsi" w:hAnsiTheme="minorHAnsi"/>
          <w:color w:val="E36C0A" w:themeColor="accent6" w:themeShade="BF"/>
          <w:sz w:val="22"/>
          <w:szCs w:val="22"/>
        </w:rPr>
      </w:pPr>
      <w:r w:rsidRPr="00381E77">
        <w:rPr>
          <w:rStyle w:val="Strong"/>
          <w:rFonts w:asciiTheme="minorHAnsi" w:hAnsiTheme="minorHAnsi"/>
          <w:color w:val="C0504D" w:themeColor="accent2"/>
          <w:sz w:val="22"/>
          <w:szCs w:val="22"/>
        </w:rPr>
        <w:t>Stacked Bar Chart:</w:t>
      </w:r>
      <w:r w:rsidR="003074C0" w:rsidRPr="00381E77">
        <w:rPr>
          <w:rFonts w:asciiTheme="minorHAnsi" w:hAnsiTheme="minorHAnsi"/>
          <w:color w:val="C0504D" w:themeColor="accent2"/>
          <w:sz w:val="22"/>
          <w:szCs w:val="22"/>
        </w:rPr>
        <w:t xml:space="preserve">  </w:t>
      </w:r>
      <w:r w:rsidRPr="003074C0">
        <w:rPr>
          <w:rStyle w:val="Strong"/>
          <w:rFonts w:asciiTheme="minorHAnsi" w:hAnsiTheme="minorHAnsi"/>
          <w:b w:val="0"/>
          <w:sz w:val="22"/>
          <w:szCs w:val="22"/>
        </w:rPr>
        <w:t>Response Rate by Education Level</w:t>
      </w:r>
      <w:r w:rsidRPr="003074C0">
        <w:rPr>
          <w:rFonts w:asciiTheme="minorHAnsi" w:hAnsiTheme="minorHAnsi"/>
          <w:b/>
          <w:sz w:val="22"/>
          <w:szCs w:val="22"/>
        </w:rPr>
        <w:t>.</w:t>
      </w:r>
    </w:p>
    <w:p w:rsidR="00DB6503" w:rsidRPr="003074C0" w:rsidRDefault="00DB6503" w:rsidP="00381E77">
      <w:pPr>
        <w:pStyle w:val="NormalWeb"/>
        <w:numPr>
          <w:ilvl w:val="0"/>
          <w:numId w:val="13"/>
        </w:numPr>
        <w:spacing w:line="360" w:lineRule="auto"/>
        <w:jc w:val="both"/>
        <w:rPr>
          <w:rFonts w:asciiTheme="minorHAnsi" w:hAnsiTheme="minorHAnsi"/>
          <w:color w:val="E36C0A" w:themeColor="accent6" w:themeShade="BF"/>
          <w:sz w:val="22"/>
          <w:szCs w:val="22"/>
        </w:rPr>
      </w:pPr>
      <w:r w:rsidRPr="00381E77">
        <w:rPr>
          <w:rStyle w:val="Strong"/>
          <w:rFonts w:asciiTheme="minorHAnsi" w:hAnsiTheme="minorHAnsi"/>
          <w:color w:val="C0504D" w:themeColor="accent2"/>
          <w:sz w:val="22"/>
          <w:szCs w:val="22"/>
        </w:rPr>
        <w:t>Pie Chart:</w:t>
      </w:r>
      <w:r w:rsidR="003074C0" w:rsidRPr="00381E77">
        <w:rPr>
          <w:rFonts w:asciiTheme="minorHAnsi" w:hAnsiTheme="minorHAnsi"/>
          <w:color w:val="C0504D" w:themeColor="accent2"/>
          <w:sz w:val="22"/>
          <w:szCs w:val="22"/>
        </w:rPr>
        <w:t xml:space="preserve">  </w:t>
      </w:r>
      <w:r w:rsidRPr="003074C0">
        <w:rPr>
          <w:rFonts w:asciiTheme="minorHAnsi" w:hAnsiTheme="minorHAnsi"/>
          <w:sz w:val="22"/>
          <w:szCs w:val="22"/>
        </w:rPr>
        <w:t xml:space="preserve">Customer distribution by </w:t>
      </w:r>
      <w:r w:rsidRPr="003074C0">
        <w:rPr>
          <w:rStyle w:val="Strong"/>
          <w:rFonts w:asciiTheme="minorHAnsi" w:hAnsiTheme="minorHAnsi"/>
          <w:b w:val="0"/>
          <w:sz w:val="22"/>
          <w:szCs w:val="22"/>
        </w:rPr>
        <w:t>Education</w:t>
      </w:r>
      <w:r w:rsidRPr="003074C0">
        <w:rPr>
          <w:rFonts w:asciiTheme="minorHAnsi" w:hAnsiTheme="minorHAnsi"/>
          <w:b/>
          <w:sz w:val="22"/>
          <w:szCs w:val="22"/>
        </w:rPr>
        <w:t>.</w:t>
      </w:r>
    </w:p>
    <w:p w:rsidR="00DB6503" w:rsidRPr="003074C0" w:rsidRDefault="00DB6503" w:rsidP="00381E77">
      <w:pPr>
        <w:pStyle w:val="NormalWeb"/>
        <w:numPr>
          <w:ilvl w:val="0"/>
          <w:numId w:val="13"/>
        </w:numPr>
        <w:spacing w:line="360" w:lineRule="auto"/>
        <w:jc w:val="both"/>
        <w:rPr>
          <w:rFonts w:asciiTheme="minorHAnsi" w:hAnsiTheme="minorHAnsi"/>
          <w:color w:val="E36C0A" w:themeColor="accent6" w:themeShade="BF"/>
          <w:sz w:val="22"/>
          <w:szCs w:val="22"/>
        </w:rPr>
      </w:pPr>
      <w:r w:rsidRPr="00381E77">
        <w:rPr>
          <w:rStyle w:val="Strong"/>
          <w:rFonts w:asciiTheme="minorHAnsi" w:hAnsiTheme="minorHAnsi"/>
          <w:color w:val="C0504D" w:themeColor="accent2"/>
          <w:sz w:val="22"/>
          <w:szCs w:val="22"/>
        </w:rPr>
        <w:t>Donut Chart:</w:t>
      </w:r>
      <w:r w:rsidR="003074C0" w:rsidRPr="00381E77">
        <w:rPr>
          <w:rFonts w:asciiTheme="minorHAnsi" w:hAnsiTheme="minorHAnsi"/>
          <w:color w:val="C0504D" w:themeColor="accent2"/>
          <w:sz w:val="22"/>
          <w:szCs w:val="22"/>
        </w:rPr>
        <w:t xml:space="preserve">  </w:t>
      </w:r>
      <w:r w:rsidRPr="003074C0">
        <w:rPr>
          <w:rFonts w:asciiTheme="minorHAnsi" w:hAnsiTheme="minorHAnsi"/>
          <w:sz w:val="22"/>
          <w:szCs w:val="22"/>
        </w:rPr>
        <w:t xml:space="preserve">Spending distribution across </w:t>
      </w:r>
      <w:r w:rsidRPr="003074C0">
        <w:rPr>
          <w:rStyle w:val="Strong"/>
          <w:rFonts w:asciiTheme="minorHAnsi" w:hAnsiTheme="minorHAnsi"/>
          <w:b w:val="0"/>
          <w:sz w:val="22"/>
          <w:szCs w:val="22"/>
        </w:rPr>
        <w:t>Product Categories</w:t>
      </w:r>
      <w:r w:rsidRPr="003074C0">
        <w:rPr>
          <w:rFonts w:asciiTheme="minorHAnsi" w:hAnsiTheme="minorHAnsi"/>
          <w:b/>
          <w:sz w:val="22"/>
          <w:szCs w:val="22"/>
        </w:rPr>
        <w:t>.</w:t>
      </w:r>
    </w:p>
    <w:p w:rsidR="00DB6503" w:rsidRPr="00381E77" w:rsidRDefault="00DB6503" w:rsidP="00381E77">
      <w:pPr>
        <w:pStyle w:val="NormalWeb"/>
        <w:numPr>
          <w:ilvl w:val="0"/>
          <w:numId w:val="13"/>
        </w:numPr>
        <w:spacing w:line="360" w:lineRule="auto"/>
        <w:jc w:val="both"/>
        <w:rPr>
          <w:rFonts w:asciiTheme="minorHAnsi" w:hAnsiTheme="minorHAnsi"/>
          <w:color w:val="C0504D" w:themeColor="accent2"/>
          <w:sz w:val="22"/>
          <w:szCs w:val="22"/>
        </w:rPr>
      </w:pPr>
      <w:r w:rsidRPr="00381E77">
        <w:rPr>
          <w:rStyle w:val="Strong"/>
          <w:rFonts w:asciiTheme="minorHAnsi" w:hAnsiTheme="minorHAnsi"/>
          <w:color w:val="C0504D" w:themeColor="accent2"/>
          <w:sz w:val="22"/>
          <w:szCs w:val="22"/>
        </w:rPr>
        <w:t>Slicers (Filters):</w:t>
      </w:r>
    </w:p>
    <w:p w:rsidR="00DB6503" w:rsidRPr="003074C0" w:rsidRDefault="00DB6503" w:rsidP="00381E77">
      <w:pPr>
        <w:pStyle w:val="NormalWeb"/>
        <w:numPr>
          <w:ilvl w:val="0"/>
          <w:numId w:val="29"/>
        </w:numPr>
        <w:spacing w:line="360" w:lineRule="auto"/>
        <w:jc w:val="both"/>
        <w:rPr>
          <w:rFonts w:asciiTheme="minorHAnsi" w:hAnsiTheme="minorHAnsi"/>
          <w:sz w:val="22"/>
          <w:szCs w:val="22"/>
        </w:rPr>
      </w:pPr>
      <w:r w:rsidRPr="003074C0">
        <w:rPr>
          <w:rFonts w:asciiTheme="minorHAnsi" w:hAnsiTheme="minorHAnsi"/>
          <w:sz w:val="22"/>
          <w:szCs w:val="22"/>
        </w:rPr>
        <w:t>Education</w:t>
      </w:r>
    </w:p>
    <w:p w:rsidR="00DB6503" w:rsidRPr="003074C0" w:rsidRDefault="00DB6503" w:rsidP="00381E77">
      <w:pPr>
        <w:pStyle w:val="NormalWeb"/>
        <w:numPr>
          <w:ilvl w:val="0"/>
          <w:numId w:val="29"/>
        </w:numPr>
        <w:spacing w:line="360" w:lineRule="auto"/>
        <w:jc w:val="both"/>
        <w:rPr>
          <w:rFonts w:asciiTheme="minorHAnsi" w:hAnsiTheme="minorHAnsi"/>
          <w:sz w:val="22"/>
          <w:szCs w:val="22"/>
        </w:rPr>
      </w:pPr>
      <w:r w:rsidRPr="003074C0">
        <w:rPr>
          <w:rFonts w:asciiTheme="minorHAnsi" w:hAnsiTheme="minorHAnsi"/>
          <w:sz w:val="22"/>
          <w:szCs w:val="22"/>
        </w:rPr>
        <w:t>Age Group</w:t>
      </w:r>
    </w:p>
    <w:p w:rsidR="003074C0" w:rsidRDefault="00DB6503" w:rsidP="00381E77">
      <w:pPr>
        <w:pStyle w:val="NormalWeb"/>
        <w:numPr>
          <w:ilvl w:val="0"/>
          <w:numId w:val="29"/>
        </w:numPr>
        <w:spacing w:line="360" w:lineRule="auto"/>
        <w:jc w:val="both"/>
        <w:rPr>
          <w:rFonts w:asciiTheme="minorHAnsi" w:hAnsiTheme="minorHAnsi"/>
          <w:sz w:val="22"/>
          <w:szCs w:val="22"/>
        </w:rPr>
      </w:pPr>
      <w:r w:rsidRPr="003074C0">
        <w:rPr>
          <w:rFonts w:asciiTheme="minorHAnsi" w:hAnsiTheme="minorHAnsi"/>
          <w:sz w:val="22"/>
          <w:szCs w:val="22"/>
        </w:rPr>
        <w:t>Marital Status</w:t>
      </w:r>
    </w:p>
    <w:p w:rsidR="00DB6503" w:rsidRPr="003074C0" w:rsidRDefault="00DB6503" w:rsidP="00381E77">
      <w:pPr>
        <w:pStyle w:val="NormalWeb"/>
        <w:numPr>
          <w:ilvl w:val="0"/>
          <w:numId w:val="29"/>
        </w:numPr>
        <w:spacing w:line="360" w:lineRule="auto"/>
        <w:jc w:val="both"/>
        <w:rPr>
          <w:rFonts w:asciiTheme="minorHAnsi" w:hAnsiTheme="minorHAnsi"/>
          <w:sz w:val="22"/>
          <w:szCs w:val="22"/>
        </w:rPr>
      </w:pPr>
      <w:r w:rsidRPr="003074C0">
        <w:rPr>
          <w:rFonts w:asciiTheme="minorHAnsi" w:hAnsiTheme="minorHAnsi"/>
          <w:sz w:val="22"/>
          <w:szCs w:val="22"/>
        </w:rPr>
        <w:t>Amount Spent on each Product Category</w:t>
      </w:r>
    </w:p>
    <w:p w:rsidR="00DB6503" w:rsidRPr="003074C0" w:rsidRDefault="00DB6503" w:rsidP="003074C0">
      <w:pPr>
        <w:pStyle w:val="Heading4"/>
        <w:spacing w:line="240" w:lineRule="auto"/>
        <w:jc w:val="both"/>
        <w:rPr>
          <w:rFonts w:asciiTheme="minorHAnsi" w:hAnsiTheme="minorHAnsi"/>
          <w:color w:val="BE4E96"/>
        </w:rPr>
      </w:pPr>
      <w:r w:rsidRPr="003074C0">
        <w:rPr>
          <w:rFonts w:asciiTheme="minorHAnsi" w:hAnsiTheme="minorHAnsi"/>
          <w:color w:val="BE4E96"/>
        </w:rPr>
        <w:lastRenderedPageBreak/>
        <w:t xml:space="preserve">3. </w:t>
      </w:r>
      <w:r w:rsidRPr="003074C0">
        <w:rPr>
          <w:rStyle w:val="Strong"/>
          <w:rFonts w:asciiTheme="minorHAnsi" w:hAnsiTheme="minorHAnsi"/>
          <w:b/>
          <w:bCs/>
          <w:color w:val="BE4E96"/>
        </w:rPr>
        <w:t>Insights from Dashboard:</w:t>
      </w:r>
    </w:p>
    <w:p w:rsidR="00DB6503" w:rsidRPr="003074C0" w:rsidRDefault="00DB6503" w:rsidP="003074C0">
      <w:pPr>
        <w:pStyle w:val="NormalWeb"/>
        <w:numPr>
          <w:ilvl w:val="0"/>
          <w:numId w:val="14"/>
        </w:numPr>
        <w:jc w:val="both"/>
        <w:rPr>
          <w:rFonts w:asciiTheme="minorHAnsi" w:hAnsiTheme="minorHAnsi"/>
          <w:sz w:val="22"/>
          <w:szCs w:val="22"/>
        </w:rPr>
      </w:pPr>
      <w:r w:rsidRPr="003074C0">
        <w:rPr>
          <w:rFonts w:asciiTheme="minorHAnsi" w:hAnsiTheme="minorHAnsi"/>
          <w:sz w:val="22"/>
          <w:szCs w:val="22"/>
        </w:rPr>
        <w:t>Identified customer segments with higher response rates by age, education, and marital status.</w:t>
      </w:r>
    </w:p>
    <w:p w:rsidR="00DB6503" w:rsidRPr="003074C0" w:rsidRDefault="00DB6503" w:rsidP="003074C0">
      <w:pPr>
        <w:pStyle w:val="NormalWeb"/>
        <w:numPr>
          <w:ilvl w:val="0"/>
          <w:numId w:val="14"/>
        </w:numPr>
        <w:jc w:val="both"/>
        <w:rPr>
          <w:rFonts w:asciiTheme="minorHAnsi" w:hAnsiTheme="minorHAnsi"/>
          <w:sz w:val="22"/>
          <w:szCs w:val="22"/>
        </w:rPr>
      </w:pPr>
      <w:r w:rsidRPr="003074C0">
        <w:rPr>
          <w:rFonts w:asciiTheme="minorHAnsi" w:hAnsiTheme="minorHAnsi"/>
          <w:sz w:val="22"/>
          <w:szCs w:val="22"/>
        </w:rPr>
        <w:t>Highlighted product categories with higher spending.</w:t>
      </w:r>
    </w:p>
    <w:p w:rsidR="00DB6503" w:rsidRDefault="00DB6503" w:rsidP="003074C0">
      <w:pPr>
        <w:pStyle w:val="NormalWeb"/>
        <w:numPr>
          <w:ilvl w:val="0"/>
          <w:numId w:val="14"/>
        </w:numPr>
        <w:jc w:val="both"/>
        <w:rPr>
          <w:rFonts w:asciiTheme="minorHAnsi" w:hAnsiTheme="minorHAnsi"/>
          <w:sz w:val="22"/>
          <w:szCs w:val="22"/>
        </w:rPr>
      </w:pPr>
      <w:r w:rsidRPr="003074C0">
        <w:rPr>
          <w:rFonts w:asciiTheme="minorHAnsi" w:hAnsiTheme="minorHAnsi"/>
          <w:sz w:val="22"/>
          <w:szCs w:val="22"/>
        </w:rPr>
        <w:t>Provided easy-to-use filtering to explore data by different customer characteristics.</w:t>
      </w:r>
    </w:p>
    <w:p w:rsidR="00E20AE3" w:rsidRDefault="00E20AE3" w:rsidP="00E20AE3">
      <w:pPr>
        <w:pStyle w:val="NormalWeb"/>
        <w:ind w:left="720"/>
        <w:jc w:val="both"/>
        <w:rPr>
          <w:rFonts w:asciiTheme="minorHAnsi" w:hAnsiTheme="minorHAnsi"/>
          <w:sz w:val="22"/>
          <w:szCs w:val="22"/>
        </w:rPr>
      </w:pPr>
    </w:p>
    <w:p w:rsidR="000745BC" w:rsidRDefault="000745BC" w:rsidP="000745BC">
      <w:pPr>
        <w:pStyle w:val="Heading2"/>
        <w:jc w:val="center"/>
        <w:rPr>
          <w:rStyle w:val="Strong"/>
          <w:rFonts w:asciiTheme="minorHAnsi" w:hAnsiTheme="minorHAnsi"/>
          <w:b/>
          <w:bCs/>
        </w:rPr>
      </w:pPr>
    </w:p>
    <w:p w:rsidR="000745BC" w:rsidRDefault="000745BC" w:rsidP="000745BC">
      <w:pPr>
        <w:pStyle w:val="Heading2"/>
        <w:jc w:val="center"/>
        <w:rPr>
          <w:rStyle w:val="Strong"/>
          <w:rFonts w:asciiTheme="minorHAnsi" w:hAnsiTheme="minorHAnsi"/>
          <w:b/>
          <w:bCs/>
        </w:rPr>
      </w:pPr>
    </w:p>
    <w:p w:rsidR="00E20AE3" w:rsidRPr="00E20AE3" w:rsidRDefault="00E20AE3" w:rsidP="000745BC">
      <w:pPr>
        <w:pStyle w:val="Heading2"/>
        <w:jc w:val="center"/>
        <w:rPr>
          <w:rFonts w:asciiTheme="minorHAnsi" w:hAnsiTheme="minorHAnsi"/>
        </w:rPr>
      </w:pPr>
      <w:r w:rsidRPr="00E20AE3">
        <w:rPr>
          <w:rStyle w:val="Strong"/>
          <w:rFonts w:asciiTheme="minorHAnsi" w:hAnsiTheme="minorHAnsi"/>
          <w:b/>
          <w:bCs/>
        </w:rPr>
        <w:t>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5"/>
        <w:gridCol w:w="6007"/>
      </w:tblGrid>
      <w:tr w:rsidR="00E20AE3" w:rsidRPr="00E20AE3" w:rsidTr="00E20AE3">
        <w:trPr>
          <w:tblHeader/>
          <w:tblCellSpacing w:w="15" w:type="dxa"/>
        </w:trPr>
        <w:tc>
          <w:tcPr>
            <w:tcW w:w="0" w:type="auto"/>
            <w:vAlign w:val="center"/>
            <w:hideMark/>
          </w:tcPr>
          <w:p w:rsidR="00E20AE3" w:rsidRPr="00E20AE3" w:rsidRDefault="00E20AE3" w:rsidP="00E20AE3">
            <w:pPr>
              <w:rPr>
                <w:b/>
                <w:bCs/>
              </w:rPr>
            </w:pPr>
          </w:p>
          <w:p w:rsidR="00E20AE3" w:rsidRPr="00E20AE3" w:rsidRDefault="00E20AE3" w:rsidP="00E20AE3">
            <w:pPr>
              <w:rPr>
                <w:b/>
                <w:bCs/>
              </w:rPr>
            </w:pPr>
            <w:r w:rsidRPr="00E20AE3">
              <w:rPr>
                <w:b/>
                <w:bCs/>
                <w:color w:val="E36C0A" w:themeColor="accent6" w:themeShade="BF"/>
              </w:rPr>
              <w:t xml:space="preserve">           </w:t>
            </w:r>
            <w:r w:rsidR="00522068">
              <w:rPr>
                <w:b/>
                <w:bCs/>
                <w:color w:val="E36C0A" w:themeColor="accent6" w:themeShade="BF"/>
              </w:rPr>
              <w:t xml:space="preserve">          </w:t>
            </w:r>
            <w:r w:rsidRPr="00E20AE3">
              <w:rPr>
                <w:b/>
                <w:bCs/>
                <w:color w:val="E36C0A" w:themeColor="accent6" w:themeShade="BF"/>
              </w:rPr>
              <w:t xml:space="preserve"> Tool</w:t>
            </w:r>
            <w:r>
              <w:rPr>
                <w:b/>
                <w:bCs/>
                <w:color w:val="E36C0A" w:themeColor="accent6" w:themeShade="BF"/>
              </w:rPr>
              <w:t>s</w:t>
            </w:r>
          </w:p>
        </w:tc>
        <w:tc>
          <w:tcPr>
            <w:tcW w:w="0" w:type="auto"/>
            <w:vAlign w:val="center"/>
            <w:hideMark/>
          </w:tcPr>
          <w:p w:rsidR="00E20AE3" w:rsidRPr="00E20AE3" w:rsidRDefault="00E20AE3" w:rsidP="00E20AE3">
            <w:pPr>
              <w:rPr>
                <w:b/>
                <w:bCs/>
              </w:rPr>
            </w:pPr>
          </w:p>
          <w:p w:rsidR="00E20AE3" w:rsidRPr="00E20AE3" w:rsidRDefault="00E20AE3" w:rsidP="00E20AE3">
            <w:pPr>
              <w:rPr>
                <w:b/>
                <w:bCs/>
              </w:rPr>
            </w:pPr>
            <w:r w:rsidRPr="00E20AE3">
              <w:rPr>
                <w:b/>
                <w:bCs/>
                <w:color w:val="E36C0A" w:themeColor="accent6" w:themeShade="BF"/>
              </w:rPr>
              <w:t xml:space="preserve">                                </w:t>
            </w:r>
            <w:r w:rsidR="00522068">
              <w:rPr>
                <w:b/>
                <w:bCs/>
                <w:color w:val="E36C0A" w:themeColor="accent6" w:themeShade="BF"/>
              </w:rPr>
              <w:t xml:space="preserve">               </w:t>
            </w:r>
            <w:r w:rsidRPr="00E20AE3">
              <w:rPr>
                <w:b/>
                <w:bCs/>
                <w:color w:val="E36C0A" w:themeColor="accent6" w:themeShade="BF"/>
              </w:rPr>
              <w:t xml:space="preserve"> Purpose</w:t>
            </w:r>
          </w:p>
        </w:tc>
      </w:tr>
      <w:tr w:rsidR="00E20AE3" w:rsidRPr="00E20AE3" w:rsidTr="00E20AE3">
        <w:trPr>
          <w:tblCellSpacing w:w="15" w:type="dxa"/>
        </w:trPr>
        <w:tc>
          <w:tcPr>
            <w:tcW w:w="0" w:type="auto"/>
            <w:vAlign w:val="center"/>
            <w:hideMark/>
          </w:tcPr>
          <w:p w:rsidR="00E20AE3" w:rsidRPr="00E20AE3" w:rsidRDefault="00522068" w:rsidP="00E20AE3">
            <w:pPr>
              <w:jc w:val="both"/>
            </w:pPr>
            <w:r>
              <w:rPr>
                <w:rStyle w:val="Strong"/>
              </w:rPr>
              <w:t xml:space="preserve">                     </w:t>
            </w:r>
            <w:r w:rsidR="00E20AE3" w:rsidRPr="00E20AE3">
              <w:rPr>
                <w:rStyle w:val="Strong"/>
              </w:rPr>
              <w:t xml:space="preserve">Python                                       </w:t>
            </w:r>
          </w:p>
        </w:tc>
        <w:tc>
          <w:tcPr>
            <w:tcW w:w="0" w:type="auto"/>
            <w:vAlign w:val="center"/>
            <w:hideMark/>
          </w:tcPr>
          <w:p w:rsidR="00E20AE3" w:rsidRPr="00E20AE3" w:rsidRDefault="00E20AE3" w:rsidP="00E20AE3">
            <w:r w:rsidRPr="00E20AE3">
              <w:t xml:space="preserve">                           Data Cleaning, Feature Engineering, ML </w:t>
            </w:r>
            <w:proofErr w:type="spellStart"/>
            <w:r w:rsidRPr="00E20AE3">
              <w:t>Modeling</w:t>
            </w:r>
            <w:proofErr w:type="spellEnd"/>
          </w:p>
        </w:tc>
      </w:tr>
      <w:tr w:rsidR="00E20AE3" w:rsidRPr="00E20AE3" w:rsidTr="00E20AE3">
        <w:trPr>
          <w:tblCellSpacing w:w="15" w:type="dxa"/>
        </w:trPr>
        <w:tc>
          <w:tcPr>
            <w:tcW w:w="0" w:type="auto"/>
            <w:vAlign w:val="center"/>
            <w:hideMark/>
          </w:tcPr>
          <w:p w:rsidR="00E20AE3" w:rsidRPr="00E20AE3" w:rsidRDefault="00E20AE3" w:rsidP="00E20AE3">
            <w:pPr>
              <w:jc w:val="both"/>
            </w:pPr>
            <w:r w:rsidRPr="00E20AE3">
              <w:rPr>
                <w:rStyle w:val="Strong"/>
              </w:rPr>
              <w:t xml:space="preserve">            </w:t>
            </w:r>
            <w:r w:rsidR="00522068">
              <w:rPr>
                <w:rStyle w:val="Strong"/>
              </w:rPr>
              <w:t xml:space="preserve">         </w:t>
            </w:r>
            <w:r w:rsidRPr="00E20AE3">
              <w:rPr>
                <w:rStyle w:val="Strong"/>
              </w:rPr>
              <w:t>Jupyter Notebook</w:t>
            </w:r>
          </w:p>
        </w:tc>
        <w:tc>
          <w:tcPr>
            <w:tcW w:w="0" w:type="auto"/>
            <w:vAlign w:val="center"/>
            <w:hideMark/>
          </w:tcPr>
          <w:p w:rsidR="00E20AE3" w:rsidRPr="00E20AE3" w:rsidRDefault="00E20AE3" w:rsidP="00E20AE3">
            <w:r w:rsidRPr="00E20AE3">
              <w:t xml:space="preserve">                           Development Environment</w:t>
            </w:r>
          </w:p>
        </w:tc>
      </w:tr>
      <w:tr w:rsidR="00E20AE3" w:rsidRPr="00E20AE3" w:rsidTr="00E20AE3">
        <w:trPr>
          <w:tblCellSpacing w:w="15" w:type="dxa"/>
        </w:trPr>
        <w:tc>
          <w:tcPr>
            <w:tcW w:w="0" w:type="auto"/>
            <w:vAlign w:val="center"/>
            <w:hideMark/>
          </w:tcPr>
          <w:p w:rsidR="00E20AE3" w:rsidRPr="00E20AE3" w:rsidRDefault="00E20AE3" w:rsidP="00E20AE3">
            <w:pPr>
              <w:jc w:val="both"/>
            </w:pPr>
            <w:r w:rsidRPr="00E20AE3">
              <w:rPr>
                <w:rStyle w:val="Strong"/>
              </w:rPr>
              <w:t xml:space="preserve">                     Pandas, </w:t>
            </w:r>
            <w:proofErr w:type="spellStart"/>
            <w:r w:rsidRPr="00E20AE3">
              <w:rPr>
                <w:rStyle w:val="Strong"/>
              </w:rPr>
              <w:t>NumPy</w:t>
            </w:r>
            <w:proofErr w:type="spellEnd"/>
          </w:p>
        </w:tc>
        <w:tc>
          <w:tcPr>
            <w:tcW w:w="0" w:type="auto"/>
            <w:vAlign w:val="center"/>
            <w:hideMark/>
          </w:tcPr>
          <w:p w:rsidR="00E20AE3" w:rsidRPr="00E20AE3" w:rsidRDefault="00E20AE3" w:rsidP="00E20AE3">
            <w:r w:rsidRPr="00E20AE3">
              <w:t xml:space="preserve">                           Data Manipulation</w:t>
            </w:r>
          </w:p>
        </w:tc>
      </w:tr>
      <w:tr w:rsidR="00E20AE3" w:rsidRPr="00E20AE3" w:rsidTr="00E20AE3">
        <w:trPr>
          <w:tblCellSpacing w:w="15" w:type="dxa"/>
        </w:trPr>
        <w:tc>
          <w:tcPr>
            <w:tcW w:w="0" w:type="auto"/>
            <w:vAlign w:val="center"/>
            <w:hideMark/>
          </w:tcPr>
          <w:p w:rsidR="00E20AE3" w:rsidRPr="00E20AE3" w:rsidRDefault="00E20AE3" w:rsidP="00E20AE3">
            <w:pPr>
              <w:jc w:val="both"/>
            </w:pPr>
            <w:r w:rsidRPr="00E20AE3">
              <w:rPr>
                <w:rStyle w:val="Strong"/>
              </w:rPr>
              <w:t xml:space="preserve">                     </w:t>
            </w:r>
            <w:proofErr w:type="spellStart"/>
            <w:r w:rsidRPr="00E20AE3">
              <w:rPr>
                <w:rStyle w:val="Strong"/>
              </w:rPr>
              <w:t>Matplotlib</w:t>
            </w:r>
            <w:proofErr w:type="spellEnd"/>
            <w:r w:rsidRPr="00E20AE3">
              <w:rPr>
                <w:rStyle w:val="Strong"/>
              </w:rPr>
              <w:t xml:space="preserve">, </w:t>
            </w:r>
            <w:proofErr w:type="spellStart"/>
            <w:r w:rsidRPr="00E20AE3">
              <w:rPr>
                <w:rStyle w:val="Strong"/>
              </w:rPr>
              <w:t>Seaborn</w:t>
            </w:r>
            <w:proofErr w:type="spellEnd"/>
          </w:p>
        </w:tc>
        <w:tc>
          <w:tcPr>
            <w:tcW w:w="0" w:type="auto"/>
            <w:vAlign w:val="center"/>
            <w:hideMark/>
          </w:tcPr>
          <w:p w:rsidR="00E20AE3" w:rsidRPr="00E20AE3" w:rsidRDefault="00E20AE3" w:rsidP="00E20AE3">
            <w:r w:rsidRPr="00E20AE3">
              <w:t xml:space="preserve">                        </w:t>
            </w:r>
            <w:r w:rsidR="00522068">
              <w:t xml:space="preserve">   </w:t>
            </w:r>
            <w:r w:rsidRPr="00E20AE3">
              <w:t>Data Visualization</w:t>
            </w:r>
          </w:p>
        </w:tc>
      </w:tr>
      <w:tr w:rsidR="00E20AE3" w:rsidRPr="00E20AE3" w:rsidTr="00E20AE3">
        <w:trPr>
          <w:tblCellSpacing w:w="15" w:type="dxa"/>
        </w:trPr>
        <w:tc>
          <w:tcPr>
            <w:tcW w:w="0" w:type="auto"/>
            <w:vAlign w:val="center"/>
            <w:hideMark/>
          </w:tcPr>
          <w:p w:rsidR="00E20AE3" w:rsidRPr="00E20AE3" w:rsidRDefault="00E20AE3" w:rsidP="00E20AE3">
            <w:pPr>
              <w:jc w:val="both"/>
            </w:pPr>
            <w:r w:rsidRPr="00E20AE3">
              <w:rPr>
                <w:rStyle w:val="Strong"/>
              </w:rPr>
              <w:t xml:space="preserve">                    </w:t>
            </w:r>
            <w:r w:rsidR="00522068">
              <w:rPr>
                <w:rStyle w:val="Strong"/>
              </w:rPr>
              <w:t xml:space="preserve"> </w:t>
            </w:r>
            <w:proofErr w:type="spellStart"/>
            <w:r w:rsidRPr="00E20AE3">
              <w:rPr>
                <w:rStyle w:val="Strong"/>
              </w:rPr>
              <w:t>Scikit</w:t>
            </w:r>
            <w:proofErr w:type="spellEnd"/>
            <w:r w:rsidRPr="00E20AE3">
              <w:rPr>
                <w:rStyle w:val="Strong"/>
              </w:rPr>
              <w:t>-learn</w:t>
            </w:r>
          </w:p>
        </w:tc>
        <w:tc>
          <w:tcPr>
            <w:tcW w:w="0" w:type="auto"/>
            <w:vAlign w:val="center"/>
            <w:hideMark/>
          </w:tcPr>
          <w:p w:rsidR="00E20AE3" w:rsidRPr="00E20AE3" w:rsidRDefault="00E20AE3" w:rsidP="00E20AE3">
            <w:r w:rsidRPr="00E20AE3">
              <w:t xml:space="preserve">                          </w:t>
            </w:r>
            <w:r w:rsidR="00522068">
              <w:t xml:space="preserve"> </w:t>
            </w:r>
            <w:r w:rsidRPr="00E20AE3">
              <w:t>ML Models &amp; Evaluation</w:t>
            </w:r>
          </w:p>
        </w:tc>
      </w:tr>
      <w:tr w:rsidR="00E20AE3" w:rsidRPr="00E20AE3" w:rsidTr="00E20AE3">
        <w:trPr>
          <w:tblCellSpacing w:w="15" w:type="dxa"/>
        </w:trPr>
        <w:tc>
          <w:tcPr>
            <w:tcW w:w="0" w:type="auto"/>
            <w:vAlign w:val="center"/>
            <w:hideMark/>
          </w:tcPr>
          <w:p w:rsidR="00E20AE3" w:rsidRPr="00E20AE3" w:rsidRDefault="00E20AE3" w:rsidP="00E20AE3">
            <w:pPr>
              <w:jc w:val="both"/>
            </w:pPr>
            <w:r w:rsidRPr="00E20AE3">
              <w:rPr>
                <w:rStyle w:val="Strong"/>
              </w:rPr>
              <w:t xml:space="preserve">                    </w:t>
            </w:r>
            <w:r w:rsidR="00522068">
              <w:rPr>
                <w:rStyle w:val="Strong"/>
              </w:rPr>
              <w:t xml:space="preserve"> </w:t>
            </w:r>
            <w:r w:rsidRPr="00E20AE3">
              <w:rPr>
                <w:rStyle w:val="Strong"/>
              </w:rPr>
              <w:t>Power BI</w:t>
            </w:r>
          </w:p>
        </w:tc>
        <w:tc>
          <w:tcPr>
            <w:tcW w:w="0" w:type="auto"/>
            <w:vAlign w:val="center"/>
            <w:hideMark/>
          </w:tcPr>
          <w:p w:rsidR="00E20AE3" w:rsidRPr="00E20AE3" w:rsidRDefault="00E20AE3" w:rsidP="00E20AE3">
            <w:r w:rsidRPr="00E20AE3">
              <w:t xml:space="preserve">                          </w:t>
            </w:r>
            <w:r w:rsidR="00522068">
              <w:t xml:space="preserve"> </w:t>
            </w:r>
            <w:r w:rsidRPr="00E20AE3">
              <w:t>Dashboard Development &amp; Interactive Reporting</w:t>
            </w:r>
          </w:p>
        </w:tc>
      </w:tr>
      <w:tr w:rsidR="00E20AE3" w:rsidRPr="00E20AE3" w:rsidTr="00E20AE3">
        <w:trPr>
          <w:tblCellSpacing w:w="15" w:type="dxa"/>
        </w:trPr>
        <w:tc>
          <w:tcPr>
            <w:tcW w:w="0" w:type="auto"/>
            <w:vAlign w:val="center"/>
            <w:hideMark/>
          </w:tcPr>
          <w:p w:rsidR="00E20AE3" w:rsidRPr="00E20AE3" w:rsidRDefault="00E20AE3" w:rsidP="00E20AE3">
            <w:pPr>
              <w:jc w:val="both"/>
            </w:pPr>
            <w:r w:rsidRPr="00E20AE3">
              <w:rPr>
                <w:rStyle w:val="Strong"/>
              </w:rPr>
              <w:t xml:space="preserve">                    </w:t>
            </w:r>
            <w:r w:rsidR="00522068">
              <w:rPr>
                <w:rStyle w:val="Strong"/>
              </w:rPr>
              <w:t xml:space="preserve"> </w:t>
            </w:r>
            <w:r w:rsidRPr="00E20AE3">
              <w:rPr>
                <w:rStyle w:val="Strong"/>
              </w:rPr>
              <w:t>Kaggle</w:t>
            </w:r>
          </w:p>
        </w:tc>
        <w:tc>
          <w:tcPr>
            <w:tcW w:w="0" w:type="auto"/>
            <w:vAlign w:val="center"/>
            <w:hideMark/>
          </w:tcPr>
          <w:p w:rsidR="000745BC" w:rsidRPr="00E20AE3" w:rsidRDefault="00E20AE3" w:rsidP="00E20AE3">
            <w:r w:rsidRPr="00E20AE3">
              <w:t xml:space="preserve">                          </w:t>
            </w:r>
            <w:r w:rsidR="00522068">
              <w:t xml:space="preserve"> </w:t>
            </w:r>
            <w:r w:rsidRPr="00E20AE3">
              <w:t>Dataset Source</w:t>
            </w:r>
          </w:p>
        </w:tc>
      </w:tr>
    </w:tbl>
    <w:p w:rsidR="00E20AE3" w:rsidRPr="003074C0" w:rsidRDefault="00E20AE3" w:rsidP="00E20AE3">
      <w:pPr>
        <w:pStyle w:val="NormalWeb"/>
        <w:ind w:left="720"/>
        <w:jc w:val="both"/>
        <w:rPr>
          <w:rFonts w:asciiTheme="minorHAnsi" w:hAnsiTheme="minorHAnsi"/>
          <w:sz w:val="22"/>
          <w:szCs w:val="22"/>
        </w:rPr>
      </w:pPr>
    </w:p>
    <w:p w:rsidR="000745BC" w:rsidRDefault="000745BC" w:rsidP="000745BC">
      <w:pPr>
        <w:pStyle w:val="Heading2"/>
        <w:jc w:val="center"/>
        <w:rPr>
          <w:rStyle w:val="Strong"/>
          <w:b/>
          <w:bCs/>
        </w:rPr>
      </w:pPr>
    </w:p>
    <w:p w:rsidR="000745BC" w:rsidRDefault="000745BC" w:rsidP="000745BC">
      <w:pPr>
        <w:pStyle w:val="Heading2"/>
        <w:jc w:val="center"/>
        <w:rPr>
          <w:rStyle w:val="Strong"/>
          <w:rFonts w:asciiTheme="minorHAnsi" w:hAnsiTheme="minorHAnsi"/>
          <w:b/>
          <w:bCs/>
          <w:sz w:val="22"/>
          <w:szCs w:val="22"/>
        </w:rPr>
      </w:pPr>
    </w:p>
    <w:p w:rsidR="000745BC" w:rsidRDefault="000745BC" w:rsidP="000745BC">
      <w:pPr>
        <w:pStyle w:val="Heading2"/>
        <w:jc w:val="center"/>
        <w:rPr>
          <w:rStyle w:val="Strong"/>
          <w:rFonts w:asciiTheme="minorHAnsi" w:hAnsiTheme="minorHAnsi"/>
          <w:b/>
          <w:bCs/>
          <w:sz w:val="22"/>
          <w:szCs w:val="22"/>
        </w:rPr>
      </w:pPr>
    </w:p>
    <w:p w:rsidR="000745BC" w:rsidRDefault="000745BC" w:rsidP="000745BC">
      <w:pPr>
        <w:pStyle w:val="Heading2"/>
        <w:jc w:val="center"/>
        <w:rPr>
          <w:rStyle w:val="Strong"/>
          <w:rFonts w:asciiTheme="minorHAnsi" w:hAnsiTheme="minorHAnsi"/>
          <w:b/>
          <w:bCs/>
          <w:sz w:val="22"/>
          <w:szCs w:val="22"/>
        </w:rPr>
      </w:pPr>
    </w:p>
    <w:p w:rsidR="000745BC" w:rsidRDefault="000745BC" w:rsidP="000745BC">
      <w:pPr>
        <w:pStyle w:val="Heading2"/>
        <w:jc w:val="center"/>
        <w:rPr>
          <w:rStyle w:val="Strong"/>
          <w:rFonts w:asciiTheme="minorHAnsi" w:hAnsiTheme="minorHAnsi"/>
          <w:b/>
          <w:bCs/>
          <w:sz w:val="22"/>
          <w:szCs w:val="22"/>
        </w:rPr>
      </w:pPr>
    </w:p>
    <w:p w:rsidR="000745BC" w:rsidRDefault="000745BC" w:rsidP="000745BC">
      <w:pPr>
        <w:pStyle w:val="Heading2"/>
        <w:jc w:val="center"/>
        <w:rPr>
          <w:rStyle w:val="Strong"/>
          <w:rFonts w:asciiTheme="minorHAnsi" w:hAnsiTheme="minorHAnsi"/>
          <w:b/>
          <w:bCs/>
          <w:sz w:val="22"/>
          <w:szCs w:val="22"/>
        </w:rPr>
      </w:pPr>
    </w:p>
    <w:p w:rsidR="000745BC" w:rsidRDefault="000745BC" w:rsidP="000745BC">
      <w:pPr>
        <w:pStyle w:val="Heading2"/>
        <w:jc w:val="center"/>
        <w:rPr>
          <w:rStyle w:val="Strong"/>
          <w:rFonts w:asciiTheme="minorHAnsi" w:hAnsiTheme="minorHAnsi"/>
          <w:b/>
          <w:bCs/>
          <w:sz w:val="22"/>
          <w:szCs w:val="22"/>
        </w:rPr>
      </w:pPr>
    </w:p>
    <w:p w:rsidR="000745BC" w:rsidRPr="000745BC" w:rsidRDefault="000745BC" w:rsidP="000745BC">
      <w:pPr>
        <w:pStyle w:val="Heading2"/>
        <w:jc w:val="center"/>
        <w:rPr>
          <w:rFonts w:asciiTheme="minorHAnsi" w:hAnsiTheme="minorHAnsi"/>
        </w:rPr>
      </w:pPr>
      <w:r w:rsidRPr="000745BC">
        <w:rPr>
          <w:rStyle w:val="Strong"/>
          <w:rFonts w:asciiTheme="minorHAnsi" w:hAnsiTheme="minorHAnsi"/>
          <w:b/>
          <w:bCs/>
        </w:rPr>
        <w:lastRenderedPageBreak/>
        <w:t xml:space="preserve">Visuals </w:t>
      </w:r>
    </w:p>
    <w:p w:rsidR="000745BC" w:rsidRDefault="000745BC" w:rsidP="000745BC">
      <w:pPr>
        <w:pStyle w:val="Heading3"/>
        <w:rPr>
          <w:rFonts w:asciiTheme="minorHAnsi" w:hAnsiTheme="minorHAnsi"/>
          <w:color w:val="F51162"/>
        </w:rPr>
      </w:pPr>
    </w:p>
    <w:p w:rsidR="000745BC" w:rsidRPr="000745BC" w:rsidRDefault="000745BC" w:rsidP="000745BC">
      <w:pPr>
        <w:pStyle w:val="Heading3"/>
        <w:spacing w:line="360" w:lineRule="auto"/>
        <w:rPr>
          <w:rFonts w:asciiTheme="minorHAnsi" w:hAnsiTheme="minorHAnsi"/>
          <w:color w:val="F51162"/>
        </w:rPr>
      </w:pPr>
      <w:r w:rsidRPr="000745BC">
        <w:rPr>
          <w:rFonts w:asciiTheme="minorHAnsi" w:hAnsiTheme="minorHAnsi"/>
          <w:color w:val="F51162"/>
        </w:rPr>
        <w:t>Python (Jupyter Notebook) Visuals:</w:t>
      </w:r>
    </w:p>
    <w:p w:rsidR="000745BC" w:rsidRPr="000745BC" w:rsidRDefault="000745BC" w:rsidP="000745BC">
      <w:pPr>
        <w:pStyle w:val="NormalWeb"/>
        <w:numPr>
          <w:ilvl w:val="0"/>
          <w:numId w:val="30"/>
        </w:numPr>
        <w:spacing w:line="360" w:lineRule="auto"/>
        <w:rPr>
          <w:rFonts w:asciiTheme="minorHAnsi" w:hAnsiTheme="minorHAnsi"/>
          <w:sz w:val="22"/>
          <w:szCs w:val="22"/>
        </w:rPr>
      </w:pPr>
      <w:r w:rsidRPr="000745BC">
        <w:rPr>
          <w:rFonts w:asciiTheme="minorHAnsi" w:hAnsiTheme="minorHAnsi"/>
          <w:sz w:val="22"/>
          <w:szCs w:val="22"/>
        </w:rPr>
        <w:t>Histogram: Age Distribution.</w:t>
      </w:r>
    </w:p>
    <w:p w:rsidR="000745BC" w:rsidRPr="000745BC" w:rsidRDefault="000745BC" w:rsidP="000745BC">
      <w:pPr>
        <w:pStyle w:val="NormalWeb"/>
        <w:numPr>
          <w:ilvl w:val="0"/>
          <w:numId w:val="30"/>
        </w:numPr>
        <w:spacing w:line="360" w:lineRule="auto"/>
        <w:rPr>
          <w:rFonts w:asciiTheme="minorHAnsi" w:hAnsiTheme="minorHAnsi"/>
          <w:sz w:val="22"/>
          <w:szCs w:val="22"/>
        </w:rPr>
      </w:pPr>
      <w:r w:rsidRPr="000745BC">
        <w:rPr>
          <w:rFonts w:asciiTheme="minorHAnsi" w:hAnsiTheme="minorHAnsi"/>
          <w:sz w:val="22"/>
          <w:szCs w:val="22"/>
        </w:rPr>
        <w:t>Boxplot: Income.</w:t>
      </w:r>
    </w:p>
    <w:p w:rsidR="000745BC" w:rsidRPr="000745BC" w:rsidRDefault="000745BC" w:rsidP="000745BC">
      <w:pPr>
        <w:pStyle w:val="NormalWeb"/>
        <w:numPr>
          <w:ilvl w:val="0"/>
          <w:numId w:val="30"/>
        </w:numPr>
        <w:spacing w:line="360" w:lineRule="auto"/>
        <w:rPr>
          <w:rFonts w:asciiTheme="minorHAnsi" w:hAnsiTheme="minorHAnsi"/>
          <w:sz w:val="22"/>
          <w:szCs w:val="22"/>
        </w:rPr>
      </w:pPr>
      <w:r w:rsidRPr="000745BC">
        <w:rPr>
          <w:rFonts w:asciiTheme="minorHAnsi" w:hAnsiTheme="minorHAnsi"/>
          <w:sz w:val="22"/>
          <w:szCs w:val="22"/>
        </w:rPr>
        <w:t>Count</w:t>
      </w:r>
      <w:r>
        <w:rPr>
          <w:rFonts w:asciiTheme="minorHAnsi" w:hAnsiTheme="minorHAnsi"/>
          <w:sz w:val="22"/>
          <w:szCs w:val="22"/>
        </w:rPr>
        <w:t xml:space="preserve"> </w:t>
      </w:r>
      <w:r w:rsidRPr="000745BC">
        <w:rPr>
          <w:rFonts w:asciiTheme="minorHAnsi" w:hAnsiTheme="minorHAnsi"/>
          <w:sz w:val="22"/>
          <w:szCs w:val="22"/>
        </w:rPr>
        <w:t>plot: Education and Campaign Responses.</w:t>
      </w:r>
    </w:p>
    <w:p w:rsidR="000745BC" w:rsidRPr="000745BC" w:rsidRDefault="000745BC" w:rsidP="000745BC">
      <w:pPr>
        <w:pStyle w:val="NormalWeb"/>
        <w:numPr>
          <w:ilvl w:val="0"/>
          <w:numId w:val="30"/>
        </w:numPr>
        <w:spacing w:line="360" w:lineRule="auto"/>
        <w:rPr>
          <w:rFonts w:asciiTheme="minorHAnsi" w:hAnsiTheme="minorHAnsi"/>
          <w:sz w:val="22"/>
          <w:szCs w:val="22"/>
        </w:rPr>
      </w:pPr>
      <w:r w:rsidRPr="000745BC">
        <w:rPr>
          <w:rFonts w:asciiTheme="minorHAnsi" w:hAnsiTheme="minorHAnsi"/>
          <w:sz w:val="22"/>
          <w:szCs w:val="22"/>
        </w:rPr>
        <w:t>Bar Charts: Campaign Response by Education, Spending by Education, Response Rate by Marital Status.</w:t>
      </w:r>
    </w:p>
    <w:p w:rsidR="000745BC" w:rsidRPr="000745BC" w:rsidRDefault="000745BC" w:rsidP="000745BC">
      <w:pPr>
        <w:pStyle w:val="NormalWeb"/>
        <w:numPr>
          <w:ilvl w:val="0"/>
          <w:numId w:val="30"/>
        </w:numPr>
        <w:spacing w:line="360" w:lineRule="auto"/>
        <w:rPr>
          <w:rFonts w:asciiTheme="minorHAnsi" w:hAnsiTheme="minorHAnsi"/>
          <w:sz w:val="22"/>
          <w:szCs w:val="22"/>
        </w:rPr>
      </w:pPr>
      <w:r w:rsidRPr="000745BC">
        <w:rPr>
          <w:rFonts w:asciiTheme="minorHAnsi" w:hAnsiTheme="minorHAnsi"/>
          <w:sz w:val="22"/>
          <w:szCs w:val="22"/>
        </w:rPr>
        <w:t>Scatter Plot: Income vs. Total Spending.</w:t>
      </w:r>
    </w:p>
    <w:p w:rsidR="000745BC" w:rsidRPr="000745BC" w:rsidRDefault="000745BC" w:rsidP="000745BC">
      <w:pPr>
        <w:pStyle w:val="NormalWeb"/>
        <w:numPr>
          <w:ilvl w:val="0"/>
          <w:numId w:val="30"/>
        </w:numPr>
        <w:spacing w:line="360" w:lineRule="auto"/>
        <w:rPr>
          <w:rFonts w:asciiTheme="minorHAnsi" w:hAnsiTheme="minorHAnsi"/>
          <w:sz w:val="22"/>
          <w:szCs w:val="22"/>
        </w:rPr>
      </w:pPr>
      <w:r w:rsidRPr="000745BC">
        <w:rPr>
          <w:rFonts w:asciiTheme="minorHAnsi" w:hAnsiTheme="minorHAnsi"/>
          <w:sz w:val="22"/>
          <w:szCs w:val="22"/>
        </w:rPr>
        <w:t>Bar Plots: Campaign Acceptance Rates.</w:t>
      </w:r>
    </w:p>
    <w:p w:rsidR="000745BC" w:rsidRDefault="000745BC" w:rsidP="000745BC">
      <w:pPr>
        <w:pStyle w:val="Heading3"/>
        <w:spacing w:line="360" w:lineRule="auto"/>
        <w:rPr>
          <w:rFonts w:asciiTheme="minorHAnsi" w:hAnsiTheme="minorHAnsi"/>
          <w:color w:val="F51162"/>
        </w:rPr>
      </w:pPr>
    </w:p>
    <w:p w:rsidR="000745BC" w:rsidRPr="000745BC" w:rsidRDefault="000745BC" w:rsidP="000745BC">
      <w:pPr>
        <w:pStyle w:val="Heading3"/>
        <w:spacing w:line="360" w:lineRule="auto"/>
        <w:rPr>
          <w:rFonts w:asciiTheme="minorHAnsi" w:hAnsiTheme="minorHAnsi"/>
          <w:color w:val="F51162"/>
        </w:rPr>
      </w:pPr>
      <w:r w:rsidRPr="000745BC">
        <w:rPr>
          <w:rFonts w:asciiTheme="minorHAnsi" w:hAnsiTheme="minorHAnsi"/>
          <w:color w:val="F51162"/>
        </w:rPr>
        <w:t>Power BI Dashboard Visuals:</w:t>
      </w:r>
    </w:p>
    <w:p w:rsidR="000745BC" w:rsidRPr="000745BC" w:rsidRDefault="000745BC" w:rsidP="000745BC">
      <w:pPr>
        <w:pStyle w:val="NormalWeb"/>
        <w:numPr>
          <w:ilvl w:val="0"/>
          <w:numId w:val="31"/>
        </w:numPr>
        <w:spacing w:line="360" w:lineRule="auto"/>
        <w:rPr>
          <w:rFonts w:asciiTheme="minorHAnsi" w:hAnsiTheme="minorHAnsi"/>
          <w:sz w:val="22"/>
          <w:szCs w:val="22"/>
        </w:rPr>
      </w:pPr>
      <w:r w:rsidRPr="000745BC">
        <w:rPr>
          <w:rFonts w:asciiTheme="minorHAnsi" w:hAnsiTheme="minorHAnsi"/>
          <w:sz w:val="22"/>
          <w:szCs w:val="22"/>
        </w:rPr>
        <w:t>KPI Cards: Total Customers, Average Age, Average Income, Total Complaints, Campaign Response Rate.</w:t>
      </w:r>
    </w:p>
    <w:p w:rsidR="000745BC" w:rsidRPr="000745BC" w:rsidRDefault="000745BC" w:rsidP="000745BC">
      <w:pPr>
        <w:pStyle w:val="NormalWeb"/>
        <w:numPr>
          <w:ilvl w:val="0"/>
          <w:numId w:val="31"/>
        </w:numPr>
        <w:spacing w:line="360" w:lineRule="auto"/>
        <w:rPr>
          <w:rFonts w:asciiTheme="minorHAnsi" w:hAnsiTheme="minorHAnsi"/>
          <w:sz w:val="22"/>
          <w:szCs w:val="22"/>
        </w:rPr>
      </w:pPr>
      <w:r w:rsidRPr="000745BC">
        <w:rPr>
          <w:rFonts w:asciiTheme="minorHAnsi" w:hAnsiTheme="minorHAnsi"/>
          <w:sz w:val="22"/>
          <w:szCs w:val="22"/>
        </w:rPr>
        <w:t>Stacked Column Chart: Customers by Age Group and Response.</w:t>
      </w:r>
    </w:p>
    <w:p w:rsidR="000745BC" w:rsidRPr="000745BC" w:rsidRDefault="000745BC" w:rsidP="000745BC">
      <w:pPr>
        <w:pStyle w:val="NormalWeb"/>
        <w:numPr>
          <w:ilvl w:val="0"/>
          <w:numId w:val="31"/>
        </w:numPr>
        <w:spacing w:line="360" w:lineRule="auto"/>
        <w:rPr>
          <w:rFonts w:asciiTheme="minorHAnsi" w:hAnsiTheme="minorHAnsi"/>
          <w:sz w:val="22"/>
          <w:szCs w:val="22"/>
        </w:rPr>
      </w:pPr>
      <w:r w:rsidRPr="000745BC">
        <w:rPr>
          <w:rFonts w:asciiTheme="minorHAnsi" w:hAnsiTheme="minorHAnsi"/>
          <w:sz w:val="22"/>
          <w:szCs w:val="22"/>
        </w:rPr>
        <w:t>Stacked Bar Chart: Response Rate by Education.</w:t>
      </w:r>
    </w:p>
    <w:p w:rsidR="000745BC" w:rsidRPr="000745BC" w:rsidRDefault="000745BC" w:rsidP="000745BC">
      <w:pPr>
        <w:pStyle w:val="NormalWeb"/>
        <w:numPr>
          <w:ilvl w:val="0"/>
          <w:numId w:val="31"/>
        </w:numPr>
        <w:spacing w:line="360" w:lineRule="auto"/>
        <w:rPr>
          <w:rFonts w:asciiTheme="minorHAnsi" w:hAnsiTheme="minorHAnsi"/>
          <w:sz w:val="22"/>
          <w:szCs w:val="22"/>
        </w:rPr>
      </w:pPr>
      <w:r w:rsidRPr="000745BC">
        <w:rPr>
          <w:rFonts w:asciiTheme="minorHAnsi" w:hAnsiTheme="minorHAnsi"/>
          <w:sz w:val="22"/>
          <w:szCs w:val="22"/>
        </w:rPr>
        <w:t>Pie Chart: Customer Distribution by Education.</w:t>
      </w:r>
    </w:p>
    <w:p w:rsidR="000745BC" w:rsidRPr="000745BC" w:rsidRDefault="000745BC" w:rsidP="000745BC">
      <w:pPr>
        <w:pStyle w:val="NormalWeb"/>
        <w:numPr>
          <w:ilvl w:val="0"/>
          <w:numId w:val="31"/>
        </w:numPr>
        <w:spacing w:line="360" w:lineRule="auto"/>
        <w:rPr>
          <w:rFonts w:asciiTheme="minorHAnsi" w:hAnsiTheme="minorHAnsi"/>
          <w:sz w:val="22"/>
          <w:szCs w:val="22"/>
        </w:rPr>
      </w:pPr>
      <w:r w:rsidRPr="000745BC">
        <w:rPr>
          <w:rFonts w:asciiTheme="minorHAnsi" w:hAnsiTheme="minorHAnsi"/>
          <w:sz w:val="22"/>
          <w:szCs w:val="22"/>
        </w:rPr>
        <w:t>Donut Chart: Spending by Product Category.</w:t>
      </w:r>
    </w:p>
    <w:p w:rsidR="000745BC" w:rsidRPr="000745BC" w:rsidRDefault="000745BC" w:rsidP="000745BC">
      <w:pPr>
        <w:pStyle w:val="NormalWeb"/>
        <w:numPr>
          <w:ilvl w:val="0"/>
          <w:numId w:val="31"/>
        </w:numPr>
        <w:spacing w:line="360" w:lineRule="auto"/>
        <w:rPr>
          <w:rFonts w:asciiTheme="minorHAnsi" w:hAnsiTheme="minorHAnsi"/>
          <w:sz w:val="22"/>
          <w:szCs w:val="22"/>
        </w:rPr>
      </w:pPr>
      <w:r w:rsidRPr="000745BC">
        <w:rPr>
          <w:rFonts w:asciiTheme="minorHAnsi" w:hAnsiTheme="minorHAnsi"/>
          <w:sz w:val="22"/>
          <w:szCs w:val="22"/>
        </w:rPr>
        <w:t>Slicers: Education, Age Group, Marital Status, Product Spending.</w:t>
      </w:r>
    </w:p>
    <w:p w:rsidR="000745BC" w:rsidRPr="000745BC" w:rsidRDefault="000745BC" w:rsidP="000745BC">
      <w:pPr>
        <w:spacing w:line="360" w:lineRule="auto"/>
        <w:jc w:val="both"/>
        <w:rPr>
          <w:b/>
          <w:lang w:val="en-US"/>
        </w:rPr>
      </w:pPr>
    </w:p>
    <w:p w:rsidR="00690377" w:rsidRPr="000745BC" w:rsidRDefault="00690377" w:rsidP="000745BC">
      <w:pPr>
        <w:spacing w:line="360" w:lineRule="auto"/>
        <w:jc w:val="both"/>
        <w:rPr>
          <w:b/>
          <w:lang w:val="en-US"/>
        </w:rPr>
      </w:pPr>
    </w:p>
    <w:p w:rsidR="00E20AE3" w:rsidRDefault="00E20AE3" w:rsidP="000745BC">
      <w:pPr>
        <w:spacing w:line="360" w:lineRule="auto"/>
        <w:jc w:val="both"/>
        <w:rPr>
          <w:b/>
          <w:lang w:val="en-US"/>
        </w:rPr>
      </w:pPr>
    </w:p>
    <w:p w:rsidR="00E20AE3" w:rsidRDefault="00E20AE3" w:rsidP="000745BC">
      <w:pPr>
        <w:spacing w:line="360" w:lineRule="auto"/>
        <w:jc w:val="both"/>
        <w:rPr>
          <w:b/>
          <w:lang w:val="en-US"/>
        </w:rPr>
      </w:pPr>
    </w:p>
    <w:p w:rsidR="000745BC" w:rsidRDefault="000745BC" w:rsidP="000745BC">
      <w:pPr>
        <w:pStyle w:val="Heading2"/>
        <w:rPr>
          <w:rStyle w:val="Strong"/>
          <w:b/>
          <w:bCs/>
        </w:rPr>
      </w:pPr>
    </w:p>
    <w:p w:rsidR="000745BC" w:rsidRDefault="000745BC" w:rsidP="000745BC">
      <w:pPr>
        <w:pStyle w:val="Heading2"/>
        <w:rPr>
          <w:rStyle w:val="Strong"/>
          <w:b/>
          <w:bCs/>
        </w:rPr>
      </w:pPr>
    </w:p>
    <w:p w:rsidR="000745BC" w:rsidRDefault="000745BC" w:rsidP="000745BC">
      <w:pPr>
        <w:pStyle w:val="Heading2"/>
        <w:rPr>
          <w:rStyle w:val="Strong"/>
          <w:b/>
          <w:bCs/>
        </w:rPr>
      </w:pPr>
    </w:p>
    <w:p w:rsidR="000745BC" w:rsidRDefault="000745BC" w:rsidP="000745BC">
      <w:pPr>
        <w:pStyle w:val="Heading2"/>
        <w:jc w:val="center"/>
      </w:pPr>
      <w:r>
        <w:rPr>
          <w:rStyle w:val="Strong"/>
          <w:b/>
          <w:bCs/>
        </w:rPr>
        <w:lastRenderedPageBreak/>
        <w:t>Conclusion &amp; Future Work</w:t>
      </w:r>
    </w:p>
    <w:p w:rsidR="000745BC" w:rsidRPr="00522068" w:rsidRDefault="00522068" w:rsidP="000745BC">
      <w:pPr>
        <w:pStyle w:val="Heading3"/>
        <w:rPr>
          <w:rStyle w:val="Strong"/>
          <w:rFonts w:asciiTheme="minorHAnsi" w:hAnsiTheme="minorHAnsi"/>
          <w:b/>
          <w:bCs/>
          <w:color w:val="BE4E96"/>
          <w:sz w:val="28"/>
          <w:szCs w:val="28"/>
        </w:rPr>
      </w:pPr>
      <w:r>
        <w:rPr>
          <w:rFonts w:asciiTheme="minorHAnsi" w:hAnsiTheme="minorHAnsi" w:cs="Calibri"/>
          <w:sz w:val="28"/>
          <w:szCs w:val="28"/>
        </w:rPr>
        <w:t xml:space="preserve"> </w:t>
      </w:r>
      <w:r w:rsidR="000745BC" w:rsidRPr="00522068">
        <w:rPr>
          <w:rStyle w:val="Strong"/>
          <w:rFonts w:asciiTheme="minorHAnsi" w:hAnsiTheme="minorHAnsi"/>
          <w:b/>
          <w:bCs/>
          <w:color w:val="BE4E96"/>
          <w:sz w:val="28"/>
          <w:szCs w:val="28"/>
        </w:rPr>
        <w:t>Conclusion:</w:t>
      </w:r>
    </w:p>
    <w:p w:rsidR="005F6795" w:rsidRPr="008A29AC" w:rsidRDefault="005F6795" w:rsidP="001C71EA">
      <w:pPr>
        <w:pStyle w:val="NormalWeb"/>
        <w:jc w:val="both"/>
        <w:rPr>
          <w:rFonts w:asciiTheme="minorHAnsi" w:hAnsiTheme="minorHAnsi"/>
          <w:sz w:val="22"/>
          <w:szCs w:val="22"/>
        </w:rPr>
      </w:pPr>
      <w:r w:rsidRPr="008A29AC">
        <w:rPr>
          <w:rFonts w:asciiTheme="minorHAnsi" w:hAnsiTheme="minorHAnsi"/>
          <w:sz w:val="22"/>
          <w:szCs w:val="22"/>
        </w:rPr>
        <w:t xml:space="preserve">The </w:t>
      </w:r>
      <w:r w:rsidRPr="008A29AC">
        <w:rPr>
          <w:rStyle w:val="Strong"/>
          <w:rFonts w:asciiTheme="minorHAnsi" w:hAnsiTheme="minorHAnsi"/>
          <w:sz w:val="22"/>
          <w:szCs w:val="22"/>
        </w:rPr>
        <w:t>Marketing Campaign Analysis and Optimization Project</w:t>
      </w:r>
      <w:r w:rsidRPr="008A29AC">
        <w:rPr>
          <w:rFonts w:asciiTheme="minorHAnsi" w:hAnsiTheme="minorHAnsi"/>
          <w:sz w:val="22"/>
          <w:szCs w:val="22"/>
        </w:rPr>
        <w:t xml:space="preserve"> successfully combined </w:t>
      </w:r>
      <w:r w:rsidRPr="001C71EA">
        <w:rPr>
          <w:rStyle w:val="Strong"/>
          <w:rFonts w:asciiTheme="minorHAnsi" w:hAnsiTheme="minorHAnsi"/>
          <w:b w:val="0"/>
          <w:sz w:val="22"/>
          <w:szCs w:val="22"/>
        </w:rPr>
        <w:t>machine learning techniques</w:t>
      </w:r>
      <w:r w:rsidRPr="008A29AC">
        <w:rPr>
          <w:rFonts w:asciiTheme="minorHAnsi" w:hAnsiTheme="minorHAnsi"/>
          <w:sz w:val="22"/>
          <w:szCs w:val="22"/>
        </w:rPr>
        <w:t xml:space="preserve"> with </w:t>
      </w:r>
      <w:r w:rsidRPr="001C71EA">
        <w:rPr>
          <w:rStyle w:val="Strong"/>
          <w:rFonts w:asciiTheme="minorHAnsi" w:hAnsiTheme="minorHAnsi"/>
          <w:b w:val="0"/>
          <w:sz w:val="22"/>
          <w:szCs w:val="22"/>
        </w:rPr>
        <w:t>interactive data visualization</w:t>
      </w:r>
      <w:r w:rsidRPr="008A29AC">
        <w:rPr>
          <w:rFonts w:asciiTheme="minorHAnsi" w:hAnsiTheme="minorHAnsi"/>
          <w:sz w:val="22"/>
          <w:szCs w:val="22"/>
        </w:rPr>
        <w:t xml:space="preserve"> to derive meaningful insights and actionable strategies for campaign improvement.</w:t>
      </w:r>
    </w:p>
    <w:p w:rsidR="005F6795" w:rsidRPr="001C71EA" w:rsidRDefault="005F6795" w:rsidP="001C71EA">
      <w:pPr>
        <w:pStyle w:val="NormalWeb"/>
        <w:jc w:val="both"/>
      </w:pPr>
      <w:r w:rsidRPr="008A29AC">
        <w:rPr>
          <w:rFonts w:asciiTheme="minorHAnsi" w:hAnsiTheme="minorHAnsi"/>
          <w:sz w:val="22"/>
          <w:szCs w:val="22"/>
        </w:rPr>
        <w:t xml:space="preserve">The analysis of customer data revealed strong relationships between attributes such as </w:t>
      </w:r>
      <w:r w:rsidRPr="008A29AC">
        <w:rPr>
          <w:rStyle w:val="Strong"/>
          <w:rFonts w:asciiTheme="minorHAnsi" w:hAnsiTheme="minorHAnsi"/>
          <w:b w:val="0"/>
          <w:sz w:val="22"/>
          <w:szCs w:val="22"/>
        </w:rPr>
        <w:t>education</w:t>
      </w:r>
      <w:r w:rsidRPr="008A29AC">
        <w:rPr>
          <w:rFonts w:asciiTheme="minorHAnsi" w:hAnsiTheme="minorHAnsi"/>
          <w:b/>
          <w:sz w:val="22"/>
          <w:szCs w:val="22"/>
        </w:rPr>
        <w:t xml:space="preserve">, </w:t>
      </w:r>
      <w:r w:rsidRPr="008A29AC">
        <w:rPr>
          <w:rStyle w:val="Strong"/>
          <w:rFonts w:asciiTheme="minorHAnsi" w:hAnsiTheme="minorHAnsi"/>
          <w:b w:val="0"/>
          <w:sz w:val="22"/>
          <w:szCs w:val="22"/>
        </w:rPr>
        <w:t>marital status</w:t>
      </w:r>
      <w:r w:rsidRPr="008A29AC">
        <w:rPr>
          <w:rFonts w:asciiTheme="minorHAnsi" w:hAnsiTheme="minorHAnsi"/>
          <w:b/>
          <w:sz w:val="22"/>
          <w:szCs w:val="22"/>
        </w:rPr>
        <w:t xml:space="preserve">, </w:t>
      </w:r>
      <w:r w:rsidRPr="008A29AC">
        <w:rPr>
          <w:rStyle w:val="Strong"/>
          <w:rFonts w:asciiTheme="minorHAnsi" w:hAnsiTheme="minorHAnsi"/>
          <w:b w:val="0"/>
          <w:sz w:val="22"/>
          <w:szCs w:val="22"/>
        </w:rPr>
        <w:t>income</w:t>
      </w:r>
      <w:r w:rsidRPr="008A29AC">
        <w:rPr>
          <w:rFonts w:asciiTheme="minorHAnsi" w:hAnsiTheme="minorHAnsi"/>
          <w:sz w:val="22"/>
          <w:szCs w:val="22"/>
        </w:rPr>
        <w:t xml:space="preserve">, and </w:t>
      </w:r>
      <w:r w:rsidRPr="008A29AC">
        <w:rPr>
          <w:rStyle w:val="Strong"/>
          <w:rFonts w:asciiTheme="minorHAnsi" w:hAnsiTheme="minorHAnsi"/>
          <w:b w:val="0"/>
          <w:sz w:val="22"/>
          <w:szCs w:val="22"/>
        </w:rPr>
        <w:t xml:space="preserve">spending </w:t>
      </w:r>
      <w:proofErr w:type="spellStart"/>
      <w:r w:rsidRPr="008A29AC">
        <w:rPr>
          <w:rStyle w:val="Strong"/>
          <w:rFonts w:asciiTheme="minorHAnsi" w:hAnsiTheme="minorHAnsi"/>
          <w:b w:val="0"/>
          <w:sz w:val="22"/>
          <w:szCs w:val="22"/>
        </w:rPr>
        <w:t>behavior</w:t>
      </w:r>
      <w:proofErr w:type="spellEnd"/>
      <w:r w:rsidRPr="008A29AC">
        <w:rPr>
          <w:rFonts w:asciiTheme="minorHAnsi" w:hAnsiTheme="minorHAnsi"/>
          <w:sz w:val="22"/>
          <w:szCs w:val="22"/>
        </w:rPr>
        <w:t xml:space="preserve">, and their influence on </w:t>
      </w:r>
      <w:r w:rsidRPr="008A29AC">
        <w:rPr>
          <w:rStyle w:val="Strong"/>
          <w:rFonts w:asciiTheme="minorHAnsi" w:hAnsiTheme="minorHAnsi"/>
          <w:b w:val="0"/>
          <w:sz w:val="22"/>
          <w:szCs w:val="22"/>
        </w:rPr>
        <w:t>marketing campaign responses</w:t>
      </w:r>
      <w:r w:rsidRPr="008A29AC">
        <w:rPr>
          <w:rFonts w:asciiTheme="minorHAnsi" w:hAnsiTheme="minorHAnsi"/>
          <w:sz w:val="22"/>
          <w:szCs w:val="22"/>
        </w:rPr>
        <w:t xml:space="preserve">. Extensive data cleaning, feature engineering, and transformation were performed to prepare the dataset for </w:t>
      </w:r>
      <w:proofErr w:type="spellStart"/>
      <w:r w:rsidRPr="008A29AC">
        <w:rPr>
          <w:rFonts w:asciiTheme="minorHAnsi" w:hAnsiTheme="minorHAnsi"/>
          <w:sz w:val="22"/>
          <w:szCs w:val="22"/>
        </w:rPr>
        <w:t>modeling</w:t>
      </w:r>
      <w:proofErr w:type="spellEnd"/>
      <w:r w:rsidRPr="008A29AC">
        <w:rPr>
          <w:rFonts w:asciiTheme="minorHAnsi" w:hAnsiTheme="minorHAnsi"/>
          <w:sz w:val="22"/>
          <w:szCs w:val="22"/>
        </w:rPr>
        <w:t>. Multiple classification algorithms were implemented and evaluated using cross-valida</w:t>
      </w:r>
      <w:r w:rsidR="001C71EA">
        <w:rPr>
          <w:rFonts w:asciiTheme="minorHAnsi" w:hAnsiTheme="minorHAnsi"/>
          <w:sz w:val="22"/>
          <w:szCs w:val="22"/>
        </w:rPr>
        <w:t>tion.</w:t>
      </w:r>
      <w:r w:rsidR="001C71EA" w:rsidRPr="001C71EA">
        <w:t xml:space="preserve"> </w:t>
      </w:r>
      <w:r w:rsidR="001C71EA" w:rsidRPr="001C71EA">
        <w:rPr>
          <w:rFonts w:asciiTheme="minorHAnsi" w:hAnsiTheme="minorHAnsi"/>
          <w:sz w:val="22"/>
          <w:szCs w:val="22"/>
        </w:rPr>
        <w:t xml:space="preserve">While </w:t>
      </w:r>
      <w:r w:rsidR="001C71EA" w:rsidRPr="001C71EA">
        <w:rPr>
          <w:rFonts w:asciiTheme="minorHAnsi" w:hAnsiTheme="minorHAnsi"/>
          <w:bCs/>
          <w:sz w:val="22"/>
          <w:szCs w:val="22"/>
        </w:rPr>
        <w:t>Random Forest slightly outperformed Logistic Regression during cross-validation tuning</w:t>
      </w:r>
      <w:r w:rsidR="001C71EA" w:rsidRPr="001C71EA">
        <w:rPr>
          <w:rFonts w:asciiTheme="minorHAnsi" w:hAnsiTheme="minorHAnsi"/>
          <w:sz w:val="22"/>
          <w:szCs w:val="22"/>
        </w:rPr>
        <w:t xml:space="preserve"> (91.8% vs. 91.7% accuracy), the </w:t>
      </w:r>
      <w:r w:rsidR="001C71EA" w:rsidRPr="001C71EA">
        <w:rPr>
          <w:rFonts w:asciiTheme="minorHAnsi" w:hAnsiTheme="minorHAnsi"/>
          <w:b/>
          <w:bCs/>
          <w:sz w:val="22"/>
          <w:szCs w:val="22"/>
        </w:rPr>
        <w:t xml:space="preserve">Logistic Regression model </w:t>
      </w:r>
      <w:r w:rsidR="001C71EA" w:rsidRPr="001C71EA">
        <w:rPr>
          <w:rFonts w:asciiTheme="minorHAnsi" w:hAnsiTheme="minorHAnsi"/>
          <w:bCs/>
          <w:sz w:val="22"/>
          <w:szCs w:val="22"/>
        </w:rPr>
        <w:t>demonstrated better generalization on the test set</w:t>
      </w:r>
      <w:r w:rsidR="001C71EA" w:rsidRPr="001C71EA">
        <w:rPr>
          <w:rFonts w:asciiTheme="minorHAnsi" w:hAnsiTheme="minorHAnsi"/>
          <w:sz w:val="22"/>
          <w:szCs w:val="22"/>
        </w:rPr>
        <w:t xml:space="preserve">, achieving a </w:t>
      </w:r>
      <w:r w:rsidR="001C71EA" w:rsidRPr="001C71EA">
        <w:rPr>
          <w:rFonts w:asciiTheme="minorHAnsi" w:hAnsiTheme="minorHAnsi"/>
          <w:b/>
          <w:bCs/>
          <w:sz w:val="22"/>
          <w:szCs w:val="22"/>
        </w:rPr>
        <w:t>Precision of 1.0</w:t>
      </w:r>
      <w:r w:rsidR="001C71EA" w:rsidRPr="001C71EA">
        <w:rPr>
          <w:rFonts w:asciiTheme="minorHAnsi" w:hAnsiTheme="minorHAnsi"/>
          <w:sz w:val="22"/>
          <w:szCs w:val="22"/>
        </w:rPr>
        <w:t xml:space="preserve">, </w:t>
      </w:r>
      <w:r w:rsidR="001C71EA" w:rsidRPr="001C71EA">
        <w:rPr>
          <w:rFonts w:asciiTheme="minorHAnsi" w:hAnsiTheme="minorHAnsi"/>
          <w:b/>
          <w:bCs/>
          <w:sz w:val="22"/>
          <w:szCs w:val="22"/>
        </w:rPr>
        <w:t>Recall of 0.31</w:t>
      </w:r>
      <w:r w:rsidR="001C71EA" w:rsidRPr="001C71EA">
        <w:rPr>
          <w:rFonts w:asciiTheme="minorHAnsi" w:hAnsiTheme="minorHAnsi"/>
          <w:sz w:val="22"/>
          <w:szCs w:val="22"/>
        </w:rPr>
        <w:t xml:space="preserve">, and an </w:t>
      </w:r>
      <w:r w:rsidR="001C71EA" w:rsidRPr="001C71EA">
        <w:rPr>
          <w:rFonts w:asciiTheme="minorHAnsi" w:hAnsiTheme="minorHAnsi"/>
          <w:b/>
          <w:bCs/>
          <w:sz w:val="22"/>
          <w:szCs w:val="22"/>
        </w:rPr>
        <w:t>F1 Score of 0.48</w:t>
      </w:r>
      <w:r w:rsidR="001C71EA" w:rsidRPr="001C71EA">
        <w:rPr>
          <w:rFonts w:asciiTheme="minorHAnsi" w:hAnsiTheme="minorHAnsi"/>
          <w:sz w:val="22"/>
          <w:szCs w:val="22"/>
        </w:rPr>
        <w:t>, compared to much lower values from Random Forest. This suggests that Logistic Regression is more reliable for predict</w:t>
      </w:r>
      <w:r w:rsidR="001C71EA">
        <w:rPr>
          <w:rFonts w:asciiTheme="minorHAnsi" w:hAnsiTheme="minorHAnsi"/>
          <w:sz w:val="22"/>
          <w:szCs w:val="22"/>
        </w:rPr>
        <w:t xml:space="preserve">ing positive campaign responses for </w:t>
      </w:r>
      <w:r w:rsidR="001C71EA" w:rsidRPr="008A29AC">
        <w:rPr>
          <w:rFonts w:asciiTheme="minorHAnsi" w:hAnsiTheme="minorHAnsi"/>
          <w:sz w:val="22"/>
          <w:szCs w:val="22"/>
        </w:rPr>
        <w:t>supportin</w:t>
      </w:r>
      <w:r w:rsidR="001C71EA">
        <w:rPr>
          <w:rFonts w:asciiTheme="minorHAnsi" w:hAnsiTheme="minorHAnsi"/>
          <w:sz w:val="22"/>
          <w:szCs w:val="22"/>
        </w:rPr>
        <w:t>g targeted marketing strategies</w:t>
      </w:r>
      <w:r w:rsidR="001C71EA" w:rsidRPr="001C71EA">
        <w:rPr>
          <w:rFonts w:asciiTheme="minorHAnsi" w:hAnsiTheme="minorHAnsi"/>
          <w:sz w:val="22"/>
          <w:szCs w:val="22"/>
        </w:rPr>
        <w:t xml:space="preserve"> especially given the class imbalance in the dataset.</w:t>
      </w:r>
    </w:p>
    <w:p w:rsidR="005F6795" w:rsidRPr="008A29AC" w:rsidRDefault="005F6795" w:rsidP="001C71EA">
      <w:pPr>
        <w:pStyle w:val="NormalWeb"/>
        <w:jc w:val="both"/>
        <w:rPr>
          <w:rFonts w:asciiTheme="minorHAnsi" w:hAnsiTheme="minorHAnsi"/>
          <w:sz w:val="22"/>
          <w:szCs w:val="22"/>
        </w:rPr>
      </w:pPr>
      <w:r w:rsidRPr="008A29AC">
        <w:rPr>
          <w:rFonts w:asciiTheme="minorHAnsi" w:hAnsiTheme="minorHAnsi"/>
          <w:sz w:val="22"/>
          <w:szCs w:val="22"/>
        </w:rPr>
        <w:t xml:space="preserve">Complementing the machine learning work, an </w:t>
      </w:r>
      <w:r w:rsidRPr="008A29AC">
        <w:rPr>
          <w:rStyle w:val="Strong"/>
          <w:rFonts w:asciiTheme="minorHAnsi" w:hAnsiTheme="minorHAnsi"/>
          <w:sz w:val="22"/>
          <w:szCs w:val="22"/>
        </w:rPr>
        <w:t>interactive Power BI dashboard</w:t>
      </w:r>
      <w:r w:rsidRPr="008A29AC">
        <w:rPr>
          <w:rFonts w:asciiTheme="minorHAnsi" w:hAnsiTheme="minorHAnsi"/>
          <w:sz w:val="22"/>
          <w:szCs w:val="22"/>
        </w:rPr>
        <w:t xml:space="preserve"> was developed to visualize and communicate key marketing metrics and trends. The dashboard highlights critical KPIs including:</w:t>
      </w:r>
    </w:p>
    <w:p w:rsidR="005F6795" w:rsidRPr="008A29AC" w:rsidRDefault="005F6795" w:rsidP="001C71EA">
      <w:pPr>
        <w:pStyle w:val="NormalWeb"/>
        <w:numPr>
          <w:ilvl w:val="0"/>
          <w:numId w:val="35"/>
        </w:numPr>
        <w:jc w:val="both"/>
        <w:rPr>
          <w:rFonts w:asciiTheme="minorHAnsi" w:hAnsiTheme="minorHAnsi"/>
          <w:sz w:val="22"/>
          <w:szCs w:val="22"/>
        </w:rPr>
      </w:pPr>
      <w:r w:rsidRPr="008A29AC">
        <w:rPr>
          <w:rStyle w:val="Strong"/>
          <w:rFonts w:asciiTheme="minorHAnsi" w:hAnsiTheme="minorHAnsi"/>
          <w:sz w:val="22"/>
          <w:szCs w:val="22"/>
        </w:rPr>
        <w:t>Total Customers</w:t>
      </w:r>
      <w:r w:rsidRPr="008A29AC">
        <w:rPr>
          <w:rFonts w:asciiTheme="minorHAnsi" w:hAnsiTheme="minorHAnsi"/>
          <w:sz w:val="22"/>
          <w:szCs w:val="22"/>
        </w:rPr>
        <w:t>: 2,216</w:t>
      </w:r>
    </w:p>
    <w:p w:rsidR="005F6795" w:rsidRPr="008A29AC" w:rsidRDefault="005F6795" w:rsidP="001C71EA">
      <w:pPr>
        <w:pStyle w:val="NormalWeb"/>
        <w:numPr>
          <w:ilvl w:val="0"/>
          <w:numId w:val="35"/>
        </w:numPr>
        <w:jc w:val="both"/>
        <w:rPr>
          <w:rFonts w:asciiTheme="minorHAnsi" w:hAnsiTheme="minorHAnsi"/>
          <w:sz w:val="22"/>
          <w:szCs w:val="22"/>
        </w:rPr>
      </w:pPr>
      <w:r w:rsidRPr="008A29AC">
        <w:rPr>
          <w:rStyle w:val="Strong"/>
          <w:rFonts w:asciiTheme="minorHAnsi" w:hAnsiTheme="minorHAnsi"/>
          <w:sz w:val="22"/>
          <w:szCs w:val="22"/>
        </w:rPr>
        <w:t>Average Income</w:t>
      </w:r>
      <w:r w:rsidRPr="008A29AC">
        <w:rPr>
          <w:rFonts w:asciiTheme="minorHAnsi" w:hAnsiTheme="minorHAnsi"/>
          <w:sz w:val="22"/>
          <w:szCs w:val="22"/>
        </w:rPr>
        <w:t>: 52,247</w:t>
      </w:r>
    </w:p>
    <w:p w:rsidR="005F6795" w:rsidRPr="008A29AC" w:rsidRDefault="005F6795" w:rsidP="001C71EA">
      <w:pPr>
        <w:pStyle w:val="NormalWeb"/>
        <w:numPr>
          <w:ilvl w:val="0"/>
          <w:numId w:val="35"/>
        </w:numPr>
        <w:jc w:val="both"/>
        <w:rPr>
          <w:rFonts w:asciiTheme="minorHAnsi" w:hAnsiTheme="minorHAnsi"/>
          <w:sz w:val="22"/>
          <w:szCs w:val="22"/>
        </w:rPr>
      </w:pPr>
      <w:r w:rsidRPr="008A29AC">
        <w:rPr>
          <w:rStyle w:val="Strong"/>
          <w:rFonts w:asciiTheme="minorHAnsi" w:hAnsiTheme="minorHAnsi"/>
          <w:sz w:val="22"/>
          <w:szCs w:val="22"/>
        </w:rPr>
        <w:t>Average Age</w:t>
      </w:r>
      <w:r w:rsidRPr="008A29AC">
        <w:rPr>
          <w:rFonts w:asciiTheme="minorHAnsi" w:hAnsiTheme="minorHAnsi"/>
          <w:sz w:val="22"/>
          <w:szCs w:val="22"/>
        </w:rPr>
        <w:t>: 56</w:t>
      </w:r>
    </w:p>
    <w:p w:rsidR="005F6795" w:rsidRPr="008A29AC" w:rsidRDefault="005F6795" w:rsidP="001C71EA">
      <w:pPr>
        <w:pStyle w:val="NormalWeb"/>
        <w:numPr>
          <w:ilvl w:val="0"/>
          <w:numId w:val="35"/>
        </w:numPr>
        <w:jc w:val="both"/>
        <w:rPr>
          <w:rFonts w:asciiTheme="minorHAnsi" w:hAnsiTheme="minorHAnsi"/>
          <w:sz w:val="22"/>
          <w:szCs w:val="22"/>
        </w:rPr>
      </w:pPr>
      <w:r w:rsidRPr="008A29AC">
        <w:rPr>
          <w:rStyle w:val="Strong"/>
          <w:rFonts w:asciiTheme="minorHAnsi" w:hAnsiTheme="minorHAnsi"/>
          <w:sz w:val="22"/>
          <w:szCs w:val="22"/>
        </w:rPr>
        <w:t>Total Campaign Response Rate</w:t>
      </w:r>
      <w:r w:rsidRPr="008A29AC">
        <w:rPr>
          <w:rFonts w:asciiTheme="minorHAnsi" w:hAnsiTheme="minorHAnsi"/>
          <w:sz w:val="22"/>
          <w:szCs w:val="22"/>
        </w:rPr>
        <w:t>: 15%</w:t>
      </w:r>
    </w:p>
    <w:p w:rsidR="005F6795" w:rsidRPr="008A29AC" w:rsidRDefault="005F6795" w:rsidP="001C71EA">
      <w:pPr>
        <w:pStyle w:val="NormalWeb"/>
        <w:numPr>
          <w:ilvl w:val="0"/>
          <w:numId w:val="35"/>
        </w:numPr>
        <w:jc w:val="both"/>
        <w:rPr>
          <w:rFonts w:asciiTheme="minorHAnsi" w:hAnsiTheme="minorHAnsi"/>
          <w:sz w:val="22"/>
          <w:szCs w:val="22"/>
        </w:rPr>
      </w:pPr>
      <w:r w:rsidRPr="008A29AC">
        <w:rPr>
          <w:rStyle w:val="Strong"/>
          <w:rFonts w:asciiTheme="minorHAnsi" w:hAnsiTheme="minorHAnsi"/>
          <w:sz w:val="22"/>
          <w:szCs w:val="22"/>
        </w:rPr>
        <w:t>Total Complaints</w:t>
      </w:r>
      <w:r w:rsidRPr="008A29AC">
        <w:rPr>
          <w:rFonts w:asciiTheme="minorHAnsi" w:hAnsiTheme="minorHAnsi"/>
          <w:sz w:val="22"/>
          <w:szCs w:val="22"/>
        </w:rPr>
        <w:t>: 21</w:t>
      </w:r>
    </w:p>
    <w:p w:rsidR="005F6795" w:rsidRPr="008A29AC" w:rsidRDefault="005F6795" w:rsidP="001C71EA">
      <w:pPr>
        <w:pStyle w:val="NormalWeb"/>
        <w:jc w:val="both"/>
        <w:rPr>
          <w:rFonts w:asciiTheme="minorHAnsi" w:hAnsiTheme="minorHAnsi"/>
          <w:sz w:val="22"/>
          <w:szCs w:val="22"/>
        </w:rPr>
      </w:pPr>
      <w:r w:rsidRPr="008A29AC">
        <w:rPr>
          <w:rFonts w:asciiTheme="minorHAnsi" w:hAnsiTheme="minorHAnsi"/>
          <w:sz w:val="22"/>
          <w:szCs w:val="22"/>
        </w:rPr>
        <w:t>Key insights derived from the dashboard include:</w:t>
      </w:r>
    </w:p>
    <w:p w:rsidR="005F6795" w:rsidRPr="008A29AC" w:rsidRDefault="005F6795" w:rsidP="001C71EA">
      <w:pPr>
        <w:pStyle w:val="NormalWeb"/>
        <w:numPr>
          <w:ilvl w:val="0"/>
          <w:numId w:val="36"/>
        </w:numPr>
        <w:jc w:val="both"/>
        <w:rPr>
          <w:rFonts w:asciiTheme="minorHAnsi" w:hAnsiTheme="minorHAnsi"/>
          <w:sz w:val="22"/>
          <w:szCs w:val="22"/>
        </w:rPr>
      </w:pPr>
      <w:r w:rsidRPr="008A29AC">
        <w:rPr>
          <w:rStyle w:val="Strong"/>
          <w:rFonts w:asciiTheme="minorHAnsi" w:hAnsiTheme="minorHAnsi"/>
          <w:b w:val="0"/>
          <w:sz w:val="22"/>
          <w:szCs w:val="22"/>
        </w:rPr>
        <w:t>Higher campaign response rates</w:t>
      </w:r>
      <w:r w:rsidRPr="008A29AC">
        <w:rPr>
          <w:rFonts w:asciiTheme="minorHAnsi" w:hAnsiTheme="minorHAnsi"/>
          <w:sz w:val="22"/>
          <w:szCs w:val="22"/>
        </w:rPr>
        <w:t xml:space="preserve"> were observed among customers with </w:t>
      </w:r>
      <w:r w:rsidRPr="008A29AC">
        <w:rPr>
          <w:rStyle w:val="Strong"/>
          <w:rFonts w:asciiTheme="minorHAnsi" w:hAnsiTheme="minorHAnsi"/>
          <w:b w:val="0"/>
          <w:sz w:val="22"/>
          <w:szCs w:val="22"/>
        </w:rPr>
        <w:t>PhD</w:t>
      </w:r>
      <w:r w:rsidRPr="008A29AC">
        <w:rPr>
          <w:rFonts w:asciiTheme="minorHAnsi" w:hAnsiTheme="minorHAnsi"/>
          <w:sz w:val="22"/>
          <w:szCs w:val="22"/>
        </w:rPr>
        <w:t xml:space="preserve"> and </w:t>
      </w:r>
      <w:r w:rsidRPr="008A29AC">
        <w:rPr>
          <w:rStyle w:val="Strong"/>
          <w:rFonts w:asciiTheme="minorHAnsi" w:hAnsiTheme="minorHAnsi"/>
          <w:b w:val="0"/>
          <w:sz w:val="22"/>
          <w:szCs w:val="22"/>
        </w:rPr>
        <w:t>Master’s</w:t>
      </w:r>
      <w:r w:rsidRPr="008A29AC">
        <w:rPr>
          <w:rFonts w:asciiTheme="minorHAnsi" w:hAnsiTheme="minorHAnsi"/>
          <w:sz w:val="22"/>
          <w:szCs w:val="22"/>
        </w:rPr>
        <w:t xml:space="preserve"> degrees.</w:t>
      </w:r>
    </w:p>
    <w:p w:rsidR="005F6795" w:rsidRPr="008A29AC" w:rsidRDefault="005F6795" w:rsidP="001C71EA">
      <w:pPr>
        <w:pStyle w:val="NormalWeb"/>
        <w:numPr>
          <w:ilvl w:val="0"/>
          <w:numId w:val="36"/>
        </w:numPr>
        <w:jc w:val="both"/>
        <w:rPr>
          <w:rFonts w:asciiTheme="minorHAnsi" w:hAnsiTheme="minorHAnsi"/>
          <w:sz w:val="22"/>
          <w:szCs w:val="22"/>
        </w:rPr>
      </w:pPr>
      <w:r w:rsidRPr="008A29AC">
        <w:rPr>
          <w:rStyle w:val="Strong"/>
          <w:rFonts w:asciiTheme="minorHAnsi" w:hAnsiTheme="minorHAnsi"/>
          <w:b w:val="0"/>
          <w:sz w:val="22"/>
          <w:szCs w:val="22"/>
        </w:rPr>
        <w:t>Marital status</w:t>
      </w:r>
      <w:r w:rsidRPr="008A29AC">
        <w:rPr>
          <w:rFonts w:asciiTheme="minorHAnsi" w:hAnsiTheme="minorHAnsi"/>
          <w:sz w:val="22"/>
          <w:szCs w:val="22"/>
        </w:rPr>
        <w:t xml:space="preserve"> played a significant role, where categories like </w:t>
      </w:r>
      <w:r w:rsidRPr="008A29AC">
        <w:rPr>
          <w:rStyle w:val="Strong"/>
          <w:rFonts w:asciiTheme="minorHAnsi" w:hAnsiTheme="minorHAnsi"/>
          <w:b w:val="0"/>
          <w:sz w:val="22"/>
          <w:szCs w:val="22"/>
        </w:rPr>
        <w:t>"Alone"</w:t>
      </w:r>
      <w:r w:rsidRPr="008A29AC">
        <w:rPr>
          <w:rFonts w:asciiTheme="minorHAnsi" w:hAnsiTheme="minorHAnsi"/>
          <w:sz w:val="22"/>
          <w:szCs w:val="22"/>
        </w:rPr>
        <w:t xml:space="preserve"> and </w:t>
      </w:r>
      <w:r w:rsidRPr="008A29AC">
        <w:rPr>
          <w:rStyle w:val="Strong"/>
          <w:rFonts w:asciiTheme="minorHAnsi" w:hAnsiTheme="minorHAnsi"/>
          <w:b w:val="0"/>
          <w:sz w:val="22"/>
          <w:szCs w:val="22"/>
        </w:rPr>
        <w:t>"YOLO"</w:t>
      </w:r>
      <w:r w:rsidRPr="008A29AC">
        <w:rPr>
          <w:rFonts w:asciiTheme="minorHAnsi" w:hAnsiTheme="minorHAnsi"/>
          <w:sz w:val="22"/>
          <w:szCs w:val="22"/>
        </w:rPr>
        <w:t xml:space="preserve"> showed </w:t>
      </w:r>
      <w:r w:rsidRPr="008A29AC">
        <w:rPr>
          <w:rStyle w:val="Strong"/>
          <w:rFonts w:asciiTheme="minorHAnsi" w:hAnsiTheme="minorHAnsi"/>
          <w:b w:val="0"/>
          <w:sz w:val="22"/>
          <w:szCs w:val="22"/>
        </w:rPr>
        <w:t>higher response rates</w:t>
      </w:r>
      <w:r w:rsidRPr="008A29AC">
        <w:rPr>
          <w:rFonts w:asciiTheme="minorHAnsi" w:hAnsiTheme="minorHAnsi"/>
          <w:sz w:val="22"/>
          <w:szCs w:val="22"/>
        </w:rPr>
        <w:t xml:space="preserve">, although these groups had fewer individuals. This demonstrates that </w:t>
      </w:r>
      <w:r w:rsidRPr="008A29AC">
        <w:rPr>
          <w:rStyle w:val="Strong"/>
          <w:rFonts w:asciiTheme="minorHAnsi" w:hAnsiTheme="minorHAnsi"/>
          <w:b w:val="0"/>
          <w:sz w:val="22"/>
          <w:szCs w:val="22"/>
        </w:rPr>
        <w:t>response percentage</w:t>
      </w:r>
      <w:r w:rsidRPr="008A29AC">
        <w:rPr>
          <w:rFonts w:asciiTheme="minorHAnsi" w:hAnsiTheme="minorHAnsi"/>
          <w:sz w:val="22"/>
          <w:szCs w:val="22"/>
        </w:rPr>
        <w:t xml:space="preserve"> can reveal patterns not visible from raw counts alone.</w:t>
      </w:r>
    </w:p>
    <w:p w:rsidR="005F6795" w:rsidRPr="008A29AC" w:rsidRDefault="005F6795" w:rsidP="001C71EA">
      <w:pPr>
        <w:pStyle w:val="NormalWeb"/>
        <w:numPr>
          <w:ilvl w:val="0"/>
          <w:numId w:val="36"/>
        </w:numPr>
        <w:jc w:val="both"/>
        <w:rPr>
          <w:rFonts w:asciiTheme="minorHAnsi" w:hAnsiTheme="minorHAnsi"/>
          <w:sz w:val="22"/>
          <w:szCs w:val="22"/>
        </w:rPr>
      </w:pPr>
      <w:r w:rsidRPr="008A29AC">
        <w:rPr>
          <w:rStyle w:val="Strong"/>
          <w:rFonts w:asciiTheme="minorHAnsi" w:hAnsiTheme="minorHAnsi"/>
          <w:b w:val="0"/>
          <w:sz w:val="22"/>
          <w:szCs w:val="22"/>
        </w:rPr>
        <w:t>Product spending analysis</w:t>
      </w:r>
      <w:r w:rsidRPr="008A29AC">
        <w:rPr>
          <w:rFonts w:asciiTheme="minorHAnsi" w:hAnsiTheme="minorHAnsi"/>
          <w:sz w:val="22"/>
          <w:szCs w:val="22"/>
        </w:rPr>
        <w:t xml:space="preserve"> showed that </w:t>
      </w:r>
      <w:r w:rsidR="00522068" w:rsidRPr="008A29AC">
        <w:rPr>
          <w:rStyle w:val="Strong"/>
          <w:rFonts w:asciiTheme="minorHAnsi" w:hAnsiTheme="minorHAnsi"/>
          <w:b w:val="0"/>
          <w:sz w:val="22"/>
          <w:szCs w:val="22"/>
        </w:rPr>
        <w:t>"</w:t>
      </w:r>
      <w:proofErr w:type="spellStart"/>
      <w:r w:rsidRPr="008A29AC">
        <w:rPr>
          <w:rStyle w:val="Strong"/>
          <w:rFonts w:asciiTheme="minorHAnsi" w:hAnsiTheme="minorHAnsi"/>
          <w:b w:val="0"/>
          <w:sz w:val="22"/>
          <w:szCs w:val="22"/>
        </w:rPr>
        <w:t>MntWines</w:t>
      </w:r>
      <w:proofErr w:type="spellEnd"/>
      <w:r w:rsidR="00522068" w:rsidRPr="008A29AC">
        <w:rPr>
          <w:rStyle w:val="Strong"/>
          <w:rFonts w:asciiTheme="minorHAnsi" w:hAnsiTheme="minorHAnsi"/>
          <w:b w:val="0"/>
          <w:sz w:val="22"/>
          <w:szCs w:val="22"/>
        </w:rPr>
        <w:t>"</w:t>
      </w:r>
      <w:r w:rsidRPr="008A29AC">
        <w:rPr>
          <w:rFonts w:asciiTheme="minorHAnsi" w:hAnsiTheme="minorHAnsi"/>
          <w:sz w:val="22"/>
          <w:szCs w:val="22"/>
        </w:rPr>
        <w:t xml:space="preserve"> accounted for the largest share of spending (50.26%), followed by </w:t>
      </w:r>
      <w:r w:rsidR="00522068" w:rsidRPr="008A29AC">
        <w:rPr>
          <w:rStyle w:val="Strong"/>
          <w:rFonts w:asciiTheme="minorHAnsi" w:hAnsiTheme="minorHAnsi"/>
          <w:b w:val="0"/>
          <w:sz w:val="22"/>
          <w:szCs w:val="22"/>
        </w:rPr>
        <w:t>"</w:t>
      </w:r>
      <w:proofErr w:type="spellStart"/>
      <w:r w:rsidRPr="008A29AC">
        <w:rPr>
          <w:rStyle w:val="Strong"/>
          <w:rFonts w:asciiTheme="minorHAnsi" w:hAnsiTheme="minorHAnsi"/>
          <w:b w:val="0"/>
          <w:sz w:val="22"/>
          <w:szCs w:val="22"/>
        </w:rPr>
        <w:t>MntMeatProducts</w:t>
      </w:r>
      <w:proofErr w:type="spellEnd"/>
      <w:r w:rsidR="00522068" w:rsidRPr="008A29AC">
        <w:rPr>
          <w:rStyle w:val="Strong"/>
          <w:rFonts w:asciiTheme="minorHAnsi" w:hAnsiTheme="minorHAnsi"/>
          <w:b w:val="0"/>
          <w:sz w:val="22"/>
          <w:szCs w:val="22"/>
        </w:rPr>
        <w:t>"</w:t>
      </w:r>
      <w:r w:rsidRPr="008A29AC">
        <w:rPr>
          <w:rFonts w:asciiTheme="minorHAnsi" w:hAnsiTheme="minorHAnsi"/>
          <w:sz w:val="22"/>
          <w:szCs w:val="22"/>
        </w:rPr>
        <w:t xml:space="preserve"> (27.51%).</w:t>
      </w:r>
    </w:p>
    <w:p w:rsidR="005F6795" w:rsidRPr="008A29AC" w:rsidRDefault="005F6795" w:rsidP="001C71EA">
      <w:pPr>
        <w:pStyle w:val="NormalWeb"/>
        <w:numPr>
          <w:ilvl w:val="0"/>
          <w:numId w:val="36"/>
        </w:numPr>
        <w:jc w:val="both"/>
        <w:rPr>
          <w:rFonts w:asciiTheme="minorHAnsi" w:hAnsiTheme="minorHAnsi"/>
          <w:sz w:val="22"/>
          <w:szCs w:val="22"/>
        </w:rPr>
      </w:pPr>
      <w:r w:rsidRPr="008A29AC">
        <w:rPr>
          <w:rFonts w:asciiTheme="minorHAnsi" w:hAnsiTheme="minorHAnsi"/>
          <w:sz w:val="22"/>
          <w:szCs w:val="22"/>
        </w:rPr>
        <w:t xml:space="preserve">The dashboard provided effective segmentation based on </w:t>
      </w:r>
      <w:r w:rsidRPr="008A29AC">
        <w:rPr>
          <w:rStyle w:val="Strong"/>
          <w:rFonts w:asciiTheme="minorHAnsi" w:hAnsiTheme="minorHAnsi"/>
          <w:b w:val="0"/>
          <w:sz w:val="22"/>
          <w:szCs w:val="22"/>
        </w:rPr>
        <w:t>education level</w:t>
      </w:r>
      <w:r w:rsidRPr="008A29AC">
        <w:rPr>
          <w:rFonts w:asciiTheme="minorHAnsi" w:hAnsiTheme="minorHAnsi"/>
          <w:b/>
          <w:sz w:val="22"/>
          <w:szCs w:val="22"/>
        </w:rPr>
        <w:t xml:space="preserve">, </w:t>
      </w:r>
      <w:r w:rsidRPr="008A29AC">
        <w:rPr>
          <w:rStyle w:val="Strong"/>
          <w:rFonts w:asciiTheme="minorHAnsi" w:hAnsiTheme="minorHAnsi"/>
          <w:b w:val="0"/>
          <w:sz w:val="22"/>
          <w:szCs w:val="22"/>
        </w:rPr>
        <w:t>age group</w:t>
      </w:r>
      <w:r w:rsidRPr="008A29AC">
        <w:rPr>
          <w:rFonts w:asciiTheme="minorHAnsi" w:hAnsiTheme="minorHAnsi"/>
          <w:b/>
          <w:sz w:val="22"/>
          <w:szCs w:val="22"/>
        </w:rPr>
        <w:t xml:space="preserve">, </w:t>
      </w:r>
      <w:r w:rsidRPr="008A29AC">
        <w:rPr>
          <w:rStyle w:val="Strong"/>
          <w:rFonts w:asciiTheme="minorHAnsi" w:hAnsiTheme="minorHAnsi"/>
          <w:b w:val="0"/>
          <w:sz w:val="22"/>
          <w:szCs w:val="22"/>
        </w:rPr>
        <w:t>marital status</w:t>
      </w:r>
      <w:r w:rsidRPr="008A29AC">
        <w:rPr>
          <w:rFonts w:asciiTheme="minorHAnsi" w:hAnsiTheme="minorHAnsi"/>
          <w:sz w:val="22"/>
          <w:szCs w:val="22"/>
        </w:rPr>
        <w:t>, and</w:t>
      </w:r>
      <w:r w:rsidRPr="008A29AC">
        <w:rPr>
          <w:rFonts w:asciiTheme="minorHAnsi" w:hAnsiTheme="minorHAnsi"/>
          <w:b/>
          <w:sz w:val="22"/>
          <w:szCs w:val="22"/>
        </w:rPr>
        <w:t xml:space="preserve"> </w:t>
      </w:r>
      <w:r w:rsidRPr="008A29AC">
        <w:rPr>
          <w:rStyle w:val="Strong"/>
          <w:rFonts w:asciiTheme="minorHAnsi" w:hAnsiTheme="minorHAnsi"/>
          <w:b w:val="0"/>
          <w:sz w:val="22"/>
          <w:szCs w:val="22"/>
        </w:rPr>
        <w:t xml:space="preserve">spending </w:t>
      </w:r>
      <w:r w:rsidR="008A29AC">
        <w:rPr>
          <w:rStyle w:val="Strong"/>
          <w:rFonts w:asciiTheme="minorHAnsi" w:hAnsiTheme="minorHAnsi"/>
          <w:b w:val="0"/>
          <w:sz w:val="22"/>
          <w:szCs w:val="22"/>
        </w:rPr>
        <w:t>behaviour,</w:t>
      </w:r>
      <w:r w:rsidRPr="008A29AC">
        <w:rPr>
          <w:rFonts w:asciiTheme="minorHAnsi" w:hAnsiTheme="minorHAnsi"/>
          <w:sz w:val="22"/>
          <w:szCs w:val="22"/>
        </w:rPr>
        <w:t xml:space="preserve"> aiding in identifying high-value customer segments.</w:t>
      </w:r>
    </w:p>
    <w:p w:rsidR="005F6795" w:rsidRPr="008A29AC" w:rsidRDefault="005F6795" w:rsidP="001C71EA">
      <w:pPr>
        <w:pStyle w:val="NormalWeb"/>
        <w:jc w:val="both"/>
        <w:rPr>
          <w:rFonts w:asciiTheme="minorHAnsi" w:hAnsiTheme="minorHAnsi"/>
          <w:sz w:val="22"/>
          <w:szCs w:val="22"/>
        </w:rPr>
      </w:pPr>
      <w:r w:rsidRPr="008A29AC">
        <w:rPr>
          <w:rFonts w:asciiTheme="minorHAnsi" w:hAnsiTheme="minorHAnsi"/>
          <w:sz w:val="22"/>
          <w:szCs w:val="22"/>
        </w:rPr>
        <w:t xml:space="preserve">Overall, this project showcased a </w:t>
      </w:r>
      <w:r w:rsidRPr="008A29AC">
        <w:rPr>
          <w:rStyle w:val="Strong"/>
          <w:rFonts w:asciiTheme="minorHAnsi" w:hAnsiTheme="minorHAnsi"/>
          <w:b w:val="0"/>
          <w:sz w:val="22"/>
          <w:szCs w:val="22"/>
        </w:rPr>
        <w:t>complete data science workflow</w:t>
      </w:r>
      <w:r w:rsidRPr="008A29AC">
        <w:rPr>
          <w:rFonts w:asciiTheme="minorHAnsi" w:hAnsiTheme="minorHAnsi"/>
          <w:sz w:val="22"/>
          <w:szCs w:val="22"/>
        </w:rPr>
        <w:t xml:space="preserve">—from data preprocessing and predictive </w:t>
      </w:r>
      <w:proofErr w:type="spellStart"/>
      <w:r w:rsidRPr="008A29AC">
        <w:rPr>
          <w:rFonts w:asciiTheme="minorHAnsi" w:hAnsiTheme="minorHAnsi"/>
          <w:sz w:val="22"/>
          <w:szCs w:val="22"/>
        </w:rPr>
        <w:t>modeling</w:t>
      </w:r>
      <w:proofErr w:type="spellEnd"/>
      <w:r w:rsidRPr="008A29AC">
        <w:rPr>
          <w:rFonts w:asciiTheme="minorHAnsi" w:hAnsiTheme="minorHAnsi"/>
          <w:sz w:val="22"/>
          <w:szCs w:val="22"/>
        </w:rPr>
        <w:t xml:space="preserve"> to data-driven storytelling via visualization. It equips marketing teams with both a predictive model and a visual tool to improve decision-making, optimize campaign targeting, and enhance customer engagement in future campaigns.</w:t>
      </w:r>
    </w:p>
    <w:p w:rsidR="005F6795" w:rsidRPr="008A29AC" w:rsidRDefault="005F6795" w:rsidP="001C71EA">
      <w:pPr>
        <w:pStyle w:val="NormalWeb"/>
        <w:ind w:left="720"/>
        <w:jc w:val="both"/>
        <w:rPr>
          <w:rFonts w:asciiTheme="minorHAnsi" w:hAnsiTheme="minorHAnsi"/>
          <w:sz w:val="22"/>
          <w:szCs w:val="22"/>
        </w:rPr>
      </w:pPr>
    </w:p>
    <w:p w:rsidR="005F6795" w:rsidRPr="005F6795" w:rsidRDefault="005F6795" w:rsidP="001C71EA">
      <w:pPr>
        <w:jc w:val="both"/>
      </w:pPr>
    </w:p>
    <w:p w:rsidR="000745BC" w:rsidRPr="00522068" w:rsidRDefault="000745BC" w:rsidP="00522068">
      <w:pPr>
        <w:pStyle w:val="Heading3"/>
        <w:jc w:val="both"/>
        <w:rPr>
          <w:rFonts w:asciiTheme="minorHAnsi" w:hAnsiTheme="minorHAnsi"/>
          <w:sz w:val="28"/>
          <w:szCs w:val="28"/>
        </w:rPr>
      </w:pPr>
      <w:r w:rsidRPr="00522068">
        <w:rPr>
          <w:rStyle w:val="Strong"/>
          <w:rFonts w:asciiTheme="minorHAnsi" w:hAnsiTheme="minorHAnsi"/>
          <w:b/>
          <w:bCs/>
          <w:color w:val="BE4E96"/>
          <w:sz w:val="28"/>
          <w:szCs w:val="28"/>
        </w:rPr>
        <w:lastRenderedPageBreak/>
        <w:t>Future Work:</w:t>
      </w:r>
    </w:p>
    <w:p w:rsidR="000745BC" w:rsidRPr="00522068" w:rsidRDefault="000745BC" w:rsidP="00522068">
      <w:pPr>
        <w:pStyle w:val="NormalWeb"/>
        <w:numPr>
          <w:ilvl w:val="0"/>
          <w:numId w:val="33"/>
        </w:numPr>
        <w:jc w:val="both"/>
        <w:rPr>
          <w:rFonts w:asciiTheme="minorHAnsi" w:hAnsiTheme="minorHAnsi"/>
          <w:sz w:val="22"/>
          <w:szCs w:val="22"/>
        </w:rPr>
      </w:pPr>
      <w:r w:rsidRPr="00522068">
        <w:rPr>
          <w:rFonts w:asciiTheme="minorHAnsi" w:hAnsiTheme="minorHAnsi"/>
          <w:sz w:val="22"/>
          <w:szCs w:val="22"/>
        </w:rPr>
        <w:t xml:space="preserve">Apply advanced models like </w:t>
      </w:r>
      <w:proofErr w:type="spellStart"/>
      <w:r w:rsidRPr="00522068">
        <w:rPr>
          <w:rStyle w:val="Strong"/>
          <w:rFonts w:asciiTheme="minorHAnsi" w:hAnsiTheme="minorHAnsi"/>
          <w:sz w:val="22"/>
          <w:szCs w:val="22"/>
        </w:rPr>
        <w:t>XGBoost</w:t>
      </w:r>
      <w:proofErr w:type="spellEnd"/>
      <w:r w:rsidRPr="00522068">
        <w:rPr>
          <w:rFonts w:asciiTheme="minorHAnsi" w:hAnsiTheme="minorHAnsi"/>
          <w:sz w:val="22"/>
          <w:szCs w:val="22"/>
        </w:rPr>
        <w:t xml:space="preserve"> or </w:t>
      </w:r>
      <w:proofErr w:type="spellStart"/>
      <w:r w:rsidRPr="00522068">
        <w:rPr>
          <w:rStyle w:val="Strong"/>
          <w:rFonts w:asciiTheme="minorHAnsi" w:hAnsiTheme="minorHAnsi"/>
          <w:sz w:val="22"/>
          <w:szCs w:val="22"/>
        </w:rPr>
        <w:t>LightGBM</w:t>
      </w:r>
      <w:proofErr w:type="spellEnd"/>
      <w:r w:rsidRPr="00522068">
        <w:rPr>
          <w:rFonts w:asciiTheme="minorHAnsi" w:hAnsiTheme="minorHAnsi"/>
          <w:sz w:val="22"/>
          <w:szCs w:val="22"/>
        </w:rPr>
        <w:t xml:space="preserve"> for potential accuracy improvements.</w:t>
      </w:r>
    </w:p>
    <w:p w:rsidR="000745BC" w:rsidRPr="00522068" w:rsidRDefault="000745BC" w:rsidP="00522068">
      <w:pPr>
        <w:pStyle w:val="NormalWeb"/>
        <w:numPr>
          <w:ilvl w:val="0"/>
          <w:numId w:val="33"/>
        </w:numPr>
        <w:jc w:val="both"/>
        <w:rPr>
          <w:rFonts w:asciiTheme="minorHAnsi" w:hAnsiTheme="minorHAnsi"/>
          <w:sz w:val="22"/>
          <w:szCs w:val="22"/>
        </w:rPr>
      </w:pPr>
      <w:r w:rsidRPr="00522068">
        <w:rPr>
          <w:rFonts w:asciiTheme="minorHAnsi" w:hAnsiTheme="minorHAnsi"/>
          <w:sz w:val="22"/>
          <w:szCs w:val="22"/>
        </w:rPr>
        <w:t>Automate Power BI data refreshes for live reporting.</w:t>
      </w:r>
    </w:p>
    <w:p w:rsidR="000745BC" w:rsidRPr="00522068" w:rsidRDefault="000745BC" w:rsidP="00522068">
      <w:pPr>
        <w:pStyle w:val="NormalWeb"/>
        <w:numPr>
          <w:ilvl w:val="0"/>
          <w:numId w:val="33"/>
        </w:numPr>
        <w:jc w:val="both"/>
        <w:rPr>
          <w:rFonts w:asciiTheme="minorHAnsi" w:hAnsiTheme="minorHAnsi"/>
          <w:sz w:val="22"/>
          <w:szCs w:val="22"/>
        </w:rPr>
      </w:pPr>
      <w:r w:rsidRPr="00522068">
        <w:rPr>
          <w:rFonts w:asciiTheme="minorHAnsi" w:hAnsiTheme="minorHAnsi"/>
          <w:sz w:val="22"/>
          <w:szCs w:val="22"/>
        </w:rPr>
        <w:t>Integrate external data sources (social media, customer reviews) for enriched insights.</w:t>
      </w:r>
    </w:p>
    <w:p w:rsidR="000745BC" w:rsidRPr="00522068" w:rsidRDefault="000745BC" w:rsidP="00522068">
      <w:pPr>
        <w:pStyle w:val="NormalWeb"/>
        <w:numPr>
          <w:ilvl w:val="0"/>
          <w:numId w:val="33"/>
        </w:numPr>
        <w:jc w:val="both"/>
        <w:rPr>
          <w:rFonts w:asciiTheme="minorHAnsi" w:hAnsiTheme="minorHAnsi"/>
          <w:sz w:val="22"/>
          <w:szCs w:val="22"/>
        </w:rPr>
      </w:pPr>
      <w:r w:rsidRPr="00522068">
        <w:rPr>
          <w:rFonts w:asciiTheme="minorHAnsi" w:hAnsiTheme="minorHAnsi"/>
          <w:sz w:val="22"/>
          <w:szCs w:val="22"/>
        </w:rPr>
        <w:t>Deploy predictive model as an API or web app for real-time campaign recommendations.</w:t>
      </w:r>
    </w:p>
    <w:p w:rsidR="000745BC" w:rsidRPr="00522068" w:rsidRDefault="000745BC" w:rsidP="00522068">
      <w:pPr>
        <w:pStyle w:val="NormalWeb"/>
        <w:numPr>
          <w:ilvl w:val="0"/>
          <w:numId w:val="33"/>
        </w:numPr>
        <w:jc w:val="both"/>
        <w:rPr>
          <w:rFonts w:asciiTheme="minorHAnsi" w:hAnsiTheme="minorHAnsi"/>
          <w:sz w:val="22"/>
          <w:szCs w:val="22"/>
        </w:rPr>
      </w:pPr>
      <w:r w:rsidRPr="00522068">
        <w:rPr>
          <w:rFonts w:asciiTheme="minorHAnsi" w:hAnsiTheme="minorHAnsi"/>
          <w:sz w:val="22"/>
          <w:szCs w:val="22"/>
        </w:rPr>
        <w:t>Conduct A/B testing for campaign strategies based on model predictions.</w:t>
      </w:r>
    </w:p>
    <w:p w:rsidR="00522068" w:rsidRPr="00522068" w:rsidRDefault="00522068" w:rsidP="00522068">
      <w:pPr>
        <w:pStyle w:val="NormalWeb"/>
        <w:ind w:left="720"/>
        <w:jc w:val="both"/>
        <w:rPr>
          <w:rFonts w:asciiTheme="minorHAnsi" w:hAnsiTheme="minorHAnsi"/>
          <w:sz w:val="22"/>
          <w:szCs w:val="22"/>
        </w:rPr>
      </w:pPr>
    </w:p>
    <w:p w:rsidR="00E20AE3" w:rsidRDefault="00E20AE3" w:rsidP="00522068">
      <w:pPr>
        <w:spacing w:line="240" w:lineRule="auto"/>
        <w:jc w:val="both"/>
        <w:rPr>
          <w:b/>
          <w:lang w:val="en-US"/>
        </w:rPr>
      </w:pPr>
    </w:p>
    <w:p w:rsidR="00E20AE3" w:rsidRDefault="00E20AE3" w:rsidP="00522068">
      <w:pPr>
        <w:spacing w:line="240" w:lineRule="auto"/>
        <w:jc w:val="both"/>
        <w:rPr>
          <w:b/>
          <w:lang w:val="en-US"/>
        </w:rPr>
      </w:pPr>
    </w:p>
    <w:p w:rsidR="00E20AE3" w:rsidRDefault="00E20AE3" w:rsidP="00522068">
      <w:pPr>
        <w:spacing w:line="240" w:lineRule="auto"/>
        <w:jc w:val="both"/>
        <w:rPr>
          <w:b/>
          <w:lang w:val="en-US"/>
        </w:rPr>
      </w:pPr>
    </w:p>
    <w:p w:rsidR="00E20AE3" w:rsidRDefault="00E20AE3" w:rsidP="00522068">
      <w:pPr>
        <w:spacing w:line="240" w:lineRule="auto"/>
        <w:jc w:val="both"/>
        <w:rPr>
          <w:b/>
          <w:lang w:val="en-US"/>
        </w:rPr>
      </w:pPr>
    </w:p>
    <w:p w:rsidR="00E20AE3" w:rsidRDefault="00E20AE3" w:rsidP="00522068">
      <w:pPr>
        <w:spacing w:line="240" w:lineRule="auto"/>
        <w:jc w:val="both"/>
        <w:rPr>
          <w:b/>
          <w:lang w:val="en-US"/>
        </w:rPr>
      </w:pPr>
    </w:p>
    <w:sectPr w:rsidR="00E20AE3" w:rsidSect="0069037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48D"/>
    <w:multiLevelType w:val="multilevel"/>
    <w:tmpl w:val="809A1BB2"/>
    <w:lvl w:ilvl="0">
      <w:start w:val="1"/>
      <w:numFmt w:val="bullet"/>
      <w:lvlText w:val=""/>
      <w:lvlJc w:val="left"/>
      <w:pPr>
        <w:tabs>
          <w:tab w:val="num" w:pos="720"/>
        </w:tabs>
        <w:ind w:left="720" w:hanging="360"/>
      </w:pPr>
      <w:rPr>
        <w:rFonts w:ascii="Symbol" w:hAnsi="Symbol" w:hint="default"/>
        <w:color w:val="C0504D" w:themeColor="accent2"/>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11390"/>
    <w:multiLevelType w:val="multilevel"/>
    <w:tmpl w:val="39363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41CA8"/>
    <w:multiLevelType w:val="multilevel"/>
    <w:tmpl w:val="1466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D3FD0"/>
    <w:multiLevelType w:val="multilevel"/>
    <w:tmpl w:val="8D5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66F23"/>
    <w:multiLevelType w:val="multilevel"/>
    <w:tmpl w:val="AF26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638D9"/>
    <w:multiLevelType w:val="multilevel"/>
    <w:tmpl w:val="5A1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783C7B"/>
    <w:multiLevelType w:val="multilevel"/>
    <w:tmpl w:val="D676F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553C91"/>
    <w:multiLevelType w:val="multilevel"/>
    <w:tmpl w:val="761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E6856"/>
    <w:multiLevelType w:val="multilevel"/>
    <w:tmpl w:val="EE283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2168C"/>
    <w:multiLevelType w:val="multilevel"/>
    <w:tmpl w:val="4A2C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479CD"/>
    <w:multiLevelType w:val="multilevel"/>
    <w:tmpl w:val="093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C1149"/>
    <w:multiLevelType w:val="multilevel"/>
    <w:tmpl w:val="BAC0C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07990"/>
    <w:multiLevelType w:val="multilevel"/>
    <w:tmpl w:val="B8A8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7B1608"/>
    <w:multiLevelType w:val="hybridMultilevel"/>
    <w:tmpl w:val="BAE44D7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2E9C5C65"/>
    <w:multiLevelType w:val="multilevel"/>
    <w:tmpl w:val="D6400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966886"/>
    <w:multiLevelType w:val="multilevel"/>
    <w:tmpl w:val="5EE6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532FEE"/>
    <w:multiLevelType w:val="multilevel"/>
    <w:tmpl w:val="15B2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D206C2"/>
    <w:multiLevelType w:val="multilevel"/>
    <w:tmpl w:val="CCE4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5D72AF"/>
    <w:multiLevelType w:val="multilevel"/>
    <w:tmpl w:val="C878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07280C"/>
    <w:multiLevelType w:val="hybridMultilevel"/>
    <w:tmpl w:val="001A23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403502BC"/>
    <w:multiLevelType w:val="hybridMultilevel"/>
    <w:tmpl w:val="31A290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4873195F"/>
    <w:multiLevelType w:val="multilevel"/>
    <w:tmpl w:val="FBD0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CE7389"/>
    <w:multiLevelType w:val="multilevel"/>
    <w:tmpl w:val="46023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D51EB6"/>
    <w:multiLevelType w:val="multilevel"/>
    <w:tmpl w:val="E2684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AC1CC6"/>
    <w:multiLevelType w:val="multilevel"/>
    <w:tmpl w:val="288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531C62"/>
    <w:multiLevelType w:val="multilevel"/>
    <w:tmpl w:val="0018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F54309"/>
    <w:multiLevelType w:val="multilevel"/>
    <w:tmpl w:val="C54EC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673AE1"/>
    <w:multiLevelType w:val="multilevel"/>
    <w:tmpl w:val="1A2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894DDB"/>
    <w:multiLevelType w:val="multilevel"/>
    <w:tmpl w:val="2E98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8179AD"/>
    <w:multiLevelType w:val="multilevel"/>
    <w:tmpl w:val="7B9C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9F13A9"/>
    <w:multiLevelType w:val="hybridMultilevel"/>
    <w:tmpl w:val="FF1C735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72AE4D0F"/>
    <w:multiLevelType w:val="multilevel"/>
    <w:tmpl w:val="F7A4E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B92F76"/>
    <w:multiLevelType w:val="multilevel"/>
    <w:tmpl w:val="1B760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9E2C4F"/>
    <w:multiLevelType w:val="multilevel"/>
    <w:tmpl w:val="0DA4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8F004E"/>
    <w:multiLevelType w:val="multilevel"/>
    <w:tmpl w:val="B2D89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1243EC"/>
    <w:multiLevelType w:val="hybridMultilevel"/>
    <w:tmpl w:val="0E24C2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3"/>
  </w:num>
  <w:num w:numId="2">
    <w:abstractNumId w:val="28"/>
  </w:num>
  <w:num w:numId="3">
    <w:abstractNumId w:val="27"/>
  </w:num>
  <w:num w:numId="4">
    <w:abstractNumId w:val="29"/>
  </w:num>
  <w:num w:numId="5">
    <w:abstractNumId w:val="5"/>
  </w:num>
  <w:num w:numId="6">
    <w:abstractNumId w:val="25"/>
  </w:num>
  <w:num w:numId="7">
    <w:abstractNumId w:val="7"/>
  </w:num>
  <w:num w:numId="8">
    <w:abstractNumId w:val="15"/>
  </w:num>
  <w:num w:numId="9">
    <w:abstractNumId w:val="22"/>
  </w:num>
  <w:num w:numId="10">
    <w:abstractNumId w:val="24"/>
  </w:num>
  <w:num w:numId="11">
    <w:abstractNumId w:val="9"/>
  </w:num>
  <w:num w:numId="12">
    <w:abstractNumId w:val="17"/>
  </w:num>
  <w:num w:numId="13">
    <w:abstractNumId w:val="0"/>
  </w:num>
  <w:num w:numId="14">
    <w:abstractNumId w:val="2"/>
  </w:num>
  <w:num w:numId="15">
    <w:abstractNumId w:val="13"/>
  </w:num>
  <w:num w:numId="16">
    <w:abstractNumId w:val="14"/>
  </w:num>
  <w:num w:numId="17">
    <w:abstractNumId w:val="31"/>
  </w:num>
  <w:num w:numId="18">
    <w:abstractNumId w:val="11"/>
  </w:num>
  <w:num w:numId="19">
    <w:abstractNumId w:val="23"/>
  </w:num>
  <w:num w:numId="20">
    <w:abstractNumId w:val="32"/>
  </w:num>
  <w:num w:numId="21">
    <w:abstractNumId w:val="30"/>
  </w:num>
  <w:num w:numId="22">
    <w:abstractNumId w:val="6"/>
  </w:num>
  <w:num w:numId="23">
    <w:abstractNumId w:val="19"/>
  </w:num>
  <w:num w:numId="24">
    <w:abstractNumId w:val="1"/>
  </w:num>
  <w:num w:numId="25">
    <w:abstractNumId w:val="8"/>
  </w:num>
  <w:num w:numId="26">
    <w:abstractNumId w:val="26"/>
  </w:num>
  <w:num w:numId="27">
    <w:abstractNumId w:val="35"/>
  </w:num>
  <w:num w:numId="28">
    <w:abstractNumId w:val="34"/>
  </w:num>
  <w:num w:numId="29">
    <w:abstractNumId w:val="20"/>
  </w:num>
  <w:num w:numId="30">
    <w:abstractNumId w:val="10"/>
  </w:num>
  <w:num w:numId="31">
    <w:abstractNumId w:val="21"/>
  </w:num>
  <w:num w:numId="32">
    <w:abstractNumId w:val="12"/>
  </w:num>
  <w:num w:numId="33">
    <w:abstractNumId w:val="18"/>
  </w:num>
  <w:num w:numId="34">
    <w:abstractNumId w:val="4"/>
  </w:num>
  <w:num w:numId="35">
    <w:abstractNumId w:val="16"/>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96F"/>
    <w:rsid w:val="000472CC"/>
    <w:rsid w:val="000745BC"/>
    <w:rsid w:val="001C71EA"/>
    <w:rsid w:val="0020165E"/>
    <w:rsid w:val="003074C0"/>
    <w:rsid w:val="00343638"/>
    <w:rsid w:val="00381E77"/>
    <w:rsid w:val="004870A6"/>
    <w:rsid w:val="00522068"/>
    <w:rsid w:val="005C60AF"/>
    <w:rsid w:val="005F6795"/>
    <w:rsid w:val="00625E38"/>
    <w:rsid w:val="00690377"/>
    <w:rsid w:val="0086622A"/>
    <w:rsid w:val="008A29AC"/>
    <w:rsid w:val="00960BB0"/>
    <w:rsid w:val="00984503"/>
    <w:rsid w:val="00AE7EFA"/>
    <w:rsid w:val="00BF607C"/>
    <w:rsid w:val="00CC3DCB"/>
    <w:rsid w:val="00DB6503"/>
    <w:rsid w:val="00DB68C4"/>
    <w:rsid w:val="00DD71DE"/>
    <w:rsid w:val="00E20AE3"/>
    <w:rsid w:val="00F11017"/>
    <w:rsid w:val="00F35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45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B68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65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50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84503"/>
    <w:rPr>
      <w:b/>
      <w:bCs/>
    </w:rPr>
  </w:style>
  <w:style w:type="paragraph" w:styleId="NormalWeb">
    <w:name w:val="Normal (Web)"/>
    <w:basedOn w:val="Normal"/>
    <w:uiPriority w:val="99"/>
    <w:semiHidden/>
    <w:unhideWhenUsed/>
    <w:rsid w:val="009845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B68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650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B6503"/>
    <w:rPr>
      <w:rFonts w:ascii="Courier New" w:eastAsia="Times New Roman" w:hAnsi="Courier New" w:cs="Courier New"/>
      <w:sz w:val="20"/>
      <w:szCs w:val="20"/>
    </w:rPr>
  </w:style>
  <w:style w:type="character" w:styleId="Emphasis">
    <w:name w:val="Emphasis"/>
    <w:basedOn w:val="DefaultParagraphFont"/>
    <w:uiPriority w:val="20"/>
    <w:qFormat/>
    <w:rsid w:val="005F6795"/>
    <w:rPr>
      <w:i/>
      <w:iCs/>
    </w:rPr>
  </w:style>
  <w:style w:type="paragraph" w:styleId="BalloonText">
    <w:name w:val="Balloon Text"/>
    <w:basedOn w:val="Normal"/>
    <w:link w:val="BalloonTextChar"/>
    <w:uiPriority w:val="99"/>
    <w:semiHidden/>
    <w:unhideWhenUsed/>
    <w:rsid w:val="0048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0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45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B68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65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50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84503"/>
    <w:rPr>
      <w:b/>
      <w:bCs/>
    </w:rPr>
  </w:style>
  <w:style w:type="paragraph" w:styleId="NormalWeb">
    <w:name w:val="Normal (Web)"/>
    <w:basedOn w:val="Normal"/>
    <w:uiPriority w:val="99"/>
    <w:semiHidden/>
    <w:unhideWhenUsed/>
    <w:rsid w:val="009845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B68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6503"/>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B6503"/>
    <w:rPr>
      <w:rFonts w:ascii="Courier New" w:eastAsia="Times New Roman" w:hAnsi="Courier New" w:cs="Courier New"/>
      <w:sz w:val="20"/>
      <w:szCs w:val="20"/>
    </w:rPr>
  </w:style>
  <w:style w:type="character" w:styleId="Emphasis">
    <w:name w:val="Emphasis"/>
    <w:basedOn w:val="DefaultParagraphFont"/>
    <w:uiPriority w:val="20"/>
    <w:qFormat/>
    <w:rsid w:val="005F6795"/>
    <w:rPr>
      <w:i/>
      <w:iCs/>
    </w:rPr>
  </w:style>
  <w:style w:type="paragraph" w:styleId="BalloonText">
    <w:name w:val="Balloon Text"/>
    <w:basedOn w:val="Normal"/>
    <w:link w:val="BalloonTextChar"/>
    <w:uiPriority w:val="99"/>
    <w:semiHidden/>
    <w:unhideWhenUsed/>
    <w:rsid w:val="00487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0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59415">
      <w:bodyDiv w:val="1"/>
      <w:marLeft w:val="0"/>
      <w:marRight w:val="0"/>
      <w:marTop w:val="0"/>
      <w:marBottom w:val="0"/>
      <w:divBdr>
        <w:top w:val="none" w:sz="0" w:space="0" w:color="auto"/>
        <w:left w:val="none" w:sz="0" w:space="0" w:color="auto"/>
        <w:bottom w:val="none" w:sz="0" w:space="0" w:color="auto"/>
        <w:right w:val="none" w:sz="0" w:space="0" w:color="auto"/>
      </w:divBdr>
    </w:div>
    <w:div w:id="303976262">
      <w:bodyDiv w:val="1"/>
      <w:marLeft w:val="0"/>
      <w:marRight w:val="0"/>
      <w:marTop w:val="0"/>
      <w:marBottom w:val="0"/>
      <w:divBdr>
        <w:top w:val="none" w:sz="0" w:space="0" w:color="auto"/>
        <w:left w:val="none" w:sz="0" w:space="0" w:color="auto"/>
        <w:bottom w:val="none" w:sz="0" w:space="0" w:color="auto"/>
        <w:right w:val="none" w:sz="0" w:space="0" w:color="auto"/>
      </w:divBdr>
    </w:div>
    <w:div w:id="313606530">
      <w:bodyDiv w:val="1"/>
      <w:marLeft w:val="0"/>
      <w:marRight w:val="0"/>
      <w:marTop w:val="0"/>
      <w:marBottom w:val="0"/>
      <w:divBdr>
        <w:top w:val="none" w:sz="0" w:space="0" w:color="auto"/>
        <w:left w:val="none" w:sz="0" w:space="0" w:color="auto"/>
        <w:bottom w:val="none" w:sz="0" w:space="0" w:color="auto"/>
        <w:right w:val="none" w:sz="0" w:space="0" w:color="auto"/>
      </w:divBdr>
    </w:div>
    <w:div w:id="459223978">
      <w:bodyDiv w:val="1"/>
      <w:marLeft w:val="0"/>
      <w:marRight w:val="0"/>
      <w:marTop w:val="0"/>
      <w:marBottom w:val="0"/>
      <w:divBdr>
        <w:top w:val="none" w:sz="0" w:space="0" w:color="auto"/>
        <w:left w:val="none" w:sz="0" w:space="0" w:color="auto"/>
        <w:bottom w:val="none" w:sz="0" w:space="0" w:color="auto"/>
        <w:right w:val="none" w:sz="0" w:space="0" w:color="auto"/>
      </w:divBdr>
    </w:div>
    <w:div w:id="469980814">
      <w:bodyDiv w:val="1"/>
      <w:marLeft w:val="0"/>
      <w:marRight w:val="0"/>
      <w:marTop w:val="0"/>
      <w:marBottom w:val="0"/>
      <w:divBdr>
        <w:top w:val="none" w:sz="0" w:space="0" w:color="auto"/>
        <w:left w:val="none" w:sz="0" w:space="0" w:color="auto"/>
        <w:bottom w:val="none" w:sz="0" w:space="0" w:color="auto"/>
        <w:right w:val="none" w:sz="0" w:space="0" w:color="auto"/>
      </w:divBdr>
    </w:div>
    <w:div w:id="519586742">
      <w:bodyDiv w:val="1"/>
      <w:marLeft w:val="0"/>
      <w:marRight w:val="0"/>
      <w:marTop w:val="0"/>
      <w:marBottom w:val="0"/>
      <w:divBdr>
        <w:top w:val="none" w:sz="0" w:space="0" w:color="auto"/>
        <w:left w:val="none" w:sz="0" w:space="0" w:color="auto"/>
        <w:bottom w:val="none" w:sz="0" w:space="0" w:color="auto"/>
        <w:right w:val="none" w:sz="0" w:space="0" w:color="auto"/>
      </w:divBdr>
    </w:div>
    <w:div w:id="635649232">
      <w:bodyDiv w:val="1"/>
      <w:marLeft w:val="0"/>
      <w:marRight w:val="0"/>
      <w:marTop w:val="0"/>
      <w:marBottom w:val="0"/>
      <w:divBdr>
        <w:top w:val="none" w:sz="0" w:space="0" w:color="auto"/>
        <w:left w:val="none" w:sz="0" w:space="0" w:color="auto"/>
        <w:bottom w:val="none" w:sz="0" w:space="0" w:color="auto"/>
        <w:right w:val="none" w:sz="0" w:space="0" w:color="auto"/>
      </w:divBdr>
      <w:divsChild>
        <w:div w:id="1501847766">
          <w:marLeft w:val="0"/>
          <w:marRight w:val="0"/>
          <w:marTop w:val="0"/>
          <w:marBottom w:val="0"/>
          <w:divBdr>
            <w:top w:val="none" w:sz="0" w:space="0" w:color="auto"/>
            <w:left w:val="none" w:sz="0" w:space="0" w:color="auto"/>
            <w:bottom w:val="none" w:sz="0" w:space="0" w:color="auto"/>
            <w:right w:val="none" w:sz="0" w:space="0" w:color="auto"/>
          </w:divBdr>
          <w:divsChild>
            <w:div w:id="15560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3102">
      <w:bodyDiv w:val="1"/>
      <w:marLeft w:val="0"/>
      <w:marRight w:val="0"/>
      <w:marTop w:val="0"/>
      <w:marBottom w:val="0"/>
      <w:divBdr>
        <w:top w:val="none" w:sz="0" w:space="0" w:color="auto"/>
        <w:left w:val="none" w:sz="0" w:space="0" w:color="auto"/>
        <w:bottom w:val="none" w:sz="0" w:space="0" w:color="auto"/>
        <w:right w:val="none" w:sz="0" w:space="0" w:color="auto"/>
      </w:divBdr>
    </w:div>
    <w:div w:id="700663187">
      <w:bodyDiv w:val="1"/>
      <w:marLeft w:val="0"/>
      <w:marRight w:val="0"/>
      <w:marTop w:val="0"/>
      <w:marBottom w:val="0"/>
      <w:divBdr>
        <w:top w:val="none" w:sz="0" w:space="0" w:color="auto"/>
        <w:left w:val="none" w:sz="0" w:space="0" w:color="auto"/>
        <w:bottom w:val="none" w:sz="0" w:space="0" w:color="auto"/>
        <w:right w:val="none" w:sz="0" w:space="0" w:color="auto"/>
      </w:divBdr>
      <w:divsChild>
        <w:div w:id="1678995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365749">
      <w:bodyDiv w:val="1"/>
      <w:marLeft w:val="0"/>
      <w:marRight w:val="0"/>
      <w:marTop w:val="0"/>
      <w:marBottom w:val="0"/>
      <w:divBdr>
        <w:top w:val="none" w:sz="0" w:space="0" w:color="auto"/>
        <w:left w:val="none" w:sz="0" w:space="0" w:color="auto"/>
        <w:bottom w:val="none" w:sz="0" w:space="0" w:color="auto"/>
        <w:right w:val="none" w:sz="0" w:space="0" w:color="auto"/>
      </w:divBdr>
    </w:div>
    <w:div w:id="1153527153">
      <w:bodyDiv w:val="1"/>
      <w:marLeft w:val="0"/>
      <w:marRight w:val="0"/>
      <w:marTop w:val="0"/>
      <w:marBottom w:val="0"/>
      <w:divBdr>
        <w:top w:val="none" w:sz="0" w:space="0" w:color="auto"/>
        <w:left w:val="none" w:sz="0" w:space="0" w:color="auto"/>
        <w:bottom w:val="none" w:sz="0" w:space="0" w:color="auto"/>
        <w:right w:val="none" w:sz="0" w:space="0" w:color="auto"/>
      </w:divBdr>
    </w:div>
    <w:div w:id="1434738901">
      <w:bodyDiv w:val="1"/>
      <w:marLeft w:val="0"/>
      <w:marRight w:val="0"/>
      <w:marTop w:val="0"/>
      <w:marBottom w:val="0"/>
      <w:divBdr>
        <w:top w:val="none" w:sz="0" w:space="0" w:color="auto"/>
        <w:left w:val="none" w:sz="0" w:space="0" w:color="auto"/>
        <w:bottom w:val="none" w:sz="0" w:space="0" w:color="auto"/>
        <w:right w:val="none" w:sz="0" w:space="0" w:color="auto"/>
      </w:divBdr>
    </w:div>
    <w:div w:id="1463691834">
      <w:bodyDiv w:val="1"/>
      <w:marLeft w:val="0"/>
      <w:marRight w:val="0"/>
      <w:marTop w:val="0"/>
      <w:marBottom w:val="0"/>
      <w:divBdr>
        <w:top w:val="none" w:sz="0" w:space="0" w:color="auto"/>
        <w:left w:val="none" w:sz="0" w:space="0" w:color="auto"/>
        <w:bottom w:val="none" w:sz="0" w:space="0" w:color="auto"/>
        <w:right w:val="none" w:sz="0" w:space="0" w:color="auto"/>
      </w:divBdr>
    </w:div>
    <w:div w:id="1542858729">
      <w:bodyDiv w:val="1"/>
      <w:marLeft w:val="0"/>
      <w:marRight w:val="0"/>
      <w:marTop w:val="0"/>
      <w:marBottom w:val="0"/>
      <w:divBdr>
        <w:top w:val="none" w:sz="0" w:space="0" w:color="auto"/>
        <w:left w:val="none" w:sz="0" w:space="0" w:color="auto"/>
        <w:bottom w:val="none" w:sz="0" w:space="0" w:color="auto"/>
        <w:right w:val="none" w:sz="0" w:space="0" w:color="auto"/>
      </w:divBdr>
    </w:div>
    <w:div w:id="1598178006">
      <w:bodyDiv w:val="1"/>
      <w:marLeft w:val="0"/>
      <w:marRight w:val="0"/>
      <w:marTop w:val="0"/>
      <w:marBottom w:val="0"/>
      <w:divBdr>
        <w:top w:val="none" w:sz="0" w:space="0" w:color="auto"/>
        <w:left w:val="none" w:sz="0" w:space="0" w:color="auto"/>
        <w:bottom w:val="none" w:sz="0" w:space="0" w:color="auto"/>
        <w:right w:val="none" w:sz="0" w:space="0" w:color="auto"/>
      </w:divBdr>
    </w:div>
    <w:div w:id="1750300691">
      <w:bodyDiv w:val="1"/>
      <w:marLeft w:val="0"/>
      <w:marRight w:val="0"/>
      <w:marTop w:val="0"/>
      <w:marBottom w:val="0"/>
      <w:divBdr>
        <w:top w:val="none" w:sz="0" w:space="0" w:color="auto"/>
        <w:left w:val="none" w:sz="0" w:space="0" w:color="auto"/>
        <w:bottom w:val="none" w:sz="0" w:space="0" w:color="auto"/>
        <w:right w:val="none" w:sz="0" w:space="0" w:color="auto"/>
      </w:divBdr>
    </w:div>
    <w:div w:id="1980575407">
      <w:bodyDiv w:val="1"/>
      <w:marLeft w:val="0"/>
      <w:marRight w:val="0"/>
      <w:marTop w:val="0"/>
      <w:marBottom w:val="0"/>
      <w:divBdr>
        <w:top w:val="none" w:sz="0" w:space="0" w:color="auto"/>
        <w:left w:val="none" w:sz="0" w:space="0" w:color="auto"/>
        <w:bottom w:val="none" w:sz="0" w:space="0" w:color="auto"/>
        <w:right w:val="none" w:sz="0" w:space="0" w:color="auto"/>
      </w:divBdr>
      <w:divsChild>
        <w:div w:id="43432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928796">
      <w:bodyDiv w:val="1"/>
      <w:marLeft w:val="0"/>
      <w:marRight w:val="0"/>
      <w:marTop w:val="0"/>
      <w:marBottom w:val="0"/>
      <w:divBdr>
        <w:top w:val="none" w:sz="0" w:space="0" w:color="auto"/>
        <w:left w:val="none" w:sz="0" w:space="0" w:color="auto"/>
        <w:bottom w:val="none" w:sz="0" w:space="0" w:color="auto"/>
        <w:right w:val="none" w:sz="0" w:space="0" w:color="auto"/>
      </w:divBdr>
    </w:div>
    <w:div w:id="208240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1543</TotalTime>
  <Pages>1</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C S</dc:creator>
  <cp:keywords/>
  <dc:description/>
  <cp:lastModifiedBy>Athira C S</cp:lastModifiedBy>
  <cp:revision>16</cp:revision>
  <dcterms:created xsi:type="dcterms:W3CDTF">2025-07-09T13:07:00Z</dcterms:created>
  <dcterms:modified xsi:type="dcterms:W3CDTF">2025-07-18T10:26:00Z</dcterms:modified>
</cp:coreProperties>
</file>