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w:t>
      </w:r>
      <w:r w:rsidR="00C13C22">
        <w:rPr>
          <w:rFonts w:ascii="Arial" w:eastAsia="Times New Roman" w:hAnsi="Arial" w:cs="Arial"/>
          <w:color w:val="333333"/>
          <w:sz w:val="25"/>
          <w:szCs w:val="25"/>
        </w:rPr>
        <w:t>New York</w:t>
      </w:r>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w:t>
      </w:r>
      <w:r w:rsidR="00C13C22">
        <w:rPr>
          <w:rFonts w:ascii="Arial" w:eastAsia="Times New Roman" w:hAnsi="Arial" w:cs="Arial"/>
          <w:color w:val="333333"/>
          <w:sz w:val="25"/>
          <w:szCs w:val="25"/>
        </w:rPr>
        <w:t>New York</w:t>
      </w:r>
      <w:r w:rsidRPr="00472015">
        <w:rPr>
          <w:rFonts w:ascii="Arial" w:eastAsia="Times New Roman" w:hAnsi="Arial" w:cs="Arial"/>
          <w:color w:val="333333"/>
          <w:sz w:val="25"/>
          <w:szCs w:val="25"/>
        </w:rPr>
        <w:t xml:space="preserve"> and needed lots of research </w:t>
      </w:r>
      <w:r w:rsidR="00C13C22">
        <w:rPr>
          <w:rFonts w:ascii="Arial" w:eastAsia="Times New Roman" w:hAnsi="Arial" w:cs="Arial"/>
          <w:color w:val="333333"/>
          <w:sz w:val="25"/>
          <w:szCs w:val="25"/>
        </w:rPr>
        <w:t>for finding better place</w:t>
      </w:r>
      <w:r w:rsidRPr="00472015">
        <w:rPr>
          <w:rFonts w:ascii="Arial" w:eastAsia="Times New Roman" w:hAnsi="Arial" w:cs="Arial"/>
          <w:color w:val="333333"/>
          <w:sz w:val="25"/>
          <w:szCs w:val="25"/>
        </w:rPr>
        <w:t>. This project is for those people who are looking for better neighborhoods. For ease of accessing to Cafe, School, Super market, medical shops, grocery shops, mall, theatre, hospital,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w:t>
      </w:r>
      <w:r w:rsidR="00C13C22">
        <w:rPr>
          <w:rFonts w:ascii="Arial" w:eastAsia="Times New Roman" w:hAnsi="Arial" w:cs="Arial"/>
          <w:color w:val="333333"/>
          <w:sz w:val="25"/>
          <w:szCs w:val="25"/>
        </w:rPr>
        <w:t xml:space="preserve"> people migrating to different boroughs in New York</w:t>
      </w:r>
      <w:r w:rsidRPr="00472015">
        <w:rPr>
          <w:rFonts w:ascii="Arial" w:eastAsia="Times New Roman" w:hAnsi="Arial" w:cs="Arial"/>
          <w:color w:val="333333"/>
          <w:sz w:val="25"/>
          <w:szCs w:val="25"/>
        </w:rPr>
        <w:t xml:space="preserve"> to search a best neighborhood as a comparative analysis between neighborhoods. The features include median housing price and better school according to ratings, crime rates of that particular area, road connectivity, weather conditions, good management for emergency, wate</w:t>
      </w:r>
      <w:r w:rsidR="00C13C22">
        <w:rPr>
          <w:rFonts w:ascii="Arial" w:eastAsia="Times New Roman" w:hAnsi="Arial" w:cs="Arial"/>
          <w:color w:val="333333"/>
          <w:sz w:val="25"/>
          <w:szCs w:val="25"/>
        </w:rPr>
        <w:t>r resources both fre</w:t>
      </w:r>
      <w:r w:rsidRPr="00472015">
        <w:rPr>
          <w:rFonts w:ascii="Arial" w:eastAsia="Times New Roman" w:hAnsi="Arial" w:cs="Arial"/>
          <w:color w:val="333333"/>
          <w:sz w:val="25"/>
          <w:szCs w:val="25"/>
        </w:rPr>
        <w:t>sh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C13C22" w:rsidRPr="00472015" w:rsidRDefault="00C13C22" w:rsidP="00472015">
      <w:pPr>
        <w:shd w:val="clear" w:color="auto" w:fill="FFFFFF"/>
        <w:spacing w:after="0" w:line="240" w:lineRule="auto"/>
        <w:outlineLvl w:val="1"/>
        <w:rPr>
          <w:rFonts w:ascii="inherit" w:eastAsia="Times New Roman" w:hAnsi="inherit" w:cs="Arial"/>
          <w:color w:val="333333"/>
          <w:sz w:val="41"/>
          <w:szCs w:val="41"/>
        </w:rPr>
      </w:pPr>
    </w:p>
    <w:p w:rsidR="00C13C22" w:rsidRDefault="00C13C22" w:rsidP="00472015">
      <w:pPr>
        <w:shd w:val="clear" w:color="auto" w:fill="FFFFFF"/>
        <w:spacing w:after="0" w:line="240" w:lineRule="auto"/>
        <w:outlineLvl w:val="3"/>
        <w:rPr>
          <w:rFonts w:ascii="Arial" w:hAnsi="Arial" w:cs="Arial"/>
          <w:sz w:val="24"/>
          <w:szCs w:val="24"/>
        </w:rPr>
      </w:pPr>
      <w:r w:rsidRPr="00C13C22">
        <w:rPr>
          <w:rFonts w:ascii="Arial" w:hAnsi="Arial" w:cs="Arial"/>
          <w:sz w:val="24"/>
          <w:szCs w:val="24"/>
        </w:rPr>
        <w:t>Data Link: "</w:t>
      </w:r>
      <w:hyperlink r:id="rId7" w:history="1">
        <w:r w:rsidRPr="00C13C22">
          <w:rPr>
            <w:rStyle w:val="Hyperlink"/>
            <w:rFonts w:ascii="Arial" w:hAnsi="Arial" w:cs="Arial"/>
            <w:sz w:val="24"/>
            <w:szCs w:val="24"/>
          </w:rPr>
          <w:t>https://cocl.us/new_york_dataset</w:t>
        </w:r>
      </w:hyperlink>
      <w:r w:rsidRPr="00C13C22">
        <w:rPr>
          <w:rFonts w:ascii="Arial" w:hAnsi="Arial" w:cs="Arial"/>
          <w:sz w:val="24"/>
          <w:szCs w:val="24"/>
        </w:rPr>
        <w:t>" This data set contains the required information</w:t>
      </w:r>
      <w:r>
        <w:rPr>
          <w:rFonts w:ascii="Arial" w:hAnsi="Arial" w:cs="Arial"/>
          <w:sz w:val="24"/>
          <w:szCs w:val="24"/>
        </w:rPr>
        <w:t xml:space="preserve"> </w:t>
      </w:r>
      <w:r w:rsidRPr="00C13C22">
        <w:rPr>
          <w:rFonts w:ascii="Arial" w:hAnsi="Arial" w:cs="Arial"/>
          <w:sz w:val="24"/>
          <w:szCs w:val="24"/>
        </w:rPr>
        <w:t>and we use this data set to explore various neighborhoods in New York.</w:t>
      </w:r>
      <w:r>
        <w:rPr>
          <w:rFonts w:ascii="Arial" w:hAnsi="Arial" w:cs="Arial"/>
          <w:sz w:val="24"/>
          <w:szCs w:val="24"/>
        </w:rPr>
        <w:t xml:space="preserve">  </w:t>
      </w:r>
    </w:p>
    <w:p w:rsidR="003250C3" w:rsidRDefault="00472015" w:rsidP="003250C3">
      <w:pPr>
        <w:shd w:val="clear" w:color="auto" w:fill="FFFFFF"/>
        <w:spacing w:after="0" w:line="240" w:lineRule="auto"/>
        <w:outlineLvl w:val="3"/>
        <w:rPr>
          <w:rFonts w:ascii="Arial" w:eastAsia="Times New Roman" w:hAnsi="Arial" w:cs="Arial"/>
          <w:color w:val="333333"/>
          <w:sz w:val="24"/>
          <w:szCs w:val="24"/>
        </w:rPr>
      </w:pPr>
      <w:r w:rsidRPr="00C13C22">
        <w:rPr>
          <w:rFonts w:ascii="Arial" w:eastAsia="Times New Roman" w:hAnsi="Arial" w:cs="Arial"/>
          <w:color w:val="333333"/>
          <w:sz w:val="24"/>
          <w:szCs w:val="24"/>
        </w:rPr>
        <w:t>Foursquare API Data:</w:t>
      </w:r>
    </w:p>
    <w:p w:rsidR="00C13C22" w:rsidRPr="003250C3" w:rsidRDefault="00C13C22" w:rsidP="003250C3">
      <w:pPr>
        <w:shd w:val="clear" w:color="auto" w:fill="FFFFFF"/>
        <w:spacing w:after="0" w:line="240" w:lineRule="auto"/>
        <w:outlineLvl w:val="3"/>
        <w:rPr>
          <w:rFonts w:ascii="Arial" w:eastAsia="Times New Roman" w:hAnsi="Arial" w:cs="Arial"/>
          <w:color w:val="333333"/>
          <w:sz w:val="24"/>
          <w:szCs w:val="24"/>
        </w:rPr>
      </w:pPr>
      <w:r w:rsidRPr="003250C3">
        <w:rPr>
          <w:rFonts w:ascii="Arial" w:eastAsia="Times New Roman" w:hAnsi="Arial" w:cs="Arial"/>
          <w:sz w:val="24"/>
          <w:szCs w:val="24"/>
          <w:lang w:val="en-IN" w:eastAsia="en-IN"/>
        </w:rPr>
        <w:t>We use Foursquare location information to gain the information about different venues in different neighborhoods of that specific borough. Foursquare is a location data provider with information about all venues and events within an area of interest. Such information includes venues names, locations, photos and so on. So the Foursquare location platform will be used as the sole data source since all the stated required information can be obtained through the API.</w:t>
      </w:r>
    </w:p>
    <w:p w:rsidR="00C13C22" w:rsidRPr="003250C3" w:rsidRDefault="00C13C22" w:rsidP="00C13C22">
      <w:pPr>
        <w:spacing w:before="100" w:beforeAutospacing="1" w:after="100" w:afterAutospacing="1" w:line="240" w:lineRule="auto"/>
        <w:rPr>
          <w:rFonts w:ascii="Arial" w:eastAsia="Times New Roman" w:hAnsi="Arial" w:cs="Arial"/>
          <w:sz w:val="24"/>
          <w:szCs w:val="24"/>
          <w:lang w:val="en-IN" w:eastAsia="en-IN"/>
        </w:rPr>
      </w:pPr>
      <w:r w:rsidRPr="003250C3">
        <w:rPr>
          <w:rFonts w:ascii="Arial" w:eastAsia="Times New Roman" w:hAnsi="Arial" w:cs="Arial"/>
          <w:sz w:val="24"/>
          <w:szCs w:val="24"/>
          <w:lang w:val="en-IN" w:eastAsia="en-IN"/>
        </w:rPr>
        <w:t>After finding the list of neighborhoods, we then connect to the Foursquare API to gather information about venues inside each and every neighborhood. For each neighborhood, we have chosen the radius to be 100 meter.</w:t>
      </w:r>
    </w:p>
    <w:p w:rsidR="00C13C22" w:rsidRPr="003250C3" w:rsidRDefault="00C13C22" w:rsidP="00C13C22">
      <w:pPr>
        <w:spacing w:before="100" w:beforeAutospacing="1" w:after="100" w:afterAutospacing="1" w:line="240" w:lineRule="auto"/>
        <w:rPr>
          <w:rFonts w:ascii="Arial" w:eastAsia="Times New Roman" w:hAnsi="Arial" w:cs="Arial"/>
          <w:sz w:val="24"/>
          <w:szCs w:val="24"/>
          <w:lang w:val="en-IN" w:eastAsia="en-IN"/>
        </w:rPr>
      </w:pPr>
      <w:r w:rsidRPr="003250C3">
        <w:rPr>
          <w:rFonts w:ascii="Arial" w:eastAsia="Times New Roman" w:hAnsi="Arial" w:cs="Arial"/>
          <w:sz w:val="24"/>
          <w:szCs w:val="24"/>
          <w:lang w:val="en-IN" w:eastAsia="en-IN"/>
        </w:rPr>
        <w:t>The data retrieved from Foursquare contained information of venues within a specified distance of the longitude and latitude of the postcodes. The information obtained per venue as follows:</w:t>
      </w:r>
    </w:p>
    <w:p w:rsidR="00C13C22" w:rsidRPr="003250C3" w:rsidRDefault="00C13C22" w:rsidP="00C13C22">
      <w:pPr>
        <w:numPr>
          <w:ilvl w:val="0"/>
          <w:numId w:val="2"/>
        </w:numPr>
        <w:spacing w:before="100" w:beforeAutospacing="1" w:after="100" w:afterAutospacing="1" w:line="240" w:lineRule="auto"/>
        <w:rPr>
          <w:rFonts w:ascii="Arial" w:eastAsia="Times New Roman" w:hAnsi="Arial" w:cs="Arial"/>
          <w:sz w:val="24"/>
          <w:szCs w:val="24"/>
          <w:lang w:val="en-IN" w:eastAsia="en-IN"/>
        </w:rPr>
      </w:pPr>
      <w:r w:rsidRPr="003250C3">
        <w:rPr>
          <w:rFonts w:ascii="Arial" w:eastAsia="Times New Roman" w:hAnsi="Arial" w:cs="Arial"/>
          <w:sz w:val="24"/>
          <w:szCs w:val="24"/>
          <w:lang w:val="en-IN" w:eastAsia="en-IN"/>
        </w:rPr>
        <w:t>Neighborhood</w:t>
      </w:r>
    </w:p>
    <w:p w:rsidR="00C13C22" w:rsidRPr="003250C3" w:rsidRDefault="00C13C22" w:rsidP="00C13C22">
      <w:pPr>
        <w:numPr>
          <w:ilvl w:val="0"/>
          <w:numId w:val="2"/>
        </w:numPr>
        <w:spacing w:before="100" w:beforeAutospacing="1" w:after="100" w:afterAutospacing="1" w:line="240" w:lineRule="auto"/>
        <w:rPr>
          <w:rFonts w:ascii="Arial" w:eastAsia="Times New Roman" w:hAnsi="Arial" w:cs="Arial"/>
          <w:sz w:val="24"/>
          <w:szCs w:val="24"/>
          <w:lang w:val="en-IN" w:eastAsia="en-IN"/>
        </w:rPr>
      </w:pPr>
      <w:r w:rsidRPr="003250C3">
        <w:rPr>
          <w:rFonts w:ascii="Arial" w:eastAsia="Times New Roman" w:hAnsi="Arial" w:cs="Arial"/>
          <w:sz w:val="24"/>
          <w:szCs w:val="24"/>
          <w:lang w:val="en-IN" w:eastAsia="en-IN"/>
        </w:rPr>
        <w:t>Neighborhood Latitude</w:t>
      </w:r>
    </w:p>
    <w:p w:rsidR="00C13C22" w:rsidRPr="003250C3" w:rsidRDefault="00C13C22" w:rsidP="00C13C22">
      <w:pPr>
        <w:numPr>
          <w:ilvl w:val="0"/>
          <w:numId w:val="2"/>
        </w:numPr>
        <w:spacing w:before="100" w:beforeAutospacing="1" w:after="100" w:afterAutospacing="1" w:line="240" w:lineRule="auto"/>
        <w:rPr>
          <w:rFonts w:ascii="Arial" w:eastAsia="Times New Roman" w:hAnsi="Arial" w:cs="Arial"/>
          <w:sz w:val="24"/>
          <w:szCs w:val="24"/>
          <w:lang w:val="en-IN" w:eastAsia="en-IN"/>
        </w:rPr>
      </w:pPr>
      <w:r w:rsidRPr="003250C3">
        <w:rPr>
          <w:rFonts w:ascii="Arial" w:eastAsia="Times New Roman" w:hAnsi="Arial" w:cs="Arial"/>
          <w:sz w:val="24"/>
          <w:szCs w:val="24"/>
          <w:lang w:val="en-IN" w:eastAsia="en-IN"/>
        </w:rPr>
        <w:t>Neighborhood Longitude</w:t>
      </w:r>
    </w:p>
    <w:p w:rsidR="00C13C22" w:rsidRPr="003250C3" w:rsidRDefault="00C13C22" w:rsidP="00C13C22">
      <w:pPr>
        <w:numPr>
          <w:ilvl w:val="0"/>
          <w:numId w:val="2"/>
        </w:numPr>
        <w:spacing w:before="100" w:beforeAutospacing="1" w:after="100" w:afterAutospacing="1" w:line="240" w:lineRule="auto"/>
        <w:rPr>
          <w:rFonts w:ascii="Arial" w:eastAsia="Times New Roman" w:hAnsi="Arial" w:cs="Arial"/>
          <w:sz w:val="24"/>
          <w:szCs w:val="24"/>
          <w:lang w:val="en-IN" w:eastAsia="en-IN"/>
        </w:rPr>
      </w:pPr>
      <w:r w:rsidRPr="003250C3">
        <w:rPr>
          <w:rFonts w:ascii="Arial" w:eastAsia="Times New Roman" w:hAnsi="Arial" w:cs="Arial"/>
          <w:sz w:val="24"/>
          <w:szCs w:val="24"/>
          <w:lang w:val="en-IN" w:eastAsia="en-IN"/>
        </w:rPr>
        <w:lastRenderedPageBreak/>
        <w:t>Venue</w:t>
      </w:r>
    </w:p>
    <w:p w:rsidR="00C13C22" w:rsidRPr="003250C3" w:rsidRDefault="00C13C22" w:rsidP="00C13C22">
      <w:pPr>
        <w:numPr>
          <w:ilvl w:val="0"/>
          <w:numId w:val="2"/>
        </w:numPr>
        <w:spacing w:before="100" w:beforeAutospacing="1" w:after="100" w:afterAutospacing="1" w:line="240" w:lineRule="auto"/>
        <w:rPr>
          <w:rFonts w:ascii="Arial" w:eastAsia="Times New Roman" w:hAnsi="Arial" w:cs="Arial"/>
          <w:sz w:val="24"/>
          <w:szCs w:val="24"/>
          <w:lang w:val="en-IN" w:eastAsia="en-IN"/>
        </w:rPr>
      </w:pPr>
      <w:r w:rsidRPr="003250C3">
        <w:rPr>
          <w:rFonts w:ascii="Arial" w:eastAsia="Times New Roman" w:hAnsi="Arial" w:cs="Arial"/>
          <w:sz w:val="24"/>
          <w:szCs w:val="24"/>
          <w:lang w:val="en-IN" w:eastAsia="en-IN"/>
        </w:rPr>
        <w:t>Name of the venue e.g. the name of a store or restaurant</w:t>
      </w:r>
    </w:p>
    <w:p w:rsidR="00C13C22" w:rsidRPr="003250C3" w:rsidRDefault="00C13C22" w:rsidP="00C13C22">
      <w:pPr>
        <w:numPr>
          <w:ilvl w:val="0"/>
          <w:numId w:val="2"/>
        </w:numPr>
        <w:spacing w:before="100" w:beforeAutospacing="1" w:after="100" w:afterAutospacing="1" w:line="240" w:lineRule="auto"/>
        <w:rPr>
          <w:rFonts w:ascii="Arial" w:eastAsia="Times New Roman" w:hAnsi="Arial" w:cs="Arial"/>
          <w:sz w:val="24"/>
          <w:szCs w:val="24"/>
          <w:lang w:val="en-IN" w:eastAsia="en-IN"/>
        </w:rPr>
      </w:pPr>
      <w:r w:rsidRPr="003250C3">
        <w:rPr>
          <w:rFonts w:ascii="Arial" w:eastAsia="Times New Roman" w:hAnsi="Arial" w:cs="Arial"/>
          <w:sz w:val="24"/>
          <w:szCs w:val="24"/>
          <w:lang w:val="en-IN" w:eastAsia="en-IN"/>
        </w:rPr>
        <w:t>Venue Latitude</w:t>
      </w:r>
    </w:p>
    <w:p w:rsidR="00C13C22" w:rsidRPr="003250C3" w:rsidRDefault="00C13C22" w:rsidP="00C13C22">
      <w:pPr>
        <w:numPr>
          <w:ilvl w:val="0"/>
          <w:numId w:val="2"/>
        </w:numPr>
        <w:spacing w:before="100" w:beforeAutospacing="1" w:after="100" w:afterAutospacing="1" w:line="240" w:lineRule="auto"/>
        <w:rPr>
          <w:rFonts w:ascii="Arial" w:eastAsia="Times New Roman" w:hAnsi="Arial" w:cs="Arial"/>
          <w:sz w:val="24"/>
          <w:szCs w:val="24"/>
          <w:lang w:val="en-IN" w:eastAsia="en-IN"/>
        </w:rPr>
      </w:pPr>
      <w:r w:rsidRPr="003250C3">
        <w:rPr>
          <w:rFonts w:ascii="Arial" w:eastAsia="Times New Roman" w:hAnsi="Arial" w:cs="Arial"/>
          <w:sz w:val="24"/>
          <w:szCs w:val="24"/>
          <w:lang w:val="en-IN" w:eastAsia="en-IN"/>
        </w:rPr>
        <w:t>Venue Longitude</w:t>
      </w:r>
    </w:p>
    <w:p w:rsidR="00C13C22" w:rsidRPr="00C13C22" w:rsidRDefault="00C13C22" w:rsidP="00C13C22">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3250C3">
        <w:rPr>
          <w:rFonts w:ascii="Arial" w:eastAsia="Times New Roman" w:hAnsi="Arial" w:cs="Arial"/>
          <w:sz w:val="24"/>
          <w:szCs w:val="24"/>
          <w:lang w:val="en-IN" w:eastAsia="en-IN"/>
        </w:rPr>
        <w:t>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 xml:space="preserve">Map of </w:t>
      </w:r>
      <w:r w:rsidR="00C13C22">
        <w:rPr>
          <w:rFonts w:ascii="Arial" w:eastAsia="Times New Roman" w:hAnsi="Arial" w:cs="Arial"/>
          <w:b/>
          <w:bCs/>
          <w:color w:val="333333"/>
          <w:sz w:val="25"/>
        </w:rPr>
        <w:t>New York</w:t>
      </w:r>
    </w:p>
    <w:p w:rsidR="00472015" w:rsidRPr="00472015" w:rsidRDefault="006B081E"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6994225" cy="28639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99635" cy="2866185"/>
                    </a:xfrm>
                    <a:prstGeom prst="rect">
                      <a:avLst/>
                    </a:prstGeom>
                    <a:noFill/>
                    <a:ln w="9525">
                      <a:noFill/>
                      <a:miter lim="800000"/>
                      <a:headEnd/>
                      <a:tailEnd/>
                    </a:ln>
                  </pic:spPr>
                </pic:pic>
              </a:graphicData>
            </a:graphic>
          </wp:inline>
        </w:drawing>
      </w:r>
    </w:p>
    <w:p w:rsidR="006B081E" w:rsidRPr="00472015" w:rsidRDefault="006B081E" w:rsidP="006B081E">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 xml:space="preserve"> </w:t>
      </w:r>
      <w:r>
        <w:rPr>
          <w:rFonts w:ascii="Arial" w:eastAsia="Times New Roman" w:hAnsi="Arial" w:cs="Arial"/>
          <w:b/>
          <w:bCs/>
          <w:color w:val="333333"/>
          <w:sz w:val="25"/>
        </w:rPr>
        <w:t>Graph to show different</w:t>
      </w:r>
      <w:r w:rsidRPr="006B081E">
        <w:rPr>
          <w:rFonts w:ascii="Arial" w:eastAsia="Times New Roman" w:hAnsi="Arial" w:cs="Arial"/>
          <w:b/>
          <w:bCs/>
          <w:color w:val="333333"/>
          <w:sz w:val="25"/>
        </w:rPr>
        <w:t xml:space="preserve"> </w:t>
      </w:r>
      <w:r>
        <w:rPr>
          <w:rFonts w:ascii="Arial" w:eastAsia="Times New Roman" w:hAnsi="Arial" w:cs="Arial"/>
          <w:b/>
          <w:bCs/>
          <w:color w:val="333333"/>
          <w:sz w:val="25"/>
        </w:rPr>
        <w:t xml:space="preserve"> Neighborhoods of New York</w:t>
      </w:r>
    </w:p>
    <w:p w:rsidR="006B081E" w:rsidRDefault="006B081E" w:rsidP="00472015">
      <w:pPr>
        <w:shd w:val="clear" w:color="auto" w:fill="FFFFFF"/>
        <w:spacing w:after="0" w:line="240" w:lineRule="auto"/>
        <w:outlineLvl w:val="1"/>
        <w:rPr>
          <w:rFonts w:ascii="inherit" w:eastAsia="Times New Roman" w:hAnsi="inherit" w:cs="Arial"/>
          <w:color w:val="333333"/>
          <w:sz w:val="41"/>
          <w:szCs w:val="41"/>
        </w:rPr>
      </w:pPr>
      <w:r>
        <w:rPr>
          <w:rFonts w:ascii="inherit" w:eastAsia="Times New Roman" w:hAnsi="inherit" w:cs="Arial"/>
          <w:noProof/>
          <w:color w:val="333333"/>
          <w:sz w:val="41"/>
          <w:szCs w:val="41"/>
          <w:lang w:val="en-IN" w:eastAsia="en-IN"/>
        </w:rPr>
        <w:drawing>
          <wp:inline distT="0" distB="0" distL="0" distR="0">
            <wp:extent cx="5337954" cy="357996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347081" cy="3586084"/>
                    </a:xfrm>
                    <a:prstGeom prst="rect">
                      <a:avLst/>
                    </a:prstGeom>
                    <a:noFill/>
                    <a:ln w="9525">
                      <a:noFill/>
                      <a:miter lim="800000"/>
                      <a:headEnd/>
                      <a:tailEnd/>
                    </a:ln>
                  </pic:spPr>
                </pic:pic>
              </a:graphicData>
            </a:graphic>
          </wp:inline>
        </w:drawing>
      </w:r>
    </w:p>
    <w:p w:rsidR="00472015" w:rsidRDefault="00C13C22" w:rsidP="00472015">
      <w:pPr>
        <w:shd w:val="clear" w:color="auto" w:fill="FFFFFF"/>
        <w:spacing w:after="0" w:line="240" w:lineRule="auto"/>
        <w:outlineLvl w:val="1"/>
        <w:rPr>
          <w:rFonts w:ascii="inherit" w:eastAsia="Times New Roman" w:hAnsi="inherit" w:cs="Arial"/>
          <w:color w:val="333333"/>
          <w:sz w:val="41"/>
          <w:szCs w:val="41"/>
        </w:rPr>
      </w:pPr>
      <w:r>
        <w:rPr>
          <w:rFonts w:ascii="inherit" w:eastAsia="Times New Roman" w:hAnsi="inherit" w:cs="Arial"/>
          <w:color w:val="333333"/>
          <w:sz w:val="41"/>
          <w:szCs w:val="41"/>
        </w:rPr>
        <w:lastRenderedPageBreak/>
        <w:t xml:space="preserve">3. Methodology </w:t>
      </w:r>
    </w:p>
    <w:p w:rsidR="00C13C22" w:rsidRPr="00472015" w:rsidRDefault="00C13C22"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w:t>
      </w:r>
      <w:r w:rsidR="00C13C22">
        <w:rPr>
          <w:rFonts w:ascii="Arial" w:eastAsia="Times New Roman" w:hAnsi="Arial" w:cs="Arial"/>
          <w:color w:val="333333"/>
          <w:sz w:val="25"/>
          <w:szCs w:val="25"/>
        </w:rPr>
        <w:t xml:space="preserve"> compare the similarities of</w:t>
      </w:r>
      <w:r w:rsidRPr="00472015">
        <w:rPr>
          <w:rFonts w:ascii="Arial" w:eastAsia="Times New Roman" w:hAnsi="Arial" w:cs="Arial"/>
          <w:color w:val="333333"/>
          <w:sz w:val="25"/>
          <w:szCs w:val="25"/>
        </w:rPr>
        <w:t xml:space="preserve"> cities, we decided to explore neighborhoods, segment them, and group them into clusters to find similar neighborho</w:t>
      </w:r>
      <w:r w:rsidR="00C13C22">
        <w:rPr>
          <w:rFonts w:ascii="Arial" w:eastAsia="Times New Roman" w:hAnsi="Arial" w:cs="Arial"/>
          <w:color w:val="333333"/>
          <w:sz w:val="25"/>
          <w:szCs w:val="25"/>
        </w:rPr>
        <w:t xml:space="preserve">ods in a big city like New York. </w:t>
      </w:r>
      <w:r w:rsidRPr="00472015">
        <w:rPr>
          <w:rFonts w:ascii="Arial" w:eastAsia="Times New Roman" w:hAnsi="Arial" w:cs="Arial"/>
          <w:color w:val="333333"/>
          <w:sz w:val="25"/>
          <w:szCs w:val="25"/>
        </w:rPr>
        <w:t>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w:t>
      </w:r>
      <w:r w:rsidRPr="00472015">
        <w:rPr>
          <w:rFonts w:ascii="Arial" w:eastAsia="Times New Roman" w:hAnsi="Arial" w:cs="Arial"/>
          <w:b/>
          <w:bCs/>
          <w:color w:val="333333"/>
          <w:sz w:val="25"/>
        </w:rPr>
        <w:t xml:space="preserve">Most Common Venues </w:t>
      </w:r>
    </w:p>
    <w:p w:rsidR="00472015" w:rsidRPr="00472015" w:rsidRDefault="005D0FC8"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6485267" cy="330391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498557" cy="3310688"/>
                    </a:xfrm>
                    <a:prstGeom prst="rect">
                      <a:avLst/>
                    </a:prstGeom>
                    <a:noFill/>
                    <a:ln w="9525">
                      <a:noFill/>
                      <a:miter lim="800000"/>
                      <a:headEnd/>
                      <a:tailEnd/>
                    </a:ln>
                  </pic:spPr>
                </pic:pic>
              </a:graphicData>
            </a:graphic>
          </wp:inline>
        </w:drawing>
      </w:r>
    </w:p>
    <w:p w:rsidR="005D0FC8" w:rsidRDefault="005D0FC8" w:rsidP="00472015">
      <w:pPr>
        <w:shd w:val="clear" w:color="auto" w:fill="FFFFFF"/>
        <w:spacing w:after="0" w:line="240" w:lineRule="auto"/>
        <w:outlineLvl w:val="3"/>
        <w:rPr>
          <w:rFonts w:ascii="inherit" w:eastAsia="Times New Roman" w:hAnsi="inherit" w:cs="Arial"/>
          <w:color w:val="333333"/>
          <w:sz w:val="25"/>
          <w:szCs w:val="25"/>
        </w:rPr>
      </w:pPr>
    </w:p>
    <w:p w:rsidR="005D0FC8" w:rsidRDefault="005D0FC8" w:rsidP="00472015">
      <w:pPr>
        <w:shd w:val="clear" w:color="auto" w:fill="FFFFFF"/>
        <w:spacing w:after="0" w:line="240" w:lineRule="auto"/>
        <w:outlineLvl w:val="3"/>
        <w:rPr>
          <w:rFonts w:ascii="inherit" w:eastAsia="Times New Roman" w:hAnsi="inherit" w:cs="Arial"/>
          <w:color w:val="333333"/>
          <w:sz w:val="25"/>
          <w:szCs w:val="25"/>
        </w:rPr>
      </w:pP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 xml:space="preserve">Map of Clusters in </w:t>
      </w:r>
      <w:r w:rsidR="005D0FC8">
        <w:rPr>
          <w:rFonts w:ascii="Arial" w:eastAsia="Times New Roman" w:hAnsi="Arial" w:cs="Arial"/>
          <w:b/>
          <w:bCs/>
          <w:color w:val="333333"/>
          <w:sz w:val="25"/>
        </w:rPr>
        <w:t>Manhattan</w:t>
      </w:r>
    </w:p>
    <w:p w:rsidR="00472015" w:rsidRPr="00472015" w:rsidRDefault="005D0FC8"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5941803" cy="2320505"/>
            <wp:effectExtent l="19050" t="0" r="179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2321207"/>
                    </a:xfrm>
                    <a:prstGeom prst="rect">
                      <a:avLst/>
                    </a:prstGeom>
                    <a:noFill/>
                    <a:ln w="9525">
                      <a:noFill/>
                      <a:miter lim="800000"/>
                      <a:headEnd/>
                      <a:tailEnd/>
                    </a:ln>
                  </pic:spPr>
                </pic:pic>
              </a:graphicData>
            </a:graphic>
          </wp:inline>
        </w:drawing>
      </w:r>
    </w:p>
    <w:p w:rsidR="00472015" w:rsidRDefault="005D0FC8"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t>Graph</w:t>
      </w:r>
    </w:p>
    <w:p w:rsidR="005D0FC8" w:rsidRDefault="005D0FC8" w:rsidP="00472015">
      <w:pPr>
        <w:shd w:val="clear" w:color="auto" w:fill="FFFFFF"/>
        <w:spacing w:before="136" w:after="136" w:line="240" w:lineRule="auto"/>
        <w:rPr>
          <w:rFonts w:ascii="Arial" w:eastAsia="Times New Roman" w:hAnsi="Arial" w:cs="Arial"/>
          <w:color w:val="333333"/>
          <w:sz w:val="25"/>
          <w:szCs w:val="25"/>
        </w:rPr>
      </w:pPr>
      <w:r>
        <w:rPr>
          <w:rFonts w:ascii="Arial" w:eastAsia="Times New Roman" w:hAnsi="Arial" w:cs="Arial"/>
          <w:noProof/>
          <w:color w:val="333333"/>
          <w:sz w:val="25"/>
          <w:szCs w:val="25"/>
          <w:lang w:val="en-IN" w:eastAsia="en-IN"/>
        </w:rPr>
        <w:drawing>
          <wp:inline distT="0" distB="0" distL="0" distR="0">
            <wp:extent cx="3942080" cy="3890645"/>
            <wp:effectExtent l="1905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3942080" cy="3890645"/>
                    </a:xfrm>
                    <a:prstGeom prst="rect">
                      <a:avLst/>
                    </a:prstGeom>
                    <a:noFill/>
                    <a:ln w="9525">
                      <a:noFill/>
                      <a:miter lim="800000"/>
                      <a:headEnd/>
                      <a:tailEnd/>
                    </a:ln>
                  </pic:spPr>
                </pic:pic>
              </a:graphicData>
            </a:graphic>
          </wp:inline>
        </w:drawing>
      </w:r>
    </w:p>
    <w:p w:rsidR="005D0FC8" w:rsidRDefault="005D0FC8" w:rsidP="00472015">
      <w:pPr>
        <w:shd w:val="clear" w:color="auto" w:fill="FFFFFF"/>
        <w:spacing w:before="136" w:after="136" w:line="240" w:lineRule="auto"/>
        <w:rPr>
          <w:rFonts w:ascii="Arial" w:eastAsia="Times New Roman" w:hAnsi="Arial" w:cs="Arial"/>
          <w:noProof/>
          <w:color w:val="333333"/>
          <w:sz w:val="25"/>
          <w:szCs w:val="25"/>
          <w:lang w:val="en-IN" w:eastAsia="en-IN"/>
        </w:rPr>
      </w:pPr>
    </w:p>
    <w:p w:rsidR="005D0FC8" w:rsidRDefault="005D0FC8" w:rsidP="00472015">
      <w:pPr>
        <w:shd w:val="clear" w:color="auto" w:fill="FFFFFF"/>
        <w:spacing w:before="136" w:after="136" w:line="240" w:lineRule="auto"/>
        <w:rPr>
          <w:rFonts w:ascii="Arial" w:eastAsia="Times New Roman" w:hAnsi="Arial" w:cs="Arial"/>
          <w:noProof/>
          <w:color w:val="333333"/>
          <w:sz w:val="25"/>
          <w:szCs w:val="25"/>
          <w:lang w:val="en-IN" w:eastAsia="en-IN"/>
        </w:rPr>
      </w:pPr>
    </w:p>
    <w:p w:rsidR="005D0FC8" w:rsidRDefault="005D0FC8" w:rsidP="00472015">
      <w:pPr>
        <w:shd w:val="clear" w:color="auto" w:fill="FFFFFF"/>
        <w:spacing w:before="136" w:after="136" w:line="240" w:lineRule="auto"/>
        <w:rPr>
          <w:rFonts w:ascii="Arial" w:eastAsia="Times New Roman" w:hAnsi="Arial" w:cs="Arial"/>
          <w:noProof/>
          <w:color w:val="333333"/>
          <w:sz w:val="25"/>
          <w:szCs w:val="25"/>
          <w:lang w:val="en-IN" w:eastAsia="en-IN"/>
        </w:rPr>
      </w:pPr>
    </w:p>
    <w:p w:rsidR="005D0FC8" w:rsidRDefault="005D0FC8" w:rsidP="005D0FC8">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lastRenderedPageBreak/>
        <w:t xml:space="preserve">Graph showing </w:t>
      </w:r>
      <w:r w:rsidR="00FA5A3B">
        <w:rPr>
          <w:rFonts w:ascii="Arial" w:eastAsia="Times New Roman" w:hAnsi="Arial" w:cs="Arial"/>
          <w:b/>
          <w:bCs/>
          <w:color w:val="333333"/>
          <w:sz w:val="25"/>
        </w:rPr>
        <w:t>venues</w:t>
      </w:r>
    </w:p>
    <w:p w:rsidR="005D0FC8" w:rsidRDefault="005D0FC8" w:rsidP="00472015">
      <w:pPr>
        <w:shd w:val="clear" w:color="auto" w:fill="FFFFFF"/>
        <w:spacing w:before="136" w:after="136" w:line="240" w:lineRule="auto"/>
        <w:rPr>
          <w:rFonts w:ascii="Arial" w:eastAsia="Times New Roman" w:hAnsi="Arial" w:cs="Arial"/>
          <w:noProof/>
          <w:color w:val="333333"/>
          <w:sz w:val="25"/>
          <w:szCs w:val="25"/>
          <w:lang w:val="en-IN" w:eastAsia="en-IN"/>
        </w:rPr>
      </w:pPr>
    </w:p>
    <w:p w:rsidR="00FA5A3B" w:rsidRDefault="005D0FC8" w:rsidP="00472015">
      <w:pPr>
        <w:shd w:val="clear" w:color="auto" w:fill="FFFFFF"/>
        <w:spacing w:before="136" w:after="136" w:line="240" w:lineRule="auto"/>
        <w:rPr>
          <w:rFonts w:ascii="Arial" w:eastAsia="Times New Roman" w:hAnsi="Arial" w:cs="Arial"/>
          <w:color w:val="333333"/>
          <w:sz w:val="25"/>
          <w:szCs w:val="25"/>
        </w:rPr>
      </w:pPr>
      <w:r>
        <w:rPr>
          <w:rFonts w:ascii="Arial" w:eastAsia="Times New Roman" w:hAnsi="Arial" w:cs="Arial"/>
          <w:noProof/>
          <w:color w:val="333333"/>
          <w:sz w:val="25"/>
          <w:szCs w:val="25"/>
          <w:lang w:val="en-IN" w:eastAsia="en-IN"/>
        </w:rPr>
        <w:drawing>
          <wp:inline distT="0" distB="0" distL="0" distR="0">
            <wp:extent cx="6919800" cy="388188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6921893" cy="3883061"/>
                    </a:xfrm>
                    <a:prstGeom prst="rect">
                      <a:avLst/>
                    </a:prstGeom>
                    <a:noFill/>
                    <a:ln w="9525">
                      <a:noFill/>
                      <a:miter lim="800000"/>
                      <a:headEnd/>
                      <a:tailEnd/>
                    </a:ln>
                  </pic:spPr>
                </pic:pic>
              </a:graphicData>
            </a:graphic>
          </wp:inline>
        </w:drawing>
      </w:r>
    </w:p>
    <w:p w:rsidR="00FA5A3B" w:rsidRDefault="00FA5A3B" w:rsidP="00FA5A3B">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t xml:space="preserve"> Brooklyn</w:t>
      </w:r>
    </w:p>
    <w:p w:rsidR="00FA5A3B" w:rsidRDefault="00FA5A3B" w:rsidP="00FA5A3B">
      <w:pPr>
        <w:rPr>
          <w:rFonts w:ascii="Arial" w:eastAsia="Times New Roman" w:hAnsi="Arial" w:cs="Arial"/>
          <w:sz w:val="25"/>
          <w:szCs w:val="25"/>
        </w:rPr>
      </w:pPr>
      <w:r>
        <w:rPr>
          <w:rFonts w:ascii="Arial" w:eastAsia="Times New Roman" w:hAnsi="Arial" w:cs="Arial"/>
          <w:noProof/>
          <w:sz w:val="25"/>
          <w:szCs w:val="25"/>
          <w:lang w:val="en-IN" w:eastAsia="en-IN"/>
        </w:rPr>
        <w:drawing>
          <wp:inline distT="0" distB="0" distL="0" distR="0">
            <wp:extent cx="5933508" cy="213935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2142990"/>
                    </a:xfrm>
                    <a:prstGeom prst="rect">
                      <a:avLst/>
                    </a:prstGeom>
                    <a:noFill/>
                    <a:ln w="9525">
                      <a:noFill/>
                      <a:miter lim="800000"/>
                      <a:headEnd/>
                      <a:tailEnd/>
                    </a:ln>
                  </pic:spPr>
                </pic:pic>
              </a:graphicData>
            </a:graphic>
          </wp:inline>
        </w:drawing>
      </w:r>
    </w:p>
    <w:p w:rsidR="00FA5A3B" w:rsidRDefault="00FA5A3B" w:rsidP="00FA5A3B">
      <w:pPr>
        <w:rPr>
          <w:rFonts w:ascii="Arial" w:eastAsia="Times New Roman" w:hAnsi="Arial" w:cs="Arial"/>
          <w:sz w:val="25"/>
          <w:szCs w:val="25"/>
        </w:rPr>
      </w:pPr>
    </w:p>
    <w:p w:rsidR="00FA5A3B" w:rsidRDefault="00FA5A3B" w:rsidP="00FA5A3B">
      <w:pPr>
        <w:rPr>
          <w:rFonts w:ascii="Arial" w:eastAsia="Times New Roman" w:hAnsi="Arial" w:cs="Arial"/>
          <w:sz w:val="25"/>
          <w:szCs w:val="25"/>
        </w:rPr>
      </w:pPr>
    </w:p>
    <w:p w:rsidR="00FA5A3B" w:rsidRDefault="00FA5A3B" w:rsidP="00FA5A3B">
      <w:pPr>
        <w:rPr>
          <w:rFonts w:ascii="Arial" w:eastAsia="Times New Roman" w:hAnsi="Arial" w:cs="Arial"/>
          <w:sz w:val="25"/>
          <w:szCs w:val="25"/>
        </w:rPr>
      </w:pPr>
    </w:p>
    <w:p w:rsidR="00FA5A3B" w:rsidRDefault="00FA5A3B" w:rsidP="00FA5A3B">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lastRenderedPageBreak/>
        <w:t xml:space="preserve"> Graph</w:t>
      </w:r>
    </w:p>
    <w:p w:rsidR="00FA5A3B" w:rsidRDefault="00FA5A3B" w:rsidP="00FA5A3B">
      <w:pPr>
        <w:rPr>
          <w:rFonts w:ascii="Arial" w:eastAsia="Times New Roman" w:hAnsi="Arial" w:cs="Arial"/>
          <w:sz w:val="25"/>
          <w:szCs w:val="25"/>
        </w:rPr>
      </w:pPr>
    </w:p>
    <w:p w:rsidR="00FA5A3B" w:rsidRDefault="00FA5A3B" w:rsidP="00FA5A3B">
      <w:pPr>
        <w:ind w:firstLine="720"/>
        <w:rPr>
          <w:rFonts w:ascii="Arial" w:eastAsia="Times New Roman" w:hAnsi="Arial" w:cs="Arial"/>
          <w:sz w:val="25"/>
          <w:szCs w:val="25"/>
        </w:rPr>
      </w:pPr>
      <w:r>
        <w:rPr>
          <w:rFonts w:ascii="Arial" w:eastAsia="Times New Roman" w:hAnsi="Arial" w:cs="Arial"/>
          <w:noProof/>
          <w:sz w:val="25"/>
          <w:szCs w:val="25"/>
          <w:lang w:val="en-IN" w:eastAsia="en-IN"/>
        </w:rPr>
        <w:drawing>
          <wp:inline distT="0" distB="0" distL="0" distR="0">
            <wp:extent cx="4545965" cy="3657600"/>
            <wp:effectExtent l="1905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4545965" cy="3657600"/>
                    </a:xfrm>
                    <a:prstGeom prst="rect">
                      <a:avLst/>
                    </a:prstGeom>
                    <a:noFill/>
                    <a:ln w="9525">
                      <a:noFill/>
                      <a:miter lim="800000"/>
                      <a:headEnd/>
                      <a:tailEnd/>
                    </a:ln>
                  </pic:spPr>
                </pic:pic>
              </a:graphicData>
            </a:graphic>
          </wp:inline>
        </w:drawing>
      </w:r>
    </w:p>
    <w:p w:rsidR="00FA5A3B" w:rsidRDefault="00FA5A3B" w:rsidP="00FA5A3B">
      <w:pPr>
        <w:rPr>
          <w:rFonts w:ascii="Arial" w:eastAsia="Times New Roman" w:hAnsi="Arial" w:cs="Arial"/>
          <w:sz w:val="25"/>
          <w:szCs w:val="25"/>
        </w:rPr>
      </w:pPr>
    </w:p>
    <w:p w:rsidR="00FA5A3B" w:rsidRDefault="00FA5A3B" w:rsidP="00FA5A3B">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t xml:space="preserve"> Graph showing Venues</w:t>
      </w:r>
    </w:p>
    <w:p w:rsidR="00472015" w:rsidRDefault="00FA5A3B" w:rsidP="00FA5A3B">
      <w:pPr>
        <w:tabs>
          <w:tab w:val="left" w:pos="1141"/>
        </w:tabs>
        <w:rPr>
          <w:rFonts w:ascii="Arial" w:eastAsia="Times New Roman" w:hAnsi="Arial" w:cs="Arial"/>
          <w:sz w:val="25"/>
          <w:szCs w:val="25"/>
        </w:rPr>
      </w:pPr>
      <w:r>
        <w:rPr>
          <w:rFonts w:ascii="Arial" w:eastAsia="Times New Roman" w:hAnsi="Arial" w:cs="Arial"/>
          <w:noProof/>
          <w:sz w:val="25"/>
          <w:szCs w:val="25"/>
          <w:lang w:val="en-IN" w:eastAsia="en-IN"/>
        </w:rPr>
        <w:drawing>
          <wp:inline distT="0" distB="0" distL="0" distR="0">
            <wp:extent cx="6231183" cy="301847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6239068" cy="3022296"/>
                    </a:xfrm>
                    <a:prstGeom prst="rect">
                      <a:avLst/>
                    </a:prstGeom>
                    <a:noFill/>
                    <a:ln w="9525">
                      <a:noFill/>
                      <a:miter lim="800000"/>
                      <a:headEnd/>
                      <a:tailEnd/>
                    </a:ln>
                  </pic:spPr>
                </pic:pic>
              </a:graphicData>
            </a:graphic>
          </wp:inline>
        </w:drawing>
      </w:r>
    </w:p>
    <w:p w:rsidR="002B2AA7" w:rsidRDefault="002B2AA7" w:rsidP="00FA5A3B">
      <w:pPr>
        <w:tabs>
          <w:tab w:val="left" w:pos="1141"/>
        </w:tabs>
        <w:rPr>
          <w:rFonts w:ascii="Arial" w:eastAsia="Times New Roman" w:hAnsi="Arial" w:cs="Arial"/>
          <w:b/>
          <w:bCs/>
          <w:color w:val="333333"/>
          <w:sz w:val="25"/>
        </w:rPr>
      </w:pPr>
      <w:r>
        <w:rPr>
          <w:rFonts w:ascii="Arial" w:eastAsia="Times New Roman" w:hAnsi="Arial" w:cs="Arial"/>
          <w:b/>
          <w:bCs/>
          <w:noProof/>
          <w:color w:val="333333"/>
          <w:sz w:val="25"/>
          <w:lang w:val="en-IN" w:eastAsia="en-IN"/>
        </w:rPr>
        <w:lastRenderedPageBreak/>
        <w:drawing>
          <wp:inline distT="0" distB="0" distL="0" distR="0">
            <wp:extent cx="5199931" cy="4270075"/>
            <wp:effectExtent l="19050" t="0" r="71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00126" cy="4270235"/>
                    </a:xfrm>
                    <a:prstGeom prst="rect">
                      <a:avLst/>
                    </a:prstGeom>
                    <a:noFill/>
                    <a:ln w="9525">
                      <a:noFill/>
                      <a:miter lim="800000"/>
                      <a:headEnd/>
                      <a:tailEnd/>
                    </a:ln>
                  </pic:spPr>
                </pic:pic>
              </a:graphicData>
            </a:graphic>
          </wp:inline>
        </w:drawing>
      </w:r>
    </w:p>
    <w:p w:rsidR="002B2AA7" w:rsidRDefault="002B2AA7" w:rsidP="00FA5A3B">
      <w:pPr>
        <w:tabs>
          <w:tab w:val="left" w:pos="1141"/>
        </w:tabs>
        <w:rPr>
          <w:rFonts w:ascii="Arial" w:eastAsia="Times New Roman" w:hAnsi="Arial" w:cs="Arial"/>
          <w:b/>
          <w:bCs/>
          <w:color w:val="333333"/>
          <w:sz w:val="25"/>
        </w:rPr>
      </w:pPr>
    </w:p>
    <w:p w:rsidR="00FA5A3B" w:rsidRDefault="00FA5A3B" w:rsidP="00FA5A3B">
      <w:pPr>
        <w:tabs>
          <w:tab w:val="left" w:pos="1141"/>
        </w:tabs>
        <w:rPr>
          <w:rFonts w:ascii="Arial" w:eastAsia="Times New Roman" w:hAnsi="Arial" w:cs="Arial"/>
          <w:sz w:val="25"/>
          <w:szCs w:val="25"/>
        </w:rPr>
      </w:pPr>
      <w:r>
        <w:rPr>
          <w:rFonts w:ascii="Arial" w:eastAsia="Times New Roman" w:hAnsi="Arial" w:cs="Arial"/>
          <w:b/>
          <w:bCs/>
          <w:color w:val="333333"/>
          <w:sz w:val="25"/>
        </w:rPr>
        <w:t>Bronx</w:t>
      </w:r>
    </w:p>
    <w:p w:rsidR="00FA5A3B" w:rsidRPr="00FA5A3B" w:rsidRDefault="00FA5A3B" w:rsidP="00FA5A3B">
      <w:pPr>
        <w:tabs>
          <w:tab w:val="left" w:pos="1141"/>
        </w:tabs>
        <w:rPr>
          <w:rFonts w:ascii="Arial" w:eastAsia="Times New Roman" w:hAnsi="Arial" w:cs="Arial"/>
          <w:sz w:val="25"/>
          <w:szCs w:val="25"/>
        </w:rPr>
      </w:pPr>
    </w:p>
    <w:p w:rsidR="00FA5A3B" w:rsidRDefault="00FA5A3B"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noProof/>
          <w:color w:val="333333"/>
          <w:sz w:val="25"/>
          <w:lang w:val="en-IN" w:eastAsia="en-IN"/>
        </w:rPr>
        <w:drawing>
          <wp:inline distT="0" distB="0" distL="0" distR="0">
            <wp:extent cx="5931309" cy="276045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2766173"/>
                    </a:xfrm>
                    <a:prstGeom prst="rect">
                      <a:avLst/>
                    </a:prstGeom>
                    <a:noFill/>
                    <a:ln w="9525">
                      <a:noFill/>
                      <a:miter lim="800000"/>
                      <a:headEnd/>
                      <a:tailEnd/>
                    </a:ln>
                  </pic:spPr>
                </pic:pic>
              </a:graphicData>
            </a:graphic>
          </wp:inline>
        </w:drawing>
      </w:r>
    </w:p>
    <w:p w:rsidR="00FA5A3B" w:rsidRDefault="00FA5A3B"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lastRenderedPageBreak/>
        <w:t>Graph</w:t>
      </w:r>
    </w:p>
    <w:p w:rsidR="00FA5A3B" w:rsidRDefault="00FA5A3B"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noProof/>
          <w:color w:val="333333"/>
          <w:sz w:val="25"/>
          <w:lang w:val="en-IN" w:eastAsia="en-IN"/>
        </w:rPr>
        <w:drawing>
          <wp:inline distT="0" distB="0" distL="0" distR="0">
            <wp:extent cx="4941139" cy="407166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951931" cy="4080561"/>
                    </a:xfrm>
                    <a:prstGeom prst="rect">
                      <a:avLst/>
                    </a:prstGeom>
                    <a:noFill/>
                    <a:ln w="9525">
                      <a:noFill/>
                      <a:miter lim="800000"/>
                      <a:headEnd/>
                      <a:tailEnd/>
                    </a:ln>
                  </pic:spPr>
                </pic:pic>
              </a:graphicData>
            </a:graphic>
          </wp:inline>
        </w:drawing>
      </w:r>
    </w:p>
    <w:p w:rsidR="00FA5A3B" w:rsidRDefault="00FA5A3B"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t>Graph Showing Venues</w:t>
      </w:r>
      <w:r>
        <w:rPr>
          <w:rFonts w:ascii="Arial" w:eastAsia="Times New Roman" w:hAnsi="Arial" w:cs="Arial"/>
          <w:b/>
          <w:bCs/>
          <w:noProof/>
          <w:color w:val="333333"/>
          <w:sz w:val="25"/>
          <w:lang w:val="en-IN" w:eastAsia="en-IN"/>
        </w:rPr>
        <w:drawing>
          <wp:inline distT="0" distB="0" distL="0" distR="0">
            <wp:extent cx="5940533" cy="3303917"/>
            <wp:effectExtent l="19050" t="0" r="306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3305623"/>
                    </a:xfrm>
                    <a:prstGeom prst="rect">
                      <a:avLst/>
                    </a:prstGeom>
                    <a:noFill/>
                    <a:ln w="9525">
                      <a:noFill/>
                      <a:miter lim="800000"/>
                      <a:headEnd/>
                      <a:tailEnd/>
                    </a:ln>
                  </pic:spPr>
                </pic:pic>
              </a:graphicData>
            </a:graphic>
          </wp:inline>
        </w:drawing>
      </w:r>
    </w:p>
    <w:p w:rsidR="00CD0687" w:rsidRDefault="002B2AA7"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noProof/>
          <w:color w:val="333333"/>
          <w:sz w:val="25"/>
          <w:lang w:val="en-IN" w:eastAsia="en-IN"/>
        </w:rPr>
        <w:lastRenderedPageBreak/>
        <w:drawing>
          <wp:inline distT="0" distB="0" distL="0" distR="0">
            <wp:extent cx="5346580" cy="3777563"/>
            <wp:effectExtent l="19050" t="0" r="64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349340" cy="3779513"/>
                    </a:xfrm>
                    <a:prstGeom prst="rect">
                      <a:avLst/>
                    </a:prstGeom>
                    <a:noFill/>
                    <a:ln w="9525">
                      <a:noFill/>
                      <a:miter lim="800000"/>
                      <a:headEnd/>
                      <a:tailEnd/>
                    </a:ln>
                  </pic:spPr>
                </pic:pic>
              </a:graphicData>
            </a:graphic>
          </wp:inline>
        </w:drawing>
      </w:r>
    </w:p>
    <w:p w:rsidR="00CD0687" w:rsidRDefault="00CD0687" w:rsidP="00472015">
      <w:pPr>
        <w:shd w:val="clear" w:color="auto" w:fill="FFFFFF"/>
        <w:spacing w:before="136" w:after="136" w:line="240" w:lineRule="auto"/>
        <w:rPr>
          <w:rFonts w:ascii="Arial" w:eastAsia="Times New Roman" w:hAnsi="Arial" w:cs="Arial"/>
          <w:b/>
          <w:bCs/>
          <w:color w:val="333333"/>
          <w:sz w:val="25"/>
        </w:rPr>
      </w:pPr>
    </w:p>
    <w:p w:rsidR="008A068C"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t>Staten Island</w:t>
      </w:r>
    </w:p>
    <w:p w:rsidR="00CD0687" w:rsidRDefault="00CD0687" w:rsidP="00472015">
      <w:pPr>
        <w:shd w:val="clear" w:color="auto" w:fill="FFFFFF"/>
        <w:spacing w:before="136" w:after="136" w:line="240" w:lineRule="auto"/>
        <w:rPr>
          <w:rFonts w:ascii="Arial" w:eastAsia="Times New Roman" w:hAnsi="Arial" w:cs="Arial"/>
          <w:b/>
          <w:bCs/>
          <w:color w:val="333333"/>
          <w:sz w:val="25"/>
        </w:rPr>
      </w:pPr>
    </w:p>
    <w:p w:rsidR="0086646A"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noProof/>
          <w:color w:val="333333"/>
          <w:sz w:val="25"/>
          <w:lang w:val="en-IN" w:eastAsia="en-IN"/>
        </w:rPr>
        <w:drawing>
          <wp:inline distT="0" distB="0" distL="0" distR="0">
            <wp:extent cx="5941803" cy="3519578"/>
            <wp:effectExtent l="19050" t="0" r="179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943600" cy="3520642"/>
                    </a:xfrm>
                    <a:prstGeom prst="rect">
                      <a:avLst/>
                    </a:prstGeom>
                    <a:noFill/>
                    <a:ln w="9525">
                      <a:noFill/>
                      <a:miter lim="800000"/>
                      <a:headEnd/>
                      <a:tailEnd/>
                    </a:ln>
                  </pic:spPr>
                </pic:pic>
              </a:graphicData>
            </a:graphic>
          </wp:inline>
        </w:drawing>
      </w:r>
    </w:p>
    <w:p w:rsidR="008A068C"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lastRenderedPageBreak/>
        <w:t>Graph</w:t>
      </w:r>
    </w:p>
    <w:p w:rsidR="008A068C"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noProof/>
          <w:color w:val="333333"/>
          <w:sz w:val="25"/>
          <w:lang w:val="en-IN" w:eastAsia="en-IN"/>
        </w:rPr>
        <w:drawing>
          <wp:inline distT="0" distB="0" distL="0" distR="0">
            <wp:extent cx="4356100" cy="3476625"/>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4356100" cy="3476625"/>
                    </a:xfrm>
                    <a:prstGeom prst="rect">
                      <a:avLst/>
                    </a:prstGeom>
                    <a:noFill/>
                    <a:ln w="9525">
                      <a:noFill/>
                      <a:miter lim="800000"/>
                      <a:headEnd/>
                      <a:tailEnd/>
                    </a:ln>
                  </pic:spPr>
                </pic:pic>
              </a:graphicData>
            </a:graphic>
          </wp:inline>
        </w:drawing>
      </w:r>
    </w:p>
    <w:p w:rsidR="008A068C"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t>Graph Showing Venues</w:t>
      </w:r>
    </w:p>
    <w:p w:rsidR="008A068C"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noProof/>
          <w:color w:val="333333"/>
          <w:sz w:val="25"/>
          <w:lang w:val="en-IN" w:eastAsia="en-IN"/>
        </w:rPr>
        <w:drawing>
          <wp:inline distT="0" distB="0" distL="0" distR="0">
            <wp:extent cx="5934183" cy="3597215"/>
            <wp:effectExtent l="19050" t="0" r="941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3602923"/>
                    </a:xfrm>
                    <a:prstGeom prst="rect">
                      <a:avLst/>
                    </a:prstGeom>
                    <a:noFill/>
                    <a:ln w="9525">
                      <a:noFill/>
                      <a:miter lim="800000"/>
                      <a:headEnd/>
                      <a:tailEnd/>
                    </a:ln>
                  </pic:spPr>
                </pic:pic>
              </a:graphicData>
            </a:graphic>
          </wp:inline>
        </w:drawing>
      </w:r>
    </w:p>
    <w:p w:rsidR="008A068C" w:rsidRDefault="0086646A"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noProof/>
          <w:color w:val="333333"/>
          <w:sz w:val="25"/>
          <w:lang w:val="en-IN" w:eastAsia="en-IN"/>
        </w:rPr>
        <w:lastRenderedPageBreak/>
        <w:drawing>
          <wp:inline distT="0" distB="0" distL="0" distR="0">
            <wp:extent cx="5829659" cy="42269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831205" cy="4228064"/>
                    </a:xfrm>
                    <a:prstGeom prst="rect">
                      <a:avLst/>
                    </a:prstGeom>
                    <a:noFill/>
                    <a:ln w="9525">
                      <a:noFill/>
                      <a:miter lim="800000"/>
                      <a:headEnd/>
                      <a:tailEnd/>
                    </a:ln>
                  </pic:spPr>
                </pic:pic>
              </a:graphicData>
            </a:graphic>
          </wp:inline>
        </w:drawing>
      </w:r>
    </w:p>
    <w:p w:rsidR="008A068C" w:rsidRDefault="008A068C" w:rsidP="00472015">
      <w:pPr>
        <w:shd w:val="clear" w:color="auto" w:fill="FFFFFF"/>
        <w:spacing w:before="136" w:after="136" w:line="240" w:lineRule="auto"/>
        <w:rPr>
          <w:rFonts w:ascii="Arial" w:eastAsia="Times New Roman" w:hAnsi="Arial" w:cs="Arial"/>
          <w:b/>
          <w:bCs/>
          <w:color w:val="333333"/>
          <w:sz w:val="25"/>
        </w:rPr>
      </w:pPr>
    </w:p>
    <w:p w:rsidR="008A068C"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t>Queens</w:t>
      </w:r>
    </w:p>
    <w:p w:rsidR="008A068C"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noProof/>
          <w:color w:val="333333"/>
          <w:sz w:val="25"/>
          <w:lang w:val="en-IN" w:eastAsia="en-IN"/>
        </w:rPr>
        <w:drawing>
          <wp:inline distT="0" distB="0" distL="0" distR="0">
            <wp:extent cx="7401464" cy="3208341"/>
            <wp:effectExtent l="19050" t="0" r="8986"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7405285" cy="3209997"/>
                    </a:xfrm>
                    <a:prstGeom prst="rect">
                      <a:avLst/>
                    </a:prstGeom>
                    <a:noFill/>
                    <a:ln w="9525">
                      <a:noFill/>
                      <a:miter lim="800000"/>
                      <a:headEnd/>
                      <a:tailEnd/>
                    </a:ln>
                  </pic:spPr>
                </pic:pic>
              </a:graphicData>
            </a:graphic>
          </wp:inline>
        </w:drawing>
      </w:r>
    </w:p>
    <w:p w:rsidR="008A068C" w:rsidRDefault="008A068C" w:rsidP="00472015">
      <w:pPr>
        <w:shd w:val="clear" w:color="auto" w:fill="FFFFFF"/>
        <w:spacing w:before="136" w:after="136" w:line="240" w:lineRule="auto"/>
        <w:rPr>
          <w:rFonts w:ascii="Arial" w:eastAsia="Times New Roman" w:hAnsi="Arial" w:cs="Arial"/>
          <w:b/>
          <w:bCs/>
          <w:color w:val="333333"/>
          <w:sz w:val="25"/>
        </w:rPr>
      </w:pPr>
    </w:p>
    <w:p w:rsidR="008A068C"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t>Graph</w:t>
      </w:r>
    </w:p>
    <w:p w:rsidR="008A068C" w:rsidRDefault="008A068C" w:rsidP="00472015">
      <w:pPr>
        <w:shd w:val="clear" w:color="auto" w:fill="FFFFFF"/>
        <w:spacing w:before="136" w:after="136" w:line="240" w:lineRule="auto"/>
        <w:rPr>
          <w:rFonts w:ascii="Arial" w:eastAsia="Times New Roman" w:hAnsi="Arial" w:cs="Arial"/>
          <w:b/>
          <w:bCs/>
          <w:color w:val="333333"/>
          <w:sz w:val="25"/>
        </w:rPr>
      </w:pPr>
    </w:p>
    <w:p w:rsidR="008A068C"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noProof/>
          <w:color w:val="333333"/>
          <w:sz w:val="25"/>
          <w:lang w:val="en-IN" w:eastAsia="en-IN"/>
        </w:rPr>
        <w:drawing>
          <wp:inline distT="0" distB="0" distL="0" distR="0">
            <wp:extent cx="4356145" cy="3700733"/>
            <wp:effectExtent l="19050" t="0" r="63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4356100" cy="3700695"/>
                    </a:xfrm>
                    <a:prstGeom prst="rect">
                      <a:avLst/>
                    </a:prstGeom>
                    <a:noFill/>
                    <a:ln w="9525">
                      <a:noFill/>
                      <a:miter lim="800000"/>
                      <a:headEnd/>
                      <a:tailEnd/>
                    </a:ln>
                  </pic:spPr>
                </pic:pic>
              </a:graphicData>
            </a:graphic>
          </wp:inline>
        </w:drawing>
      </w:r>
    </w:p>
    <w:p w:rsidR="008A068C" w:rsidRDefault="008A068C" w:rsidP="00472015">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t>Graph Showing Venues</w:t>
      </w:r>
    </w:p>
    <w:p w:rsidR="00472015" w:rsidRPr="008A068C" w:rsidRDefault="008A068C" w:rsidP="008A068C">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noProof/>
          <w:color w:val="333333"/>
          <w:sz w:val="25"/>
          <w:lang w:val="en-IN" w:eastAsia="en-IN"/>
        </w:rPr>
        <w:drawing>
          <wp:inline distT="0" distB="0" distL="0" distR="0">
            <wp:extent cx="5943600" cy="289237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943600" cy="2892374"/>
                    </a:xfrm>
                    <a:prstGeom prst="rect">
                      <a:avLst/>
                    </a:prstGeom>
                    <a:noFill/>
                    <a:ln w="9525">
                      <a:noFill/>
                      <a:miter lim="800000"/>
                      <a:headEnd/>
                      <a:tailEnd/>
                    </a:ln>
                  </pic:spPr>
                </pic:pic>
              </a:graphicData>
            </a:graphic>
          </wp:inline>
        </w:drawing>
      </w:r>
    </w:p>
    <w:p w:rsidR="0086646A" w:rsidRDefault="0086646A" w:rsidP="00472015">
      <w:pPr>
        <w:shd w:val="clear" w:color="auto" w:fill="FFFFFF"/>
        <w:spacing w:after="0" w:line="240" w:lineRule="auto"/>
        <w:outlineLvl w:val="3"/>
        <w:rPr>
          <w:rFonts w:ascii="inherit" w:eastAsia="Times New Roman" w:hAnsi="inherit" w:cs="Arial"/>
          <w:color w:val="333333"/>
          <w:sz w:val="25"/>
          <w:szCs w:val="25"/>
        </w:rPr>
      </w:pPr>
    </w:p>
    <w:p w:rsidR="0086646A" w:rsidRDefault="0086646A" w:rsidP="00472015">
      <w:pPr>
        <w:shd w:val="clear" w:color="auto" w:fill="FFFFFF"/>
        <w:spacing w:after="0" w:line="240" w:lineRule="auto"/>
        <w:outlineLvl w:val="3"/>
        <w:rPr>
          <w:rFonts w:ascii="inherit" w:eastAsia="Times New Roman" w:hAnsi="inherit" w:cs="Arial"/>
          <w:color w:val="333333"/>
          <w:sz w:val="25"/>
          <w:szCs w:val="25"/>
        </w:rPr>
      </w:pPr>
      <w:r>
        <w:rPr>
          <w:rFonts w:ascii="inherit" w:eastAsia="Times New Roman" w:hAnsi="inherit" w:cs="Arial"/>
          <w:noProof/>
          <w:color w:val="333333"/>
          <w:sz w:val="25"/>
          <w:szCs w:val="25"/>
          <w:lang w:val="en-IN" w:eastAsia="en-IN"/>
        </w:rPr>
        <w:lastRenderedPageBreak/>
        <w:drawing>
          <wp:inline distT="0" distB="0" distL="0" distR="0">
            <wp:extent cx="5943600" cy="4542760"/>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943600" cy="4542760"/>
                    </a:xfrm>
                    <a:prstGeom prst="rect">
                      <a:avLst/>
                    </a:prstGeom>
                    <a:noFill/>
                    <a:ln w="9525">
                      <a:noFill/>
                      <a:miter lim="800000"/>
                      <a:headEnd/>
                      <a:tailEnd/>
                    </a:ln>
                  </pic:spPr>
                </pic:pic>
              </a:graphicData>
            </a:graphic>
          </wp:inline>
        </w:drawing>
      </w:r>
    </w:p>
    <w:p w:rsidR="0086646A" w:rsidRDefault="0086646A" w:rsidP="00472015">
      <w:pPr>
        <w:shd w:val="clear" w:color="auto" w:fill="FFFFFF"/>
        <w:spacing w:after="0" w:line="240" w:lineRule="auto"/>
        <w:outlineLvl w:val="3"/>
        <w:rPr>
          <w:rFonts w:ascii="inherit" w:eastAsia="Times New Roman" w:hAnsi="inherit" w:cs="Arial"/>
          <w:color w:val="333333"/>
          <w:sz w:val="25"/>
          <w:szCs w:val="25"/>
        </w:rPr>
      </w:pPr>
    </w:p>
    <w:p w:rsidR="00472015" w:rsidRPr="00F2170C" w:rsidRDefault="00F2170C" w:rsidP="00472015">
      <w:pPr>
        <w:shd w:val="clear" w:color="auto" w:fill="FFFFFF"/>
        <w:spacing w:after="0" w:line="240" w:lineRule="auto"/>
        <w:outlineLvl w:val="3"/>
        <w:rPr>
          <w:rFonts w:ascii="Arial" w:eastAsia="Times New Roman" w:hAnsi="Arial" w:cs="Arial"/>
          <w:color w:val="333333"/>
          <w:sz w:val="25"/>
          <w:szCs w:val="25"/>
        </w:rPr>
      </w:pPr>
      <w:r>
        <w:rPr>
          <w:rFonts w:ascii="Arial" w:eastAsia="Times New Roman" w:hAnsi="Arial" w:cs="Arial"/>
          <w:color w:val="333333"/>
          <w:sz w:val="25"/>
          <w:szCs w:val="25"/>
        </w:rPr>
        <w:t>Location:</w:t>
      </w:r>
    </w:p>
    <w:p w:rsidR="00F2170C" w:rsidRDefault="00F2170C" w:rsidP="00472015">
      <w:pPr>
        <w:shd w:val="clear" w:color="auto" w:fill="FFFFFF"/>
        <w:spacing w:after="0" w:line="240" w:lineRule="auto"/>
        <w:outlineLvl w:val="3"/>
        <w:rPr>
          <w:rFonts w:ascii="Arial" w:eastAsia="Times New Roman" w:hAnsi="Arial" w:cs="Arial"/>
          <w:color w:val="333333"/>
          <w:sz w:val="25"/>
          <w:szCs w:val="25"/>
        </w:rPr>
      </w:pPr>
      <w:r w:rsidRPr="00F2170C">
        <w:rPr>
          <w:rFonts w:ascii="Arial" w:hAnsi="Arial" w:cs="Arial"/>
          <w:sz w:val="25"/>
          <w:szCs w:val="25"/>
        </w:rPr>
        <w:t>New York is the most populous city in the United States. It is the most densly populated major city in the United States. Nearly a quarter of New York residents are immigrants, while almost one-fifth of residents are native-born U.S citizens with at lea</w:t>
      </w:r>
      <w:r>
        <w:rPr>
          <w:rFonts w:ascii="Arial" w:hAnsi="Arial" w:cs="Arial"/>
          <w:sz w:val="25"/>
          <w:szCs w:val="25"/>
        </w:rPr>
        <w:t>st one immigrant parent. Neighbo</w:t>
      </w:r>
      <w:r w:rsidRPr="00F2170C">
        <w:rPr>
          <w:rFonts w:ascii="Arial" w:hAnsi="Arial" w:cs="Arial"/>
          <w:sz w:val="25"/>
          <w:szCs w:val="25"/>
        </w:rPr>
        <w:t>rs, business owners, tax payers and workers immigrants are integral part of New York's diverse and thriving communities and make extensive contributions to all. In 2018, 4.4 million immigrants (foreign-born individuals) comprised 23 percent of the population.</w:t>
      </w:r>
      <w:r w:rsidRPr="00F2170C">
        <w:rPr>
          <w:rFonts w:ascii="Arial" w:eastAsia="Times New Roman" w:hAnsi="Arial" w:cs="Arial"/>
          <w:color w:val="333333"/>
          <w:sz w:val="25"/>
          <w:szCs w:val="25"/>
        </w:rPr>
        <w:t xml:space="preserve"> </w:t>
      </w:r>
    </w:p>
    <w:p w:rsidR="00F2170C" w:rsidRPr="00F2170C" w:rsidRDefault="00F2170C" w:rsidP="00472015">
      <w:pPr>
        <w:shd w:val="clear" w:color="auto" w:fill="FFFFFF"/>
        <w:spacing w:after="0" w:line="240" w:lineRule="auto"/>
        <w:outlineLvl w:val="3"/>
        <w:rPr>
          <w:rFonts w:ascii="Arial" w:eastAsia="Times New Roman" w:hAnsi="Arial" w:cs="Arial"/>
          <w:color w:val="333333"/>
          <w:sz w:val="25"/>
          <w:szCs w:val="25"/>
        </w:rPr>
      </w:pPr>
      <w:r w:rsidRPr="00F2170C">
        <w:rPr>
          <w:rFonts w:ascii="Arial" w:hAnsi="Arial" w:cs="Arial"/>
          <w:sz w:val="25"/>
          <w:szCs w:val="25"/>
        </w:rPr>
        <w:t>New York City is composed of five boroughs, each of which is a county of the State of New York. The five boroughs—Brooklyn, Queens, Manhattan, the Bronx, and Staten Island—were consolidated into a single city in 1898.</w:t>
      </w:r>
    </w:p>
    <w:p w:rsidR="00F2170C" w:rsidRDefault="00F2170C" w:rsidP="00472015">
      <w:pPr>
        <w:shd w:val="clear" w:color="auto" w:fill="FFFFFF"/>
        <w:spacing w:after="0" w:line="240" w:lineRule="auto"/>
        <w:outlineLvl w:val="3"/>
        <w:rPr>
          <w:rFonts w:ascii="Arial" w:eastAsia="Times New Roman" w:hAnsi="Arial" w:cs="Arial"/>
          <w:color w:val="333333"/>
          <w:sz w:val="25"/>
          <w:szCs w:val="25"/>
        </w:rPr>
      </w:pPr>
    </w:p>
    <w:p w:rsidR="00472015" w:rsidRPr="00F2170C" w:rsidRDefault="00F2170C" w:rsidP="00472015">
      <w:pPr>
        <w:shd w:val="clear" w:color="auto" w:fill="FFFFFF"/>
        <w:spacing w:after="0" w:line="240" w:lineRule="auto"/>
        <w:outlineLvl w:val="3"/>
        <w:rPr>
          <w:rFonts w:ascii="Arial" w:eastAsia="Times New Roman" w:hAnsi="Arial" w:cs="Arial"/>
          <w:color w:val="333333"/>
          <w:sz w:val="25"/>
          <w:szCs w:val="25"/>
        </w:rPr>
      </w:pPr>
      <w:r w:rsidRPr="00F2170C">
        <w:rPr>
          <w:rFonts w:ascii="Arial" w:eastAsia="Times New Roman" w:hAnsi="Arial" w:cs="Arial"/>
          <w:color w:val="333333"/>
          <w:sz w:val="25"/>
          <w:szCs w:val="25"/>
        </w:rPr>
        <w:t>Foursquare</w:t>
      </w:r>
      <w:r w:rsidR="00472015" w:rsidRPr="00F2170C">
        <w:rPr>
          <w:rFonts w:ascii="Arial" w:eastAsia="Times New Roman" w:hAnsi="Arial" w:cs="Arial"/>
          <w:color w:val="333333"/>
          <w:sz w:val="25"/>
          <w:szCs w:val="25"/>
        </w:rPr>
        <w:t xml:space="preserve"> API:</w:t>
      </w:r>
    </w:p>
    <w:p w:rsidR="00472015" w:rsidRPr="00F2170C" w:rsidRDefault="00472015" w:rsidP="00472015">
      <w:pPr>
        <w:shd w:val="clear" w:color="auto" w:fill="FFFFFF"/>
        <w:spacing w:before="136" w:after="136" w:line="240" w:lineRule="auto"/>
        <w:rPr>
          <w:rFonts w:ascii="Arial" w:eastAsia="Times New Roman" w:hAnsi="Arial" w:cs="Arial"/>
          <w:color w:val="333333"/>
          <w:sz w:val="25"/>
          <w:szCs w:val="25"/>
        </w:rPr>
      </w:pPr>
      <w:r w:rsidRPr="00F2170C">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5. Discussion Section</w:t>
      </w:r>
    </w:p>
    <w:p w:rsidR="008A068C" w:rsidRDefault="008A068C" w:rsidP="00472015">
      <w:pPr>
        <w:shd w:val="clear" w:color="auto" w:fill="FFFFFF"/>
        <w:spacing w:after="0" w:line="240" w:lineRule="auto"/>
        <w:outlineLvl w:val="3"/>
        <w:rPr>
          <w:rFonts w:ascii="inherit" w:eastAsia="Times New Roman" w:hAnsi="inherit" w:cs="Arial"/>
          <w:color w:val="333333"/>
          <w:sz w:val="25"/>
          <w:szCs w:val="25"/>
        </w:rPr>
      </w:pPr>
    </w:p>
    <w:p w:rsidR="00F2170C" w:rsidRPr="00F2170C" w:rsidRDefault="00F2170C" w:rsidP="00F2170C">
      <w:pPr>
        <w:pStyle w:val="NormalWeb"/>
        <w:rPr>
          <w:rFonts w:ascii="Arial" w:hAnsi="Arial" w:cs="Arial"/>
        </w:rPr>
      </w:pPr>
      <w:r w:rsidRPr="00F2170C">
        <w:rPr>
          <w:rFonts w:ascii="Arial" w:hAnsi="Arial" w:cs="Arial"/>
        </w:rPr>
        <w:t>We know that while searching for a good place to live it will be hard to meet the essential requirements. All of them have their own needs one have to select proper place according to their own interest. Here we will provide all datas of the cities in New York and the resources available in the cities. We are providing a detailed report of the cities so one can select appropriate neighborhood for them to settle. Consider if one person want to settle in New York but he doesn't know anything detailed about the city so he will search online or ask some of his friends or relatives about the places, they will provide information about thier own interest which may not match with his requirements. So here we are providing an elaborate information about the cities so he can select place according to his own demands.</w:t>
      </w:r>
    </w:p>
    <w:p w:rsidR="00F2170C" w:rsidRPr="00F2170C" w:rsidRDefault="00F2170C" w:rsidP="00F2170C">
      <w:pPr>
        <w:pStyle w:val="NormalWeb"/>
        <w:rPr>
          <w:rFonts w:ascii="Arial" w:hAnsi="Arial" w:cs="Arial"/>
        </w:rPr>
      </w:pPr>
      <w:r w:rsidRPr="00F2170C">
        <w:rPr>
          <w:rFonts w:ascii="Arial" w:hAnsi="Arial" w:cs="Arial"/>
        </w:rPr>
        <w:t>Main work done in this project is providing some information about the cities in New York and detailed datas about the resources offering in this cities. Each boroughs are clearly examined and provides a detailed information about the boroughs and neighborhood</w:t>
      </w:r>
    </w:p>
    <w:p w:rsidR="008A068C" w:rsidRDefault="008A068C"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8A068C"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8A068C"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neighborho</w:t>
      </w:r>
      <w:r w:rsidR="008A068C">
        <w:rPr>
          <w:rFonts w:ascii="Arial" w:eastAsia="Times New Roman" w:hAnsi="Arial" w:cs="Arial"/>
          <w:color w:val="333333"/>
          <w:sz w:val="25"/>
          <w:szCs w:val="25"/>
        </w:rPr>
        <w:t>od based on the availability of different resources</w:t>
      </w:r>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 feel rewarded with the efforts and believe this course with all the topics covered is well </w:t>
      </w:r>
      <w:r w:rsidR="00F2170C" w:rsidRPr="00472015">
        <w:rPr>
          <w:rFonts w:ascii="Arial" w:eastAsia="Times New Roman" w:hAnsi="Arial" w:cs="Arial"/>
          <w:color w:val="333333"/>
          <w:sz w:val="25"/>
          <w:szCs w:val="25"/>
        </w:rPr>
        <w:t>worth</w:t>
      </w:r>
      <w:r w:rsidRPr="00472015">
        <w:rPr>
          <w:rFonts w:ascii="Arial" w:eastAsia="Times New Roman" w:hAnsi="Arial" w:cs="Arial"/>
          <w:color w:val="333333"/>
          <w:sz w:val="25"/>
          <w:szCs w:val="25"/>
        </w:rPr>
        <w:t xml:space="preserve">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w:t>
      </w:r>
      <w:r w:rsidR="00652A7C">
        <w:rPr>
          <w:rFonts w:ascii="Arial" w:eastAsia="Times New Roman" w:hAnsi="Arial" w:cs="Arial"/>
          <w:color w:val="333333"/>
          <w:sz w:val="25"/>
          <w:szCs w:val="25"/>
        </w:rPr>
        <w:t>New York</w:t>
      </w:r>
      <w:r w:rsidRPr="00472015">
        <w:rPr>
          <w:rFonts w:ascii="Arial" w:eastAsia="Times New Roman" w:hAnsi="Arial" w:cs="Arial"/>
          <w:color w:val="333333"/>
          <w:sz w:val="25"/>
          <w:szCs w:val="25"/>
        </w:rPr>
        <w:t>. Best means on the basis of all required things(daily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r w:rsidR="00652A7C"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r w:rsidR="00652A7C" w:rsidRPr="00472015">
        <w:rPr>
          <w:rFonts w:ascii="Arial" w:eastAsia="Times New Roman" w:hAnsi="Arial" w:cs="Arial"/>
          <w:i/>
          <w:iCs/>
          <w:color w:val="666666"/>
          <w:sz w:val="25"/>
          <w:szCs w:val="25"/>
        </w:rPr>
        <w:t>data frames</w:t>
      </w:r>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lastRenderedPageBreak/>
        <w:t>Scikit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66A1" w:rsidRDefault="004366A1" w:rsidP="00FA5A3B">
      <w:pPr>
        <w:spacing w:after="0" w:line="240" w:lineRule="auto"/>
      </w:pPr>
      <w:r>
        <w:separator/>
      </w:r>
    </w:p>
  </w:endnote>
  <w:endnote w:type="continuationSeparator" w:id="1">
    <w:p w:rsidR="004366A1" w:rsidRDefault="004366A1" w:rsidP="00FA5A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66A1" w:rsidRDefault="004366A1" w:rsidP="00FA5A3B">
      <w:pPr>
        <w:spacing w:after="0" w:line="240" w:lineRule="auto"/>
      </w:pPr>
      <w:r>
        <w:separator/>
      </w:r>
    </w:p>
  </w:footnote>
  <w:footnote w:type="continuationSeparator" w:id="1">
    <w:p w:rsidR="004366A1" w:rsidRDefault="004366A1" w:rsidP="00FA5A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18D575D"/>
    <w:multiLevelType w:val="multilevel"/>
    <w:tmpl w:val="B844B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FA97EA2"/>
    <w:multiLevelType w:val="hybridMultilevel"/>
    <w:tmpl w:val="D604F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472015"/>
    <w:rsid w:val="001002AA"/>
    <w:rsid w:val="001A5046"/>
    <w:rsid w:val="002B2AA7"/>
    <w:rsid w:val="003250C3"/>
    <w:rsid w:val="004366A1"/>
    <w:rsid w:val="00472015"/>
    <w:rsid w:val="005D0FC8"/>
    <w:rsid w:val="00652A7C"/>
    <w:rsid w:val="006B081E"/>
    <w:rsid w:val="00703BF1"/>
    <w:rsid w:val="00772A9E"/>
    <w:rsid w:val="0086646A"/>
    <w:rsid w:val="008A068C"/>
    <w:rsid w:val="009C1182"/>
    <w:rsid w:val="00B2546B"/>
    <w:rsid w:val="00B757FD"/>
    <w:rsid w:val="00C13C22"/>
    <w:rsid w:val="00CD0687"/>
    <w:rsid w:val="00F2170C"/>
    <w:rsid w:val="00FA5A3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character" w:styleId="Hyperlink">
    <w:name w:val="Hyperlink"/>
    <w:basedOn w:val="DefaultParagraphFont"/>
    <w:uiPriority w:val="99"/>
    <w:semiHidden/>
    <w:unhideWhenUsed/>
    <w:rsid w:val="00C13C22"/>
    <w:rPr>
      <w:color w:val="0000FF"/>
      <w:u w:val="single"/>
    </w:rPr>
  </w:style>
  <w:style w:type="paragraph" w:styleId="Header">
    <w:name w:val="header"/>
    <w:basedOn w:val="Normal"/>
    <w:link w:val="HeaderChar"/>
    <w:uiPriority w:val="99"/>
    <w:semiHidden/>
    <w:unhideWhenUsed/>
    <w:rsid w:val="00FA5A3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A5A3B"/>
  </w:style>
  <w:style w:type="paragraph" w:styleId="Footer">
    <w:name w:val="footer"/>
    <w:basedOn w:val="Normal"/>
    <w:link w:val="FooterChar"/>
    <w:uiPriority w:val="99"/>
    <w:semiHidden/>
    <w:unhideWhenUsed/>
    <w:rsid w:val="00FA5A3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A5A3B"/>
  </w:style>
  <w:style w:type="paragraph" w:styleId="ListParagraph">
    <w:name w:val="List Paragraph"/>
    <w:basedOn w:val="Normal"/>
    <w:uiPriority w:val="34"/>
    <w:qFormat/>
    <w:rsid w:val="008A068C"/>
    <w:pPr>
      <w:ind w:left="720"/>
      <w:contextualSpacing/>
    </w:pPr>
  </w:style>
</w:styles>
</file>

<file path=word/webSettings.xml><?xml version="1.0" encoding="utf-8"?>
<w:webSettings xmlns:r="http://schemas.openxmlformats.org/officeDocument/2006/relationships" xmlns:w="http://schemas.openxmlformats.org/wordprocessingml/2006/main">
  <w:divs>
    <w:div w:id="106438870">
      <w:bodyDiv w:val="1"/>
      <w:marLeft w:val="0"/>
      <w:marRight w:val="0"/>
      <w:marTop w:val="0"/>
      <w:marBottom w:val="0"/>
      <w:divBdr>
        <w:top w:val="none" w:sz="0" w:space="0" w:color="auto"/>
        <w:left w:val="none" w:sz="0" w:space="0" w:color="auto"/>
        <w:bottom w:val="none" w:sz="0" w:space="0" w:color="auto"/>
        <w:right w:val="none" w:sz="0" w:space="0" w:color="auto"/>
      </w:divBdr>
      <w:divsChild>
        <w:div w:id="393699420">
          <w:marLeft w:val="0"/>
          <w:marRight w:val="0"/>
          <w:marTop w:val="0"/>
          <w:marBottom w:val="0"/>
          <w:divBdr>
            <w:top w:val="none" w:sz="0" w:space="0" w:color="auto"/>
            <w:left w:val="none" w:sz="0" w:space="0" w:color="auto"/>
            <w:bottom w:val="none" w:sz="0" w:space="0" w:color="auto"/>
            <w:right w:val="none" w:sz="0" w:space="0" w:color="auto"/>
          </w:divBdr>
          <w:divsChild>
            <w:div w:id="104925555">
              <w:marLeft w:val="0"/>
              <w:marRight w:val="0"/>
              <w:marTop w:val="0"/>
              <w:marBottom w:val="0"/>
              <w:divBdr>
                <w:top w:val="none" w:sz="0" w:space="0" w:color="auto"/>
                <w:left w:val="none" w:sz="0" w:space="0" w:color="auto"/>
                <w:bottom w:val="none" w:sz="0" w:space="0" w:color="auto"/>
                <w:right w:val="none" w:sz="0" w:space="0" w:color="auto"/>
              </w:divBdr>
              <w:divsChild>
                <w:div w:id="2858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0230">
          <w:marLeft w:val="0"/>
          <w:marRight w:val="0"/>
          <w:marTop w:val="0"/>
          <w:marBottom w:val="0"/>
          <w:divBdr>
            <w:top w:val="none" w:sz="0" w:space="0" w:color="auto"/>
            <w:left w:val="none" w:sz="0" w:space="0" w:color="auto"/>
            <w:bottom w:val="none" w:sz="0" w:space="0" w:color="auto"/>
            <w:right w:val="none" w:sz="0" w:space="0" w:color="auto"/>
          </w:divBdr>
          <w:divsChild>
            <w:div w:id="1797095114">
              <w:marLeft w:val="0"/>
              <w:marRight w:val="0"/>
              <w:marTop w:val="0"/>
              <w:marBottom w:val="0"/>
              <w:divBdr>
                <w:top w:val="none" w:sz="0" w:space="0" w:color="auto"/>
                <w:left w:val="none" w:sz="0" w:space="0" w:color="auto"/>
                <w:bottom w:val="none" w:sz="0" w:space="0" w:color="auto"/>
                <w:right w:val="none" w:sz="0" w:space="0" w:color="auto"/>
              </w:divBdr>
              <w:divsChild>
                <w:div w:id="121392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3360">
          <w:marLeft w:val="0"/>
          <w:marRight w:val="0"/>
          <w:marTop w:val="0"/>
          <w:marBottom w:val="0"/>
          <w:divBdr>
            <w:top w:val="none" w:sz="0" w:space="0" w:color="auto"/>
            <w:left w:val="none" w:sz="0" w:space="0" w:color="auto"/>
            <w:bottom w:val="none" w:sz="0" w:space="0" w:color="auto"/>
            <w:right w:val="none" w:sz="0" w:space="0" w:color="auto"/>
          </w:divBdr>
          <w:divsChild>
            <w:div w:id="2016180605">
              <w:marLeft w:val="0"/>
              <w:marRight w:val="0"/>
              <w:marTop w:val="0"/>
              <w:marBottom w:val="0"/>
              <w:divBdr>
                <w:top w:val="none" w:sz="0" w:space="0" w:color="auto"/>
                <w:left w:val="none" w:sz="0" w:space="0" w:color="auto"/>
                <w:bottom w:val="none" w:sz="0" w:space="0" w:color="auto"/>
                <w:right w:val="none" w:sz="0" w:space="0" w:color="auto"/>
              </w:divBdr>
            </w:div>
          </w:divsChild>
        </w:div>
        <w:div w:id="1584485142">
          <w:marLeft w:val="0"/>
          <w:marRight w:val="0"/>
          <w:marTop w:val="0"/>
          <w:marBottom w:val="0"/>
          <w:divBdr>
            <w:top w:val="none" w:sz="0" w:space="0" w:color="auto"/>
            <w:left w:val="none" w:sz="0" w:space="0" w:color="auto"/>
            <w:bottom w:val="none" w:sz="0" w:space="0" w:color="auto"/>
            <w:right w:val="none" w:sz="0" w:space="0" w:color="auto"/>
          </w:divBdr>
          <w:divsChild>
            <w:div w:id="1004167581">
              <w:marLeft w:val="0"/>
              <w:marRight w:val="0"/>
              <w:marTop w:val="0"/>
              <w:marBottom w:val="0"/>
              <w:divBdr>
                <w:top w:val="none" w:sz="0" w:space="0" w:color="auto"/>
                <w:left w:val="none" w:sz="0" w:space="0" w:color="auto"/>
                <w:bottom w:val="none" w:sz="0" w:space="0" w:color="auto"/>
                <w:right w:val="none" w:sz="0" w:space="0" w:color="auto"/>
              </w:divBdr>
              <w:divsChild>
                <w:div w:id="15703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2335">
      <w:bodyDiv w:val="1"/>
      <w:marLeft w:val="0"/>
      <w:marRight w:val="0"/>
      <w:marTop w:val="0"/>
      <w:marBottom w:val="0"/>
      <w:divBdr>
        <w:top w:val="none" w:sz="0" w:space="0" w:color="auto"/>
        <w:left w:val="none" w:sz="0" w:space="0" w:color="auto"/>
        <w:bottom w:val="none" w:sz="0" w:space="0" w:color="auto"/>
        <w:right w:val="none" w:sz="0" w:space="0" w:color="auto"/>
      </w:divBdr>
      <w:divsChild>
        <w:div w:id="490105345">
          <w:marLeft w:val="0"/>
          <w:marRight w:val="0"/>
          <w:marTop w:val="0"/>
          <w:marBottom w:val="0"/>
          <w:divBdr>
            <w:top w:val="none" w:sz="0" w:space="0" w:color="auto"/>
            <w:left w:val="none" w:sz="0" w:space="0" w:color="auto"/>
            <w:bottom w:val="none" w:sz="0" w:space="0" w:color="auto"/>
            <w:right w:val="none" w:sz="0" w:space="0" w:color="auto"/>
          </w:divBdr>
          <w:divsChild>
            <w:div w:id="243104517">
              <w:marLeft w:val="0"/>
              <w:marRight w:val="0"/>
              <w:marTop w:val="0"/>
              <w:marBottom w:val="0"/>
              <w:divBdr>
                <w:top w:val="none" w:sz="0" w:space="0" w:color="auto"/>
                <w:left w:val="none" w:sz="0" w:space="0" w:color="auto"/>
                <w:bottom w:val="none" w:sz="0" w:space="0" w:color="auto"/>
                <w:right w:val="none" w:sz="0" w:space="0" w:color="auto"/>
              </w:divBdr>
              <w:divsChild>
                <w:div w:id="9107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809">
          <w:marLeft w:val="0"/>
          <w:marRight w:val="0"/>
          <w:marTop w:val="0"/>
          <w:marBottom w:val="0"/>
          <w:divBdr>
            <w:top w:val="none" w:sz="0" w:space="0" w:color="auto"/>
            <w:left w:val="none" w:sz="0" w:space="0" w:color="auto"/>
            <w:bottom w:val="none" w:sz="0" w:space="0" w:color="auto"/>
            <w:right w:val="none" w:sz="0" w:space="0" w:color="auto"/>
          </w:divBdr>
          <w:divsChild>
            <w:div w:id="130751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221991469">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1088842284">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ocl.us/new_york_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15</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THIS PC</cp:lastModifiedBy>
  <cp:revision>5</cp:revision>
  <dcterms:created xsi:type="dcterms:W3CDTF">2020-11-27T05:41:00Z</dcterms:created>
  <dcterms:modified xsi:type="dcterms:W3CDTF">2020-11-27T05:51:00Z</dcterms:modified>
</cp:coreProperties>
</file>