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4BAE" w14:textId="77777777" w:rsidR="00D073F0" w:rsidRPr="00180FE9" w:rsidRDefault="00D073F0" w:rsidP="00CB69FC">
      <w:pPr>
        <w:pStyle w:val="Titre2"/>
      </w:pPr>
      <w:bookmarkStart w:id="0" w:name="_Toc184416676"/>
      <w:r w:rsidRPr="00180FE9">
        <w:t>Étude de Marché : Lancement d’un Jeu Triple A</w:t>
      </w:r>
      <w:bookmarkEnd w:id="0"/>
    </w:p>
    <w:p w14:paraId="2CA95455" w14:textId="77777777" w:rsidR="00D073F0" w:rsidRDefault="00D073F0" w:rsidP="00D073F0">
      <w:pPr>
        <w:rPr>
          <w:sz w:val="24"/>
          <w:szCs w:val="24"/>
        </w:rPr>
      </w:pPr>
    </w:p>
    <w:p w14:paraId="2EC9DAAE" w14:textId="77777777" w:rsidR="00403CD6" w:rsidRDefault="00403CD6" w:rsidP="00D073F0">
      <w:pPr>
        <w:rPr>
          <w:sz w:val="24"/>
          <w:szCs w:val="24"/>
        </w:rPr>
      </w:pPr>
    </w:p>
    <w:p w14:paraId="2440C8BE" w14:textId="77777777" w:rsidR="00403CD6" w:rsidRDefault="00403CD6" w:rsidP="00D073F0">
      <w:pPr>
        <w:rPr>
          <w:sz w:val="24"/>
          <w:szCs w:val="24"/>
        </w:rPr>
      </w:pPr>
    </w:p>
    <w:p w14:paraId="1A35CC40" w14:textId="77777777" w:rsidR="00403CD6" w:rsidRDefault="00403CD6" w:rsidP="00D073F0">
      <w:pPr>
        <w:rPr>
          <w:sz w:val="24"/>
          <w:szCs w:val="24"/>
        </w:rPr>
      </w:pPr>
    </w:p>
    <w:p w14:paraId="41C0579D" w14:textId="77777777" w:rsidR="00403CD6" w:rsidRDefault="00403CD6" w:rsidP="00D073F0">
      <w:pPr>
        <w:rPr>
          <w:sz w:val="24"/>
          <w:szCs w:val="24"/>
        </w:rPr>
      </w:pPr>
    </w:p>
    <w:p w14:paraId="64E20932" w14:textId="77777777" w:rsidR="00403CD6" w:rsidRDefault="00403CD6" w:rsidP="00D073F0">
      <w:pPr>
        <w:rPr>
          <w:sz w:val="24"/>
          <w:szCs w:val="24"/>
        </w:rPr>
      </w:pPr>
    </w:p>
    <w:p w14:paraId="44DE12AE" w14:textId="77777777" w:rsidR="00403CD6" w:rsidRDefault="00403CD6" w:rsidP="00D073F0">
      <w:pPr>
        <w:rPr>
          <w:sz w:val="24"/>
          <w:szCs w:val="24"/>
        </w:rPr>
      </w:pPr>
    </w:p>
    <w:p w14:paraId="3365DB21" w14:textId="77777777" w:rsidR="00403CD6" w:rsidRDefault="00403CD6" w:rsidP="00D073F0">
      <w:pPr>
        <w:rPr>
          <w:sz w:val="24"/>
          <w:szCs w:val="24"/>
        </w:rPr>
      </w:pPr>
    </w:p>
    <w:p w14:paraId="043A0D8D" w14:textId="77777777" w:rsidR="00403CD6" w:rsidRDefault="00403CD6" w:rsidP="00D073F0">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1631090228"/>
        <w:docPartObj>
          <w:docPartGallery w:val="Table of Contents"/>
          <w:docPartUnique/>
        </w:docPartObj>
      </w:sdtPr>
      <w:sdtEndPr>
        <w:rPr>
          <w:b/>
          <w:bCs/>
        </w:rPr>
      </w:sdtEndPr>
      <w:sdtContent>
        <w:p w14:paraId="389BEFCD" w14:textId="6405D907" w:rsidR="00403CD6" w:rsidRDefault="00403CD6">
          <w:pPr>
            <w:pStyle w:val="En-ttedetabledesmatires"/>
          </w:pPr>
          <w:r>
            <w:t>Table des matières</w:t>
          </w:r>
        </w:p>
        <w:p w14:paraId="57484A0E" w14:textId="1E4DBCCD" w:rsidR="00403CD6" w:rsidRDefault="00403CD6">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p>
        <w:p w14:paraId="0B4DD3CE" w14:textId="0C7B5DC8" w:rsidR="00403CD6" w:rsidRDefault="00403CD6">
          <w:pPr>
            <w:pStyle w:val="TM3"/>
            <w:tabs>
              <w:tab w:val="left" w:pos="960"/>
              <w:tab w:val="right" w:leader="dot" w:pos="9062"/>
            </w:tabs>
            <w:rPr>
              <w:rFonts w:eastAsiaTheme="minorEastAsia"/>
              <w:noProof/>
              <w:sz w:val="24"/>
              <w:szCs w:val="24"/>
              <w:lang w:eastAsia="fr-FR"/>
            </w:rPr>
          </w:pPr>
          <w:hyperlink w:anchor="_Toc184416677" w:history="1">
            <w:r w:rsidRPr="00E226E7">
              <w:rPr>
                <w:rStyle w:val="Lienhypertexte"/>
                <w:noProof/>
              </w:rPr>
              <w:t>1.</w:t>
            </w:r>
            <w:r>
              <w:rPr>
                <w:rFonts w:eastAsiaTheme="minorEastAsia"/>
                <w:noProof/>
                <w:sz w:val="24"/>
                <w:szCs w:val="24"/>
                <w:lang w:eastAsia="fr-FR"/>
              </w:rPr>
              <w:tab/>
            </w:r>
            <w:r w:rsidRPr="00E226E7">
              <w:rPr>
                <w:rStyle w:val="Lienhypertexte"/>
                <w:noProof/>
              </w:rPr>
              <w:t>Introduction</w:t>
            </w:r>
            <w:r>
              <w:rPr>
                <w:noProof/>
                <w:webHidden/>
              </w:rPr>
              <w:tab/>
            </w:r>
            <w:r>
              <w:rPr>
                <w:noProof/>
                <w:webHidden/>
              </w:rPr>
              <w:fldChar w:fldCharType="begin"/>
            </w:r>
            <w:r>
              <w:rPr>
                <w:noProof/>
                <w:webHidden/>
              </w:rPr>
              <w:instrText xml:space="preserve"> PAGEREF _Toc184416677 \h </w:instrText>
            </w:r>
            <w:r>
              <w:rPr>
                <w:noProof/>
                <w:webHidden/>
              </w:rPr>
            </w:r>
            <w:r>
              <w:rPr>
                <w:noProof/>
                <w:webHidden/>
              </w:rPr>
              <w:fldChar w:fldCharType="separate"/>
            </w:r>
            <w:r>
              <w:rPr>
                <w:noProof/>
                <w:webHidden/>
              </w:rPr>
              <w:t>1</w:t>
            </w:r>
            <w:r>
              <w:rPr>
                <w:noProof/>
                <w:webHidden/>
              </w:rPr>
              <w:fldChar w:fldCharType="end"/>
            </w:r>
          </w:hyperlink>
        </w:p>
        <w:p w14:paraId="43C33BB6" w14:textId="72D5CBFA" w:rsidR="00403CD6" w:rsidRDefault="00403CD6">
          <w:pPr>
            <w:pStyle w:val="TM3"/>
            <w:tabs>
              <w:tab w:val="left" w:pos="960"/>
              <w:tab w:val="right" w:leader="dot" w:pos="9062"/>
            </w:tabs>
            <w:rPr>
              <w:rFonts w:eastAsiaTheme="minorEastAsia"/>
              <w:noProof/>
              <w:sz w:val="24"/>
              <w:szCs w:val="24"/>
              <w:lang w:eastAsia="fr-FR"/>
            </w:rPr>
          </w:pPr>
          <w:hyperlink w:anchor="_Toc184416678" w:history="1">
            <w:r w:rsidRPr="00E226E7">
              <w:rPr>
                <w:rStyle w:val="Lienhypertexte"/>
                <w:noProof/>
              </w:rPr>
              <w:t>2.</w:t>
            </w:r>
            <w:r>
              <w:rPr>
                <w:rFonts w:eastAsiaTheme="minorEastAsia"/>
                <w:noProof/>
                <w:sz w:val="24"/>
                <w:szCs w:val="24"/>
                <w:lang w:eastAsia="fr-FR"/>
              </w:rPr>
              <w:tab/>
            </w:r>
            <w:r w:rsidRPr="00E226E7">
              <w:rPr>
                <w:rStyle w:val="Lienhypertexte"/>
                <w:noProof/>
              </w:rPr>
              <w:t>Le marché global en 2022</w:t>
            </w:r>
            <w:r>
              <w:rPr>
                <w:noProof/>
                <w:webHidden/>
              </w:rPr>
              <w:tab/>
            </w:r>
            <w:r>
              <w:rPr>
                <w:noProof/>
                <w:webHidden/>
              </w:rPr>
              <w:fldChar w:fldCharType="begin"/>
            </w:r>
            <w:r>
              <w:rPr>
                <w:noProof/>
                <w:webHidden/>
              </w:rPr>
              <w:instrText xml:space="preserve"> PAGEREF _Toc184416678 \h </w:instrText>
            </w:r>
            <w:r>
              <w:rPr>
                <w:noProof/>
                <w:webHidden/>
              </w:rPr>
            </w:r>
            <w:r>
              <w:rPr>
                <w:noProof/>
                <w:webHidden/>
              </w:rPr>
              <w:fldChar w:fldCharType="separate"/>
            </w:r>
            <w:r>
              <w:rPr>
                <w:noProof/>
                <w:webHidden/>
              </w:rPr>
              <w:t>2</w:t>
            </w:r>
            <w:r>
              <w:rPr>
                <w:noProof/>
                <w:webHidden/>
              </w:rPr>
              <w:fldChar w:fldCharType="end"/>
            </w:r>
          </w:hyperlink>
        </w:p>
        <w:p w14:paraId="33D67F99" w14:textId="36CFD2BE" w:rsidR="00403CD6" w:rsidRDefault="00403CD6">
          <w:pPr>
            <w:pStyle w:val="TM3"/>
            <w:tabs>
              <w:tab w:val="left" w:pos="960"/>
              <w:tab w:val="right" w:leader="dot" w:pos="9062"/>
            </w:tabs>
            <w:rPr>
              <w:rFonts w:eastAsiaTheme="minorEastAsia"/>
              <w:noProof/>
              <w:sz w:val="24"/>
              <w:szCs w:val="24"/>
              <w:lang w:eastAsia="fr-FR"/>
            </w:rPr>
          </w:pPr>
          <w:hyperlink w:anchor="_Toc184416679" w:history="1">
            <w:r w:rsidRPr="00E226E7">
              <w:rPr>
                <w:rStyle w:val="Lienhypertexte"/>
                <w:noProof/>
              </w:rPr>
              <w:t>3.</w:t>
            </w:r>
            <w:r>
              <w:rPr>
                <w:rFonts w:eastAsiaTheme="minorEastAsia"/>
                <w:noProof/>
                <w:sz w:val="24"/>
                <w:szCs w:val="24"/>
                <w:lang w:eastAsia="fr-FR"/>
              </w:rPr>
              <w:tab/>
            </w:r>
            <w:r w:rsidRPr="00E226E7">
              <w:rPr>
                <w:rStyle w:val="Lienhypertexte"/>
                <w:noProof/>
              </w:rPr>
              <w:t>Analyse SWOT</w:t>
            </w:r>
            <w:r>
              <w:rPr>
                <w:noProof/>
                <w:webHidden/>
              </w:rPr>
              <w:tab/>
            </w:r>
            <w:r>
              <w:rPr>
                <w:noProof/>
                <w:webHidden/>
              </w:rPr>
              <w:fldChar w:fldCharType="begin"/>
            </w:r>
            <w:r>
              <w:rPr>
                <w:noProof/>
                <w:webHidden/>
              </w:rPr>
              <w:instrText xml:space="preserve"> PAGEREF _Toc184416679 \h </w:instrText>
            </w:r>
            <w:r>
              <w:rPr>
                <w:noProof/>
                <w:webHidden/>
              </w:rPr>
            </w:r>
            <w:r>
              <w:rPr>
                <w:noProof/>
                <w:webHidden/>
              </w:rPr>
              <w:fldChar w:fldCharType="separate"/>
            </w:r>
            <w:r>
              <w:rPr>
                <w:noProof/>
                <w:webHidden/>
              </w:rPr>
              <w:t>3</w:t>
            </w:r>
            <w:r>
              <w:rPr>
                <w:noProof/>
                <w:webHidden/>
              </w:rPr>
              <w:fldChar w:fldCharType="end"/>
            </w:r>
          </w:hyperlink>
        </w:p>
        <w:p w14:paraId="46E9D930" w14:textId="72DD0945" w:rsidR="00403CD6" w:rsidRDefault="00403CD6">
          <w:pPr>
            <w:pStyle w:val="TM3"/>
            <w:tabs>
              <w:tab w:val="left" w:pos="960"/>
              <w:tab w:val="right" w:leader="dot" w:pos="9062"/>
            </w:tabs>
            <w:rPr>
              <w:rFonts w:eastAsiaTheme="minorEastAsia"/>
              <w:noProof/>
              <w:sz w:val="24"/>
              <w:szCs w:val="24"/>
              <w:lang w:eastAsia="fr-FR"/>
            </w:rPr>
          </w:pPr>
          <w:hyperlink w:anchor="_Toc184416680" w:history="1">
            <w:r w:rsidRPr="00E226E7">
              <w:rPr>
                <w:rStyle w:val="Lienhypertexte"/>
                <w:noProof/>
              </w:rPr>
              <w:t>4.</w:t>
            </w:r>
            <w:r>
              <w:rPr>
                <w:rFonts w:eastAsiaTheme="minorEastAsia"/>
                <w:noProof/>
                <w:sz w:val="24"/>
                <w:szCs w:val="24"/>
                <w:lang w:eastAsia="fr-FR"/>
              </w:rPr>
              <w:tab/>
            </w:r>
            <w:r w:rsidRPr="00E226E7">
              <w:rPr>
                <w:rStyle w:val="Lienhypertexte"/>
                <w:noProof/>
              </w:rPr>
              <w:t>Analyse PESTEL</w:t>
            </w:r>
            <w:r>
              <w:rPr>
                <w:noProof/>
                <w:webHidden/>
              </w:rPr>
              <w:tab/>
            </w:r>
            <w:r>
              <w:rPr>
                <w:noProof/>
                <w:webHidden/>
              </w:rPr>
              <w:fldChar w:fldCharType="begin"/>
            </w:r>
            <w:r>
              <w:rPr>
                <w:noProof/>
                <w:webHidden/>
              </w:rPr>
              <w:instrText xml:space="preserve"> PAGEREF _Toc184416680 \h </w:instrText>
            </w:r>
            <w:r>
              <w:rPr>
                <w:noProof/>
                <w:webHidden/>
              </w:rPr>
            </w:r>
            <w:r>
              <w:rPr>
                <w:noProof/>
                <w:webHidden/>
              </w:rPr>
              <w:fldChar w:fldCharType="separate"/>
            </w:r>
            <w:r>
              <w:rPr>
                <w:noProof/>
                <w:webHidden/>
              </w:rPr>
              <w:t>5</w:t>
            </w:r>
            <w:r>
              <w:rPr>
                <w:noProof/>
                <w:webHidden/>
              </w:rPr>
              <w:fldChar w:fldCharType="end"/>
            </w:r>
          </w:hyperlink>
        </w:p>
        <w:p w14:paraId="143DE0A7" w14:textId="17D98F77" w:rsidR="00403CD6" w:rsidRDefault="00403CD6">
          <w:pPr>
            <w:pStyle w:val="TM3"/>
            <w:tabs>
              <w:tab w:val="right" w:leader="dot" w:pos="9062"/>
            </w:tabs>
            <w:rPr>
              <w:rFonts w:eastAsiaTheme="minorEastAsia"/>
              <w:noProof/>
              <w:sz w:val="24"/>
              <w:szCs w:val="24"/>
              <w:lang w:eastAsia="fr-FR"/>
            </w:rPr>
          </w:pPr>
          <w:hyperlink w:anchor="_Toc184416681" w:history="1">
            <w:r w:rsidRPr="00E226E7">
              <w:rPr>
                <w:rStyle w:val="Lienhypertexte"/>
                <w:noProof/>
              </w:rPr>
              <w:t>5.</w:t>
            </w:r>
            <w:r>
              <w:rPr>
                <w:rStyle w:val="Lienhypertexte"/>
                <w:noProof/>
              </w:rPr>
              <w:t xml:space="preserve">       </w:t>
            </w:r>
            <w:r w:rsidRPr="00E226E7">
              <w:rPr>
                <w:rStyle w:val="Lienhypertexte"/>
                <w:noProof/>
              </w:rPr>
              <w:t xml:space="preserve"> Les 5 forces de PORTER</w:t>
            </w:r>
            <w:r>
              <w:rPr>
                <w:noProof/>
                <w:webHidden/>
              </w:rPr>
              <w:tab/>
            </w:r>
            <w:r>
              <w:rPr>
                <w:noProof/>
                <w:webHidden/>
              </w:rPr>
              <w:fldChar w:fldCharType="begin"/>
            </w:r>
            <w:r>
              <w:rPr>
                <w:noProof/>
                <w:webHidden/>
              </w:rPr>
              <w:instrText xml:space="preserve"> PAGEREF _Toc184416681 \h </w:instrText>
            </w:r>
            <w:r>
              <w:rPr>
                <w:noProof/>
                <w:webHidden/>
              </w:rPr>
            </w:r>
            <w:r>
              <w:rPr>
                <w:noProof/>
                <w:webHidden/>
              </w:rPr>
              <w:fldChar w:fldCharType="separate"/>
            </w:r>
            <w:r>
              <w:rPr>
                <w:noProof/>
                <w:webHidden/>
              </w:rPr>
              <w:t>7</w:t>
            </w:r>
            <w:r>
              <w:rPr>
                <w:noProof/>
                <w:webHidden/>
              </w:rPr>
              <w:fldChar w:fldCharType="end"/>
            </w:r>
          </w:hyperlink>
        </w:p>
        <w:p w14:paraId="24E034D2" w14:textId="51D2DBBE" w:rsidR="00403CD6" w:rsidRDefault="00403CD6">
          <w:pPr>
            <w:pStyle w:val="TM3"/>
            <w:tabs>
              <w:tab w:val="left" w:pos="960"/>
              <w:tab w:val="right" w:leader="dot" w:pos="9062"/>
            </w:tabs>
            <w:rPr>
              <w:rFonts w:eastAsiaTheme="minorEastAsia"/>
              <w:noProof/>
              <w:sz w:val="24"/>
              <w:szCs w:val="24"/>
              <w:lang w:eastAsia="fr-FR"/>
            </w:rPr>
          </w:pPr>
          <w:hyperlink w:anchor="_Toc184416682" w:history="1">
            <w:r w:rsidRPr="00E226E7">
              <w:rPr>
                <w:rStyle w:val="Lienhypertexte"/>
                <w:noProof/>
              </w:rPr>
              <w:t>6.</w:t>
            </w:r>
            <w:r>
              <w:rPr>
                <w:rFonts w:eastAsiaTheme="minorEastAsia"/>
                <w:noProof/>
                <w:sz w:val="24"/>
                <w:szCs w:val="24"/>
                <w:lang w:eastAsia="fr-FR"/>
              </w:rPr>
              <w:tab/>
            </w:r>
            <w:r w:rsidRPr="00E226E7">
              <w:rPr>
                <w:rStyle w:val="Lienhypertexte"/>
                <w:noProof/>
              </w:rPr>
              <w:t>Étude terrain</w:t>
            </w:r>
            <w:r>
              <w:rPr>
                <w:noProof/>
                <w:webHidden/>
              </w:rPr>
              <w:tab/>
            </w:r>
            <w:r>
              <w:rPr>
                <w:noProof/>
                <w:webHidden/>
              </w:rPr>
              <w:fldChar w:fldCharType="begin"/>
            </w:r>
            <w:r>
              <w:rPr>
                <w:noProof/>
                <w:webHidden/>
              </w:rPr>
              <w:instrText xml:space="preserve"> PAGEREF _Toc184416682 \h </w:instrText>
            </w:r>
            <w:r>
              <w:rPr>
                <w:noProof/>
                <w:webHidden/>
              </w:rPr>
            </w:r>
            <w:r>
              <w:rPr>
                <w:noProof/>
                <w:webHidden/>
              </w:rPr>
              <w:fldChar w:fldCharType="separate"/>
            </w:r>
            <w:r>
              <w:rPr>
                <w:noProof/>
                <w:webHidden/>
              </w:rPr>
              <w:t>11</w:t>
            </w:r>
            <w:r>
              <w:rPr>
                <w:noProof/>
                <w:webHidden/>
              </w:rPr>
              <w:fldChar w:fldCharType="end"/>
            </w:r>
          </w:hyperlink>
        </w:p>
        <w:p w14:paraId="48572113" w14:textId="149B3D3E" w:rsidR="00403CD6" w:rsidRDefault="00403CD6">
          <w:pPr>
            <w:pStyle w:val="TM3"/>
            <w:tabs>
              <w:tab w:val="left" w:pos="960"/>
              <w:tab w:val="right" w:leader="dot" w:pos="9062"/>
            </w:tabs>
            <w:rPr>
              <w:rFonts w:eastAsiaTheme="minorEastAsia"/>
              <w:noProof/>
              <w:sz w:val="24"/>
              <w:szCs w:val="24"/>
              <w:lang w:eastAsia="fr-FR"/>
            </w:rPr>
          </w:pPr>
          <w:hyperlink w:anchor="_Toc184416683" w:history="1">
            <w:r w:rsidRPr="00E226E7">
              <w:rPr>
                <w:rStyle w:val="Lienhypertexte"/>
                <w:noProof/>
              </w:rPr>
              <w:t>7.</w:t>
            </w:r>
            <w:r>
              <w:rPr>
                <w:rFonts w:eastAsiaTheme="minorEastAsia"/>
                <w:noProof/>
                <w:sz w:val="24"/>
                <w:szCs w:val="24"/>
                <w:lang w:eastAsia="fr-FR"/>
              </w:rPr>
              <w:tab/>
            </w:r>
            <w:r w:rsidRPr="00E226E7">
              <w:rPr>
                <w:rStyle w:val="Lienhypertexte"/>
                <w:noProof/>
              </w:rPr>
              <w:t>Étude de cas : Genshin Impact</w:t>
            </w:r>
            <w:r>
              <w:rPr>
                <w:noProof/>
                <w:webHidden/>
              </w:rPr>
              <w:tab/>
            </w:r>
            <w:r>
              <w:rPr>
                <w:noProof/>
                <w:webHidden/>
              </w:rPr>
              <w:fldChar w:fldCharType="begin"/>
            </w:r>
            <w:r>
              <w:rPr>
                <w:noProof/>
                <w:webHidden/>
              </w:rPr>
              <w:instrText xml:space="preserve"> PAGEREF _Toc184416683 \h </w:instrText>
            </w:r>
            <w:r>
              <w:rPr>
                <w:noProof/>
                <w:webHidden/>
              </w:rPr>
            </w:r>
            <w:r>
              <w:rPr>
                <w:noProof/>
                <w:webHidden/>
              </w:rPr>
              <w:fldChar w:fldCharType="separate"/>
            </w:r>
            <w:r>
              <w:rPr>
                <w:noProof/>
                <w:webHidden/>
              </w:rPr>
              <w:t>15</w:t>
            </w:r>
            <w:r>
              <w:rPr>
                <w:noProof/>
                <w:webHidden/>
              </w:rPr>
              <w:fldChar w:fldCharType="end"/>
            </w:r>
          </w:hyperlink>
        </w:p>
        <w:p w14:paraId="519CA600" w14:textId="283A6CF4" w:rsidR="00403CD6" w:rsidRDefault="00403CD6">
          <w:pPr>
            <w:pStyle w:val="TM3"/>
            <w:tabs>
              <w:tab w:val="left" w:pos="960"/>
              <w:tab w:val="right" w:leader="dot" w:pos="9062"/>
            </w:tabs>
            <w:rPr>
              <w:rFonts w:eastAsiaTheme="minorEastAsia"/>
              <w:noProof/>
              <w:sz w:val="24"/>
              <w:szCs w:val="24"/>
              <w:lang w:eastAsia="fr-FR"/>
            </w:rPr>
          </w:pPr>
          <w:hyperlink w:anchor="_Toc184416684" w:history="1">
            <w:r w:rsidRPr="00E226E7">
              <w:rPr>
                <w:rStyle w:val="Lienhypertexte"/>
                <w:noProof/>
              </w:rPr>
              <w:t>8.</w:t>
            </w:r>
            <w:r>
              <w:rPr>
                <w:rFonts w:eastAsiaTheme="minorEastAsia"/>
                <w:noProof/>
                <w:sz w:val="24"/>
                <w:szCs w:val="24"/>
                <w:lang w:eastAsia="fr-FR"/>
              </w:rPr>
              <w:tab/>
            </w:r>
            <w:r w:rsidRPr="00E226E7">
              <w:rPr>
                <w:rStyle w:val="Lienhypertexte"/>
                <w:noProof/>
              </w:rPr>
              <w:t>Recommandations Business</w:t>
            </w:r>
            <w:r>
              <w:rPr>
                <w:noProof/>
                <w:webHidden/>
              </w:rPr>
              <w:tab/>
            </w:r>
            <w:r>
              <w:rPr>
                <w:noProof/>
                <w:webHidden/>
              </w:rPr>
              <w:fldChar w:fldCharType="begin"/>
            </w:r>
            <w:r>
              <w:rPr>
                <w:noProof/>
                <w:webHidden/>
              </w:rPr>
              <w:instrText xml:space="preserve"> PAGEREF _Toc184416684 \h </w:instrText>
            </w:r>
            <w:r>
              <w:rPr>
                <w:noProof/>
                <w:webHidden/>
              </w:rPr>
            </w:r>
            <w:r>
              <w:rPr>
                <w:noProof/>
                <w:webHidden/>
              </w:rPr>
              <w:fldChar w:fldCharType="separate"/>
            </w:r>
            <w:r>
              <w:rPr>
                <w:noProof/>
                <w:webHidden/>
              </w:rPr>
              <w:t>17</w:t>
            </w:r>
            <w:r>
              <w:rPr>
                <w:noProof/>
                <w:webHidden/>
              </w:rPr>
              <w:fldChar w:fldCharType="end"/>
            </w:r>
          </w:hyperlink>
        </w:p>
        <w:p w14:paraId="01992E83" w14:textId="3F2E1AB3" w:rsidR="00403CD6" w:rsidRDefault="00403CD6">
          <w:pPr>
            <w:pStyle w:val="TM3"/>
            <w:tabs>
              <w:tab w:val="left" w:pos="960"/>
              <w:tab w:val="right" w:leader="dot" w:pos="9062"/>
            </w:tabs>
            <w:rPr>
              <w:rFonts w:eastAsiaTheme="minorEastAsia"/>
              <w:noProof/>
              <w:sz w:val="24"/>
              <w:szCs w:val="24"/>
              <w:lang w:eastAsia="fr-FR"/>
            </w:rPr>
          </w:pPr>
          <w:hyperlink w:anchor="_Toc184416685" w:history="1">
            <w:r w:rsidRPr="00E226E7">
              <w:rPr>
                <w:rStyle w:val="Lienhypertexte"/>
                <w:noProof/>
              </w:rPr>
              <w:t>7.</w:t>
            </w:r>
            <w:r>
              <w:rPr>
                <w:rFonts w:eastAsiaTheme="minorEastAsia"/>
                <w:noProof/>
                <w:sz w:val="24"/>
                <w:szCs w:val="24"/>
                <w:lang w:eastAsia="fr-FR"/>
              </w:rPr>
              <w:tab/>
            </w:r>
            <w:r w:rsidRPr="00E226E7">
              <w:rPr>
                <w:rStyle w:val="Lienhypertexte"/>
                <w:noProof/>
              </w:rPr>
              <w:t>Annexe : Sources</w:t>
            </w:r>
            <w:r>
              <w:rPr>
                <w:noProof/>
                <w:webHidden/>
              </w:rPr>
              <w:tab/>
            </w:r>
            <w:r>
              <w:rPr>
                <w:noProof/>
                <w:webHidden/>
              </w:rPr>
              <w:fldChar w:fldCharType="begin"/>
            </w:r>
            <w:r>
              <w:rPr>
                <w:noProof/>
                <w:webHidden/>
              </w:rPr>
              <w:instrText xml:space="preserve"> PAGEREF _Toc184416685 \h </w:instrText>
            </w:r>
            <w:r>
              <w:rPr>
                <w:noProof/>
                <w:webHidden/>
              </w:rPr>
            </w:r>
            <w:r>
              <w:rPr>
                <w:noProof/>
                <w:webHidden/>
              </w:rPr>
              <w:fldChar w:fldCharType="separate"/>
            </w:r>
            <w:r>
              <w:rPr>
                <w:noProof/>
                <w:webHidden/>
              </w:rPr>
              <w:t>18</w:t>
            </w:r>
            <w:r>
              <w:rPr>
                <w:noProof/>
                <w:webHidden/>
              </w:rPr>
              <w:fldChar w:fldCharType="end"/>
            </w:r>
          </w:hyperlink>
        </w:p>
        <w:p w14:paraId="514B64F0" w14:textId="66C30E3B" w:rsidR="00403CD6" w:rsidRDefault="00403CD6">
          <w:r>
            <w:rPr>
              <w:b/>
              <w:bCs/>
            </w:rPr>
            <w:fldChar w:fldCharType="end"/>
          </w:r>
        </w:p>
      </w:sdtContent>
    </w:sdt>
    <w:p w14:paraId="28254384" w14:textId="77777777" w:rsidR="00403CD6" w:rsidRDefault="00403CD6" w:rsidP="00D073F0">
      <w:pPr>
        <w:rPr>
          <w:sz w:val="24"/>
          <w:szCs w:val="24"/>
        </w:rPr>
      </w:pPr>
    </w:p>
    <w:p w14:paraId="65DB6396" w14:textId="77777777" w:rsidR="00381CB9" w:rsidRDefault="00381CB9" w:rsidP="00D073F0">
      <w:pPr>
        <w:rPr>
          <w:sz w:val="24"/>
          <w:szCs w:val="24"/>
        </w:rPr>
      </w:pPr>
    </w:p>
    <w:p w14:paraId="072006A1" w14:textId="77777777" w:rsidR="00381CB9" w:rsidRDefault="00381CB9" w:rsidP="00D073F0">
      <w:pPr>
        <w:rPr>
          <w:sz w:val="24"/>
          <w:szCs w:val="24"/>
        </w:rPr>
      </w:pPr>
    </w:p>
    <w:p w14:paraId="37E6BE43" w14:textId="77777777" w:rsidR="00381CB9" w:rsidRDefault="00381CB9" w:rsidP="00D073F0">
      <w:pPr>
        <w:rPr>
          <w:sz w:val="24"/>
          <w:szCs w:val="24"/>
        </w:rPr>
      </w:pPr>
    </w:p>
    <w:p w14:paraId="72E98DFA" w14:textId="47A12B64" w:rsidR="00403CD6" w:rsidRDefault="00403CD6">
      <w:pPr>
        <w:rPr>
          <w:sz w:val="24"/>
          <w:szCs w:val="24"/>
        </w:rPr>
      </w:pPr>
      <w:bookmarkStart w:id="1" w:name="_Toc184416677"/>
      <w:r>
        <w:rPr>
          <w:sz w:val="24"/>
          <w:szCs w:val="24"/>
        </w:rPr>
        <w:br w:type="page"/>
      </w:r>
    </w:p>
    <w:p w14:paraId="0D0A7E50" w14:textId="77777777" w:rsidR="00403CD6" w:rsidRDefault="00403CD6" w:rsidP="00403CD6">
      <w:pPr>
        <w:rPr>
          <w:sz w:val="24"/>
          <w:szCs w:val="24"/>
        </w:rPr>
      </w:pPr>
    </w:p>
    <w:p w14:paraId="2D0BE47A" w14:textId="77777777" w:rsidR="00403CD6" w:rsidRDefault="00403CD6" w:rsidP="00403CD6">
      <w:pPr>
        <w:rPr>
          <w:sz w:val="24"/>
          <w:szCs w:val="24"/>
        </w:rPr>
      </w:pPr>
    </w:p>
    <w:p w14:paraId="5232E171" w14:textId="77777777" w:rsidR="00403CD6" w:rsidRDefault="00403CD6" w:rsidP="00403CD6">
      <w:pPr>
        <w:rPr>
          <w:sz w:val="24"/>
          <w:szCs w:val="24"/>
        </w:rPr>
      </w:pPr>
    </w:p>
    <w:p w14:paraId="5B445C0A" w14:textId="77777777" w:rsidR="00403CD6" w:rsidRDefault="00403CD6" w:rsidP="00403CD6">
      <w:pPr>
        <w:rPr>
          <w:sz w:val="24"/>
          <w:szCs w:val="24"/>
        </w:rPr>
      </w:pPr>
    </w:p>
    <w:p w14:paraId="57EF446D" w14:textId="77777777" w:rsidR="00403CD6" w:rsidRDefault="00403CD6" w:rsidP="00403CD6">
      <w:pPr>
        <w:rPr>
          <w:sz w:val="24"/>
          <w:szCs w:val="24"/>
        </w:rPr>
      </w:pPr>
    </w:p>
    <w:p w14:paraId="3723A174" w14:textId="77777777" w:rsidR="00403CD6" w:rsidRDefault="00403CD6" w:rsidP="00403CD6">
      <w:pPr>
        <w:rPr>
          <w:sz w:val="24"/>
          <w:szCs w:val="24"/>
        </w:rPr>
      </w:pPr>
    </w:p>
    <w:p w14:paraId="287BB5BB" w14:textId="77777777" w:rsidR="00403CD6" w:rsidRDefault="00403CD6" w:rsidP="00403CD6">
      <w:pPr>
        <w:rPr>
          <w:sz w:val="24"/>
          <w:szCs w:val="24"/>
        </w:rPr>
      </w:pPr>
    </w:p>
    <w:p w14:paraId="2F19C90E" w14:textId="77777777" w:rsidR="00403CD6" w:rsidRDefault="00403CD6" w:rsidP="00403CD6">
      <w:pPr>
        <w:rPr>
          <w:sz w:val="24"/>
          <w:szCs w:val="24"/>
        </w:rPr>
      </w:pPr>
    </w:p>
    <w:p w14:paraId="094A817D" w14:textId="77777777" w:rsidR="00403CD6" w:rsidRDefault="00403CD6" w:rsidP="00403CD6">
      <w:pPr>
        <w:rPr>
          <w:sz w:val="24"/>
          <w:szCs w:val="24"/>
        </w:rPr>
      </w:pPr>
    </w:p>
    <w:p w14:paraId="2D03059E" w14:textId="77777777" w:rsidR="00403CD6" w:rsidRDefault="00403CD6" w:rsidP="00403CD6">
      <w:pPr>
        <w:rPr>
          <w:sz w:val="24"/>
          <w:szCs w:val="24"/>
        </w:rPr>
      </w:pPr>
    </w:p>
    <w:p w14:paraId="3104A75E" w14:textId="77777777" w:rsidR="00403CD6" w:rsidRPr="00403CD6" w:rsidRDefault="00403CD6" w:rsidP="00403CD6">
      <w:pPr>
        <w:rPr>
          <w:sz w:val="24"/>
          <w:szCs w:val="24"/>
        </w:rPr>
      </w:pPr>
    </w:p>
    <w:p w14:paraId="62B66FF4" w14:textId="24552E9A" w:rsidR="00D073F0" w:rsidRDefault="00D073F0" w:rsidP="00CB69FC">
      <w:pPr>
        <w:pStyle w:val="Titre3"/>
        <w:numPr>
          <w:ilvl w:val="0"/>
          <w:numId w:val="43"/>
        </w:numPr>
      </w:pPr>
      <w:r w:rsidRPr="00180FE9">
        <w:t>Introduction</w:t>
      </w:r>
      <w:bookmarkEnd w:id="1"/>
    </w:p>
    <w:p w14:paraId="06E072D8" w14:textId="77777777" w:rsidR="00381CB9" w:rsidRPr="00381CB9" w:rsidRDefault="00381CB9" w:rsidP="00381CB9"/>
    <w:p w14:paraId="4339DDD1" w14:textId="64A52CBC" w:rsidR="00D073F0" w:rsidRPr="00381CB9" w:rsidRDefault="00D073F0" w:rsidP="00D073F0">
      <w:pPr>
        <w:rPr>
          <w:sz w:val="28"/>
          <w:szCs w:val="28"/>
        </w:rPr>
      </w:pPr>
      <w:r w:rsidRPr="00381CB9">
        <w:rPr>
          <w:sz w:val="28"/>
          <w:szCs w:val="28"/>
        </w:rPr>
        <w:t>UOI Games ambitionne de développer un jeu Triple A, pour cela avons besoin d’abord d’une analyse approfondie du marché afin d’aligner le projet sur les tendances prometteuses surtout avec les attentes des consommateurs toujours plus exigeants et des avancées technologiques qui dépassent parfois la sience-fiction.</w:t>
      </w:r>
    </w:p>
    <w:p w14:paraId="6B8989A1" w14:textId="77777777" w:rsidR="00D073F0" w:rsidRPr="00381CB9" w:rsidRDefault="00D073F0" w:rsidP="00D073F0">
      <w:pPr>
        <w:rPr>
          <w:sz w:val="28"/>
          <w:szCs w:val="28"/>
        </w:rPr>
      </w:pPr>
      <w:r w:rsidRPr="00381CB9">
        <w:rPr>
          <w:sz w:val="28"/>
          <w:szCs w:val="28"/>
        </w:rPr>
        <w:t>L'industrie du jeu vidéo a connu une croissance sans précédent en 2022. Avec un chiffre d'affaires estimé à 183 milliards USD, il dépasse désormais le cinéma et la musique combinés. Ce rapport explore les tendances, les segments de clientèle, et propose des recommandations stratégiques pour maximiser le succès d'un jeu triple A.</w:t>
      </w:r>
    </w:p>
    <w:p w14:paraId="4E08646B" w14:textId="607A9688" w:rsidR="00C85E54" w:rsidRDefault="00C85E54">
      <w:pPr>
        <w:rPr>
          <w:sz w:val="24"/>
          <w:szCs w:val="24"/>
        </w:rPr>
      </w:pPr>
      <w:r>
        <w:rPr>
          <w:sz w:val="24"/>
          <w:szCs w:val="24"/>
        </w:rPr>
        <w:br w:type="page"/>
      </w:r>
    </w:p>
    <w:p w14:paraId="65E54F10" w14:textId="7BAE3B2D" w:rsidR="00D073F0" w:rsidRPr="00180FE9" w:rsidRDefault="00D073F0" w:rsidP="00CB69FC">
      <w:pPr>
        <w:pStyle w:val="Titre3"/>
        <w:numPr>
          <w:ilvl w:val="0"/>
          <w:numId w:val="43"/>
        </w:numPr>
      </w:pPr>
      <w:bookmarkStart w:id="2" w:name="_Toc184416678"/>
      <w:r w:rsidRPr="00180FE9">
        <w:lastRenderedPageBreak/>
        <w:t>Le marché global en 2022</w:t>
      </w:r>
      <w:bookmarkEnd w:id="2"/>
    </w:p>
    <w:p w14:paraId="51409E31" w14:textId="77777777" w:rsidR="00381CB9" w:rsidRDefault="00381CB9" w:rsidP="00D073F0">
      <w:pPr>
        <w:rPr>
          <w:sz w:val="24"/>
          <w:szCs w:val="24"/>
        </w:rPr>
      </w:pPr>
    </w:p>
    <w:p w14:paraId="291711D3" w14:textId="6BA26D1B" w:rsidR="00D073F0" w:rsidRPr="00180FE9" w:rsidRDefault="00D073F0" w:rsidP="00D073F0">
      <w:pPr>
        <w:rPr>
          <w:sz w:val="24"/>
          <w:szCs w:val="24"/>
        </w:rPr>
      </w:pPr>
      <w:r w:rsidRPr="00180FE9">
        <w:rPr>
          <w:sz w:val="24"/>
          <w:szCs w:val="24"/>
        </w:rPr>
        <w:t>Chiffres clés :</w:t>
      </w:r>
    </w:p>
    <w:p w14:paraId="75138C8A" w14:textId="77777777" w:rsidR="00D073F0" w:rsidRPr="00180FE9" w:rsidRDefault="00D073F0" w:rsidP="00D073F0">
      <w:pPr>
        <w:numPr>
          <w:ilvl w:val="0"/>
          <w:numId w:val="2"/>
        </w:numPr>
        <w:rPr>
          <w:sz w:val="24"/>
          <w:szCs w:val="24"/>
        </w:rPr>
      </w:pPr>
      <w:r w:rsidRPr="00180FE9">
        <w:rPr>
          <w:sz w:val="24"/>
          <w:szCs w:val="24"/>
        </w:rPr>
        <w:t>Taille du marché : 183 milliards USD en 2022, avec une prévision atteignant 200 milliards USD d’ici 2025</w:t>
      </w:r>
      <w:r w:rsidRPr="00180FE9">
        <w:rPr>
          <w:rFonts w:ascii="Arial" w:hAnsi="Arial" w:cs="Arial"/>
          <w:sz w:val="24"/>
          <w:szCs w:val="24"/>
        </w:rPr>
        <w:t>​</w:t>
      </w:r>
    </w:p>
    <w:p w14:paraId="7DFFFB15" w14:textId="77777777" w:rsidR="00D073F0" w:rsidRPr="00180FE9" w:rsidRDefault="00D073F0" w:rsidP="00D073F0">
      <w:pPr>
        <w:numPr>
          <w:ilvl w:val="0"/>
          <w:numId w:val="2"/>
        </w:numPr>
        <w:rPr>
          <w:sz w:val="24"/>
          <w:szCs w:val="24"/>
        </w:rPr>
      </w:pPr>
      <w:r w:rsidRPr="00180FE9">
        <w:rPr>
          <w:sz w:val="24"/>
          <w:szCs w:val="24"/>
        </w:rPr>
        <w:t>Répartition géographique :</w:t>
      </w:r>
    </w:p>
    <w:p w14:paraId="6050555B" w14:textId="77777777" w:rsidR="00D073F0" w:rsidRPr="00180FE9" w:rsidRDefault="00D073F0" w:rsidP="00D073F0">
      <w:pPr>
        <w:numPr>
          <w:ilvl w:val="1"/>
          <w:numId w:val="2"/>
        </w:numPr>
        <w:rPr>
          <w:sz w:val="24"/>
          <w:szCs w:val="24"/>
        </w:rPr>
      </w:pPr>
      <w:r w:rsidRPr="00180FE9">
        <w:rPr>
          <w:sz w:val="24"/>
          <w:szCs w:val="24"/>
        </w:rPr>
        <w:t>Asie-Pacifique : 46 % des revenus.</w:t>
      </w:r>
    </w:p>
    <w:p w14:paraId="04E7604D" w14:textId="77777777" w:rsidR="00D073F0" w:rsidRPr="00180FE9" w:rsidRDefault="00D073F0" w:rsidP="00D073F0">
      <w:pPr>
        <w:numPr>
          <w:ilvl w:val="1"/>
          <w:numId w:val="2"/>
        </w:numPr>
        <w:rPr>
          <w:sz w:val="24"/>
          <w:szCs w:val="24"/>
        </w:rPr>
      </w:pPr>
      <w:r w:rsidRPr="00180FE9">
        <w:rPr>
          <w:sz w:val="24"/>
          <w:szCs w:val="24"/>
        </w:rPr>
        <w:t>Amérique du Nord : 27 %.</w:t>
      </w:r>
    </w:p>
    <w:p w14:paraId="3B660E17" w14:textId="77777777" w:rsidR="00D073F0" w:rsidRPr="00180FE9" w:rsidRDefault="00D073F0" w:rsidP="00D073F0">
      <w:pPr>
        <w:numPr>
          <w:ilvl w:val="1"/>
          <w:numId w:val="2"/>
        </w:numPr>
        <w:rPr>
          <w:sz w:val="24"/>
          <w:szCs w:val="24"/>
        </w:rPr>
      </w:pPr>
      <w:r w:rsidRPr="00180FE9">
        <w:rPr>
          <w:sz w:val="24"/>
          <w:szCs w:val="24"/>
        </w:rPr>
        <w:t>Europe : 20 %.</w:t>
      </w:r>
    </w:p>
    <w:p w14:paraId="553750F6" w14:textId="77777777" w:rsidR="00D073F0" w:rsidRPr="00180FE9" w:rsidRDefault="00D073F0" w:rsidP="00D073F0">
      <w:pPr>
        <w:numPr>
          <w:ilvl w:val="0"/>
          <w:numId w:val="2"/>
        </w:numPr>
        <w:rPr>
          <w:sz w:val="24"/>
          <w:szCs w:val="24"/>
        </w:rPr>
      </w:pPr>
      <w:r w:rsidRPr="00180FE9">
        <w:rPr>
          <w:sz w:val="24"/>
          <w:szCs w:val="24"/>
        </w:rPr>
        <w:t>Croissance des jeux mobiles :</w:t>
      </w:r>
    </w:p>
    <w:p w14:paraId="29D58639" w14:textId="13EAD5D9" w:rsidR="00D073F0" w:rsidRPr="00180FE9" w:rsidRDefault="00D073F0" w:rsidP="00D073F0">
      <w:pPr>
        <w:numPr>
          <w:ilvl w:val="1"/>
          <w:numId w:val="2"/>
        </w:numPr>
        <w:rPr>
          <w:sz w:val="24"/>
          <w:szCs w:val="24"/>
        </w:rPr>
      </w:pPr>
      <w:r w:rsidRPr="00180FE9">
        <w:rPr>
          <w:sz w:val="24"/>
          <w:szCs w:val="24"/>
        </w:rPr>
        <w:t>Génération de 37 % des revenus, en partie grâce à des marchés émergents et à une adoption accrue dans toutes les tranches d’âge</w:t>
      </w:r>
      <w:r w:rsidRPr="00180FE9">
        <w:rPr>
          <w:rFonts w:ascii="Arial" w:hAnsi="Arial" w:cs="Arial"/>
          <w:sz w:val="24"/>
          <w:szCs w:val="24"/>
        </w:rPr>
        <w:t>​</w:t>
      </w:r>
    </w:p>
    <w:p w14:paraId="6E462677" w14:textId="5DFC0EED" w:rsidR="00D073F0" w:rsidRPr="00180FE9" w:rsidRDefault="00D073F0" w:rsidP="00D073F0">
      <w:pPr>
        <w:numPr>
          <w:ilvl w:val="0"/>
          <w:numId w:val="3"/>
        </w:numPr>
        <w:rPr>
          <w:sz w:val="24"/>
          <w:szCs w:val="24"/>
        </w:rPr>
      </w:pPr>
      <w:r w:rsidRPr="00180FE9">
        <w:rPr>
          <w:sz w:val="24"/>
          <w:szCs w:val="24"/>
        </w:rPr>
        <w:t>Segmentation par plateformes :</w:t>
      </w:r>
    </w:p>
    <w:p w14:paraId="143E8E28" w14:textId="77777777" w:rsidR="00D073F0" w:rsidRPr="00180FE9" w:rsidRDefault="00D073F0" w:rsidP="00D073F0">
      <w:pPr>
        <w:numPr>
          <w:ilvl w:val="1"/>
          <w:numId w:val="3"/>
        </w:numPr>
        <w:rPr>
          <w:sz w:val="24"/>
          <w:szCs w:val="24"/>
        </w:rPr>
      </w:pPr>
      <w:r w:rsidRPr="00180FE9">
        <w:rPr>
          <w:sz w:val="24"/>
          <w:szCs w:val="24"/>
        </w:rPr>
        <w:t>Mobile : 92 milliards USD (50 %).</w:t>
      </w:r>
    </w:p>
    <w:p w14:paraId="3EE04FCD" w14:textId="77777777" w:rsidR="00D073F0" w:rsidRPr="00180FE9" w:rsidRDefault="00D073F0" w:rsidP="00D073F0">
      <w:pPr>
        <w:numPr>
          <w:ilvl w:val="1"/>
          <w:numId w:val="3"/>
        </w:numPr>
        <w:rPr>
          <w:sz w:val="24"/>
          <w:szCs w:val="24"/>
        </w:rPr>
      </w:pPr>
      <w:r w:rsidRPr="00180FE9">
        <w:rPr>
          <w:sz w:val="24"/>
          <w:szCs w:val="24"/>
        </w:rPr>
        <w:t>Console : 53 milliards USD (29 %).</w:t>
      </w:r>
    </w:p>
    <w:p w14:paraId="1176C8BB" w14:textId="6102BA99" w:rsidR="00D073F0" w:rsidRPr="00180FE9" w:rsidRDefault="00D073F0" w:rsidP="00D073F0">
      <w:pPr>
        <w:numPr>
          <w:ilvl w:val="1"/>
          <w:numId w:val="3"/>
        </w:numPr>
        <w:rPr>
          <w:sz w:val="24"/>
          <w:szCs w:val="24"/>
        </w:rPr>
      </w:pPr>
      <w:r w:rsidRPr="00180FE9">
        <w:rPr>
          <w:sz w:val="24"/>
          <w:szCs w:val="24"/>
        </w:rPr>
        <w:t>PC : 38 milliards USD (21 %)</w:t>
      </w:r>
      <w:r w:rsidRPr="00180FE9">
        <w:rPr>
          <w:rFonts w:ascii="Arial" w:hAnsi="Arial" w:cs="Arial"/>
          <w:sz w:val="24"/>
          <w:szCs w:val="24"/>
        </w:rPr>
        <w:t>​</w:t>
      </w:r>
    </w:p>
    <w:p w14:paraId="14FF64B6" w14:textId="77777777" w:rsidR="00D073F0" w:rsidRPr="00180FE9" w:rsidRDefault="00D073F0" w:rsidP="00D073F0">
      <w:pPr>
        <w:rPr>
          <w:sz w:val="24"/>
          <w:szCs w:val="24"/>
        </w:rPr>
      </w:pPr>
      <w:r w:rsidRPr="00180FE9">
        <w:rPr>
          <w:sz w:val="24"/>
          <w:szCs w:val="24"/>
        </w:rPr>
        <w:t>Évolutions marquantes :</w:t>
      </w:r>
    </w:p>
    <w:p w14:paraId="00CBE82C" w14:textId="77777777" w:rsidR="00441E0C" w:rsidRPr="00180FE9" w:rsidRDefault="00441E0C" w:rsidP="00D073F0">
      <w:pPr>
        <w:rPr>
          <w:sz w:val="24"/>
          <w:szCs w:val="24"/>
        </w:rPr>
      </w:pPr>
    </w:p>
    <w:p w14:paraId="120297C4" w14:textId="7A253813" w:rsidR="00441E0C" w:rsidRPr="00180FE9" w:rsidRDefault="00441E0C" w:rsidP="00441E0C">
      <w:pPr>
        <w:numPr>
          <w:ilvl w:val="0"/>
          <w:numId w:val="4"/>
        </w:numPr>
        <w:rPr>
          <w:sz w:val="24"/>
          <w:szCs w:val="24"/>
        </w:rPr>
      </w:pPr>
      <w:r w:rsidRPr="00180FE9">
        <w:rPr>
          <w:sz w:val="24"/>
          <w:szCs w:val="24"/>
        </w:rPr>
        <w:t xml:space="preserve">Jeux multijoueurs : Les titres comme </w:t>
      </w:r>
      <w:r w:rsidRPr="00180FE9">
        <w:rPr>
          <w:i/>
          <w:iCs/>
          <w:sz w:val="24"/>
          <w:szCs w:val="24"/>
        </w:rPr>
        <w:t>Fortnite</w:t>
      </w:r>
      <w:r w:rsidRPr="00180FE9">
        <w:rPr>
          <w:sz w:val="24"/>
          <w:szCs w:val="24"/>
        </w:rPr>
        <w:t xml:space="preserve"> et </w:t>
      </w:r>
      <w:r w:rsidRPr="00180FE9">
        <w:rPr>
          <w:i/>
          <w:iCs/>
          <w:sz w:val="24"/>
          <w:szCs w:val="24"/>
        </w:rPr>
        <w:t>Apex Legends</w:t>
      </w:r>
      <w:r w:rsidRPr="00180FE9">
        <w:rPr>
          <w:sz w:val="24"/>
          <w:szCs w:val="24"/>
        </w:rPr>
        <w:t xml:space="preserve"> dominent les communautés en ligne.</w:t>
      </w:r>
    </w:p>
    <w:p w14:paraId="24C74521" w14:textId="29969C9A" w:rsidR="00D073F0" w:rsidRPr="00180FE9" w:rsidRDefault="00D073F0" w:rsidP="00D073F0">
      <w:pPr>
        <w:numPr>
          <w:ilvl w:val="0"/>
          <w:numId w:val="4"/>
        </w:numPr>
        <w:rPr>
          <w:sz w:val="24"/>
          <w:szCs w:val="24"/>
        </w:rPr>
      </w:pPr>
      <w:r w:rsidRPr="00180FE9">
        <w:rPr>
          <w:sz w:val="24"/>
          <w:szCs w:val="24"/>
        </w:rPr>
        <w:t xml:space="preserve">Cloud Gaming : Une croissance rapide avec des plateformes comme </w:t>
      </w:r>
      <w:r w:rsidR="00441E0C" w:rsidRPr="00180FE9">
        <w:rPr>
          <w:sz w:val="24"/>
          <w:szCs w:val="24"/>
        </w:rPr>
        <w:t>Xbox Cloud Gaming</w:t>
      </w:r>
      <w:r w:rsidRPr="00180FE9">
        <w:rPr>
          <w:sz w:val="24"/>
          <w:szCs w:val="24"/>
        </w:rPr>
        <w:t xml:space="preserve"> et NVIDIA GeForce Now.</w:t>
      </w:r>
    </w:p>
    <w:p w14:paraId="0BB3C082" w14:textId="77777777" w:rsidR="00D073F0" w:rsidRPr="00180FE9" w:rsidRDefault="00D073F0" w:rsidP="00D073F0">
      <w:pPr>
        <w:numPr>
          <w:ilvl w:val="0"/>
          <w:numId w:val="4"/>
        </w:numPr>
        <w:rPr>
          <w:sz w:val="24"/>
          <w:szCs w:val="24"/>
        </w:rPr>
      </w:pPr>
      <w:r w:rsidRPr="00180FE9">
        <w:rPr>
          <w:sz w:val="24"/>
          <w:szCs w:val="24"/>
        </w:rPr>
        <w:t>Réalité virtuelle (VR) : Augmentation des ventes de casques, portée par Meta et Sony</w:t>
      </w:r>
      <w:r w:rsidRPr="00180FE9">
        <w:rPr>
          <w:rFonts w:ascii="Arial" w:hAnsi="Arial" w:cs="Arial"/>
          <w:sz w:val="24"/>
          <w:szCs w:val="24"/>
        </w:rPr>
        <w:t>​</w:t>
      </w:r>
    </w:p>
    <w:p w14:paraId="2943BF19" w14:textId="08629093" w:rsidR="00D073F0" w:rsidRPr="00180FE9" w:rsidRDefault="00D073F0" w:rsidP="00D073F0">
      <w:pPr>
        <w:numPr>
          <w:ilvl w:val="0"/>
          <w:numId w:val="4"/>
        </w:numPr>
        <w:rPr>
          <w:sz w:val="24"/>
          <w:szCs w:val="24"/>
        </w:rPr>
      </w:pPr>
      <w:r w:rsidRPr="00180FE9">
        <w:rPr>
          <w:sz w:val="24"/>
          <w:szCs w:val="24"/>
        </w:rPr>
        <w:t>Monétisation - Jeux en tant que service (GaaS) : Modèles basés sur des abonnements ou des microtransactions</w:t>
      </w:r>
      <w:r w:rsidRPr="00180FE9">
        <w:rPr>
          <w:rFonts w:ascii="Arial" w:hAnsi="Arial" w:cs="Arial"/>
          <w:sz w:val="24"/>
          <w:szCs w:val="24"/>
        </w:rPr>
        <w:t>​</w:t>
      </w:r>
      <w:r w:rsidRPr="00180FE9">
        <w:rPr>
          <w:rFonts w:cs="Arial"/>
          <w:sz w:val="24"/>
          <w:szCs w:val="24"/>
        </w:rPr>
        <w:t xml:space="preserve"> prennent le pas sur les ventes classiques</w:t>
      </w:r>
    </w:p>
    <w:p w14:paraId="0E814BE8" w14:textId="7648DB8A" w:rsidR="00D073F0" w:rsidRDefault="00D073F0" w:rsidP="00D073F0">
      <w:pPr>
        <w:numPr>
          <w:ilvl w:val="0"/>
          <w:numId w:val="4"/>
        </w:numPr>
        <w:rPr>
          <w:sz w:val="24"/>
          <w:szCs w:val="24"/>
        </w:rPr>
      </w:pPr>
      <w:r w:rsidRPr="00180FE9">
        <w:rPr>
          <w:sz w:val="24"/>
          <w:szCs w:val="24"/>
        </w:rPr>
        <w:t>eSports : Popularité croissante, avec des compétitions attirant des millions de spectateurs.</w:t>
      </w:r>
    </w:p>
    <w:p w14:paraId="57DA6AA1" w14:textId="77777777" w:rsidR="00CB69FC" w:rsidRDefault="00CB69FC" w:rsidP="00CB69FC">
      <w:pPr>
        <w:rPr>
          <w:sz w:val="24"/>
          <w:szCs w:val="24"/>
        </w:rPr>
      </w:pPr>
    </w:p>
    <w:p w14:paraId="489C6F12" w14:textId="143B25C5" w:rsidR="00C85E54" w:rsidRDefault="00C85E54">
      <w:pPr>
        <w:rPr>
          <w:sz w:val="24"/>
          <w:szCs w:val="24"/>
        </w:rPr>
      </w:pPr>
      <w:r>
        <w:rPr>
          <w:sz w:val="24"/>
          <w:szCs w:val="24"/>
        </w:rPr>
        <w:br w:type="page"/>
      </w:r>
    </w:p>
    <w:p w14:paraId="232CB388" w14:textId="222EE7EA" w:rsidR="00CB69FC" w:rsidRDefault="00CB69FC" w:rsidP="00CB69FC">
      <w:pPr>
        <w:pStyle w:val="Titre3"/>
        <w:numPr>
          <w:ilvl w:val="2"/>
          <w:numId w:val="3"/>
        </w:numPr>
      </w:pPr>
      <w:bookmarkStart w:id="3" w:name="_Toc184416679"/>
      <w:bookmarkStart w:id="4" w:name="_Hlk183281669"/>
      <w:r w:rsidRPr="00180FE9">
        <w:lastRenderedPageBreak/>
        <w:t>Analyse SWOT</w:t>
      </w:r>
      <w:bookmarkEnd w:id="3"/>
    </w:p>
    <w:p w14:paraId="549EAF2E" w14:textId="77777777" w:rsidR="00381CB9" w:rsidRDefault="00381CB9" w:rsidP="00A60612">
      <w:pPr>
        <w:rPr>
          <w:sz w:val="24"/>
          <w:szCs w:val="24"/>
        </w:rPr>
      </w:pPr>
    </w:p>
    <w:p w14:paraId="2B7C177D" w14:textId="3701A188" w:rsidR="00A60612" w:rsidRPr="00180FE9" w:rsidRDefault="00A60612" w:rsidP="00A60612">
      <w:pPr>
        <w:rPr>
          <w:sz w:val="24"/>
          <w:szCs w:val="24"/>
        </w:rPr>
      </w:pPr>
      <w:r w:rsidRPr="00180FE9">
        <w:rPr>
          <w:sz w:val="24"/>
          <w:szCs w:val="24"/>
        </w:rPr>
        <w:t>Forces :</w:t>
      </w:r>
    </w:p>
    <w:p w14:paraId="529DE2B0" w14:textId="77777777" w:rsidR="00A60612" w:rsidRPr="00180FE9" w:rsidRDefault="00A60612" w:rsidP="00A60612">
      <w:pPr>
        <w:numPr>
          <w:ilvl w:val="0"/>
          <w:numId w:val="11"/>
        </w:numPr>
        <w:rPr>
          <w:sz w:val="24"/>
          <w:szCs w:val="24"/>
        </w:rPr>
      </w:pPr>
      <w:r w:rsidRPr="00180FE9">
        <w:rPr>
          <w:sz w:val="24"/>
          <w:szCs w:val="24"/>
        </w:rPr>
        <w:t>Budget conséquent et qualité triple A : Permet d’avoir des graphismes de haute qualité, un gameplay riche, et une expérience utilisateur soignée.</w:t>
      </w:r>
    </w:p>
    <w:p w14:paraId="0E0E5055" w14:textId="77777777" w:rsidR="00A60612" w:rsidRPr="00180FE9" w:rsidRDefault="00A60612" w:rsidP="00A60612">
      <w:pPr>
        <w:numPr>
          <w:ilvl w:val="0"/>
          <w:numId w:val="11"/>
        </w:numPr>
        <w:rPr>
          <w:sz w:val="24"/>
          <w:szCs w:val="24"/>
        </w:rPr>
      </w:pPr>
      <w:r w:rsidRPr="00180FE9">
        <w:rPr>
          <w:sz w:val="24"/>
          <w:szCs w:val="24"/>
        </w:rPr>
        <w:t>Équipe diversifiée et compétences internes : Accès à des spécialistes du développement, de l'animation, de la scénarisation, et du marketing.</w:t>
      </w:r>
    </w:p>
    <w:p w14:paraId="562C90EA" w14:textId="77777777" w:rsidR="00A60612" w:rsidRPr="00180FE9" w:rsidRDefault="00A60612" w:rsidP="00A60612">
      <w:pPr>
        <w:numPr>
          <w:ilvl w:val="0"/>
          <w:numId w:val="11"/>
        </w:numPr>
        <w:rPr>
          <w:sz w:val="24"/>
          <w:szCs w:val="24"/>
        </w:rPr>
      </w:pPr>
      <w:r w:rsidRPr="00180FE9">
        <w:rPr>
          <w:sz w:val="24"/>
          <w:szCs w:val="24"/>
        </w:rPr>
        <w:t>Possibilité de créer un écosystème de produits dérivés : Un jeu triple A permet souvent de créer un univers autour duquel il est possible d’ajouter des produits dérivés (séries, livres, bandes dessinées).</w:t>
      </w:r>
    </w:p>
    <w:p w14:paraId="06C03827" w14:textId="77777777" w:rsidR="00A60612" w:rsidRPr="00180FE9" w:rsidRDefault="00A60612" w:rsidP="00A60612">
      <w:pPr>
        <w:numPr>
          <w:ilvl w:val="0"/>
          <w:numId w:val="11"/>
        </w:numPr>
        <w:rPr>
          <w:sz w:val="24"/>
          <w:szCs w:val="24"/>
        </w:rPr>
      </w:pPr>
      <w:r w:rsidRPr="00180FE9">
        <w:rPr>
          <w:sz w:val="24"/>
          <w:szCs w:val="24"/>
        </w:rPr>
        <w:t>Attraction pour le jeu exclusif : Si le jeu est exclusif à une plateforme, cela peut attirer une base de fans dédiée.</w:t>
      </w:r>
    </w:p>
    <w:p w14:paraId="1736ED2A" w14:textId="77777777" w:rsidR="00A60612" w:rsidRPr="00180FE9" w:rsidRDefault="00A60612" w:rsidP="00A60612">
      <w:pPr>
        <w:rPr>
          <w:sz w:val="24"/>
          <w:szCs w:val="24"/>
        </w:rPr>
      </w:pPr>
      <w:r w:rsidRPr="00180FE9">
        <w:rPr>
          <w:sz w:val="24"/>
          <w:szCs w:val="24"/>
        </w:rPr>
        <w:t>Faiblesses :</w:t>
      </w:r>
    </w:p>
    <w:p w14:paraId="31351231" w14:textId="77777777" w:rsidR="00A60612" w:rsidRPr="00180FE9" w:rsidRDefault="00A60612" w:rsidP="00A60612">
      <w:pPr>
        <w:numPr>
          <w:ilvl w:val="0"/>
          <w:numId w:val="12"/>
        </w:numPr>
        <w:rPr>
          <w:sz w:val="24"/>
          <w:szCs w:val="24"/>
        </w:rPr>
      </w:pPr>
      <w:r w:rsidRPr="00180FE9">
        <w:rPr>
          <w:sz w:val="24"/>
          <w:szCs w:val="24"/>
        </w:rPr>
        <w:t>Coût de développement élevé : La création d’un jeu triple A est très coûteuse en temps et en ressources, ce qui augmente les risques financiers en cas d'échec.</w:t>
      </w:r>
    </w:p>
    <w:p w14:paraId="5C07A28A" w14:textId="77777777" w:rsidR="00A60612" w:rsidRPr="00180FE9" w:rsidRDefault="00A60612" w:rsidP="00A60612">
      <w:pPr>
        <w:numPr>
          <w:ilvl w:val="0"/>
          <w:numId w:val="12"/>
        </w:numPr>
        <w:rPr>
          <w:sz w:val="24"/>
          <w:szCs w:val="24"/>
        </w:rPr>
      </w:pPr>
      <w:r w:rsidRPr="00180FE9">
        <w:rPr>
          <w:sz w:val="24"/>
          <w:szCs w:val="24"/>
        </w:rPr>
        <w:t>Dépendance à l’innovation : Le marché des jeux vidéo évolue rapidement, et l'absence de caractéristiques innovantes peut nuire à l’attractivité du jeu.</w:t>
      </w:r>
    </w:p>
    <w:p w14:paraId="2BF35F93" w14:textId="77777777" w:rsidR="00A60612" w:rsidRPr="00180FE9" w:rsidRDefault="00A60612" w:rsidP="00A60612">
      <w:pPr>
        <w:numPr>
          <w:ilvl w:val="0"/>
          <w:numId w:val="12"/>
        </w:numPr>
        <w:rPr>
          <w:sz w:val="24"/>
          <w:szCs w:val="24"/>
        </w:rPr>
      </w:pPr>
      <w:r w:rsidRPr="00180FE9">
        <w:rPr>
          <w:sz w:val="24"/>
          <w:szCs w:val="24"/>
        </w:rPr>
        <w:t>Complexité du développement : La coordination de multiples équipes (scénario, graphisme, programmation, QA, marketing) rend le projet long et complexe.</w:t>
      </w:r>
    </w:p>
    <w:p w14:paraId="32A66345" w14:textId="77777777" w:rsidR="00A60612" w:rsidRPr="00180FE9" w:rsidRDefault="00A60612" w:rsidP="00A60612">
      <w:pPr>
        <w:rPr>
          <w:sz w:val="24"/>
          <w:szCs w:val="24"/>
        </w:rPr>
      </w:pPr>
      <w:r w:rsidRPr="00180FE9">
        <w:rPr>
          <w:sz w:val="24"/>
          <w:szCs w:val="24"/>
        </w:rPr>
        <w:t>Opportunités :</w:t>
      </w:r>
    </w:p>
    <w:p w14:paraId="343B11E1" w14:textId="77777777" w:rsidR="00A60612" w:rsidRPr="00180FE9" w:rsidRDefault="00A60612" w:rsidP="00A60612">
      <w:pPr>
        <w:numPr>
          <w:ilvl w:val="0"/>
          <w:numId w:val="13"/>
        </w:numPr>
        <w:rPr>
          <w:sz w:val="24"/>
          <w:szCs w:val="24"/>
        </w:rPr>
      </w:pPr>
      <w:r w:rsidRPr="00180FE9">
        <w:rPr>
          <w:sz w:val="24"/>
          <w:szCs w:val="24"/>
        </w:rPr>
        <w:t>Croissance de l’e-sport et du streaming : Intégrer des éléments compétitifs ou communautaires peut augmenter l'attractivité pour les joueurs et les streamers.</w:t>
      </w:r>
    </w:p>
    <w:p w14:paraId="5929A6F9" w14:textId="77777777" w:rsidR="00A60612" w:rsidRPr="00180FE9" w:rsidRDefault="00A60612" w:rsidP="00A60612">
      <w:pPr>
        <w:numPr>
          <w:ilvl w:val="0"/>
          <w:numId w:val="13"/>
        </w:numPr>
        <w:rPr>
          <w:sz w:val="24"/>
          <w:szCs w:val="24"/>
        </w:rPr>
      </w:pPr>
      <w:r w:rsidRPr="00180FE9">
        <w:rPr>
          <w:sz w:val="24"/>
          <w:szCs w:val="24"/>
        </w:rPr>
        <w:t>Expansion des technologies VR et AR : Les jeux immersifs connaissent une demande croissante, et intégrer la réalité virtuelle ou augmentée peut attirer un nouveau public.</w:t>
      </w:r>
    </w:p>
    <w:p w14:paraId="2DF78E2D" w14:textId="77777777" w:rsidR="00A60612" w:rsidRPr="00180FE9" w:rsidRDefault="00A60612" w:rsidP="00A60612">
      <w:pPr>
        <w:numPr>
          <w:ilvl w:val="0"/>
          <w:numId w:val="13"/>
        </w:numPr>
        <w:rPr>
          <w:sz w:val="24"/>
          <w:szCs w:val="24"/>
        </w:rPr>
      </w:pPr>
      <w:r w:rsidRPr="00180FE9">
        <w:rPr>
          <w:sz w:val="24"/>
          <w:szCs w:val="24"/>
        </w:rPr>
        <w:t>Nouveaux marchés géographiques : L'Asie du Sud-Est, l'Amérique Latine et d'autres marchés émergents sont en forte croissance.</w:t>
      </w:r>
    </w:p>
    <w:p w14:paraId="0D162786" w14:textId="77777777" w:rsidR="00A60612" w:rsidRPr="00180FE9" w:rsidRDefault="00A60612" w:rsidP="00A60612">
      <w:pPr>
        <w:numPr>
          <w:ilvl w:val="0"/>
          <w:numId w:val="13"/>
        </w:numPr>
        <w:rPr>
          <w:sz w:val="24"/>
          <w:szCs w:val="24"/>
        </w:rPr>
      </w:pPr>
      <w:r w:rsidRPr="00180FE9">
        <w:rPr>
          <w:sz w:val="24"/>
          <w:szCs w:val="24"/>
        </w:rPr>
        <w:t>Partenariats avec influenceurs : Utiliser des influenceurs pour promouvoir le jeu peut accroître rapidement sa notoriété.</w:t>
      </w:r>
    </w:p>
    <w:p w14:paraId="25F6E49F" w14:textId="77777777" w:rsidR="00A60612" w:rsidRPr="00180FE9" w:rsidRDefault="00A60612" w:rsidP="00A60612">
      <w:pPr>
        <w:rPr>
          <w:sz w:val="24"/>
          <w:szCs w:val="24"/>
        </w:rPr>
      </w:pPr>
      <w:r w:rsidRPr="00180FE9">
        <w:rPr>
          <w:sz w:val="24"/>
          <w:szCs w:val="24"/>
        </w:rPr>
        <w:t>Menaces :</w:t>
      </w:r>
    </w:p>
    <w:p w14:paraId="0BAD704C" w14:textId="77777777" w:rsidR="00A60612" w:rsidRPr="00180FE9" w:rsidRDefault="00A60612" w:rsidP="00A60612">
      <w:pPr>
        <w:numPr>
          <w:ilvl w:val="0"/>
          <w:numId w:val="14"/>
        </w:numPr>
        <w:rPr>
          <w:sz w:val="24"/>
          <w:szCs w:val="24"/>
        </w:rPr>
      </w:pPr>
      <w:r w:rsidRPr="00180FE9">
        <w:rPr>
          <w:sz w:val="24"/>
          <w:szCs w:val="24"/>
        </w:rPr>
        <w:t>Concurrence élevée : Beaucoup d’éditeurs produisent des jeux triple A, et certains grands acteurs ont déjà une base de fans solide.</w:t>
      </w:r>
    </w:p>
    <w:p w14:paraId="17B9C07F" w14:textId="77777777" w:rsidR="00A60612" w:rsidRPr="00180FE9" w:rsidRDefault="00A60612" w:rsidP="00A60612">
      <w:pPr>
        <w:numPr>
          <w:ilvl w:val="0"/>
          <w:numId w:val="14"/>
        </w:numPr>
        <w:rPr>
          <w:sz w:val="24"/>
          <w:szCs w:val="24"/>
        </w:rPr>
      </w:pPr>
      <w:r w:rsidRPr="00180FE9">
        <w:rPr>
          <w:sz w:val="24"/>
          <w:szCs w:val="24"/>
        </w:rPr>
        <w:t>Changements rapides dans les tendances : Les préférences des joueurs évoluent rapidement, et un retard dans le lancement peut signifier un jeu déjà obsolète.</w:t>
      </w:r>
    </w:p>
    <w:p w14:paraId="4C1A740B" w14:textId="77777777" w:rsidR="00A60612" w:rsidRPr="00180FE9" w:rsidRDefault="00A60612" w:rsidP="00A60612">
      <w:pPr>
        <w:numPr>
          <w:ilvl w:val="0"/>
          <w:numId w:val="14"/>
        </w:numPr>
        <w:rPr>
          <w:sz w:val="24"/>
          <w:szCs w:val="24"/>
        </w:rPr>
      </w:pPr>
      <w:r w:rsidRPr="00180FE9">
        <w:rPr>
          <w:sz w:val="24"/>
          <w:szCs w:val="24"/>
        </w:rPr>
        <w:lastRenderedPageBreak/>
        <w:t>Piraterie et perte de revenus : La piraterie reste un problème dans l’industrie, affectant les revenus.</w:t>
      </w:r>
    </w:p>
    <w:p w14:paraId="2DE2B4C5" w14:textId="77777777" w:rsidR="00A60612" w:rsidRPr="00180FE9" w:rsidRDefault="00A60612" w:rsidP="00A60612">
      <w:pPr>
        <w:numPr>
          <w:ilvl w:val="0"/>
          <w:numId w:val="14"/>
        </w:numPr>
        <w:rPr>
          <w:sz w:val="24"/>
          <w:szCs w:val="24"/>
        </w:rPr>
      </w:pPr>
      <w:r w:rsidRPr="00180FE9">
        <w:rPr>
          <w:sz w:val="24"/>
          <w:szCs w:val="24"/>
        </w:rPr>
        <w:t>Dépendance aux plateformes de distribution : Les stores de jeux (Steam, PlayStation, etc.) prélèvent des commissions élevées, ce qui peut réduire les marges.</w:t>
      </w:r>
    </w:p>
    <w:p w14:paraId="748FA92F" w14:textId="693CAFE5" w:rsidR="00C85E54" w:rsidRDefault="00C85E54">
      <w:pPr>
        <w:rPr>
          <w:sz w:val="24"/>
          <w:szCs w:val="24"/>
        </w:rPr>
      </w:pPr>
      <w:r>
        <w:rPr>
          <w:sz w:val="24"/>
          <w:szCs w:val="24"/>
        </w:rPr>
        <w:br w:type="page"/>
      </w:r>
    </w:p>
    <w:p w14:paraId="465A6CAE" w14:textId="79AF37B2" w:rsidR="00A60612" w:rsidRPr="00180FE9" w:rsidRDefault="00A60612" w:rsidP="00CB69FC">
      <w:pPr>
        <w:pStyle w:val="Titre3"/>
        <w:numPr>
          <w:ilvl w:val="2"/>
          <w:numId w:val="3"/>
        </w:numPr>
      </w:pPr>
      <w:bookmarkStart w:id="5" w:name="_Toc184416680"/>
      <w:r w:rsidRPr="00180FE9">
        <w:lastRenderedPageBreak/>
        <w:t>Analyse PESTEL</w:t>
      </w:r>
      <w:bookmarkEnd w:id="5"/>
    </w:p>
    <w:p w14:paraId="0732AC92" w14:textId="77777777" w:rsidR="00381CB9" w:rsidRDefault="00381CB9" w:rsidP="00A60612">
      <w:pPr>
        <w:rPr>
          <w:sz w:val="24"/>
          <w:szCs w:val="24"/>
        </w:rPr>
      </w:pPr>
    </w:p>
    <w:p w14:paraId="16082BC0" w14:textId="66B34A34" w:rsidR="00A60612" w:rsidRPr="00180FE9" w:rsidRDefault="00A60612" w:rsidP="00A60612">
      <w:pPr>
        <w:rPr>
          <w:sz w:val="24"/>
          <w:szCs w:val="24"/>
        </w:rPr>
      </w:pPr>
      <w:r w:rsidRPr="00180FE9">
        <w:rPr>
          <w:sz w:val="24"/>
          <w:szCs w:val="24"/>
        </w:rPr>
        <w:t>Politique :</w:t>
      </w:r>
    </w:p>
    <w:p w14:paraId="528324BD" w14:textId="77777777" w:rsidR="00A60612" w:rsidRPr="00180FE9" w:rsidRDefault="00A60612" w:rsidP="00A60612">
      <w:pPr>
        <w:numPr>
          <w:ilvl w:val="0"/>
          <w:numId w:val="15"/>
        </w:numPr>
        <w:rPr>
          <w:sz w:val="24"/>
          <w:szCs w:val="24"/>
        </w:rPr>
      </w:pPr>
      <w:r w:rsidRPr="00180FE9">
        <w:rPr>
          <w:sz w:val="24"/>
          <w:szCs w:val="24"/>
        </w:rPr>
        <w:t>Régulations sur le contenu : Les lois sur les jeux vidéo (interdiction de violence excessive, contenu pour adultes) peuvent limiter la création de certains types de jeux.</w:t>
      </w:r>
    </w:p>
    <w:p w14:paraId="0C254526" w14:textId="77777777" w:rsidR="00A60612" w:rsidRPr="00180FE9" w:rsidRDefault="00A60612" w:rsidP="00A60612">
      <w:pPr>
        <w:numPr>
          <w:ilvl w:val="0"/>
          <w:numId w:val="15"/>
        </w:numPr>
        <w:rPr>
          <w:sz w:val="24"/>
          <w:szCs w:val="24"/>
        </w:rPr>
      </w:pPr>
      <w:r w:rsidRPr="00180FE9">
        <w:rPr>
          <w:sz w:val="24"/>
          <w:szCs w:val="24"/>
        </w:rPr>
        <w:t>Taxes sur le numérique : Dans certains pays, des taxes sur les produits numériques et les revenus des entreprises numériques impactent les profits.</w:t>
      </w:r>
    </w:p>
    <w:p w14:paraId="0CDA7828" w14:textId="77777777" w:rsidR="00A60612" w:rsidRPr="00180FE9" w:rsidRDefault="00A60612" w:rsidP="00A60612">
      <w:pPr>
        <w:numPr>
          <w:ilvl w:val="0"/>
          <w:numId w:val="15"/>
        </w:numPr>
        <w:rPr>
          <w:sz w:val="24"/>
          <w:szCs w:val="24"/>
        </w:rPr>
      </w:pPr>
      <w:r w:rsidRPr="00180FE9">
        <w:rPr>
          <w:sz w:val="24"/>
          <w:szCs w:val="24"/>
        </w:rPr>
        <w:t>Soutien des gouvernements à l'industrie : Certains pays offrent des subventions pour les entreprises de jeux vidéo, ce qui peut réduire les coûts de développement.</w:t>
      </w:r>
    </w:p>
    <w:p w14:paraId="34405699" w14:textId="77777777" w:rsidR="00A60612" w:rsidRPr="00180FE9" w:rsidRDefault="00A60612" w:rsidP="00A60612">
      <w:pPr>
        <w:rPr>
          <w:sz w:val="24"/>
          <w:szCs w:val="24"/>
        </w:rPr>
      </w:pPr>
      <w:r w:rsidRPr="00180FE9">
        <w:rPr>
          <w:sz w:val="24"/>
          <w:szCs w:val="24"/>
        </w:rPr>
        <w:t>Économique :</w:t>
      </w:r>
    </w:p>
    <w:p w14:paraId="2346EAAC" w14:textId="77777777" w:rsidR="00A60612" w:rsidRPr="00180FE9" w:rsidRDefault="00A60612" w:rsidP="00A60612">
      <w:pPr>
        <w:numPr>
          <w:ilvl w:val="0"/>
          <w:numId w:val="16"/>
        </w:numPr>
        <w:rPr>
          <w:sz w:val="24"/>
          <w:szCs w:val="24"/>
        </w:rPr>
      </w:pPr>
      <w:r w:rsidRPr="00180FE9">
        <w:rPr>
          <w:sz w:val="24"/>
          <w:szCs w:val="24"/>
        </w:rPr>
        <w:t>Croissance du marché : L'industrie des jeux vidéo est en pleine expansion, avec un nombre de joueurs en constante augmentation.</w:t>
      </w:r>
    </w:p>
    <w:p w14:paraId="72A5A013" w14:textId="77777777" w:rsidR="00A60612" w:rsidRPr="00180FE9" w:rsidRDefault="00A60612" w:rsidP="00A60612">
      <w:pPr>
        <w:numPr>
          <w:ilvl w:val="0"/>
          <w:numId w:val="16"/>
        </w:numPr>
        <w:rPr>
          <w:sz w:val="24"/>
          <w:szCs w:val="24"/>
        </w:rPr>
      </w:pPr>
      <w:r w:rsidRPr="00180FE9">
        <w:rPr>
          <w:sz w:val="24"/>
          <w:szCs w:val="24"/>
        </w:rPr>
        <w:t>Pouvoir d'achat des joueurs : En période de récession, les consommateurs peuvent réduire leurs dépenses en loisirs, affectant les ventes.</w:t>
      </w:r>
    </w:p>
    <w:p w14:paraId="56FADFB4" w14:textId="77777777" w:rsidR="00A60612" w:rsidRPr="00180FE9" w:rsidRDefault="00A60612" w:rsidP="00A60612">
      <w:pPr>
        <w:numPr>
          <w:ilvl w:val="0"/>
          <w:numId w:val="16"/>
        </w:numPr>
        <w:rPr>
          <w:sz w:val="24"/>
          <w:szCs w:val="24"/>
        </w:rPr>
      </w:pPr>
      <w:r w:rsidRPr="00180FE9">
        <w:rPr>
          <w:sz w:val="24"/>
          <w:szCs w:val="24"/>
        </w:rPr>
        <w:t>Coûts de développement croissants : Les salaires des développeurs et des designers augmentent, tout comme les coûts des technologies nécessaires pour les jeux triple A.</w:t>
      </w:r>
    </w:p>
    <w:p w14:paraId="7164DE52" w14:textId="77777777" w:rsidR="00A60612" w:rsidRPr="00180FE9" w:rsidRDefault="00A60612" w:rsidP="00A60612">
      <w:pPr>
        <w:rPr>
          <w:sz w:val="24"/>
          <w:szCs w:val="24"/>
        </w:rPr>
      </w:pPr>
      <w:r w:rsidRPr="00180FE9">
        <w:rPr>
          <w:sz w:val="24"/>
          <w:szCs w:val="24"/>
        </w:rPr>
        <w:t>Socioculturel :</w:t>
      </w:r>
    </w:p>
    <w:p w14:paraId="45B1D923" w14:textId="77777777" w:rsidR="00A60612" w:rsidRPr="00180FE9" w:rsidRDefault="00A60612" w:rsidP="00A60612">
      <w:pPr>
        <w:numPr>
          <w:ilvl w:val="0"/>
          <w:numId w:val="17"/>
        </w:numPr>
        <w:rPr>
          <w:sz w:val="24"/>
          <w:szCs w:val="24"/>
        </w:rPr>
      </w:pPr>
      <w:r w:rsidRPr="00180FE9">
        <w:rPr>
          <w:sz w:val="24"/>
          <w:szCs w:val="24"/>
        </w:rPr>
        <w:t>Évolution des attentes des joueurs : Les joueurs s’attendent à des graphismes réalistes, une histoire captivante, et des expériences immersives.</w:t>
      </w:r>
    </w:p>
    <w:p w14:paraId="52E3FC8A" w14:textId="77777777" w:rsidR="00A60612" w:rsidRPr="00180FE9" w:rsidRDefault="00A60612" w:rsidP="00A60612">
      <w:pPr>
        <w:numPr>
          <w:ilvl w:val="0"/>
          <w:numId w:val="17"/>
        </w:numPr>
        <w:rPr>
          <w:sz w:val="24"/>
          <w:szCs w:val="24"/>
        </w:rPr>
      </w:pPr>
      <w:r w:rsidRPr="00180FE9">
        <w:rPr>
          <w:sz w:val="24"/>
          <w:szCs w:val="24"/>
        </w:rPr>
        <w:t>Demande de diversité et d’inclusivité : Les joueurs attendent des personnages et des histoires représentatifs et inclusifs.</w:t>
      </w:r>
    </w:p>
    <w:p w14:paraId="0F5C1865" w14:textId="77777777" w:rsidR="00A60612" w:rsidRPr="00180FE9" w:rsidRDefault="00A60612" w:rsidP="00A60612">
      <w:pPr>
        <w:numPr>
          <w:ilvl w:val="0"/>
          <w:numId w:val="17"/>
        </w:numPr>
        <w:rPr>
          <w:sz w:val="24"/>
          <w:szCs w:val="24"/>
        </w:rPr>
      </w:pPr>
      <w:r w:rsidRPr="00180FE9">
        <w:rPr>
          <w:sz w:val="24"/>
          <w:szCs w:val="24"/>
        </w:rPr>
        <w:t>Popularité du gaming social : Les jeux multijoueurs et les fonctionnalités de streaming social sont très demandés, car ils renforcent l'interaction et l’engagement des joueurs.</w:t>
      </w:r>
    </w:p>
    <w:p w14:paraId="5B20A17F" w14:textId="77777777" w:rsidR="00A60612" w:rsidRPr="00180FE9" w:rsidRDefault="00A60612" w:rsidP="00A60612">
      <w:pPr>
        <w:rPr>
          <w:sz w:val="24"/>
          <w:szCs w:val="24"/>
        </w:rPr>
      </w:pPr>
      <w:r w:rsidRPr="00180FE9">
        <w:rPr>
          <w:sz w:val="24"/>
          <w:szCs w:val="24"/>
        </w:rPr>
        <w:t>Technologique :</w:t>
      </w:r>
    </w:p>
    <w:p w14:paraId="0DE077EE" w14:textId="77777777" w:rsidR="00A60612" w:rsidRPr="00180FE9" w:rsidRDefault="00A60612" w:rsidP="00A60612">
      <w:pPr>
        <w:numPr>
          <w:ilvl w:val="0"/>
          <w:numId w:val="18"/>
        </w:numPr>
        <w:rPr>
          <w:sz w:val="24"/>
          <w:szCs w:val="24"/>
        </w:rPr>
      </w:pPr>
      <w:r w:rsidRPr="00180FE9">
        <w:rPr>
          <w:sz w:val="24"/>
          <w:szCs w:val="24"/>
        </w:rPr>
        <w:t>Avancées en VR et AR : Ces technologies peuvent apporter une immersion inédite dans le jeu, mais demandent un investissement technologique important.</w:t>
      </w:r>
    </w:p>
    <w:p w14:paraId="7765A36C" w14:textId="77777777" w:rsidR="00A60612" w:rsidRPr="00180FE9" w:rsidRDefault="00A60612" w:rsidP="00A60612">
      <w:pPr>
        <w:numPr>
          <w:ilvl w:val="0"/>
          <w:numId w:val="18"/>
        </w:numPr>
        <w:rPr>
          <w:sz w:val="24"/>
          <w:szCs w:val="24"/>
        </w:rPr>
      </w:pPr>
      <w:r w:rsidRPr="00180FE9">
        <w:rPr>
          <w:sz w:val="24"/>
          <w:szCs w:val="24"/>
        </w:rPr>
        <w:t>Intelligence artificielle : L’IA permet de créer des personnages et des ennemis plus réalistes, ainsi que de personnaliser l’expérience utilisateur.</w:t>
      </w:r>
    </w:p>
    <w:p w14:paraId="113B6EC2" w14:textId="77777777" w:rsidR="00A60612" w:rsidRPr="00180FE9" w:rsidRDefault="00A60612" w:rsidP="00A60612">
      <w:pPr>
        <w:numPr>
          <w:ilvl w:val="0"/>
          <w:numId w:val="18"/>
        </w:numPr>
        <w:rPr>
          <w:sz w:val="24"/>
          <w:szCs w:val="24"/>
        </w:rPr>
      </w:pPr>
      <w:r w:rsidRPr="00180FE9">
        <w:rPr>
          <w:sz w:val="24"/>
          <w:szCs w:val="24"/>
        </w:rPr>
        <w:t>Cloud gaming : La popularité croissante du jeu en streaming pourrait élargir le marché potentiel, mais cela nécessite une compatibilité avec les infrastructures cloud.</w:t>
      </w:r>
    </w:p>
    <w:p w14:paraId="3014BA28" w14:textId="77777777" w:rsidR="00A60612" w:rsidRPr="00180FE9" w:rsidRDefault="00A60612" w:rsidP="00A60612">
      <w:pPr>
        <w:rPr>
          <w:sz w:val="24"/>
          <w:szCs w:val="24"/>
        </w:rPr>
      </w:pPr>
      <w:r w:rsidRPr="00180FE9">
        <w:rPr>
          <w:sz w:val="24"/>
          <w:szCs w:val="24"/>
        </w:rPr>
        <w:lastRenderedPageBreak/>
        <w:t>Environnemental :</w:t>
      </w:r>
    </w:p>
    <w:p w14:paraId="2636546B" w14:textId="77777777" w:rsidR="00A60612" w:rsidRPr="00180FE9" w:rsidRDefault="00A60612" w:rsidP="00A60612">
      <w:pPr>
        <w:numPr>
          <w:ilvl w:val="0"/>
          <w:numId w:val="19"/>
        </w:numPr>
        <w:rPr>
          <w:sz w:val="24"/>
          <w:szCs w:val="24"/>
        </w:rPr>
      </w:pPr>
      <w:r w:rsidRPr="00180FE9">
        <w:rPr>
          <w:sz w:val="24"/>
          <w:szCs w:val="24"/>
        </w:rPr>
        <w:t>Pratiques écoresponsables : Les joueurs valorisent de plus en plus les entreprises respectueuses de l’environnement. Un développement écologique peut améliorer l’image de marque.</w:t>
      </w:r>
    </w:p>
    <w:p w14:paraId="0D515614" w14:textId="77777777" w:rsidR="00A60612" w:rsidRPr="00180FE9" w:rsidRDefault="00A60612" w:rsidP="00A60612">
      <w:pPr>
        <w:numPr>
          <w:ilvl w:val="0"/>
          <w:numId w:val="19"/>
        </w:numPr>
        <w:rPr>
          <w:sz w:val="24"/>
          <w:szCs w:val="24"/>
        </w:rPr>
      </w:pPr>
      <w:r w:rsidRPr="00180FE9">
        <w:rPr>
          <w:sz w:val="24"/>
          <w:szCs w:val="24"/>
        </w:rPr>
        <w:t>Impact écologique du numérique : L’énergie requise pour le cloud gaming et la distribution numérique contribue aux émissions de CO₂, un facteur à surveiller.</w:t>
      </w:r>
    </w:p>
    <w:p w14:paraId="04600281" w14:textId="77777777" w:rsidR="00A60612" w:rsidRPr="00180FE9" w:rsidRDefault="00A60612" w:rsidP="00A60612">
      <w:pPr>
        <w:rPr>
          <w:sz w:val="24"/>
          <w:szCs w:val="24"/>
        </w:rPr>
      </w:pPr>
      <w:r w:rsidRPr="00180FE9">
        <w:rPr>
          <w:sz w:val="24"/>
          <w:szCs w:val="24"/>
        </w:rPr>
        <w:t>Légal :</w:t>
      </w:r>
    </w:p>
    <w:p w14:paraId="724CBC0B" w14:textId="77777777" w:rsidR="00A60612" w:rsidRPr="00180FE9" w:rsidRDefault="00A60612" w:rsidP="00A60612">
      <w:pPr>
        <w:numPr>
          <w:ilvl w:val="0"/>
          <w:numId w:val="20"/>
        </w:numPr>
        <w:rPr>
          <w:sz w:val="24"/>
          <w:szCs w:val="24"/>
        </w:rPr>
      </w:pPr>
      <w:r w:rsidRPr="00180FE9">
        <w:rPr>
          <w:sz w:val="24"/>
          <w:szCs w:val="24"/>
        </w:rPr>
        <w:t>Propriété intellectuelle : La protection des droits d'auteur pour les personnages et l’univers de jeu est essentielle pour prévenir les copies et plagiats.</w:t>
      </w:r>
    </w:p>
    <w:p w14:paraId="04D6E025" w14:textId="77777777" w:rsidR="00A60612" w:rsidRPr="00180FE9" w:rsidRDefault="00A60612" w:rsidP="00A60612">
      <w:pPr>
        <w:numPr>
          <w:ilvl w:val="0"/>
          <w:numId w:val="20"/>
        </w:numPr>
        <w:rPr>
          <w:sz w:val="24"/>
          <w:szCs w:val="24"/>
        </w:rPr>
      </w:pPr>
      <w:r w:rsidRPr="00180FE9">
        <w:rPr>
          <w:sz w:val="24"/>
          <w:szCs w:val="24"/>
        </w:rPr>
        <w:t>Confidentialité et protection des données : Avec l’augmentation des données utilisateurs collectées dans les jeux en ligne, le respect des normes RGPD est primordial.</w:t>
      </w:r>
    </w:p>
    <w:bookmarkEnd w:id="4"/>
    <w:p w14:paraId="1D767EA5" w14:textId="7C17574E" w:rsidR="00C85E54" w:rsidRDefault="00C85E54">
      <w:pPr>
        <w:rPr>
          <w:sz w:val="24"/>
          <w:szCs w:val="24"/>
        </w:rPr>
      </w:pPr>
      <w:r>
        <w:rPr>
          <w:sz w:val="24"/>
          <w:szCs w:val="24"/>
        </w:rPr>
        <w:br w:type="page"/>
      </w:r>
    </w:p>
    <w:p w14:paraId="03102122" w14:textId="16B56591" w:rsidR="00CA0799" w:rsidRPr="00180FE9" w:rsidRDefault="00CB69FC" w:rsidP="00C85E54">
      <w:pPr>
        <w:pStyle w:val="Titre3"/>
        <w:ind w:firstLine="360"/>
      </w:pPr>
      <w:bookmarkStart w:id="6" w:name="_Toc184416681"/>
      <w:r>
        <w:lastRenderedPageBreak/>
        <w:t xml:space="preserve">5. </w:t>
      </w:r>
      <w:r w:rsidR="00CA0799" w:rsidRPr="00180FE9">
        <w:t>Les 5 forces de PORTER</w:t>
      </w:r>
      <w:bookmarkEnd w:id="6"/>
    </w:p>
    <w:p w14:paraId="34B5F55A" w14:textId="77777777" w:rsidR="00CB69FC" w:rsidRDefault="00CB69FC" w:rsidP="00CA0799">
      <w:pPr>
        <w:rPr>
          <w:sz w:val="24"/>
          <w:szCs w:val="24"/>
        </w:rPr>
      </w:pPr>
    </w:p>
    <w:p w14:paraId="4B4977D8" w14:textId="2EA96C8C" w:rsidR="00CA0799" w:rsidRPr="00CA0799" w:rsidRDefault="00CA0799" w:rsidP="00CB69FC">
      <w:pPr>
        <w:pStyle w:val="Titre4"/>
      </w:pPr>
      <w:r w:rsidRPr="00CA0799">
        <w:t>Pouvoir de négociation des clients</w:t>
      </w:r>
    </w:p>
    <w:p w14:paraId="4DA4A3FC" w14:textId="0E820D17" w:rsidR="00CA0799" w:rsidRPr="00CA0799" w:rsidRDefault="00CA0799" w:rsidP="00CB69FC">
      <w:pPr>
        <w:ind w:left="720"/>
        <w:rPr>
          <w:sz w:val="24"/>
          <w:szCs w:val="24"/>
        </w:rPr>
      </w:pPr>
      <w:r w:rsidRPr="00CA0799">
        <w:rPr>
          <w:sz w:val="24"/>
          <w:szCs w:val="24"/>
        </w:rPr>
        <w:t>Analyse :</w:t>
      </w:r>
    </w:p>
    <w:p w14:paraId="4033E492" w14:textId="77777777" w:rsidR="00CA0799" w:rsidRPr="00CA0799" w:rsidRDefault="00CA0799" w:rsidP="00CA0799">
      <w:pPr>
        <w:numPr>
          <w:ilvl w:val="0"/>
          <w:numId w:val="21"/>
        </w:numPr>
        <w:rPr>
          <w:sz w:val="24"/>
          <w:szCs w:val="24"/>
        </w:rPr>
      </w:pPr>
      <w:r w:rsidRPr="00CA0799">
        <w:rPr>
          <w:sz w:val="24"/>
          <w:szCs w:val="24"/>
        </w:rPr>
        <w:t>Les consommateurs ont accès à une grande variété d'options, des jeux premium aux free-to-play.</w:t>
      </w:r>
    </w:p>
    <w:p w14:paraId="21D48FB4" w14:textId="77777777" w:rsidR="00CA0799" w:rsidRPr="00CA0799" w:rsidRDefault="00CA0799" w:rsidP="00CA0799">
      <w:pPr>
        <w:numPr>
          <w:ilvl w:val="0"/>
          <w:numId w:val="21"/>
        </w:numPr>
        <w:rPr>
          <w:sz w:val="24"/>
          <w:szCs w:val="24"/>
        </w:rPr>
      </w:pPr>
      <w:r w:rsidRPr="00CA0799">
        <w:rPr>
          <w:sz w:val="24"/>
          <w:szCs w:val="24"/>
        </w:rPr>
        <w:t xml:space="preserve">La fidélité à une franchise (comme </w:t>
      </w:r>
      <w:r w:rsidRPr="00CA0799">
        <w:rPr>
          <w:i/>
          <w:iCs/>
          <w:sz w:val="24"/>
          <w:szCs w:val="24"/>
        </w:rPr>
        <w:t>Call of Duty</w:t>
      </w:r>
      <w:r w:rsidRPr="00CA0799">
        <w:rPr>
          <w:sz w:val="24"/>
          <w:szCs w:val="24"/>
        </w:rPr>
        <w:t xml:space="preserve"> ou </w:t>
      </w:r>
      <w:r w:rsidRPr="00CA0799">
        <w:rPr>
          <w:i/>
          <w:iCs/>
          <w:sz w:val="24"/>
          <w:szCs w:val="24"/>
        </w:rPr>
        <w:t>The Legend of Zelda</w:t>
      </w:r>
      <w:r w:rsidRPr="00CA0799">
        <w:rPr>
          <w:sz w:val="24"/>
          <w:szCs w:val="24"/>
        </w:rPr>
        <w:t>) peut limiter ce pouvoir, mais cela n’est vrai que pour une niche.</w:t>
      </w:r>
    </w:p>
    <w:p w14:paraId="7299BDFC" w14:textId="77777777" w:rsidR="00CA0799" w:rsidRPr="00CA0799" w:rsidRDefault="00CA0799" w:rsidP="00CA0799">
      <w:pPr>
        <w:numPr>
          <w:ilvl w:val="0"/>
          <w:numId w:val="21"/>
        </w:numPr>
        <w:rPr>
          <w:sz w:val="24"/>
          <w:szCs w:val="24"/>
        </w:rPr>
      </w:pPr>
      <w:r w:rsidRPr="00CA0799">
        <w:rPr>
          <w:sz w:val="24"/>
          <w:szCs w:val="24"/>
        </w:rPr>
        <w:t>Les plateformes d’abonnement (Xbox Game Pass, PlayStation Plus) augmentent les attentes en matière de qualité et de variété à moindre coût.</w:t>
      </w:r>
    </w:p>
    <w:p w14:paraId="0F1A6556" w14:textId="77777777" w:rsidR="00CA0799" w:rsidRPr="00CA0799" w:rsidRDefault="00CA0799" w:rsidP="00CA0799">
      <w:pPr>
        <w:numPr>
          <w:ilvl w:val="0"/>
          <w:numId w:val="21"/>
        </w:numPr>
        <w:rPr>
          <w:sz w:val="24"/>
          <w:szCs w:val="24"/>
        </w:rPr>
      </w:pPr>
      <w:r w:rsidRPr="00CA0799">
        <w:rPr>
          <w:sz w:val="24"/>
          <w:szCs w:val="24"/>
        </w:rPr>
        <w:t>  Impact sur le secteur :</w:t>
      </w:r>
    </w:p>
    <w:p w14:paraId="02AE403B" w14:textId="77777777" w:rsidR="00CA0799" w:rsidRPr="00CA0799" w:rsidRDefault="00CA0799" w:rsidP="00CA0799">
      <w:pPr>
        <w:numPr>
          <w:ilvl w:val="0"/>
          <w:numId w:val="21"/>
        </w:numPr>
        <w:rPr>
          <w:sz w:val="24"/>
          <w:szCs w:val="24"/>
        </w:rPr>
      </w:pPr>
      <w:r w:rsidRPr="00CA0799">
        <w:rPr>
          <w:sz w:val="24"/>
          <w:szCs w:val="24"/>
        </w:rPr>
        <w:t>Les studios doivent constamment innover pour maintenir l'intérêt des joueurs.</w:t>
      </w:r>
    </w:p>
    <w:p w14:paraId="71E2BC72" w14:textId="77777777" w:rsidR="00CA0799" w:rsidRPr="00CA0799" w:rsidRDefault="00CA0799" w:rsidP="00CA0799">
      <w:pPr>
        <w:numPr>
          <w:ilvl w:val="0"/>
          <w:numId w:val="21"/>
        </w:numPr>
        <w:rPr>
          <w:sz w:val="24"/>
          <w:szCs w:val="24"/>
        </w:rPr>
      </w:pPr>
      <w:r w:rsidRPr="00CA0799">
        <w:rPr>
          <w:sz w:val="24"/>
          <w:szCs w:val="24"/>
        </w:rPr>
        <w:t>Les modèles économiques hybrides (microtransactions, DLC) permettent de fidéliser les clients, mais ils attirent également des critiques si jugés abusifs.</w:t>
      </w:r>
    </w:p>
    <w:p w14:paraId="236164D0" w14:textId="77777777" w:rsidR="00CA0799" w:rsidRPr="00CA0799" w:rsidRDefault="00CA0799" w:rsidP="00CA0799">
      <w:pPr>
        <w:numPr>
          <w:ilvl w:val="0"/>
          <w:numId w:val="21"/>
        </w:numPr>
        <w:rPr>
          <w:sz w:val="24"/>
          <w:szCs w:val="24"/>
        </w:rPr>
      </w:pPr>
      <w:r w:rsidRPr="00CA0799">
        <w:rPr>
          <w:sz w:val="24"/>
          <w:szCs w:val="24"/>
        </w:rPr>
        <w:t>Défis :</w:t>
      </w:r>
    </w:p>
    <w:p w14:paraId="6A6552CE" w14:textId="77777777" w:rsidR="00CA0799" w:rsidRPr="00CA0799" w:rsidRDefault="00CA0799" w:rsidP="00CA0799">
      <w:pPr>
        <w:numPr>
          <w:ilvl w:val="1"/>
          <w:numId w:val="21"/>
        </w:numPr>
        <w:rPr>
          <w:sz w:val="24"/>
          <w:szCs w:val="24"/>
        </w:rPr>
      </w:pPr>
      <w:r w:rsidRPr="00CA0799">
        <w:rPr>
          <w:sz w:val="24"/>
          <w:szCs w:val="24"/>
        </w:rPr>
        <w:t>Les attentes des clients pour des expériences de haute qualité (graphismes, narration, gameplay fluide) sont élevées dans le segment Triple A.</w:t>
      </w:r>
    </w:p>
    <w:p w14:paraId="4C26A178" w14:textId="77777777" w:rsidR="00CA0799" w:rsidRPr="00CA0799" w:rsidRDefault="00CA0799" w:rsidP="00CA0799">
      <w:pPr>
        <w:numPr>
          <w:ilvl w:val="1"/>
          <w:numId w:val="21"/>
        </w:numPr>
        <w:rPr>
          <w:sz w:val="24"/>
          <w:szCs w:val="24"/>
        </w:rPr>
      </w:pPr>
      <w:r w:rsidRPr="00CA0799">
        <w:rPr>
          <w:sz w:val="24"/>
          <w:szCs w:val="24"/>
        </w:rPr>
        <w:t>Une offre importante sur le marché (exclusivités, free-to-play de qualité) renforce leur pouvoir.</w:t>
      </w:r>
    </w:p>
    <w:p w14:paraId="010D635F" w14:textId="77777777" w:rsidR="00CA0799" w:rsidRPr="00CA0799" w:rsidRDefault="00CA0799" w:rsidP="00CA0799">
      <w:pPr>
        <w:numPr>
          <w:ilvl w:val="0"/>
          <w:numId w:val="21"/>
        </w:numPr>
        <w:rPr>
          <w:sz w:val="24"/>
          <w:szCs w:val="24"/>
        </w:rPr>
      </w:pPr>
      <w:r w:rsidRPr="00CA0799">
        <w:rPr>
          <w:sz w:val="24"/>
          <w:szCs w:val="24"/>
        </w:rPr>
        <w:t>Opportunités pour UOI Games :</w:t>
      </w:r>
    </w:p>
    <w:p w14:paraId="79A9E0C4" w14:textId="77777777" w:rsidR="00CA0799" w:rsidRPr="00CA0799" w:rsidRDefault="00CA0799" w:rsidP="00CA0799">
      <w:pPr>
        <w:numPr>
          <w:ilvl w:val="1"/>
          <w:numId w:val="21"/>
        </w:numPr>
        <w:rPr>
          <w:sz w:val="24"/>
          <w:szCs w:val="24"/>
        </w:rPr>
      </w:pPr>
      <w:r w:rsidRPr="00CA0799">
        <w:rPr>
          <w:sz w:val="24"/>
          <w:szCs w:val="24"/>
        </w:rPr>
        <w:t xml:space="preserve">Créer un univers unique pour fidéliser, comme </w:t>
      </w:r>
      <w:r w:rsidRPr="00CA0799">
        <w:rPr>
          <w:i/>
          <w:iCs/>
          <w:sz w:val="24"/>
          <w:szCs w:val="24"/>
        </w:rPr>
        <w:t>The Witcher</w:t>
      </w:r>
      <w:r w:rsidRPr="00CA0799">
        <w:rPr>
          <w:sz w:val="24"/>
          <w:szCs w:val="24"/>
        </w:rPr>
        <w:t xml:space="preserve"> ou </w:t>
      </w:r>
      <w:r w:rsidRPr="00CA0799">
        <w:rPr>
          <w:i/>
          <w:iCs/>
          <w:sz w:val="24"/>
          <w:szCs w:val="24"/>
        </w:rPr>
        <w:t>Elden Ring</w:t>
      </w:r>
      <w:r w:rsidRPr="00CA0799">
        <w:rPr>
          <w:sz w:val="24"/>
          <w:szCs w:val="24"/>
        </w:rPr>
        <w:t>.</w:t>
      </w:r>
    </w:p>
    <w:p w14:paraId="0520B452" w14:textId="77777777" w:rsidR="00CA0799" w:rsidRPr="00CA0799" w:rsidRDefault="00CA0799" w:rsidP="00CA0799">
      <w:pPr>
        <w:numPr>
          <w:ilvl w:val="1"/>
          <w:numId w:val="21"/>
        </w:numPr>
        <w:rPr>
          <w:sz w:val="24"/>
          <w:szCs w:val="24"/>
        </w:rPr>
      </w:pPr>
      <w:r w:rsidRPr="00CA0799">
        <w:rPr>
          <w:sz w:val="24"/>
          <w:szCs w:val="24"/>
        </w:rPr>
        <w:t>Offrir des extensions gratuites ou du contenu additionnel (DLC) bien perçu par les joueurs.</w:t>
      </w:r>
    </w:p>
    <w:p w14:paraId="52B26935" w14:textId="058FAC4C" w:rsidR="00CA0799" w:rsidRPr="00CA0799" w:rsidRDefault="00CA0799" w:rsidP="00CA0799">
      <w:pPr>
        <w:rPr>
          <w:sz w:val="24"/>
          <w:szCs w:val="24"/>
        </w:rPr>
      </w:pPr>
    </w:p>
    <w:p w14:paraId="217AF1AB" w14:textId="3804B646" w:rsidR="00CA0799" w:rsidRPr="00180FE9" w:rsidRDefault="00CA0799" w:rsidP="00CB69FC">
      <w:pPr>
        <w:pStyle w:val="Titre4"/>
      </w:pPr>
      <w:r w:rsidRPr="00180FE9">
        <w:t>Pouvoir de négociation des fournisseurs</w:t>
      </w:r>
    </w:p>
    <w:p w14:paraId="084B776D" w14:textId="77777777" w:rsidR="00CA0799" w:rsidRPr="00CA0799" w:rsidRDefault="00CA0799" w:rsidP="00CA0799">
      <w:pPr>
        <w:numPr>
          <w:ilvl w:val="0"/>
          <w:numId w:val="22"/>
        </w:numPr>
        <w:rPr>
          <w:sz w:val="24"/>
          <w:szCs w:val="24"/>
        </w:rPr>
      </w:pPr>
      <w:r w:rsidRPr="00CA0799">
        <w:rPr>
          <w:sz w:val="24"/>
          <w:szCs w:val="24"/>
        </w:rPr>
        <w:t>Fournisseurs clés :</w:t>
      </w:r>
    </w:p>
    <w:p w14:paraId="52314054" w14:textId="77777777" w:rsidR="00CA0799" w:rsidRPr="00CA0799" w:rsidRDefault="00CA0799" w:rsidP="00CA0799">
      <w:pPr>
        <w:numPr>
          <w:ilvl w:val="1"/>
          <w:numId w:val="22"/>
        </w:numPr>
        <w:rPr>
          <w:sz w:val="24"/>
          <w:szCs w:val="24"/>
        </w:rPr>
      </w:pPr>
      <w:r w:rsidRPr="00CA0799">
        <w:rPr>
          <w:sz w:val="24"/>
          <w:szCs w:val="24"/>
        </w:rPr>
        <w:t>Logiciels : UOI Games devra probablement s'appuyer sur un moteur de jeu établi (Unreal Engine ou Unity).</w:t>
      </w:r>
    </w:p>
    <w:p w14:paraId="467DA50A" w14:textId="77777777" w:rsidR="00CA0799" w:rsidRPr="00CA0799" w:rsidRDefault="00CA0799" w:rsidP="00CA0799">
      <w:pPr>
        <w:numPr>
          <w:ilvl w:val="1"/>
          <w:numId w:val="22"/>
        </w:numPr>
        <w:rPr>
          <w:sz w:val="24"/>
          <w:szCs w:val="24"/>
        </w:rPr>
      </w:pPr>
      <w:r w:rsidRPr="00CA0799">
        <w:rPr>
          <w:sz w:val="24"/>
          <w:szCs w:val="24"/>
        </w:rPr>
        <w:t>Talents : Designers, artistes, et développeurs qualifiés, souvent très demandés.</w:t>
      </w:r>
    </w:p>
    <w:p w14:paraId="5D315842" w14:textId="77777777" w:rsidR="00CA0799" w:rsidRPr="00CA0799" w:rsidRDefault="00CA0799" w:rsidP="00CA0799">
      <w:pPr>
        <w:numPr>
          <w:ilvl w:val="0"/>
          <w:numId w:val="22"/>
        </w:numPr>
        <w:rPr>
          <w:sz w:val="24"/>
          <w:szCs w:val="24"/>
        </w:rPr>
      </w:pPr>
      <w:r w:rsidRPr="00CA0799">
        <w:rPr>
          <w:sz w:val="24"/>
          <w:szCs w:val="24"/>
        </w:rPr>
        <w:t>Défis :</w:t>
      </w:r>
    </w:p>
    <w:p w14:paraId="4913BDD5" w14:textId="77777777" w:rsidR="00CA0799" w:rsidRPr="00CA0799" w:rsidRDefault="00CA0799" w:rsidP="00CA0799">
      <w:pPr>
        <w:numPr>
          <w:ilvl w:val="1"/>
          <w:numId w:val="22"/>
        </w:numPr>
        <w:rPr>
          <w:sz w:val="24"/>
          <w:szCs w:val="24"/>
        </w:rPr>
      </w:pPr>
      <w:r w:rsidRPr="00CA0799">
        <w:rPr>
          <w:sz w:val="24"/>
          <w:szCs w:val="24"/>
        </w:rPr>
        <w:t>Recruter et retenir des talents expérimentés peut être coûteux.</w:t>
      </w:r>
    </w:p>
    <w:p w14:paraId="156676C3" w14:textId="77777777" w:rsidR="00CA0799" w:rsidRPr="00CA0799" w:rsidRDefault="00CA0799" w:rsidP="00CA0799">
      <w:pPr>
        <w:numPr>
          <w:ilvl w:val="1"/>
          <w:numId w:val="22"/>
        </w:numPr>
        <w:rPr>
          <w:sz w:val="24"/>
          <w:szCs w:val="24"/>
        </w:rPr>
      </w:pPr>
      <w:r w:rsidRPr="00CA0799">
        <w:rPr>
          <w:sz w:val="24"/>
          <w:szCs w:val="24"/>
        </w:rPr>
        <w:lastRenderedPageBreak/>
        <w:t>La dépendance aux plateformes de distribution comme Steam ou Epic Games Store implique une perte de 20-30 % des revenus par vente.</w:t>
      </w:r>
    </w:p>
    <w:p w14:paraId="16E6DD46" w14:textId="77777777" w:rsidR="00CA0799" w:rsidRPr="00CA0799" w:rsidRDefault="00CA0799" w:rsidP="00CA0799">
      <w:pPr>
        <w:numPr>
          <w:ilvl w:val="0"/>
          <w:numId w:val="22"/>
        </w:numPr>
        <w:rPr>
          <w:sz w:val="24"/>
          <w:szCs w:val="24"/>
        </w:rPr>
      </w:pPr>
      <w:r w:rsidRPr="00CA0799">
        <w:rPr>
          <w:sz w:val="24"/>
          <w:szCs w:val="24"/>
        </w:rPr>
        <w:t>Stratégies recommandées :</w:t>
      </w:r>
    </w:p>
    <w:p w14:paraId="31C39661" w14:textId="77777777" w:rsidR="00CA0799" w:rsidRPr="00CA0799" w:rsidRDefault="00CA0799" w:rsidP="00CA0799">
      <w:pPr>
        <w:numPr>
          <w:ilvl w:val="1"/>
          <w:numId w:val="22"/>
        </w:numPr>
        <w:rPr>
          <w:sz w:val="24"/>
          <w:szCs w:val="24"/>
        </w:rPr>
      </w:pPr>
      <w:r w:rsidRPr="00CA0799">
        <w:rPr>
          <w:sz w:val="24"/>
          <w:szCs w:val="24"/>
        </w:rPr>
        <w:t>Former une équipe interne talentueuse pour limiter les dépendances.</w:t>
      </w:r>
    </w:p>
    <w:p w14:paraId="376CD9CF" w14:textId="77777777" w:rsidR="00CA0799" w:rsidRPr="00CA0799" w:rsidRDefault="00CA0799" w:rsidP="00CA0799">
      <w:pPr>
        <w:numPr>
          <w:ilvl w:val="1"/>
          <w:numId w:val="22"/>
        </w:numPr>
        <w:rPr>
          <w:sz w:val="24"/>
          <w:szCs w:val="24"/>
        </w:rPr>
      </w:pPr>
      <w:r w:rsidRPr="00CA0799">
        <w:rPr>
          <w:sz w:val="24"/>
          <w:szCs w:val="24"/>
        </w:rPr>
        <w:t>Explorer des plateformes de distribution alternatives (site dédié ou partenariats exclusifs avec une plateforme).</w:t>
      </w:r>
    </w:p>
    <w:p w14:paraId="65ECBA7B" w14:textId="4B3D310D" w:rsidR="00CA0799" w:rsidRPr="00CA0799" w:rsidRDefault="00CA0799" w:rsidP="00CA0799">
      <w:pPr>
        <w:rPr>
          <w:sz w:val="24"/>
          <w:szCs w:val="24"/>
        </w:rPr>
      </w:pPr>
    </w:p>
    <w:p w14:paraId="1247A56C" w14:textId="752D11C3" w:rsidR="00CA0799" w:rsidRPr="00CA0799" w:rsidRDefault="00CA0799" w:rsidP="00CB69FC">
      <w:pPr>
        <w:pStyle w:val="Titre4"/>
      </w:pPr>
      <w:r w:rsidRPr="00CA0799">
        <w:t>Menace des nouveaux entrants</w:t>
      </w:r>
    </w:p>
    <w:p w14:paraId="61A1CA58" w14:textId="77777777" w:rsidR="00CA0799" w:rsidRPr="00CA0799" w:rsidRDefault="00CA0799" w:rsidP="00CA0799">
      <w:pPr>
        <w:numPr>
          <w:ilvl w:val="0"/>
          <w:numId w:val="32"/>
        </w:numPr>
        <w:rPr>
          <w:sz w:val="24"/>
          <w:szCs w:val="24"/>
        </w:rPr>
      </w:pPr>
      <w:r w:rsidRPr="00CA0799">
        <w:rPr>
          <w:sz w:val="24"/>
          <w:szCs w:val="24"/>
        </w:rPr>
        <w:t>Analyse :</w:t>
      </w:r>
    </w:p>
    <w:p w14:paraId="16DC6EF5" w14:textId="77777777" w:rsidR="00CA0799" w:rsidRPr="00CA0799" w:rsidRDefault="00CA0799" w:rsidP="00CA0799">
      <w:pPr>
        <w:numPr>
          <w:ilvl w:val="1"/>
          <w:numId w:val="32"/>
        </w:numPr>
        <w:rPr>
          <w:sz w:val="24"/>
          <w:szCs w:val="24"/>
        </w:rPr>
      </w:pPr>
      <w:r w:rsidRPr="00CA0799">
        <w:rPr>
          <w:sz w:val="24"/>
          <w:szCs w:val="24"/>
        </w:rPr>
        <w:t>Les barrières à l'entrée sont élevées dans le segment triple A :</w:t>
      </w:r>
    </w:p>
    <w:p w14:paraId="21997071" w14:textId="77777777" w:rsidR="00CA0799" w:rsidRPr="00CA0799" w:rsidRDefault="00CA0799" w:rsidP="00CA0799">
      <w:pPr>
        <w:numPr>
          <w:ilvl w:val="2"/>
          <w:numId w:val="32"/>
        </w:numPr>
        <w:rPr>
          <w:sz w:val="24"/>
          <w:szCs w:val="24"/>
        </w:rPr>
      </w:pPr>
      <w:r w:rsidRPr="00CA0799">
        <w:rPr>
          <w:sz w:val="24"/>
          <w:szCs w:val="24"/>
        </w:rPr>
        <w:t xml:space="preserve">Coûts de développement massifs (100+ millions USD pour des jeux comme </w:t>
      </w:r>
      <w:r w:rsidRPr="00CA0799">
        <w:rPr>
          <w:i/>
          <w:iCs/>
          <w:sz w:val="24"/>
          <w:szCs w:val="24"/>
        </w:rPr>
        <w:t>Cyberpunk 2077</w:t>
      </w:r>
      <w:r w:rsidRPr="00CA0799">
        <w:rPr>
          <w:sz w:val="24"/>
          <w:szCs w:val="24"/>
        </w:rPr>
        <w:t xml:space="preserve"> ou </w:t>
      </w:r>
      <w:r w:rsidRPr="00CA0799">
        <w:rPr>
          <w:i/>
          <w:iCs/>
          <w:sz w:val="24"/>
          <w:szCs w:val="24"/>
        </w:rPr>
        <w:t>GTA</w:t>
      </w:r>
      <w:r w:rsidRPr="00CA0799">
        <w:rPr>
          <w:sz w:val="24"/>
          <w:szCs w:val="24"/>
        </w:rPr>
        <w:t>).</w:t>
      </w:r>
    </w:p>
    <w:p w14:paraId="167B64D0" w14:textId="77777777" w:rsidR="00CA0799" w:rsidRPr="00CA0799" w:rsidRDefault="00CA0799" w:rsidP="00CA0799">
      <w:pPr>
        <w:numPr>
          <w:ilvl w:val="2"/>
          <w:numId w:val="32"/>
        </w:numPr>
        <w:rPr>
          <w:sz w:val="24"/>
          <w:szCs w:val="24"/>
        </w:rPr>
      </w:pPr>
      <w:r w:rsidRPr="00CA0799">
        <w:rPr>
          <w:sz w:val="24"/>
          <w:szCs w:val="24"/>
        </w:rPr>
        <w:t>Accès limité à des talents et technologies compétitifs.</w:t>
      </w:r>
    </w:p>
    <w:p w14:paraId="16D7372A" w14:textId="77777777" w:rsidR="00CA0799" w:rsidRPr="00CA0799" w:rsidRDefault="00CA0799" w:rsidP="00CA0799">
      <w:pPr>
        <w:numPr>
          <w:ilvl w:val="1"/>
          <w:numId w:val="32"/>
        </w:numPr>
        <w:rPr>
          <w:sz w:val="24"/>
          <w:szCs w:val="24"/>
        </w:rPr>
      </w:pPr>
      <w:r w:rsidRPr="00CA0799">
        <w:rPr>
          <w:sz w:val="24"/>
          <w:szCs w:val="24"/>
        </w:rPr>
        <w:t>Cependant, dans les segments indés ou mobiles, les coûts d’entrée sont plus bas grâce à des outils accessibles (Unity, Unreal Engine) et des plateformes ouvertes (Steam, itch.io).</w:t>
      </w:r>
    </w:p>
    <w:p w14:paraId="596BF131" w14:textId="77777777" w:rsidR="00CA0799" w:rsidRPr="00CA0799" w:rsidRDefault="00CA0799" w:rsidP="00CA0799">
      <w:pPr>
        <w:numPr>
          <w:ilvl w:val="0"/>
          <w:numId w:val="32"/>
        </w:numPr>
        <w:rPr>
          <w:sz w:val="24"/>
          <w:szCs w:val="24"/>
        </w:rPr>
      </w:pPr>
      <w:r w:rsidRPr="00CA0799">
        <w:rPr>
          <w:sz w:val="24"/>
          <w:szCs w:val="24"/>
        </w:rPr>
        <w:t>Impact sur le secteur :</w:t>
      </w:r>
    </w:p>
    <w:p w14:paraId="1D10C1B7" w14:textId="77777777" w:rsidR="00CA0799" w:rsidRPr="00CA0799" w:rsidRDefault="00CA0799" w:rsidP="00CA0799">
      <w:pPr>
        <w:numPr>
          <w:ilvl w:val="1"/>
          <w:numId w:val="32"/>
        </w:numPr>
        <w:rPr>
          <w:sz w:val="24"/>
          <w:szCs w:val="24"/>
        </w:rPr>
      </w:pPr>
      <w:r w:rsidRPr="00CA0799">
        <w:rPr>
          <w:sz w:val="24"/>
          <w:szCs w:val="24"/>
        </w:rPr>
        <w:t xml:space="preserve">Les nouveaux entrants perturbent souvent le marché avec des innovations (exemple : </w:t>
      </w:r>
      <w:r w:rsidRPr="00CA0799">
        <w:rPr>
          <w:i/>
          <w:iCs/>
          <w:sz w:val="24"/>
          <w:szCs w:val="24"/>
        </w:rPr>
        <w:t>Among Us</w:t>
      </w:r>
      <w:r w:rsidRPr="00CA0799">
        <w:rPr>
          <w:sz w:val="24"/>
          <w:szCs w:val="24"/>
        </w:rPr>
        <w:t>, un jeu indé devenu viral).</w:t>
      </w:r>
    </w:p>
    <w:p w14:paraId="26E445F3" w14:textId="77777777" w:rsidR="00CA0799" w:rsidRPr="00CA0799" w:rsidRDefault="00CA0799" w:rsidP="00CA0799">
      <w:pPr>
        <w:numPr>
          <w:ilvl w:val="1"/>
          <w:numId w:val="32"/>
        </w:numPr>
        <w:rPr>
          <w:sz w:val="24"/>
          <w:szCs w:val="24"/>
        </w:rPr>
      </w:pPr>
      <w:r w:rsidRPr="00CA0799">
        <w:rPr>
          <w:sz w:val="24"/>
          <w:szCs w:val="24"/>
        </w:rPr>
        <w:t>Dans le segment triple A, seuls les grands éditeurs (Ubisoft, EA, Activision) dominent, limitant la concurrence.</w:t>
      </w:r>
    </w:p>
    <w:p w14:paraId="4F7EFB13" w14:textId="77777777" w:rsidR="00CA0799" w:rsidRPr="00180FE9" w:rsidRDefault="00CA0799" w:rsidP="00CA0799">
      <w:pPr>
        <w:rPr>
          <w:sz w:val="24"/>
          <w:szCs w:val="24"/>
        </w:rPr>
      </w:pPr>
    </w:p>
    <w:p w14:paraId="3855813C" w14:textId="77777777" w:rsidR="00CA0799" w:rsidRPr="00CA0799" w:rsidRDefault="00CA0799" w:rsidP="00CA0799">
      <w:pPr>
        <w:numPr>
          <w:ilvl w:val="0"/>
          <w:numId w:val="23"/>
        </w:numPr>
        <w:rPr>
          <w:sz w:val="24"/>
          <w:szCs w:val="24"/>
        </w:rPr>
      </w:pPr>
      <w:r w:rsidRPr="00CA0799">
        <w:rPr>
          <w:sz w:val="24"/>
          <w:szCs w:val="24"/>
        </w:rPr>
        <w:t>Avantage pour UOI Games :</w:t>
      </w:r>
    </w:p>
    <w:p w14:paraId="434BAA98" w14:textId="77777777" w:rsidR="00CA0799" w:rsidRPr="00CA0799" w:rsidRDefault="00CA0799" w:rsidP="00CA0799">
      <w:pPr>
        <w:numPr>
          <w:ilvl w:val="1"/>
          <w:numId w:val="23"/>
        </w:numPr>
        <w:rPr>
          <w:sz w:val="24"/>
          <w:szCs w:val="24"/>
        </w:rPr>
      </w:pPr>
      <w:r w:rsidRPr="00CA0799">
        <w:rPr>
          <w:sz w:val="24"/>
          <w:szCs w:val="24"/>
        </w:rPr>
        <w:t>Les coûts élevés et la complexité du développement Triple A limitent la concurrence directe de nouveaux entrants.</w:t>
      </w:r>
    </w:p>
    <w:p w14:paraId="48DC7437" w14:textId="65987D4A" w:rsidR="00CA0799" w:rsidRPr="00CA0799" w:rsidRDefault="00CA0799" w:rsidP="00CA0799">
      <w:pPr>
        <w:numPr>
          <w:ilvl w:val="1"/>
          <w:numId w:val="23"/>
        </w:numPr>
        <w:rPr>
          <w:sz w:val="24"/>
          <w:szCs w:val="24"/>
        </w:rPr>
      </w:pPr>
      <w:r w:rsidRPr="00CA0799">
        <w:rPr>
          <w:sz w:val="24"/>
          <w:szCs w:val="24"/>
        </w:rPr>
        <w:t xml:space="preserve">UOI Games peut s’appuyer sur sa réputation (s’il y a un historique) </w:t>
      </w:r>
      <w:r w:rsidRPr="00180FE9">
        <w:rPr>
          <w:sz w:val="24"/>
          <w:szCs w:val="24"/>
        </w:rPr>
        <w:t>et/</w:t>
      </w:r>
      <w:r w:rsidRPr="00CA0799">
        <w:rPr>
          <w:sz w:val="24"/>
          <w:szCs w:val="24"/>
        </w:rPr>
        <w:t>ou sur une stratégie marketing forte.</w:t>
      </w:r>
    </w:p>
    <w:p w14:paraId="4C634A81" w14:textId="77777777" w:rsidR="00CA0799" w:rsidRPr="00CA0799" w:rsidRDefault="00CA0799" w:rsidP="00CA0799">
      <w:pPr>
        <w:numPr>
          <w:ilvl w:val="0"/>
          <w:numId w:val="23"/>
        </w:numPr>
        <w:rPr>
          <w:sz w:val="24"/>
          <w:szCs w:val="24"/>
        </w:rPr>
      </w:pPr>
      <w:r w:rsidRPr="00CA0799">
        <w:rPr>
          <w:sz w:val="24"/>
          <w:szCs w:val="24"/>
        </w:rPr>
        <w:t>Défis :</w:t>
      </w:r>
    </w:p>
    <w:p w14:paraId="182E1F9E" w14:textId="77777777" w:rsidR="00CA0799" w:rsidRPr="00CA0799" w:rsidRDefault="00CA0799" w:rsidP="00CA0799">
      <w:pPr>
        <w:numPr>
          <w:ilvl w:val="1"/>
          <w:numId w:val="23"/>
        </w:numPr>
        <w:rPr>
          <w:sz w:val="24"/>
          <w:szCs w:val="24"/>
        </w:rPr>
      </w:pPr>
      <w:r w:rsidRPr="00CA0799">
        <w:rPr>
          <w:sz w:val="24"/>
          <w:szCs w:val="24"/>
        </w:rPr>
        <w:t>Les jeux indés innovants et les expériences mobiles peuvent attirer une partie du public cible.</w:t>
      </w:r>
    </w:p>
    <w:p w14:paraId="3C7FA154" w14:textId="77777777" w:rsidR="00CA0799" w:rsidRPr="00CA0799" w:rsidRDefault="00CA0799" w:rsidP="00CA0799">
      <w:pPr>
        <w:numPr>
          <w:ilvl w:val="1"/>
          <w:numId w:val="23"/>
        </w:numPr>
        <w:rPr>
          <w:sz w:val="24"/>
          <w:szCs w:val="24"/>
        </w:rPr>
      </w:pPr>
      <w:r w:rsidRPr="00CA0799">
        <w:rPr>
          <w:sz w:val="24"/>
          <w:szCs w:val="24"/>
        </w:rPr>
        <w:t>Les attentes des joueurs pour un jeu Triple A sont très strictes, laissant peu de place à l’erreur.</w:t>
      </w:r>
    </w:p>
    <w:p w14:paraId="075CDE73" w14:textId="77777777" w:rsidR="00CA0799" w:rsidRPr="00CA0799" w:rsidRDefault="00CA0799" w:rsidP="00CA0799">
      <w:pPr>
        <w:numPr>
          <w:ilvl w:val="0"/>
          <w:numId w:val="23"/>
        </w:numPr>
        <w:rPr>
          <w:sz w:val="24"/>
          <w:szCs w:val="24"/>
        </w:rPr>
      </w:pPr>
      <w:r w:rsidRPr="00CA0799">
        <w:rPr>
          <w:sz w:val="24"/>
          <w:szCs w:val="24"/>
        </w:rPr>
        <w:t>Recommandations :</w:t>
      </w:r>
    </w:p>
    <w:p w14:paraId="10CE8778" w14:textId="77777777" w:rsidR="00CA0799" w:rsidRPr="00CA0799" w:rsidRDefault="00CA0799" w:rsidP="00CA0799">
      <w:pPr>
        <w:numPr>
          <w:ilvl w:val="1"/>
          <w:numId w:val="23"/>
        </w:numPr>
        <w:rPr>
          <w:sz w:val="24"/>
          <w:szCs w:val="24"/>
        </w:rPr>
      </w:pPr>
      <w:r w:rsidRPr="00CA0799">
        <w:rPr>
          <w:sz w:val="24"/>
          <w:szCs w:val="24"/>
        </w:rPr>
        <w:lastRenderedPageBreak/>
        <w:t>Investir dans une campagne marketing immersive avant le lancement pour se positionner solidement sur le marché.</w:t>
      </w:r>
    </w:p>
    <w:p w14:paraId="5E2FC814" w14:textId="7F60DD10" w:rsidR="00CA0799" w:rsidRPr="00CA0799" w:rsidRDefault="00CA0799" w:rsidP="00CA0799">
      <w:pPr>
        <w:numPr>
          <w:ilvl w:val="1"/>
          <w:numId w:val="23"/>
        </w:numPr>
        <w:rPr>
          <w:sz w:val="24"/>
          <w:szCs w:val="24"/>
        </w:rPr>
      </w:pPr>
      <w:r w:rsidRPr="00CA0799">
        <w:rPr>
          <w:sz w:val="24"/>
          <w:szCs w:val="24"/>
        </w:rPr>
        <w:t>Proposer une démo ou un accès anticipé pour recueillir des retours et ajuster le jeu avant sa sortie finale.</w:t>
      </w:r>
      <w:r w:rsidRPr="00180FE9">
        <w:rPr>
          <w:sz w:val="24"/>
          <w:szCs w:val="24"/>
        </w:rPr>
        <w:t xml:space="preserve"> (Version Alpha et Version Beta)</w:t>
      </w:r>
    </w:p>
    <w:p w14:paraId="6A1B9E06" w14:textId="51D3F3CF" w:rsidR="00CA0799" w:rsidRPr="00CA0799" w:rsidRDefault="00CA0799" w:rsidP="00CA0799">
      <w:pPr>
        <w:rPr>
          <w:sz w:val="24"/>
          <w:szCs w:val="24"/>
        </w:rPr>
      </w:pPr>
    </w:p>
    <w:p w14:paraId="408A4890" w14:textId="1A82125D" w:rsidR="00CA0799" w:rsidRPr="00180FE9" w:rsidRDefault="00CA0799" w:rsidP="00CB69FC">
      <w:pPr>
        <w:pStyle w:val="Titre4"/>
      </w:pPr>
      <w:r w:rsidRPr="00180FE9">
        <w:t>Menace des substituts</w:t>
      </w:r>
    </w:p>
    <w:p w14:paraId="0BE5C766" w14:textId="77777777" w:rsidR="00CA0799" w:rsidRPr="00CA0799" w:rsidRDefault="00CA0799" w:rsidP="00CA0799">
      <w:pPr>
        <w:numPr>
          <w:ilvl w:val="0"/>
          <w:numId w:val="24"/>
        </w:numPr>
        <w:rPr>
          <w:sz w:val="24"/>
          <w:szCs w:val="24"/>
        </w:rPr>
      </w:pPr>
      <w:r w:rsidRPr="00CA0799">
        <w:rPr>
          <w:sz w:val="24"/>
          <w:szCs w:val="24"/>
        </w:rPr>
        <w:t>Substituts directs :</w:t>
      </w:r>
    </w:p>
    <w:p w14:paraId="091F4F2D" w14:textId="77777777" w:rsidR="00CA0799" w:rsidRPr="00180FE9" w:rsidRDefault="00CA0799" w:rsidP="00CA0799">
      <w:pPr>
        <w:numPr>
          <w:ilvl w:val="1"/>
          <w:numId w:val="24"/>
        </w:numPr>
        <w:rPr>
          <w:sz w:val="24"/>
          <w:szCs w:val="24"/>
        </w:rPr>
      </w:pPr>
      <w:r w:rsidRPr="00CA0799">
        <w:rPr>
          <w:sz w:val="24"/>
          <w:szCs w:val="24"/>
        </w:rPr>
        <w:t xml:space="preserve">Jeux free-to-play populaires comme </w:t>
      </w:r>
      <w:r w:rsidRPr="00CA0799">
        <w:rPr>
          <w:i/>
          <w:iCs/>
          <w:sz w:val="24"/>
          <w:szCs w:val="24"/>
        </w:rPr>
        <w:t>Fortnite</w:t>
      </w:r>
      <w:r w:rsidRPr="00CA0799">
        <w:rPr>
          <w:sz w:val="24"/>
          <w:szCs w:val="24"/>
        </w:rPr>
        <w:t xml:space="preserve"> ou </w:t>
      </w:r>
      <w:r w:rsidRPr="00CA0799">
        <w:rPr>
          <w:i/>
          <w:iCs/>
          <w:sz w:val="24"/>
          <w:szCs w:val="24"/>
        </w:rPr>
        <w:t>Genshin Impact</w:t>
      </w:r>
      <w:r w:rsidRPr="00CA0799">
        <w:rPr>
          <w:sz w:val="24"/>
          <w:szCs w:val="24"/>
        </w:rPr>
        <w:t>, qui captivent un public grâce à des expériences sociales ou visuelles de qualité.</w:t>
      </w:r>
    </w:p>
    <w:p w14:paraId="57C091AD" w14:textId="11A17843" w:rsidR="00CA0799" w:rsidRPr="00CA0799" w:rsidRDefault="00CA0799" w:rsidP="00CA0799">
      <w:pPr>
        <w:numPr>
          <w:ilvl w:val="1"/>
          <w:numId w:val="24"/>
        </w:numPr>
        <w:rPr>
          <w:sz w:val="24"/>
          <w:szCs w:val="24"/>
        </w:rPr>
      </w:pPr>
      <w:r w:rsidRPr="00CA0799">
        <w:rPr>
          <w:sz w:val="24"/>
          <w:szCs w:val="24"/>
        </w:rPr>
        <w:t>jeux mobiles gratuits ou expériences VR/AR.</w:t>
      </w:r>
    </w:p>
    <w:p w14:paraId="112D30E4" w14:textId="77777777" w:rsidR="00CA0799" w:rsidRPr="00CA0799" w:rsidRDefault="00CA0799" w:rsidP="00CA0799">
      <w:pPr>
        <w:numPr>
          <w:ilvl w:val="0"/>
          <w:numId w:val="24"/>
        </w:numPr>
        <w:rPr>
          <w:sz w:val="24"/>
          <w:szCs w:val="24"/>
        </w:rPr>
      </w:pPr>
      <w:r w:rsidRPr="00CA0799">
        <w:rPr>
          <w:sz w:val="24"/>
          <w:szCs w:val="24"/>
        </w:rPr>
        <w:t>Substituts indirects :</w:t>
      </w:r>
    </w:p>
    <w:p w14:paraId="32A436FB" w14:textId="77777777" w:rsidR="00CA0799" w:rsidRPr="00180FE9" w:rsidRDefault="00CA0799" w:rsidP="00CA0799">
      <w:pPr>
        <w:numPr>
          <w:ilvl w:val="1"/>
          <w:numId w:val="24"/>
        </w:numPr>
        <w:rPr>
          <w:sz w:val="24"/>
          <w:szCs w:val="24"/>
        </w:rPr>
      </w:pPr>
      <w:r w:rsidRPr="00CA0799">
        <w:rPr>
          <w:sz w:val="24"/>
          <w:szCs w:val="24"/>
        </w:rPr>
        <w:t>Contenus multimédia comme les séries interactives (</w:t>
      </w:r>
      <w:r w:rsidRPr="00CA0799">
        <w:rPr>
          <w:i/>
          <w:iCs/>
          <w:sz w:val="24"/>
          <w:szCs w:val="24"/>
        </w:rPr>
        <w:t>Black Mirror : Bandersnatch</w:t>
      </w:r>
      <w:r w:rsidRPr="00CA0799">
        <w:rPr>
          <w:sz w:val="24"/>
          <w:szCs w:val="24"/>
        </w:rPr>
        <w:t>) ou les plateformes de streaming (</w:t>
      </w:r>
      <w:r w:rsidRPr="00CA0799">
        <w:rPr>
          <w:i/>
          <w:iCs/>
          <w:sz w:val="24"/>
          <w:szCs w:val="24"/>
        </w:rPr>
        <w:t>Twitch</w:t>
      </w:r>
      <w:r w:rsidRPr="00CA0799">
        <w:rPr>
          <w:sz w:val="24"/>
          <w:szCs w:val="24"/>
        </w:rPr>
        <w:t>).</w:t>
      </w:r>
    </w:p>
    <w:p w14:paraId="1FF9851E" w14:textId="77777777" w:rsidR="00CA0799" w:rsidRPr="00180FE9" w:rsidRDefault="00CA0799" w:rsidP="00CA0799">
      <w:pPr>
        <w:pStyle w:val="Paragraphedeliste"/>
        <w:numPr>
          <w:ilvl w:val="0"/>
          <w:numId w:val="35"/>
        </w:numPr>
        <w:rPr>
          <w:sz w:val="24"/>
          <w:szCs w:val="24"/>
        </w:rPr>
      </w:pPr>
      <w:r w:rsidRPr="00180FE9">
        <w:rPr>
          <w:sz w:val="24"/>
          <w:szCs w:val="24"/>
        </w:rPr>
        <w:t>Impact sur le secteur :</w:t>
      </w:r>
    </w:p>
    <w:p w14:paraId="0D2B9956" w14:textId="77777777" w:rsidR="00CA0799" w:rsidRPr="00180FE9" w:rsidRDefault="00CA0799" w:rsidP="00CA0799">
      <w:pPr>
        <w:pStyle w:val="Paragraphedeliste"/>
        <w:rPr>
          <w:sz w:val="24"/>
          <w:szCs w:val="24"/>
        </w:rPr>
      </w:pPr>
    </w:p>
    <w:p w14:paraId="3D74598D" w14:textId="77777777" w:rsidR="00CA0799" w:rsidRPr="00180FE9" w:rsidRDefault="00CA0799" w:rsidP="00CA0799">
      <w:pPr>
        <w:pStyle w:val="Paragraphedeliste"/>
        <w:numPr>
          <w:ilvl w:val="2"/>
          <w:numId w:val="24"/>
        </w:numPr>
        <w:rPr>
          <w:sz w:val="24"/>
          <w:szCs w:val="24"/>
        </w:rPr>
      </w:pPr>
      <w:r w:rsidRPr="00180FE9">
        <w:rPr>
          <w:sz w:val="24"/>
          <w:szCs w:val="24"/>
        </w:rPr>
        <w:t>Les studios doivent continuellement enrichir leurs expériences (multijoueur, narratif, immersif) pour rester compétitifs face aux autres divertissements.</w:t>
      </w:r>
    </w:p>
    <w:p w14:paraId="78482F2B" w14:textId="0B830C1D" w:rsidR="00CA0799" w:rsidRPr="00180FE9" w:rsidRDefault="00CA0799" w:rsidP="00CA0799">
      <w:pPr>
        <w:pStyle w:val="Paragraphedeliste"/>
        <w:numPr>
          <w:ilvl w:val="2"/>
          <w:numId w:val="24"/>
        </w:numPr>
        <w:rPr>
          <w:sz w:val="24"/>
          <w:szCs w:val="24"/>
        </w:rPr>
      </w:pPr>
      <w:r w:rsidRPr="00180FE9">
        <w:rPr>
          <w:sz w:val="24"/>
          <w:szCs w:val="24"/>
        </w:rPr>
        <w:t xml:space="preserve">Les collaborations transversales (jeux inspirés de séries comme </w:t>
      </w:r>
      <w:r w:rsidRPr="00180FE9">
        <w:rPr>
          <w:i/>
          <w:iCs/>
          <w:sz w:val="24"/>
          <w:szCs w:val="24"/>
        </w:rPr>
        <w:t>The Witcher</w:t>
      </w:r>
      <w:r w:rsidRPr="00180FE9">
        <w:rPr>
          <w:sz w:val="24"/>
          <w:szCs w:val="24"/>
        </w:rPr>
        <w:t>) aident à attirer un public diversifié.</w:t>
      </w:r>
    </w:p>
    <w:p w14:paraId="3B708312" w14:textId="77777777" w:rsidR="00CA0799" w:rsidRPr="00CA0799" w:rsidRDefault="00CA0799" w:rsidP="00CA0799">
      <w:pPr>
        <w:ind w:left="360"/>
        <w:rPr>
          <w:sz w:val="24"/>
          <w:szCs w:val="24"/>
        </w:rPr>
      </w:pPr>
    </w:p>
    <w:p w14:paraId="192BD5F1" w14:textId="77777777" w:rsidR="00CA0799" w:rsidRPr="00CA0799" w:rsidRDefault="00CA0799" w:rsidP="00CA0799">
      <w:pPr>
        <w:numPr>
          <w:ilvl w:val="0"/>
          <w:numId w:val="24"/>
        </w:numPr>
        <w:rPr>
          <w:sz w:val="24"/>
          <w:szCs w:val="24"/>
        </w:rPr>
      </w:pPr>
      <w:r w:rsidRPr="00CA0799">
        <w:rPr>
          <w:sz w:val="24"/>
          <w:szCs w:val="24"/>
        </w:rPr>
        <w:t>Opportunités :</w:t>
      </w:r>
    </w:p>
    <w:p w14:paraId="41BB3C5E" w14:textId="77777777" w:rsidR="00CA0799" w:rsidRPr="00CA0799" w:rsidRDefault="00CA0799" w:rsidP="00CA0799">
      <w:pPr>
        <w:numPr>
          <w:ilvl w:val="1"/>
          <w:numId w:val="24"/>
        </w:numPr>
        <w:rPr>
          <w:sz w:val="24"/>
          <w:szCs w:val="24"/>
        </w:rPr>
      </w:pPr>
      <w:r w:rsidRPr="00CA0799">
        <w:rPr>
          <w:sz w:val="24"/>
          <w:szCs w:val="24"/>
        </w:rPr>
        <w:t>Intégrer une narration ou des mécaniques qui distinguent clairement le jeu de ses alternatives.</w:t>
      </w:r>
    </w:p>
    <w:p w14:paraId="4707B65E" w14:textId="77777777" w:rsidR="00CA0799" w:rsidRPr="00CA0799" w:rsidRDefault="00CA0799" w:rsidP="00CA0799">
      <w:pPr>
        <w:numPr>
          <w:ilvl w:val="1"/>
          <w:numId w:val="24"/>
        </w:numPr>
        <w:rPr>
          <w:sz w:val="24"/>
          <w:szCs w:val="24"/>
        </w:rPr>
      </w:pPr>
      <w:r w:rsidRPr="00CA0799">
        <w:rPr>
          <w:sz w:val="24"/>
          <w:szCs w:val="24"/>
        </w:rPr>
        <w:t>Créer une communauté autour du jeu, augmentant son attrait social et fidélisant les joueurs.</w:t>
      </w:r>
    </w:p>
    <w:p w14:paraId="0DEC1449" w14:textId="32DFE153" w:rsidR="00CA0799" w:rsidRPr="00CA0799" w:rsidRDefault="00CA0799" w:rsidP="00CA0799">
      <w:pPr>
        <w:rPr>
          <w:sz w:val="24"/>
          <w:szCs w:val="24"/>
        </w:rPr>
      </w:pPr>
    </w:p>
    <w:p w14:paraId="23E6D7E6" w14:textId="3B22F029" w:rsidR="00180FE9" w:rsidRPr="00180FE9" w:rsidRDefault="00CA0799" w:rsidP="00CB69FC">
      <w:pPr>
        <w:pStyle w:val="Paragraphedeliste"/>
        <w:rPr>
          <w:sz w:val="24"/>
          <w:szCs w:val="24"/>
        </w:rPr>
      </w:pPr>
      <w:r w:rsidRPr="00180FE9">
        <w:rPr>
          <w:sz w:val="24"/>
          <w:szCs w:val="24"/>
        </w:rPr>
        <w:t>Rivalité entre concurrents</w:t>
      </w:r>
    </w:p>
    <w:p w14:paraId="2ED4C50D" w14:textId="5E0FEC3D" w:rsidR="00180FE9" w:rsidRPr="00180FE9" w:rsidRDefault="00180FE9" w:rsidP="00180FE9">
      <w:pPr>
        <w:numPr>
          <w:ilvl w:val="0"/>
          <w:numId w:val="37"/>
        </w:numPr>
        <w:rPr>
          <w:sz w:val="24"/>
          <w:szCs w:val="24"/>
        </w:rPr>
      </w:pPr>
      <w:r w:rsidRPr="00180FE9">
        <w:rPr>
          <w:sz w:val="24"/>
          <w:szCs w:val="24"/>
        </w:rPr>
        <w:t>L’industrie est dominée par quelques acteurs majeurs (Sony, Microsoft, Tencent, Nintendo, et Activision-Blizzard).</w:t>
      </w:r>
    </w:p>
    <w:p w14:paraId="33983F4B" w14:textId="77777777" w:rsidR="00180FE9" w:rsidRPr="00180FE9" w:rsidRDefault="00180FE9" w:rsidP="00180FE9">
      <w:pPr>
        <w:numPr>
          <w:ilvl w:val="0"/>
          <w:numId w:val="37"/>
        </w:numPr>
        <w:rPr>
          <w:sz w:val="24"/>
          <w:szCs w:val="24"/>
        </w:rPr>
      </w:pPr>
      <w:r w:rsidRPr="00180FE9">
        <w:rPr>
          <w:sz w:val="24"/>
          <w:szCs w:val="24"/>
        </w:rPr>
        <w:t xml:space="preserve">La rivalité est intense, notamment avec les exclusivités (exemple : </w:t>
      </w:r>
      <w:r w:rsidRPr="00180FE9">
        <w:rPr>
          <w:i/>
          <w:iCs/>
          <w:sz w:val="24"/>
          <w:szCs w:val="24"/>
        </w:rPr>
        <w:t>God of War</w:t>
      </w:r>
      <w:r w:rsidRPr="00180FE9">
        <w:rPr>
          <w:sz w:val="24"/>
          <w:szCs w:val="24"/>
        </w:rPr>
        <w:t xml:space="preserve"> sur PlayStation, </w:t>
      </w:r>
      <w:r w:rsidRPr="00180FE9">
        <w:rPr>
          <w:i/>
          <w:iCs/>
          <w:sz w:val="24"/>
          <w:szCs w:val="24"/>
        </w:rPr>
        <w:t>Halo</w:t>
      </w:r>
      <w:r w:rsidRPr="00180FE9">
        <w:rPr>
          <w:sz w:val="24"/>
          <w:szCs w:val="24"/>
        </w:rPr>
        <w:t xml:space="preserve"> sur Xbox).</w:t>
      </w:r>
    </w:p>
    <w:p w14:paraId="72C0E33B" w14:textId="77777777" w:rsidR="00180FE9" w:rsidRPr="00180FE9" w:rsidRDefault="00180FE9" w:rsidP="00180FE9">
      <w:pPr>
        <w:numPr>
          <w:ilvl w:val="0"/>
          <w:numId w:val="37"/>
        </w:numPr>
        <w:rPr>
          <w:sz w:val="24"/>
          <w:szCs w:val="24"/>
        </w:rPr>
      </w:pPr>
      <w:r w:rsidRPr="00180FE9">
        <w:rPr>
          <w:sz w:val="24"/>
          <w:szCs w:val="24"/>
        </w:rPr>
        <w:t>Les cycles de développement prolongés (souvent 3-5 ans) augmentent la pression pour réussir chaque lancement.</w:t>
      </w:r>
    </w:p>
    <w:p w14:paraId="6CDA371B" w14:textId="2C3C1674" w:rsidR="00180FE9" w:rsidRPr="00180FE9" w:rsidRDefault="00180FE9" w:rsidP="00CB69FC">
      <w:pPr>
        <w:ind w:firstLine="360"/>
        <w:rPr>
          <w:sz w:val="24"/>
          <w:szCs w:val="24"/>
        </w:rPr>
      </w:pPr>
      <w:r w:rsidRPr="00180FE9">
        <w:rPr>
          <w:sz w:val="24"/>
          <w:szCs w:val="24"/>
        </w:rPr>
        <w:lastRenderedPageBreak/>
        <w:t>Impact sur le secteur :</w:t>
      </w:r>
    </w:p>
    <w:p w14:paraId="0A80FD93" w14:textId="77777777" w:rsidR="00180FE9" w:rsidRPr="00180FE9" w:rsidRDefault="00180FE9" w:rsidP="00180FE9">
      <w:pPr>
        <w:numPr>
          <w:ilvl w:val="0"/>
          <w:numId w:val="38"/>
        </w:numPr>
        <w:rPr>
          <w:sz w:val="24"/>
          <w:szCs w:val="24"/>
        </w:rPr>
      </w:pPr>
      <w:r w:rsidRPr="00180FE9">
        <w:rPr>
          <w:sz w:val="24"/>
          <w:szCs w:val="24"/>
        </w:rPr>
        <w:t>Les studios prennent des risques mesurés en réutilisant des mécaniques populaires ou en s'appuyant sur des franchises établies.</w:t>
      </w:r>
    </w:p>
    <w:p w14:paraId="32D04921" w14:textId="4DB2C3D7" w:rsidR="00180FE9" w:rsidRPr="00180FE9" w:rsidRDefault="00180FE9" w:rsidP="00180FE9">
      <w:pPr>
        <w:numPr>
          <w:ilvl w:val="0"/>
          <w:numId w:val="38"/>
        </w:numPr>
        <w:rPr>
          <w:sz w:val="24"/>
          <w:szCs w:val="24"/>
        </w:rPr>
      </w:pPr>
      <w:r w:rsidRPr="00180FE9">
        <w:rPr>
          <w:sz w:val="24"/>
          <w:szCs w:val="24"/>
        </w:rPr>
        <w:t>Les campagnes marketing deviennent aussi importantes que le développement pour capter l’attention des joueurs.</w:t>
      </w:r>
    </w:p>
    <w:p w14:paraId="1BAEA872" w14:textId="77777777" w:rsidR="00CA0799" w:rsidRPr="00CA0799" w:rsidRDefault="00CA0799" w:rsidP="00CA0799">
      <w:pPr>
        <w:numPr>
          <w:ilvl w:val="0"/>
          <w:numId w:val="25"/>
        </w:numPr>
        <w:rPr>
          <w:sz w:val="24"/>
          <w:szCs w:val="24"/>
        </w:rPr>
      </w:pPr>
      <w:r w:rsidRPr="00CA0799">
        <w:rPr>
          <w:sz w:val="24"/>
          <w:szCs w:val="24"/>
        </w:rPr>
        <w:t>Défis :</w:t>
      </w:r>
    </w:p>
    <w:p w14:paraId="1680E2CD" w14:textId="77777777" w:rsidR="00CA0799" w:rsidRPr="00CA0799" w:rsidRDefault="00CA0799" w:rsidP="00CA0799">
      <w:pPr>
        <w:numPr>
          <w:ilvl w:val="1"/>
          <w:numId w:val="25"/>
        </w:numPr>
        <w:rPr>
          <w:sz w:val="24"/>
          <w:szCs w:val="24"/>
        </w:rPr>
      </w:pPr>
      <w:r w:rsidRPr="00CA0799">
        <w:rPr>
          <w:sz w:val="24"/>
          <w:szCs w:val="24"/>
        </w:rPr>
        <w:t xml:space="preserve">Rivaliser avec des franchises déjà bien établies (exemple : </w:t>
      </w:r>
      <w:r w:rsidRPr="00CA0799">
        <w:rPr>
          <w:i/>
          <w:iCs/>
          <w:sz w:val="24"/>
          <w:szCs w:val="24"/>
        </w:rPr>
        <w:t>Assassin’s Creed</w:t>
      </w:r>
      <w:r w:rsidRPr="00CA0799">
        <w:rPr>
          <w:sz w:val="24"/>
          <w:szCs w:val="24"/>
        </w:rPr>
        <w:t xml:space="preserve">, </w:t>
      </w:r>
      <w:r w:rsidRPr="00CA0799">
        <w:rPr>
          <w:i/>
          <w:iCs/>
          <w:sz w:val="24"/>
          <w:szCs w:val="24"/>
        </w:rPr>
        <w:t>The Elder Scrolls</w:t>
      </w:r>
      <w:r w:rsidRPr="00CA0799">
        <w:rPr>
          <w:sz w:val="24"/>
          <w:szCs w:val="24"/>
        </w:rPr>
        <w:t>).</w:t>
      </w:r>
    </w:p>
    <w:p w14:paraId="69898D97" w14:textId="77777777" w:rsidR="00CA0799" w:rsidRPr="00CA0799" w:rsidRDefault="00CA0799" w:rsidP="00CA0799">
      <w:pPr>
        <w:numPr>
          <w:ilvl w:val="1"/>
          <w:numId w:val="25"/>
        </w:numPr>
        <w:rPr>
          <w:sz w:val="24"/>
          <w:szCs w:val="24"/>
        </w:rPr>
      </w:pPr>
      <w:r w:rsidRPr="00CA0799">
        <w:rPr>
          <w:sz w:val="24"/>
          <w:szCs w:val="24"/>
        </w:rPr>
        <w:t>Se démarquer dans un marché où les campagnes marketing influencent beaucoup le succès initial.</w:t>
      </w:r>
    </w:p>
    <w:p w14:paraId="5D09BFC2" w14:textId="77777777" w:rsidR="00CA0799" w:rsidRPr="00CA0799" w:rsidRDefault="00CA0799" w:rsidP="00CA0799">
      <w:pPr>
        <w:numPr>
          <w:ilvl w:val="0"/>
          <w:numId w:val="25"/>
        </w:numPr>
        <w:rPr>
          <w:sz w:val="24"/>
          <w:szCs w:val="24"/>
        </w:rPr>
      </w:pPr>
      <w:r w:rsidRPr="00CA0799">
        <w:rPr>
          <w:sz w:val="24"/>
          <w:szCs w:val="24"/>
        </w:rPr>
        <w:t>Stratégies pour UOI Games :</w:t>
      </w:r>
    </w:p>
    <w:p w14:paraId="5A0E5083" w14:textId="77777777" w:rsidR="00CA0799" w:rsidRPr="00CA0799" w:rsidRDefault="00CA0799" w:rsidP="00CA0799">
      <w:pPr>
        <w:numPr>
          <w:ilvl w:val="1"/>
          <w:numId w:val="25"/>
        </w:numPr>
        <w:rPr>
          <w:sz w:val="24"/>
          <w:szCs w:val="24"/>
        </w:rPr>
      </w:pPr>
      <w:r w:rsidRPr="00CA0799">
        <w:rPr>
          <w:sz w:val="24"/>
          <w:szCs w:val="24"/>
        </w:rPr>
        <w:t>Miser sur un univers unique, avec un style visuel ou narratif inédit (inspiration culturelle, mythologie).</w:t>
      </w:r>
    </w:p>
    <w:p w14:paraId="7233A607" w14:textId="77777777" w:rsidR="00CA0799" w:rsidRPr="00CA0799" w:rsidRDefault="00CA0799" w:rsidP="00CA0799">
      <w:pPr>
        <w:numPr>
          <w:ilvl w:val="1"/>
          <w:numId w:val="25"/>
        </w:numPr>
        <w:rPr>
          <w:sz w:val="24"/>
          <w:szCs w:val="24"/>
        </w:rPr>
      </w:pPr>
      <w:r w:rsidRPr="00CA0799">
        <w:rPr>
          <w:sz w:val="24"/>
          <w:szCs w:val="24"/>
        </w:rPr>
        <w:t>Lancer des mécaniques innovantes ou hybrides, comme des modes collaboratifs intégrés à une trame narrative.</w:t>
      </w:r>
    </w:p>
    <w:p w14:paraId="42753EB9" w14:textId="4B26D79A" w:rsidR="00CA0799" w:rsidRDefault="00CA0799" w:rsidP="00CA0799">
      <w:pPr>
        <w:rPr>
          <w:sz w:val="24"/>
          <w:szCs w:val="24"/>
        </w:rPr>
      </w:pPr>
    </w:p>
    <w:p w14:paraId="29AF5C8E" w14:textId="77777777" w:rsidR="00CB69FC" w:rsidRPr="00CA0799" w:rsidRDefault="00CB69FC" w:rsidP="00CA0799">
      <w:pPr>
        <w:rPr>
          <w:sz w:val="24"/>
          <w:szCs w:val="24"/>
        </w:rPr>
      </w:pPr>
    </w:p>
    <w:p w14:paraId="3561B915" w14:textId="31CDD2AC" w:rsidR="00CB69FC" w:rsidRPr="00CB69FC" w:rsidRDefault="00CB69FC" w:rsidP="00CB69FC">
      <w:pPr>
        <w:pStyle w:val="Titre4"/>
      </w:pPr>
      <w:r>
        <w:t>Synthèse</w:t>
      </w:r>
    </w:p>
    <w:p w14:paraId="7C9CFC99" w14:textId="77777777" w:rsidR="00CA0799" w:rsidRPr="00CA0799" w:rsidRDefault="00CA0799" w:rsidP="00CA0799">
      <w:pPr>
        <w:rPr>
          <w:sz w:val="24"/>
          <w:szCs w:val="24"/>
        </w:rPr>
      </w:pPr>
      <w:r w:rsidRPr="00CA0799">
        <w:rPr>
          <w:sz w:val="24"/>
          <w:szCs w:val="24"/>
        </w:rPr>
        <w:t>Forces :</w:t>
      </w:r>
    </w:p>
    <w:p w14:paraId="2D937763" w14:textId="77777777" w:rsidR="00CA0799" w:rsidRPr="00CA0799" w:rsidRDefault="00CA0799" w:rsidP="00CA0799">
      <w:pPr>
        <w:numPr>
          <w:ilvl w:val="0"/>
          <w:numId w:val="26"/>
        </w:numPr>
        <w:rPr>
          <w:sz w:val="24"/>
          <w:szCs w:val="24"/>
        </w:rPr>
      </w:pPr>
      <w:r w:rsidRPr="00CA0799">
        <w:rPr>
          <w:sz w:val="24"/>
          <w:szCs w:val="24"/>
        </w:rPr>
        <w:t>Opportunités de se positionner sur une niche (par exemple, un RPG multijoueur collaboratif).</w:t>
      </w:r>
    </w:p>
    <w:p w14:paraId="0D57E9E8" w14:textId="77777777" w:rsidR="00CA0799" w:rsidRPr="00CA0799" w:rsidRDefault="00CA0799" w:rsidP="00CA0799">
      <w:pPr>
        <w:numPr>
          <w:ilvl w:val="0"/>
          <w:numId w:val="26"/>
        </w:numPr>
        <w:rPr>
          <w:sz w:val="24"/>
          <w:szCs w:val="24"/>
        </w:rPr>
      </w:pPr>
      <w:r w:rsidRPr="00CA0799">
        <w:rPr>
          <w:sz w:val="24"/>
          <w:szCs w:val="24"/>
        </w:rPr>
        <w:t>Un modèle hybride (vente initiale + DLC) peut diversifier les revenus tout en fidélisant les clients.</w:t>
      </w:r>
    </w:p>
    <w:p w14:paraId="00B53410" w14:textId="77777777" w:rsidR="00CA0799" w:rsidRPr="00CA0799" w:rsidRDefault="00CA0799" w:rsidP="00CA0799">
      <w:pPr>
        <w:rPr>
          <w:sz w:val="24"/>
          <w:szCs w:val="24"/>
        </w:rPr>
      </w:pPr>
      <w:r w:rsidRPr="00CA0799">
        <w:rPr>
          <w:sz w:val="24"/>
          <w:szCs w:val="24"/>
        </w:rPr>
        <w:t>Faiblesses :</w:t>
      </w:r>
    </w:p>
    <w:p w14:paraId="429B07EE" w14:textId="77777777" w:rsidR="00CA0799" w:rsidRPr="00CA0799" w:rsidRDefault="00CA0799" w:rsidP="00CA0799">
      <w:pPr>
        <w:numPr>
          <w:ilvl w:val="0"/>
          <w:numId w:val="27"/>
        </w:numPr>
        <w:rPr>
          <w:sz w:val="24"/>
          <w:szCs w:val="24"/>
        </w:rPr>
      </w:pPr>
      <w:r w:rsidRPr="00CA0799">
        <w:rPr>
          <w:sz w:val="24"/>
          <w:szCs w:val="24"/>
        </w:rPr>
        <w:t>Manque d'antécédents en Triple A pourrait limiter la crédibilité initiale.</w:t>
      </w:r>
    </w:p>
    <w:p w14:paraId="508BFF31" w14:textId="77777777" w:rsidR="00CA0799" w:rsidRDefault="00CA0799" w:rsidP="00CA0799">
      <w:pPr>
        <w:numPr>
          <w:ilvl w:val="0"/>
          <w:numId w:val="27"/>
        </w:numPr>
        <w:rPr>
          <w:sz w:val="24"/>
          <w:szCs w:val="24"/>
        </w:rPr>
      </w:pPr>
      <w:r w:rsidRPr="00CA0799">
        <w:rPr>
          <w:sz w:val="24"/>
          <w:szCs w:val="24"/>
        </w:rPr>
        <w:t>Forte dépendance aux fournisseurs technologiques et distributeurs.</w:t>
      </w:r>
    </w:p>
    <w:p w14:paraId="78A1AD57" w14:textId="2FADE01F" w:rsidR="00C85E54" w:rsidRDefault="00C85E54">
      <w:pPr>
        <w:rPr>
          <w:sz w:val="24"/>
          <w:szCs w:val="24"/>
        </w:rPr>
      </w:pPr>
      <w:r>
        <w:rPr>
          <w:sz w:val="24"/>
          <w:szCs w:val="24"/>
        </w:rPr>
        <w:br w:type="page"/>
      </w:r>
    </w:p>
    <w:p w14:paraId="776493BC" w14:textId="6F80CFE3" w:rsidR="00CB69FC" w:rsidRDefault="00CB69FC" w:rsidP="00CB69FC">
      <w:pPr>
        <w:pStyle w:val="Titre3"/>
        <w:numPr>
          <w:ilvl w:val="0"/>
          <w:numId w:val="4"/>
        </w:numPr>
      </w:pPr>
      <w:bookmarkStart w:id="7" w:name="_Toc184416682"/>
      <w:r w:rsidRPr="00CB69FC">
        <w:lastRenderedPageBreak/>
        <w:t xml:space="preserve">Étude </w:t>
      </w:r>
      <w:r w:rsidR="00377F0F">
        <w:t>terrain</w:t>
      </w:r>
      <w:bookmarkEnd w:id="7"/>
    </w:p>
    <w:p w14:paraId="0C5DE625" w14:textId="039049FE" w:rsidR="00377F0F" w:rsidRDefault="00377F0F" w:rsidP="00377F0F"/>
    <w:p w14:paraId="4BE79E60" w14:textId="5F4770D0" w:rsidR="00377F0F" w:rsidRPr="00377F0F" w:rsidRDefault="00586962" w:rsidP="00377F0F">
      <w:r>
        <w:t>Questionnaire Google Forms sur l’intérêt des jeux vidéo totalisant 27 participations</w:t>
      </w:r>
    </w:p>
    <w:p w14:paraId="3AF0534D" w14:textId="010A3C7E" w:rsidR="00CB69FC" w:rsidRDefault="00CB69FC">
      <w:pPr>
        <w:rPr>
          <w:sz w:val="24"/>
          <w:szCs w:val="24"/>
        </w:rPr>
      </w:pPr>
    </w:p>
    <w:p w14:paraId="2C8839C5" w14:textId="43B41D1D" w:rsidR="009B357E" w:rsidRDefault="00586962">
      <w:pPr>
        <w:rPr>
          <w:sz w:val="24"/>
          <w:szCs w:val="24"/>
        </w:rPr>
      </w:pPr>
      <w:r>
        <w:rPr>
          <w:noProof/>
        </w:rPr>
        <w:drawing>
          <wp:anchor distT="0" distB="0" distL="114300" distR="114300" simplePos="0" relativeHeight="251658240" behindDoc="0" locked="0" layoutInCell="1" allowOverlap="1" wp14:anchorId="4A69E2DF" wp14:editId="1FB1DED2">
            <wp:simplePos x="0" y="0"/>
            <wp:positionH relativeFrom="margin">
              <wp:align>left</wp:align>
            </wp:positionH>
            <wp:positionV relativeFrom="paragraph">
              <wp:posOffset>13970</wp:posOffset>
            </wp:positionV>
            <wp:extent cx="5760720" cy="2425065"/>
            <wp:effectExtent l="0" t="0" r="0" b="0"/>
            <wp:wrapNone/>
            <wp:docPr id="818476204" name="Image 1" descr="Tableau des réponses au formulaire Forms. Titre de la question : Sur quelle plateforme préférez-vous jouer.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réponses au formulaire Forms. Titre de la question : Sur quelle plateforme préférez-vous jouer. Nombre de réponses : 27 ré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5065"/>
                    </a:xfrm>
                    <a:prstGeom prst="rect">
                      <a:avLst/>
                    </a:prstGeom>
                    <a:noFill/>
                    <a:ln>
                      <a:noFill/>
                    </a:ln>
                  </pic:spPr>
                </pic:pic>
              </a:graphicData>
            </a:graphic>
          </wp:anchor>
        </w:drawing>
      </w:r>
    </w:p>
    <w:p w14:paraId="54821B64" w14:textId="4B6D85D5" w:rsidR="00377F0F" w:rsidRDefault="00377F0F">
      <w:pPr>
        <w:rPr>
          <w:sz w:val="24"/>
          <w:szCs w:val="24"/>
        </w:rPr>
      </w:pPr>
    </w:p>
    <w:p w14:paraId="23F5E9B1" w14:textId="77777777" w:rsidR="00377F0F" w:rsidRDefault="00377F0F">
      <w:pPr>
        <w:rPr>
          <w:sz w:val="24"/>
          <w:szCs w:val="24"/>
        </w:rPr>
      </w:pPr>
    </w:p>
    <w:p w14:paraId="6C01BE11" w14:textId="6E7F737E" w:rsidR="00377F0F" w:rsidRDefault="00377F0F">
      <w:pPr>
        <w:rPr>
          <w:sz w:val="24"/>
          <w:szCs w:val="24"/>
        </w:rPr>
      </w:pPr>
    </w:p>
    <w:p w14:paraId="1208E038" w14:textId="662AACD6" w:rsidR="00377F0F" w:rsidRDefault="00377F0F">
      <w:pPr>
        <w:rPr>
          <w:sz w:val="24"/>
          <w:szCs w:val="24"/>
        </w:rPr>
      </w:pPr>
    </w:p>
    <w:p w14:paraId="6BB6CC84" w14:textId="101BD215" w:rsidR="00377F0F" w:rsidRDefault="00377F0F">
      <w:pPr>
        <w:rPr>
          <w:sz w:val="24"/>
          <w:szCs w:val="24"/>
        </w:rPr>
      </w:pPr>
    </w:p>
    <w:p w14:paraId="72F05185" w14:textId="2F034841" w:rsidR="00377F0F" w:rsidRDefault="00377F0F">
      <w:pPr>
        <w:rPr>
          <w:noProof/>
        </w:rPr>
      </w:pPr>
    </w:p>
    <w:p w14:paraId="70BA2826" w14:textId="71684D93" w:rsidR="00377F0F" w:rsidRDefault="00377F0F">
      <w:pPr>
        <w:rPr>
          <w:noProof/>
        </w:rPr>
      </w:pPr>
    </w:p>
    <w:p w14:paraId="01038FC2" w14:textId="460DB71C" w:rsidR="00377F0F" w:rsidRDefault="00377F0F">
      <w:pPr>
        <w:rPr>
          <w:noProof/>
        </w:rPr>
      </w:pPr>
    </w:p>
    <w:p w14:paraId="46D27EA7" w14:textId="3726E7D3" w:rsidR="00377F0F" w:rsidRDefault="00586962">
      <w:pPr>
        <w:rPr>
          <w:noProof/>
        </w:rPr>
      </w:pPr>
      <w:r>
        <w:rPr>
          <w:noProof/>
        </w:rPr>
        <w:t>Plus d’un tier des participants préfère jouer sur ordinateur.</w:t>
      </w:r>
    </w:p>
    <w:p w14:paraId="1E269493" w14:textId="1EF4A18C" w:rsidR="00377F0F" w:rsidRDefault="00377F0F">
      <w:pPr>
        <w:rPr>
          <w:noProof/>
        </w:rPr>
      </w:pPr>
    </w:p>
    <w:p w14:paraId="337D3DD3" w14:textId="29E62C63" w:rsidR="00377F0F" w:rsidRDefault="00377F0F">
      <w:pPr>
        <w:rPr>
          <w:noProof/>
        </w:rPr>
      </w:pPr>
      <w:r>
        <w:rPr>
          <w:noProof/>
        </w:rPr>
        <w:drawing>
          <wp:anchor distT="0" distB="0" distL="114300" distR="114300" simplePos="0" relativeHeight="251659264" behindDoc="0" locked="0" layoutInCell="1" allowOverlap="1" wp14:anchorId="1DF9B8BC" wp14:editId="3C3CC2D0">
            <wp:simplePos x="0" y="0"/>
            <wp:positionH relativeFrom="margin">
              <wp:align>right</wp:align>
            </wp:positionH>
            <wp:positionV relativeFrom="paragraph">
              <wp:posOffset>90170</wp:posOffset>
            </wp:positionV>
            <wp:extent cx="5760720" cy="2740025"/>
            <wp:effectExtent l="0" t="0" r="0" b="3175"/>
            <wp:wrapNone/>
            <wp:docPr id="297407567" name="Image 2" descr="Tableau des réponses au formulaire Forms. Titre de la question : Quel genre de jeux vidéos vous correspond le mieux ?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au des réponses au formulaire Forms. Titre de la question : Quel genre de jeux vidéos vous correspond le mieux ? . Nombre de réponses : 27 ré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40025"/>
                    </a:xfrm>
                    <a:prstGeom prst="rect">
                      <a:avLst/>
                    </a:prstGeom>
                    <a:noFill/>
                    <a:ln>
                      <a:noFill/>
                    </a:ln>
                  </pic:spPr>
                </pic:pic>
              </a:graphicData>
            </a:graphic>
          </wp:anchor>
        </w:drawing>
      </w:r>
    </w:p>
    <w:p w14:paraId="76E31991" w14:textId="04EE294D" w:rsidR="00377F0F" w:rsidRDefault="00377F0F">
      <w:pPr>
        <w:rPr>
          <w:noProof/>
        </w:rPr>
      </w:pPr>
    </w:p>
    <w:p w14:paraId="480632A8" w14:textId="77777777" w:rsidR="00377F0F" w:rsidRDefault="00377F0F">
      <w:pPr>
        <w:rPr>
          <w:noProof/>
        </w:rPr>
      </w:pPr>
    </w:p>
    <w:p w14:paraId="0AB257C3" w14:textId="78D11F75" w:rsidR="00377F0F" w:rsidRDefault="00377F0F">
      <w:pPr>
        <w:rPr>
          <w:noProof/>
        </w:rPr>
      </w:pPr>
    </w:p>
    <w:p w14:paraId="0D01B8F9" w14:textId="3300A0BD" w:rsidR="00377F0F" w:rsidRDefault="00377F0F">
      <w:pPr>
        <w:rPr>
          <w:sz w:val="24"/>
          <w:szCs w:val="24"/>
        </w:rPr>
      </w:pPr>
    </w:p>
    <w:p w14:paraId="2E0D39D5" w14:textId="2FA13864" w:rsidR="00377F0F" w:rsidRDefault="00377F0F">
      <w:pPr>
        <w:rPr>
          <w:sz w:val="24"/>
          <w:szCs w:val="24"/>
        </w:rPr>
      </w:pPr>
    </w:p>
    <w:p w14:paraId="0FB04A05" w14:textId="77777777" w:rsidR="00377F0F" w:rsidRDefault="00377F0F">
      <w:pPr>
        <w:rPr>
          <w:sz w:val="24"/>
          <w:szCs w:val="24"/>
        </w:rPr>
      </w:pPr>
    </w:p>
    <w:p w14:paraId="1B6C77AE" w14:textId="77777777" w:rsidR="00377F0F" w:rsidRDefault="00377F0F">
      <w:pPr>
        <w:rPr>
          <w:sz w:val="24"/>
          <w:szCs w:val="24"/>
        </w:rPr>
      </w:pPr>
    </w:p>
    <w:p w14:paraId="212971A4" w14:textId="77777777" w:rsidR="00377F0F" w:rsidRDefault="00377F0F">
      <w:pPr>
        <w:rPr>
          <w:sz w:val="24"/>
          <w:szCs w:val="24"/>
        </w:rPr>
      </w:pPr>
    </w:p>
    <w:p w14:paraId="766CF174" w14:textId="77777777" w:rsidR="00377F0F" w:rsidRDefault="00377F0F">
      <w:pPr>
        <w:rPr>
          <w:sz w:val="24"/>
          <w:szCs w:val="24"/>
        </w:rPr>
      </w:pPr>
    </w:p>
    <w:p w14:paraId="308D5010" w14:textId="77777777" w:rsidR="00377F0F" w:rsidRDefault="00377F0F">
      <w:pPr>
        <w:rPr>
          <w:sz w:val="24"/>
          <w:szCs w:val="24"/>
        </w:rPr>
      </w:pPr>
    </w:p>
    <w:p w14:paraId="24C3E926" w14:textId="4C77F20A" w:rsidR="00377F0F" w:rsidRDefault="00377F0F">
      <w:pPr>
        <w:rPr>
          <w:sz w:val="24"/>
          <w:szCs w:val="24"/>
        </w:rPr>
      </w:pPr>
      <w:r>
        <w:rPr>
          <w:sz w:val="24"/>
          <w:szCs w:val="24"/>
        </w:rPr>
        <w:t>Parmi les jeux préférés on retrouve League of Legends / World of Warcraft / Fortnite / Fifa  MarioKart et Call of Duty (ce sont les jeux qui sont revenus au moins 3 fois)</w:t>
      </w:r>
    </w:p>
    <w:p w14:paraId="7DD9BC62" w14:textId="77777777" w:rsidR="00377F0F" w:rsidRDefault="00377F0F">
      <w:pPr>
        <w:rPr>
          <w:noProof/>
        </w:rPr>
      </w:pPr>
    </w:p>
    <w:p w14:paraId="64C4C904" w14:textId="6A05F6C8" w:rsidR="00377F0F" w:rsidRDefault="00377F0F">
      <w:pPr>
        <w:rPr>
          <w:sz w:val="24"/>
          <w:szCs w:val="24"/>
        </w:rPr>
      </w:pPr>
    </w:p>
    <w:p w14:paraId="4EB1075D" w14:textId="531641B4" w:rsidR="00377F0F" w:rsidRDefault="00377F0F">
      <w:pPr>
        <w:rPr>
          <w:sz w:val="24"/>
          <w:szCs w:val="24"/>
        </w:rPr>
      </w:pPr>
    </w:p>
    <w:p w14:paraId="6EBB318A" w14:textId="77777777" w:rsidR="00377F0F" w:rsidRDefault="00377F0F">
      <w:pPr>
        <w:rPr>
          <w:sz w:val="24"/>
          <w:szCs w:val="24"/>
        </w:rPr>
      </w:pPr>
    </w:p>
    <w:p w14:paraId="044D75D0" w14:textId="5A4147A3" w:rsidR="00377F0F" w:rsidRDefault="00377F0F">
      <w:pPr>
        <w:rPr>
          <w:sz w:val="24"/>
          <w:szCs w:val="24"/>
        </w:rPr>
      </w:pPr>
    </w:p>
    <w:p w14:paraId="5A2D1B94" w14:textId="38AF5AAC" w:rsidR="00377F0F" w:rsidRDefault="00377F0F">
      <w:pPr>
        <w:rPr>
          <w:sz w:val="24"/>
          <w:szCs w:val="24"/>
        </w:rPr>
      </w:pPr>
    </w:p>
    <w:p w14:paraId="68EA8DDC" w14:textId="76D0F6D0" w:rsidR="00377F0F" w:rsidRDefault="00377F0F">
      <w:pPr>
        <w:rPr>
          <w:sz w:val="24"/>
          <w:szCs w:val="24"/>
        </w:rPr>
      </w:pPr>
    </w:p>
    <w:p w14:paraId="4DCB64E1" w14:textId="2AE024E7" w:rsidR="00377F0F" w:rsidRDefault="00377F0F">
      <w:pPr>
        <w:rPr>
          <w:noProof/>
        </w:rPr>
      </w:pPr>
      <w:r>
        <w:rPr>
          <w:noProof/>
        </w:rPr>
        <w:drawing>
          <wp:anchor distT="0" distB="0" distL="114300" distR="114300" simplePos="0" relativeHeight="251660288" behindDoc="0" locked="0" layoutInCell="1" allowOverlap="1" wp14:anchorId="0F0C1430" wp14:editId="036C73A6">
            <wp:simplePos x="0" y="0"/>
            <wp:positionH relativeFrom="margin">
              <wp:posOffset>-31115</wp:posOffset>
            </wp:positionH>
            <wp:positionV relativeFrom="paragraph">
              <wp:posOffset>-587375</wp:posOffset>
            </wp:positionV>
            <wp:extent cx="5760720" cy="2425065"/>
            <wp:effectExtent l="0" t="0" r="0" b="0"/>
            <wp:wrapNone/>
            <wp:docPr id="1543151508" name="Image 3" descr="Tableau des réponses au formulaire Forms. Titre de la question : Selon vous quelle doit être la qualité principale d&amp;apos;un jeu vidéo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au des réponses au formulaire Forms. Titre de la question : Selon vous quelle doit être la qualité principale d&amp;apos;un jeu vidéo ?. Nombre de réponses : 27 ré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5065"/>
                    </a:xfrm>
                    <a:prstGeom prst="rect">
                      <a:avLst/>
                    </a:prstGeom>
                    <a:noFill/>
                    <a:ln>
                      <a:noFill/>
                    </a:ln>
                  </pic:spPr>
                </pic:pic>
              </a:graphicData>
            </a:graphic>
          </wp:anchor>
        </w:drawing>
      </w:r>
    </w:p>
    <w:p w14:paraId="3FB9FDB0" w14:textId="73DB0222" w:rsidR="00377F0F" w:rsidRDefault="00377F0F">
      <w:pPr>
        <w:rPr>
          <w:noProof/>
        </w:rPr>
      </w:pPr>
    </w:p>
    <w:p w14:paraId="634FC4E4" w14:textId="2242A74A" w:rsidR="00377F0F" w:rsidRDefault="00377F0F">
      <w:pPr>
        <w:rPr>
          <w:noProof/>
        </w:rPr>
      </w:pPr>
    </w:p>
    <w:p w14:paraId="11021475" w14:textId="7BD47F91" w:rsidR="00377F0F" w:rsidRDefault="00377F0F">
      <w:pPr>
        <w:rPr>
          <w:noProof/>
        </w:rPr>
      </w:pPr>
    </w:p>
    <w:p w14:paraId="42D9A066" w14:textId="77777777" w:rsidR="00377F0F" w:rsidRDefault="00377F0F">
      <w:pPr>
        <w:rPr>
          <w:noProof/>
        </w:rPr>
      </w:pPr>
    </w:p>
    <w:p w14:paraId="267E1EE1" w14:textId="04C8DC12" w:rsidR="00377F0F" w:rsidRDefault="00377F0F">
      <w:pPr>
        <w:rPr>
          <w:noProof/>
        </w:rPr>
      </w:pPr>
    </w:p>
    <w:p w14:paraId="17610CBF" w14:textId="2B947549" w:rsidR="00377F0F" w:rsidRDefault="00377F0F">
      <w:pPr>
        <w:rPr>
          <w:noProof/>
        </w:rPr>
      </w:pPr>
    </w:p>
    <w:p w14:paraId="0E46B9EB" w14:textId="2D0B4F12" w:rsidR="00377F0F" w:rsidRDefault="00377F0F">
      <w:pPr>
        <w:rPr>
          <w:noProof/>
        </w:rPr>
      </w:pPr>
      <w:r>
        <w:rPr>
          <w:noProof/>
        </w:rPr>
        <w:t>Le gameplay semble être le cri</w:t>
      </w:r>
      <w:r w:rsidR="005900F0">
        <w:rPr>
          <w:noProof/>
        </w:rPr>
        <w:t>t</w:t>
      </w:r>
      <w:r>
        <w:rPr>
          <w:noProof/>
        </w:rPr>
        <w:t>è</w:t>
      </w:r>
      <w:r w:rsidR="005900F0">
        <w:rPr>
          <w:noProof/>
        </w:rPr>
        <w:t>r</w:t>
      </w:r>
      <w:r>
        <w:rPr>
          <w:noProof/>
        </w:rPr>
        <w:t>e le plus déterminant pour un jeu vidéo, néanmoins, certains répondant ont retenu cette question et m’ont exprimé qu’ils auraient aimé mettre les trois, car ils jouent tous un rôle dans la qualité de jeu</w:t>
      </w:r>
    </w:p>
    <w:p w14:paraId="3E7B7889" w14:textId="77777777" w:rsidR="00586962" w:rsidRDefault="00586962">
      <w:pPr>
        <w:rPr>
          <w:sz w:val="24"/>
          <w:szCs w:val="24"/>
        </w:rPr>
      </w:pPr>
    </w:p>
    <w:p w14:paraId="22A2B0B2" w14:textId="23B91BD5" w:rsidR="00586962" w:rsidRDefault="00586962">
      <w:pPr>
        <w:rPr>
          <w:noProof/>
        </w:rPr>
      </w:pPr>
    </w:p>
    <w:p w14:paraId="71A7C014" w14:textId="7129FEAA" w:rsidR="00586962" w:rsidRDefault="00586962">
      <w:pPr>
        <w:rPr>
          <w:noProof/>
        </w:rPr>
      </w:pPr>
    </w:p>
    <w:p w14:paraId="247D98EF" w14:textId="731BB28C" w:rsidR="00586962" w:rsidRDefault="00586962">
      <w:pPr>
        <w:rPr>
          <w:noProof/>
        </w:rPr>
      </w:pPr>
      <w:r>
        <w:rPr>
          <w:noProof/>
        </w:rPr>
        <w:drawing>
          <wp:anchor distT="0" distB="0" distL="114300" distR="114300" simplePos="0" relativeHeight="251661312" behindDoc="0" locked="0" layoutInCell="1" allowOverlap="1" wp14:anchorId="5B301EF7" wp14:editId="57F60EC8">
            <wp:simplePos x="0" y="0"/>
            <wp:positionH relativeFrom="margin">
              <wp:align>right</wp:align>
            </wp:positionH>
            <wp:positionV relativeFrom="paragraph">
              <wp:posOffset>196850</wp:posOffset>
            </wp:positionV>
            <wp:extent cx="5760720" cy="2425065"/>
            <wp:effectExtent l="0" t="0" r="0" b="0"/>
            <wp:wrapNone/>
            <wp:docPr id="492331624" name="Image 4" descr="Tableau des réponses au formulaire Forms. Titre de la question : À quelle tranche d&amp;apos;âge appartenez-vous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au des réponses au formulaire Forms. Titre de la question : À quelle tranche d&amp;apos;âge appartenez-vous ?. Nombre de réponses : 27 ré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25065"/>
                    </a:xfrm>
                    <a:prstGeom prst="rect">
                      <a:avLst/>
                    </a:prstGeom>
                    <a:noFill/>
                    <a:ln>
                      <a:noFill/>
                    </a:ln>
                  </pic:spPr>
                </pic:pic>
              </a:graphicData>
            </a:graphic>
          </wp:anchor>
        </w:drawing>
      </w:r>
    </w:p>
    <w:p w14:paraId="7835BB5B" w14:textId="5C629A40" w:rsidR="00586962" w:rsidRDefault="00586962">
      <w:pPr>
        <w:rPr>
          <w:noProof/>
        </w:rPr>
      </w:pPr>
    </w:p>
    <w:p w14:paraId="78F5DFE7" w14:textId="279480C5" w:rsidR="00586962" w:rsidRDefault="00586962">
      <w:pPr>
        <w:rPr>
          <w:noProof/>
        </w:rPr>
      </w:pPr>
    </w:p>
    <w:p w14:paraId="26C1038A" w14:textId="79DB1E6B" w:rsidR="00586962" w:rsidRDefault="00586962">
      <w:pPr>
        <w:rPr>
          <w:sz w:val="24"/>
          <w:szCs w:val="24"/>
        </w:rPr>
      </w:pPr>
    </w:p>
    <w:p w14:paraId="16C2AF72" w14:textId="7CB91156" w:rsidR="00586962" w:rsidRDefault="00586962">
      <w:pPr>
        <w:rPr>
          <w:sz w:val="24"/>
          <w:szCs w:val="24"/>
        </w:rPr>
      </w:pPr>
    </w:p>
    <w:p w14:paraId="0F73A0D3" w14:textId="6F31AAF6" w:rsidR="00586962" w:rsidRDefault="00586962">
      <w:pPr>
        <w:rPr>
          <w:sz w:val="24"/>
          <w:szCs w:val="24"/>
        </w:rPr>
      </w:pPr>
    </w:p>
    <w:p w14:paraId="705989F7" w14:textId="1E2AE705" w:rsidR="00586962" w:rsidRDefault="00586962">
      <w:pPr>
        <w:rPr>
          <w:sz w:val="24"/>
          <w:szCs w:val="24"/>
        </w:rPr>
      </w:pPr>
    </w:p>
    <w:p w14:paraId="6C73B648" w14:textId="77777777" w:rsidR="00586962" w:rsidRDefault="00586962">
      <w:pPr>
        <w:rPr>
          <w:sz w:val="24"/>
          <w:szCs w:val="24"/>
        </w:rPr>
      </w:pPr>
    </w:p>
    <w:p w14:paraId="55F3659F" w14:textId="2A888C9E" w:rsidR="00586962" w:rsidRDefault="00586962">
      <w:pPr>
        <w:rPr>
          <w:sz w:val="24"/>
          <w:szCs w:val="24"/>
        </w:rPr>
      </w:pPr>
    </w:p>
    <w:p w14:paraId="372D88AC" w14:textId="04F1425F" w:rsidR="00377F0F" w:rsidRDefault="00377F0F">
      <w:pPr>
        <w:rPr>
          <w:sz w:val="24"/>
          <w:szCs w:val="24"/>
        </w:rPr>
      </w:pPr>
    </w:p>
    <w:p w14:paraId="109FF616" w14:textId="532AA1EC" w:rsidR="00377F0F" w:rsidRDefault="00586962">
      <w:pPr>
        <w:rPr>
          <w:sz w:val="24"/>
          <w:szCs w:val="24"/>
        </w:rPr>
      </w:pPr>
      <w:r>
        <w:rPr>
          <w:sz w:val="24"/>
          <w:szCs w:val="24"/>
        </w:rPr>
        <w:t>Les 2 tiers des répondant font partie de la génération Y.</w:t>
      </w:r>
    </w:p>
    <w:p w14:paraId="0917B237" w14:textId="77777777" w:rsidR="00586962" w:rsidRDefault="00586962">
      <w:pPr>
        <w:rPr>
          <w:sz w:val="24"/>
          <w:szCs w:val="24"/>
        </w:rPr>
      </w:pPr>
    </w:p>
    <w:p w14:paraId="0303D37B" w14:textId="77777777" w:rsidR="00377F0F" w:rsidRDefault="00377F0F">
      <w:pPr>
        <w:rPr>
          <w:sz w:val="24"/>
          <w:szCs w:val="24"/>
        </w:rPr>
      </w:pPr>
    </w:p>
    <w:p w14:paraId="7D50EB80" w14:textId="674DFA6A" w:rsidR="00586962" w:rsidRDefault="00586962">
      <w:pPr>
        <w:rPr>
          <w:sz w:val="24"/>
          <w:szCs w:val="24"/>
        </w:rPr>
      </w:pPr>
      <w:r>
        <w:rPr>
          <w:noProof/>
        </w:rPr>
        <w:lastRenderedPageBreak/>
        <w:drawing>
          <wp:anchor distT="0" distB="0" distL="114300" distR="114300" simplePos="0" relativeHeight="251662336" behindDoc="0" locked="0" layoutInCell="1" allowOverlap="1" wp14:anchorId="2D20F1AE" wp14:editId="1FAA0106">
            <wp:simplePos x="0" y="0"/>
            <wp:positionH relativeFrom="margin">
              <wp:posOffset>15240</wp:posOffset>
            </wp:positionH>
            <wp:positionV relativeFrom="paragraph">
              <wp:posOffset>-43815</wp:posOffset>
            </wp:positionV>
            <wp:extent cx="5760720" cy="2425065"/>
            <wp:effectExtent l="0" t="0" r="0" b="0"/>
            <wp:wrapNone/>
            <wp:docPr id="179529550" name="Image 5" descr="Tableau des réponses au formulaire Forms. Titre de la question : Vous êtes....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au des réponses au formulaire Forms. Titre de la question : Vous êtes.... Nombre de réponses : 27 ré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5065"/>
                    </a:xfrm>
                    <a:prstGeom prst="rect">
                      <a:avLst/>
                    </a:prstGeom>
                    <a:noFill/>
                    <a:ln>
                      <a:noFill/>
                    </a:ln>
                  </pic:spPr>
                </pic:pic>
              </a:graphicData>
            </a:graphic>
          </wp:anchor>
        </w:drawing>
      </w:r>
    </w:p>
    <w:p w14:paraId="32BD157E" w14:textId="2361495A" w:rsidR="00377F0F" w:rsidRDefault="00377F0F">
      <w:pPr>
        <w:rPr>
          <w:sz w:val="24"/>
          <w:szCs w:val="24"/>
        </w:rPr>
      </w:pPr>
    </w:p>
    <w:p w14:paraId="79912F52" w14:textId="512C754A" w:rsidR="00586962" w:rsidRDefault="00586962">
      <w:pPr>
        <w:rPr>
          <w:sz w:val="24"/>
          <w:szCs w:val="24"/>
        </w:rPr>
      </w:pPr>
    </w:p>
    <w:p w14:paraId="659EE867" w14:textId="2274ECFE" w:rsidR="00586962" w:rsidRDefault="00586962">
      <w:pPr>
        <w:rPr>
          <w:sz w:val="24"/>
          <w:szCs w:val="24"/>
        </w:rPr>
      </w:pPr>
    </w:p>
    <w:p w14:paraId="5ABAFD16" w14:textId="01DA0CAB" w:rsidR="00586962" w:rsidRDefault="00586962">
      <w:pPr>
        <w:rPr>
          <w:sz w:val="24"/>
          <w:szCs w:val="24"/>
        </w:rPr>
      </w:pPr>
    </w:p>
    <w:p w14:paraId="64411A9B" w14:textId="6FE6E15A" w:rsidR="00586962" w:rsidRDefault="00586962">
      <w:pPr>
        <w:rPr>
          <w:sz w:val="24"/>
          <w:szCs w:val="24"/>
        </w:rPr>
      </w:pPr>
    </w:p>
    <w:p w14:paraId="7A75793C" w14:textId="1E87992C" w:rsidR="00586962" w:rsidRDefault="00586962">
      <w:pPr>
        <w:rPr>
          <w:sz w:val="24"/>
          <w:szCs w:val="24"/>
        </w:rPr>
      </w:pPr>
    </w:p>
    <w:p w14:paraId="5C8BA18A" w14:textId="77777777" w:rsidR="00586962" w:rsidRDefault="00586962">
      <w:pPr>
        <w:rPr>
          <w:sz w:val="24"/>
          <w:szCs w:val="24"/>
        </w:rPr>
      </w:pPr>
    </w:p>
    <w:p w14:paraId="4BF9DDCE" w14:textId="2C2654AE" w:rsidR="00586962" w:rsidRDefault="00586962" w:rsidP="00586962">
      <w:pPr>
        <w:rPr>
          <w:sz w:val="24"/>
          <w:szCs w:val="24"/>
        </w:rPr>
      </w:pPr>
      <w:r>
        <w:rPr>
          <w:sz w:val="24"/>
          <w:szCs w:val="24"/>
        </w:rPr>
        <w:t>Parmi eux les 2 tiers sont des hommes.</w:t>
      </w:r>
    </w:p>
    <w:p w14:paraId="51A316B4" w14:textId="47ACEDC3" w:rsidR="00586962" w:rsidRDefault="00586962">
      <w:pPr>
        <w:rPr>
          <w:sz w:val="24"/>
          <w:szCs w:val="24"/>
        </w:rPr>
      </w:pPr>
    </w:p>
    <w:p w14:paraId="0F67C6ED" w14:textId="1ACCFBB9" w:rsidR="00586962" w:rsidRDefault="00586962">
      <w:pPr>
        <w:rPr>
          <w:sz w:val="24"/>
          <w:szCs w:val="24"/>
        </w:rPr>
      </w:pPr>
      <w:r>
        <w:rPr>
          <w:noProof/>
        </w:rPr>
        <w:drawing>
          <wp:inline distT="0" distB="0" distL="0" distR="0" wp14:anchorId="0D5A908F" wp14:editId="7B08E79A">
            <wp:extent cx="5760720" cy="2426970"/>
            <wp:effectExtent l="0" t="0" r="0" b="0"/>
            <wp:docPr id="630801548" name="Image 6" descr="Tableau des réponses au formulaire Forms. Titre de la question : Avez-vous acheté un jeu au cours des 6 derniers mois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au des réponses au formulaire Forms. Titre de la question : Avez-vous acheté un jeu au cours des 6 derniers mois ?. Nombre de réponses : 27 ré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038AB8BA" w14:textId="152753FC" w:rsidR="00586962" w:rsidRDefault="00586962">
      <w:pPr>
        <w:rPr>
          <w:sz w:val="24"/>
          <w:szCs w:val="24"/>
        </w:rPr>
      </w:pPr>
      <w:r>
        <w:rPr>
          <w:noProof/>
        </w:rPr>
        <w:drawing>
          <wp:anchor distT="0" distB="0" distL="114300" distR="114300" simplePos="0" relativeHeight="251663360" behindDoc="0" locked="0" layoutInCell="1" allowOverlap="1" wp14:anchorId="35B1060D" wp14:editId="01537DAC">
            <wp:simplePos x="0" y="0"/>
            <wp:positionH relativeFrom="margin">
              <wp:align>right</wp:align>
            </wp:positionH>
            <wp:positionV relativeFrom="paragraph">
              <wp:posOffset>285750</wp:posOffset>
            </wp:positionV>
            <wp:extent cx="5760720" cy="2426970"/>
            <wp:effectExtent l="0" t="0" r="0" b="0"/>
            <wp:wrapNone/>
            <wp:docPr id="32945805" name="Image 7" descr="Tableau des réponses au formulaire Forms. Titre de la question : Sur quelle console l&amp;apos;avez-vous acheté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au des réponses au formulaire Forms. Titre de la question : Sur quelle console l&amp;apos;avez-vous acheté ?. Nombre de réponses : 27 ré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r>
        <w:rPr>
          <w:sz w:val="24"/>
          <w:szCs w:val="24"/>
        </w:rPr>
        <w:t>2 tiers des répondants ont acheté un jeu au cours des 6 derniers mois</w:t>
      </w:r>
    </w:p>
    <w:p w14:paraId="6F543A70" w14:textId="271614C3" w:rsidR="00586962" w:rsidRDefault="00586962">
      <w:pPr>
        <w:rPr>
          <w:sz w:val="24"/>
          <w:szCs w:val="24"/>
        </w:rPr>
      </w:pPr>
    </w:p>
    <w:p w14:paraId="3B76B31A" w14:textId="77777777" w:rsidR="00586962" w:rsidRDefault="00586962">
      <w:pPr>
        <w:rPr>
          <w:sz w:val="24"/>
          <w:szCs w:val="24"/>
        </w:rPr>
      </w:pPr>
    </w:p>
    <w:p w14:paraId="485CF8AC" w14:textId="24429CCB" w:rsidR="00586962" w:rsidRDefault="00586962">
      <w:pPr>
        <w:rPr>
          <w:sz w:val="24"/>
          <w:szCs w:val="24"/>
        </w:rPr>
      </w:pPr>
    </w:p>
    <w:p w14:paraId="2DBC1390" w14:textId="77777777" w:rsidR="00586962" w:rsidRDefault="00586962">
      <w:pPr>
        <w:rPr>
          <w:sz w:val="24"/>
          <w:szCs w:val="24"/>
        </w:rPr>
      </w:pPr>
    </w:p>
    <w:p w14:paraId="7EF454DE" w14:textId="77777777" w:rsidR="00586962" w:rsidRDefault="00586962">
      <w:pPr>
        <w:rPr>
          <w:sz w:val="24"/>
          <w:szCs w:val="24"/>
        </w:rPr>
      </w:pPr>
    </w:p>
    <w:p w14:paraId="145B8B77" w14:textId="77777777" w:rsidR="00586962" w:rsidRDefault="00586962">
      <w:pPr>
        <w:rPr>
          <w:sz w:val="24"/>
          <w:szCs w:val="24"/>
        </w:rPr>
      </w:pPr>
    </w:p>
    <w:p w14:paraId="46A05D63" w14:textId="77777777" w:rsidR="00586962" w:rsidRDefault="00586962">
      <w:pPr>
        <w:rPr>
          <w:sz w:val="24"/>
          <w:szCs w:val="24"/>
        </w:rPr>
      </w:pPr>
    </w:p>
    <w:p w14:paraId="4CF6FACC" w14:textId="77777777" w:rsidR="00586962" w:rsidRDefault="00586962">
      <w:pPr>
        <w:rPr>
          <w:sz w:val="24"/>
          <w:szCs w:val="24"/>
        </w:rPr>
      </w:pPr>
    </w:p>
    <w:p w14:paraId="13ADC7CD" w14:textId="77777777" w:rsidR="00586962" w:rsidRDefault="00586962">
      <w:pPr>
        <w:rPr>
          <w:sz w:val="24"/>
          <w:szCs w:val="24"/>
        </w:rPr>
      </w:pPr>
    </w:p>
    <w:p w14:paraId="10284866" w14:textId="77777777" w:rsidR="00586962" w:rsidRDefault="00586962">
      <w:pPr>
        <w:rPr>
          <w:sz w:val="24"/>
          <w:szCs w:val="24"/>
        </w:rPr>
      </w:pPr>
      <w:r>
        <w:rPr>
          <w:sz w:val="24"/>
          <w:szCs w:val="24"/>
        </w:rPr>
        <w:t>On retrouve l’ordinateur comme plateforme principale lors de ces achats.</w:t>
      </w:r>
    </w:p>
    <w:p w14:paraId="4367A574" w14:textId="77777777" w:rsidR="00586962" w:rsidRDefault="00586962">
      <w:pPr>
        <w:rPr>
          <w:sz w:val="24"/>
          <w:szCs w:val="24"/>
        </w:rPr>
      </w:pPr>
    </w:p>
    <w:p w14:paraId="7E7D66B7" w14:textId="42568F51" w:rsidR="00586962" w:rsidRDefault="00586962">
      <w:pPr>
        <w:rPr>
          <w:sz w:val="24"/>
          <w:szCs w:val="24"/>
        </w:rPr>
      </w:pPr>
      <w:r>
        <w:rPr>
          <w:noProof/>
        </w:rPr>
        <w:drawing>
          <wp:inline distT="0" distB="0" distL="0" distR="0" wp14:anchorId="61698A0A" wp14:editId="7036CC96">
            <wp:extent cx="5760720" cy="2426970"/>
            <wp:effectExtent l="0" t="0" r="0" b="0"/>
            <wp:docPr id="596356753" name="Image 8" descr="Tableau des réponses au formulaire Forms. Titre de la question : Qu&amp;apos;est-ce qui vous fait préférer une console à une autre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au des réponses au formulaire Forms. Titre de la question : Qu&amp;apos;est-ce qui vous fait préférer une console à une autre ?. Nombre de réponses : 27 ré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7511FACE" w14:textId="06D7C3B0" w:rsidR="00586962" w:rsidRDefault="00586962">
      <w:pPr>
        <w:rPr>
          <w:sz w:val="24"/>
          <w:szCs w:val="24"/>
        </w:rPr>
      </w:pPr>
      <w:r>
        <w:rPr>
          <w:sz w:val="24"/>
          <w:szCs w:val="24"/>
        </w:rPr>
        <w:t>Environ la moitié des répondants affirment rester sur leur console par habitude</w:t>
      </w:r>
    </w:p>
    <w:p w14:paraId="7E582E31" w14:textId="354D4C1D" w:rsidR="00586962" w:rsidRDefault="00586962">
      <w:pPr>
        <w:rPr>
          <w:sz w:val="24"/>
          <w:szCs w:val="24"/>
        </w:rPr>
      </w:pPr>
      <w:r>
        <w:rPr>
          <w:sz w:val="24"/>
          <w:szCs w:val="24"/>
        </w:rPr>
        <w:t>Mais…</w:t>
      </w:r>
    </w:p>
    <w:p w14:paraId="188B18FA" w14:textId="42AEB89E" w:rsidR="00586962" w:rsidRDefault="00586962">
      <w:pPr>
        <w:rPr>
          <w:sz w:val="24"/>
          <w:szCs w:val="24"/>
        </w:rPr>
      </w:pPr>
      <w:r>
        <w:rPr>
          <w:noProof/>
        </w:rPr>
        <w:drawing>
          <wp:anchor distT="0" distB="0" distL="114300" distR="114300" simplePos="0" relativeHeight="251664384" behindDoc="0" locked="0" layoutInCell="1" allowOverlap="1" wp14:anchorId="43ED6A7A" wp14:editId="6A984FB5">
            <wp:simplePos x="0" y="0"/>
            <wp:positionH relativeFrom="column">
              <wp:posOffset>-635</wp:posOffset>
            </wp:positionH>
            <wp:positionV relativeFrom="paragraph">
              <wp:posOffset>-5715</wp:posOffset>
            </wp:positionV>
            <wp:extent cx="5760720" cy="2611755"/>
            <wp:effectExtent l="0" t="0" r="0" b="0"/>
            <wp:wrapNone/>
            <wp:docPr id="1755426515" name="Image 9" descr="Tableau des réponses au formulaire Forms. Titre de la question : Si un jeu correspondant à tous vos critères sort dans les prochains mois sort sur une autre console, Seriez vous prêt à à y jouer sur cette autre console ?. Nombre de réponses : 27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au des réponses au formulaire Forms. Titre de la question : Si un jeu correspondant à tous vos critères sort dans les prochains mois sort sur une autre console, Seriez vous prêt à à y jouer sur cette autre console ?. Nombre de réponses : 27 ré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anchor>
        </w:drawing>
      </w:r>
    </w:p>
    <w:p w14:paraId="4FABAA8D" w14:textId="11160BBA" w:rsidR="00586962" w:rsidRDefault="00586962">
      <w:pPr>
        <w:rPr>
          <w:sz w:val="24"/>
          <w:szCs w:val="24"/>
        </w:rPr>
      </w:pPr>
    </w:p>
    <w:p w14:paraId="31D654D4" w14:textId="77777777" w:rsidR="00586962" w:rsidRDefault="00586962">
      <w:pPr>
        <w:rPr>
          <w:sz w:val="24"/>
          <w:szCs w:val="24"/>
        </w:rPr>
      </w:pPr>
    </w:p>
    <w:p w14:paraId="22C42180" w14:textId="77777777" w:rsidR="00586962" w:rsidRDefault="00586962">
      <w:pPr>
        <w:rPr>
          <w:sz w:val="24"/>
          <w:szCs w:val="24"/>
        </w:rPr>
      </w:pPr>
    </w:p>
    <w:p w14:paraId="6B98AB2F" w14:textId="77777777" w:rsidR="00586962" w:rsidRDefault="00586962">
      <w:pPr>
        <w:rPr>
          <w:sz w:val="24"/>
          <w:szCs w:val="24"/>
        </w:rPr>
      </w:pPr>
    </w:p>
    <w:p w14:paraId="2F2D6DFD" w14:textId="77777777" w:rsidR="00586962" w:rsidRDefault="00586962">
      <w:pPr>
        <w:rPr>
          <w:sz w:val="24"/>
          <w:szCs w:val="24"/>
        </w:rPr>
      </w:pPr>
    </w:p>
    <w:p w14:paraId="6C5127B0" w14:textId="77777777" w:rsidR="00586962" w:rsidRDefault="00586962">
      <w:pPr>
        <w:rPr>
          <w:sz w:val="24"/>
          <w:szCs w:val="24"/>
        </w:rPr>
      </w:pPr>
    </w:p>
    <w:p w14:paraId="5C76949A" w14:textId="77777777" w:rsidR="00586962" w:rsidRDefault="00586962">
      <w:pPr>
        <w:rPr>
          <w:sz w:val="24"/>
          <w:szCs w:val="24"/>
        </w:rPr>
      </w:pPr>
    </w:p>
    <w:p w14:paraId="78352AE4" w14:textId="77777777" w:rsidR="00586962" w:rsidRDefault="00586962">
      <w:pPr>
        <w:rPr>
          <w:sz w:val="24"/>
          <w:szCs w:val="24"/>
        </w:rPr>
      </w:pPr>
    </w:p>
    <w:p w14:paraId="6F9E0854" w14:textId="77777777" w:rsidR="00586962" w:rsidRDefault="00586962">
      <w:pPr>
        <w:rPr>
          <w:sz w:val="24"/>
          <w:szCs w:val="24"/>
        </w:rPr>
      </w:pPr>
    </w:p>
    <w:p w14:paraId="0483A3BD" w14:textId="03A88800" w:rsidR="00586962" w:rsidRDefault="00586962">
      <w:pPr>
        <w:rPr>
          <w:sz w:val="24"/>
          <w:szCs w:val="24"/>
        </w:rPr>
      </w:pPr>
      <w:r>
        <w:rPr>
          <w:sz w:val="24"/>
          <w:szCs w:val="24"/>
        </w:rPr>
        <w:t>Plus de la moitié se disent prêts à changer de console si un jeu qui leur plaît ne serait pas disponible sur leur console actuelle.</w:t>
      </w:r>
    </w:p>
    <w:p w14:paraId="67305DA7" w14:textId="77777777" w:rsidR="00586962" w:rsidRDefault="00586962">
      <w:pPr>
        <w:rPr>
          <w:sz w:val="24"/>
          <w:szCs w:val="24"/>
        </w:rPr>
      </w:pPr>
    </w:p>
    <w:p w14:paraId="36D56E98" w14:textId="77777777" w:rsidR="00586962" w:rsidRDefault="00586962">
      <w:pPr>
        <w:rPr>
          <w:sz w:val="24"/>
          <w:szCs w:val="24"/>
        </w:rPr>
      </w:pPr>
    </w:p>
    <w:p w14:paraId="4FFEB3D0" w14:textId="77777777" w:rsidR="00586962" w:rsidRDefault="00586962">
      <w:pPr>
        <w:rPr>
          <w:sz w:val="24"/>
          <w:szCs w:val="24"/>
        </w:rPr>
      </w:pPr>
    </w:p>
    <w:p w14:paraId="6BED9B13" w14:textId="77777777" w:rsidR="00586962" w:rsidRDefault="00586962">
      <w:pPr>
        <w:rPr>
          <w:sz w:val="24"/>
          <w:szCs w:val="24"/>
        </w:rPr>
      </w:pPr>
    </w:p>
    <w:p w14:paraId="168536E3" w14:textId="77777777" w:rsidR="00586962" w:rsidRDefault="00586962">
      <w:pPr>
        <w:rPr>
          <w:sz w:val="24"/>
          <w:szCs w:val="24"/>
        </w:rPr>
      </w:pPr>
    </w:p>
    <w:p w14:paraId="77334050" w14:textId="24B700AC" w:rsidR="00586962" w:rsidRDefault="00586962">
      <w:pPr>
        <w:rPr>
          <w:sz w:val="24"/>
          <w:szCs w:val="24"/>
        </w:rPr>
      </w:pPr>
      <w:r>
        <w:rPr>
          <w:sz w:val="24"/>
          <w:szCs w:val="24"/>
        </w:rPr>
        <w:br w:type="page"/>
      </w:r>
    </w:p>
    <w:p w14:paraId="1BA18F8B" w14:textId="77777777" w:rsidR="00586962" w:rsidRDefault="00586962">
      <w:pPr>
        <w:rPr>
          <w:sz w:val="24"/>
          <w:szCs w:val="24"/>
        </w:rPr>
      </w:pPr>
    </w:p>
    <w:p w14:paraId="03E4BF47" w14:textId="63EECB5A" w:rsidR="00586962" w:rsidRPr="00D85A62" w:rsidRDefault="009B357E" w:rsidP="00586962">
      <w:pPr>
        <w:pStyle w:val="Titre3"/>
        <w:numPr>
          <w:ilvl w:val="1"/>
          <w:numId w:val="27"/>
        </w:numPr>
        <w:rPr>
          <w:sz w:val="24"/>
          <w:szCs w:val="24"/>
        </w:rPr>
      </w:pPr>
      <w:bookmarkStart w:id="8" w:name="_Toc184416683"/>
      <w:r>
        <w:t>Étude de cas : Genshin Impact</w:t>
      </w:r>
      <w:bookmarkEnd w:id="8"/>
    </w:p>
    <w:p w14:paraId="753F1FF3" w14:textId="77777777" w:rsidR="00586962" w:rsidRDefault="00586962" w:rsidP="00586962"/>
    <w:p w14:paraId="22BE3FCC" w14:textId="77777777" w:rsidR="00D85A62" w:rsidRDefault="00D85A62" w:rsidP="00586962">
      <w:r>
        <w:t>Comment faire une étude de marché sans parler du cas Genshin Impact ?</w:t>
      </w:r>
    </w:p>
    <w:p w14:paraId="47E80DE5" w14:textId="681F9E58" w:rsidR="00D85A62" w:rsidRDefault="00D85A62" w:rsidP="00586962">
      <w:r>
        <w:t>Pour rappel, Genshin Impact est un jeu en monde ouvert multiplateformes dans le genre Action-RPG et il a dominé le marché du jeu vidéo peu après son entrée dans le marché. En effet, au premier trimestre 2022, il était le jeu n°1 en termes de dépenses utilisateurs avec 2,6 milliards de dollars de dépense.</w:t>
      </w:r>
    </w:p>
    <w:p w14:paraId="3695ACE1" w14:textId="08EF7323" w:rsidR="00D85A62" w:rsidRDefault="00D85A62" w:rsidP="00586962">
      <w:r>
        <w:t>Qu’est-ce qui a fait son succès et comment reproduire un telle réussite ?</w:t>
      </w:r>
    </w:p>
    <w:p w14:paraId="33A6DBE3" w14:textId="1CFEC919" w:rsidR="00D85A62" w:rsidRDefault="00D85A62" w:rsidP="00586962">
      <w:r>
        <w:t>Commençons par le commencement, Genshin impact est un jeu Free-to-Play, c’est-à-dire qu’il ne demande aucun paiement pour pouvoir y jouer et des milliers de joueurs y ont joué et y jouent encore sans avoir dépensé 1 centimes.</w:t>
      </w:r>
    </w:p>
    <w:p w14:paraId="35D4A1FE" w14:textId="322DB0F8" w:rsidR="00D85A62" w:rsidRDefault="00D85A62" w:rsidP="00586962">
      <w:r>
        <w:t>Pas la peine de se demander si on peut s’acheter le jeu ou non, il est disponible !</w:t>
      </w:r>
    </w:p>
    <w:p w14:paraId="58E7D1A4" w14:textId="46213630" w:rsidR="00D85A62" w:rsidRDefault="00D85A62" w:rsidP="00586962">
      <w:r>
        <w:t xml:space="preserve">Non seulement il est gratuit, mais il est aussi multiplateforme ET </w:t>
      </w:r>
      <w:r w:rsidR="00335E7D">
        <w:t>cross plateforme</w:t>
      </w:r>
      <w:r w:rsidR="00E31BD2">
        <w:t>. Vous pouvez aussi bien commencer à y jouer sur votre ordinateur puis continuer votre partie sur votre téléphone (iOS et/ou Android) lorsque vous n’êtes pas chez vous (dans les transports, etc.) et vous pouvez y jouer en groupe (de 4 maximum) avec des joueurs qui eux seront peut-être sur leur PC, leur Playstation, leur Xbox ou leur téléphone également !</w:t>
      </w:r>
    </w:p>
    <w:p w14:paraId="2113C2D1" w14:textId="20054F49" w:rsidR="00E31BD2" w:rsidRDefault="00E31BD2" w:rsidP="00586962">
      <w:r>
        <w:t>Autrement dit, vous pouvez commencer à y jouer n’importe quand et continuer n’importe où pour peu que vous ayez de la connexion et de la batterie, une révolution dans l’univers du jeu vidéo !</w:t>
      </w:r>
    </w:p>
    <w:p w14:paraId="571558FA" w14:textId="438E1D28" w:rsidR="00E31BD2" w:rsidRDefault="00E31BD2" w:rsidP="00586962">
      <w:r>
        <w:t>La gratuité et le multiplateforme sont-elles ses seules qualités ?</w:t>
      </w:r>
    </w:p>
    <w:p w14:paraId="54521E95" w14:textId="07A7184A" w:rsidR="00E31BD2" w:rsidRDefault="00E31BD2" w:rsidP="00586962">
      <w:r>
        <w:t>Et bien non, le studio de production a également fait un effort considérable sur les graphismes qui sont dans un style manga. On est loin de graphisme avancés comme World of Warcraft qui a plus de 2 décennies d’avance sur Genshin Impact, mais il est bien meilleur que tous les Free-to-Play et que certains jeux payants, nul doute que ses graphismes on contribué à son succès.</w:t>
      </w:r>
    </w:p>
    <w:p w14:paraId="3C67AAA4" w14:textId="3836CFFD" w:rsidR="00E31BD2" w:rsidRDefault="00E31BD2" w:rsidP="00586962">
      <w:r>
        <w:t>Gratuit, multiplateformes, graphismes élégants, c’est bien tout ça, mais comment a-t-il fait pour devenir le jeu avec le plus de dépenses utilisateurs ?</w:t>
      </w:r>
    </w:p>
    <w:p w14:paraId="10879401" w14:textId="7147021B" w:rsidR="00E31BD2" w:rsidRDefault="00E31BD2" w:rsidP="00586962">
      <w:r>
        <w:t>Un seul mot Gacha, ou micro-transactions si vous préférez. Le principe des micro-transactions on le connaît tous, pour peu que nous ayons joué à un jeu mobile une fois dans notre vie.</w:t>
      </w:r>
    </w:p>
    <w:p w14:paraId="534412A2" w14:textId="00112003" w:rsidR="00E31BD2" w:rsidRDefault="005E09F4" w:rsidP="00586962">
      <w:r>
        <w:t>Imaginez-vous : « Vous êtes bloqué dans votre partie, c’est un niveau ou un monstre que vous n’arrivez pas à passer, cela fait 3 jours que vous êtes dessus et vous n’avez plus assez d’or (monnaie gratuite du jeu) pour améliorer vos équipements, pour seulement 3€ (parfois même 0.99€) vous pouvez acheter un pack de 500 gemmes, ou diamants (monnaie payante du jeu) et ainsi racheter de l’or avec les gemmes ou améliorer directement vos équipements avec et enfin battre ce fichu monstre. » Bien entendu : « Que pour cette fois » ou « C’est la dernière fois, après je prendrai le temps » sont des phrases courantes que l’on se dit dans ces moments là pour rationnaliser notre achat.</w:t>
      </w:r>
    </w:p>
    <w:p w14:paraId="0D5E926B" w14:textId="5F59D057" w:rsidR="005E09F4" w:rsidRDefault="005E09F4" w:rsidP="00586962">
      <w:r>
        <w:t xml:space="preserve">Un système qui a fait ses preuves </w:t>
      </w:r>
      <w:r w:rsidR="00335E7D">
        <w:t>sur Android</w:t>
      </w:r>
      <w:r>
        <w:t xml:space="preserve"> et iOS et qui, grâce à Genshin Impact notamment, arrive sur nos consoles de salon et nos ordinateurs.</w:t>
      </w:r>
    </w:p>
    <w:p w14:paraId="6E5ED824" w14:textId="39CDEE40" w:rsidR="005E09F4" w:rsidRDefault="005E09F4" w:rsidP="00586962">
      <w:r>
        <w:lastRenderedPageBreak/>
        <w:t>Bien sûr, ce n’est pas la seule chose que l’on peut acheter sur Genshin Impact, ils ont également un système de drop aléatoire d’objet plus ou moins rare dans des boîtes à butin pour les joueurs les plus… joueurs.</w:t>
      </w:r>
    </w:p>
    <w:p w14:paraId="408EFB21" w14:textId="1374FA76" w:rsidR="005E09F4" w:rsidRDefault="005E09F4" w:rsidP="00586962">
      <w:r>
        <w:t>Bien que la vent de gemmes, ou plutôt de cristaux Genesis dans le cas de Genshin Impact représente en mars 2022 60% de recettes totales soit 1,56 milliard de dollars.</w:t>
      </w:r>
    </w:p>
    <w:p w14:paraId="4D6B6692" w14:textId="6CC17AB6" w:rsidR="005E09F4" w:rsidRDefault="005E09F4" w:rsidP="00586962">
      <w:r>
        <w:t xml:space="preserve">En bref, Genshin Impact c’est un jeu très facile d’accès (Free-to-Play) très libre de jeu (Open World et multi/cross plateformes) </w:t>
      </w:r>
      <w:r w:rsidR="00707835">
        <w:t xml:space="preserve">avec des graphismes élégants (à minima, agréables) et le tout, </w:t>
      </w:r>
      <w:r>
        <w:t xml:space="preserve">sans aucune obligation de paiement, mais avec de micro-transactions qui permettent d’avancer plus vite dans le jeu ou de se débloquer </w:t>
      </w:r>
      <w:r w:rsidR="00707835">
        <w:t>en cas d’impasse.</w:t>
      </w:r>
    </w:p>
    <w:p w14:paraId="347B0F24" w14:textId="74EF3097" w:rsidR="00707835" w:rsidRDefault="00707835" w:rsidP="00586962">
      <w:r>
        <w:t>Le succès de Genshin Impact ne réside donc pas dans son gameplay révolutionnaire (car il ne l’est pas), mais dans les innovations mises en place pour permettre aux joueurs une expériences des plus agréables (ils ne sont jamais forcés d’acheter et peuvent jouer de n’importe où).</w:t>
      </w:r>
    </w:p>
    <w:p w14:paraId="11649222" w14:textId="3A436E37" w:rsidR="009B357E" w:rsidRPr="00586962" w:rsidRDefault="009B357E" w:rsidP="00586962">
      <w:pPr>
        <w:rPr>
          <w:sz w:val="24"/>
          <w:szCs w:val="24"/>
        </w:rPr>
      </w:pPr>
      <w:r w:rsidRPr="009B357E">
        <w:br w:type="page"/>
      </w:r>
    </w:p>
    <w:p w14:paraId="5EE05E03" w14:textId="5D138372" w:rsidR="00C85E54" w:rsidRDefault="00CB69FC" w:rsidP="009B357E">
      <w:pPr>
        <w:pStyle w:val="Titre3"/>
        <w:numPr>
          <w:ilvl w:val="1"/>
          <w:numId w:val="27"/>
        </w:numPr>
      </w:pPr>
      <w:bookmarkStart w:id="9" w:name="_Toc184416684"/>
      <w:r w:rsidRPr="00CB69FC">
        <w:lastRenderedPageBreak/>
        <w:t>Recommandations Business</w:t>
      </w:r>
      <w:bookmarkEnd w:id="9"/>
    </w:p>
    <w:p w14:paraId="30CC5517" w14:textId="77777777" w:rsidR="00180FE9" w:rsidRPr="00180FE9" w:rsidRDefault="00180FE9" w:rsidP="00CA0799">
      <w:pPr>
        <w:rPr>
          <w:sz w:val="24"/>
          <w:szCs w:val="24"/>
        </w:rPr>
      </w:pPr>
    </w:p>
    <w:p w14:paraId="25C9D5EA" w14:textId="69EF0BCF" w:rsidR="00CA0799" w:rsidRDefault="00CA0799" w:rsidP="00CB69FC">
      <w:pPr>
        <w:pStyle w:val="Paragraphedeliste"/>
        <w:rPr>
          <w:sz w:val="24"/>
          <w:szCs w:val="24"/>
        </w:rPr>
      </w:pPr>
      <w:r w:rsidRPr="00180FE9">
        <w:rPr>
          <w:sz w:val="24"/>
          <w:szCs w:val="24"/>
        </w:rPr>
        <w:t>Actions clés recommandées :</w:t>
      </w:r>
    </w:p>
    <w:p w14:paraId="70CEA3D0" w14:textId="77777777" w:rsidR="00C85E54" w:rsidRPr="00180FE9" w:rsidRDefault="00C85E54" w:rsidP="00CB69FC">
      <w:pPr>
        <w:pStyle w:val="Paragraphedeliste"/>
        <w:rPr>
          <w:sz w:val="24"/>
          <w:szCs w:val="24"/>
        </w:rPr>
      </w:pPr>
    </w:p>
    <w:p w14:paraId="7462251D" w14:textId="74578928" w:rsidR="00180FE9" w:rsidRPr="00180FE9" w:rsidRDefault="00180FE9" w:rsidP="00180FE9">
      <w:pPr>
        <w:pStyle w:val="Paragraphedeliste"/>
        <w:numPr>
          <w:ilvl w:val="0"/>
          <w:numId w:val="27"/>
        </w:numPr>
        <w:rPr>
          <w:sz w:val="24"/>
          <w:szCs w:val="24"/>
        </w:rPr>
      </w:pPr>
      <w:r w:rsidRPr="00180FE9">
        <w:rPr>
          <w:sz w:val="24"/>
          <w:szCs w:val="24"/>
        </w:rPr>
        <w:t>Talents créatifs : Investir dans le recrutement et la fidélisation des développeurs et artistes pour maintenir une qualité optimale.</w:t>
      </w:r>
    </w:p>
    <w:p w14:paraId="4B20470D" w14:textId="77777777" w:rsidR="00CA0799" w:rsidRPr="00180FE9" w:rsidRDefault="00CA0799" w:rsidP="00180FE9">
      <w:pPr>
        <w:numPr>
          <w:ilvl w:val="0"/>
          <w:numId w:val="39"/>
        </w:numPr>
        <w:rPr>
          <w:sz w:val="24"/>
          <w:szCs w:val="24"/>
        </w:rPr>
      </w:pPr>
      <w:r w:rsidRPr="00CA0799">
        <w:rPr>
          <w:sz w:val="24"/>
          <w:szCs w:val="24"/>
        </w:rPr>
        <w:t>Créer une campagne marketing immersive et interactive qui capte l'attention dès les premières phases de développement.</w:t>
      </w:r>
    </w:p>
    <w:p w14:paraId="70AA0359" w14:textId="2C9486C3" w:rsidR="00180FE9" w:rsidRPr="00180FE9" w:rsidRDefault="00180FE9" w:rsidP="00180FE9">
      <w:pPr>
        <w:pStyle w:val="Paragraphedeliste"/>
        <w:numPr>
          <w:ilvl w:val="0"/>
          <w:numId w:val="39"/>
        </w:numPr>
        <w:rPr>
          <w:sz w:val="24"/>
          <w:szCs w:val="24"/>
        </w:rPr>
      </w:pPr>
      <w:r w:rsidRPr="00180FE9">
        <w:rPr>
          <w:sz w:val="24"/>
          <w:szCs w:val="24"/>
        </w:rPr>
        <w:t>Différenciation et innovation : Intégrer des éléments innovants (modes collaboratifs, narrations immersives) pour se démarquer de la concurrence.</w:t>
      </w:r>
    </w:p>
    <w:p w14:paraId="30529DC8" w14:textId="77777777" w:rsidR="00CA0799" w:rsidRPr="00CA0799" w:rsidRDefault="00CA0799" w:rsidP="00180FE9">
      <w:pPr>
        <w:numPr>
          <w:ilvl w:val="0"/>
          <w:numId w:val="39"/>
        </w:numPr>
        <w:rPr>
          <w:sz w:val="24"/>
          <w:szCs w:val="24"/>
        </w:rPr>
      </w:pPr>
      <w:r w:rsidRPr="00CA0799">
        <w:rPr>
          <w:sz w:val="24"/>
          <w:szCs w:val="24"/>
        </w:rPr>
        <w:t>Investir dans une démo ou un accès anticipé pour maximiser les retours des joueurs et ajuster l'expérience.</w:t>
      </w:r>
    </w:p>
    <w:p w14:paraId="6C7BD63F" w14:textId="7FD03CA1" w:rsidR="00CA0799" w:rsidRPr="00180FE9" w:rsidRDefault="00CA0799" w:rsidP="00180FE9">
      <w:pPr>
        <w:numPr>
          <w:ilvl w:val="0"/>
          <w:numId w:val="39"/>
        </w:numPr>
        <w:rPr>
          <w:sz w:val="24"/>
          <w:szCs w:val="24"/>
        </w:rPr>
      </w:pPr>
      <w:r w:rsidRPr="00CA0799">
        <w:rPr>
          <w:sz w:val="24"/>
          <w:szCs w:val="24"/>
        </w:rPr>
        <w:t>Établir des partenariats avec des influenceurs clés pour cibler efficacement l</w:t>
      </w:r>
      <w:r w:rsidR="00180FE9" w:rsidRPr="00180FE9">
        <w:rPr>
          <w:sz w:val="24"/>
          <w:szCs w:val="24"/>
        </w:rPr>
        <w:t>e segment que l’on vise.</w:t>
      </w:r>
    </w:p>
    <w:p w14:paraId="270AA86D" w14:textId="03A10616" w:rsidR="00180FE9" w:rsidRPr="00180FE9" w:rsidRDefault="00180FE9" w:rsidP="00180FE9">
      <w:pPr>
        <w:pStyle w:val="Paragraphedeliste"/>
        <w:numPr>
          <w:ilvl w:val="0"/>
          <w:numId w:val="39"/>
        </w:numPr>
        <w:rPr>
          <w:sz w:val="24"/>
          <w:szCs w:val="24"/>
        </w:rPr>
      </w:pPr>
      <w:r w:rsidRPr="00180FE9">
        <w:rPr>
          <w:sz w:val="24"/>
          <w:szCs w:val="24"/>
        </w:rPr>
        <w:t>Modèle économique hybride : Combiner ventes initiales avec microtransactions ou abonnements pour diversifier les revenus.</w:t>
      </w:r>
    </w:p>
    <w:p w14:paraId="3AFE52F5" w14:textId="733F8740" w:rsidR="00C85E54" w:rsidRDefault="00C85E54">
      <w:pPr>
        <w:rPr>
          <w:sz w:val="24"/>
          <w:szCs w:val="24"/>
        </w:rPr>
      </w:pPr>
      <w:r>
        <w:rPr>
          <w:sz w:val="24"/>
          <w:szCs w:val="24"/>
        </w:rPr>
        <w:br w:type="page"/>
      </w:r>
    </w:p>
    <w:p w14:paraId="30C61D18" w14:textId="00185F3B" w:rsidR="00180FE9" w:rsidRDefault="00180FE9" w:rsidP="00381CB9">
      <w:pPr>
        <w:pStyle w:val="Titre3"/>
        <w:numPr>
          <w:ilvl w:val="0"/>
          <w:numId w:val="4"/>
        </w:numPr>
      </w:pPr>
      <w:bookmarkStart w:id="10" w:name="_Toc184416685"/>
      <w:r w:rsidRPr="00180FE9">
        <w:lastRenderedPageBreak/>
        <w:t>Annexe : Sources</w:t>
      </w:r>
      <w:bookmarkEnd w:id="10"/>
    </w:p>
    <w:p w14:paraId="33813D45" w14:textId="77777777" w:rsidR="00381CB9" w:rsidRPr="00381CB9" w:rsidRDefault="00381CB9" w:rsidP="00381CB9"/>
    <w:p w14:paraId="5497485F" w14:textId="0276F1D0" w:rsidR="00180FE9" w:rsidRPr="00180FE9" w:rsidRDefault="00180FE9" w:rsidP="00180FE9">
      <w:pPr>
        <w:pStyle w:val="Paragraphedeliste"/>
        <w:numPr>
          <w:ilvl w:val="0"/>
          <w:numId w:val="42"/>
        </w:numPr>
        <w:spacing w:line="360" w:lineRule="auto"/>
        <w:rPr>
          <w:sz w:val="24"/>
          <w:szCs w:val="24"/>
        </w:rPr>
      </w:pPr>
      <w:r w:rsidRPr="00180FE9">
        <w:rPr>
          <w:sz w:val="24"/>
          <w:szCs w:val="24"/>
        </w:rPr>
        <w:t>Statista – Revenue share by region</w:t>
      </w:r>
      <w:r w:rsidRPr="00180FE9">
        <w:rPr>
          <w:rFonts w:ascii="Arial" w:hAnsi="Arial" w:cs="Arial"/>
          <w:sz w:val="24"/>
          <w:szCs w:val="24"/>
        </w:rPr>
        <w:t>​</w:t>
      </w:r>
    </w:p>
    <w:p w14:paraId="00961098" w14:textId="4D535F41" w:rsidR="00180FE9" w:rsidRPr="00180FE9" w:rsidRDefault="00180FE9" w:rsidP="00180FE9">
      <w:pPr>
        <w:pStyle w:val="Paragraphedeliste"/>
        <w:numPr>
          <w:ilvl w:val="0"/>
          <w:numId w:val="42"/>
        </w:numPr>
        <w:spacing w:line="360" w:lineRule="auto"/>
        <w:rPr>
          <w:sz w:val="24"/>
          <w:szCs w:val="24"/>
        </w:rPr>
      </w:pPr>
      <w:r w:rsidRPr="00180FE9">
        <w:rPr>
          <w:sz w:val="24"/>
          <w:szCs w:val="24"/>
        </w:rPr>
        <w:t>Gamesindustry.biz – Market insights</w:t>
      </w:r>
      <w:r w:rsidRPr="00180FE9">
        <w:rPr>
          <w:rFonts w:ascii="Arial" w:hAnsi="Arial" w:cs="Arial"/>
          <w:sz w:val="24"/>
          <w:szCs w:val="24"/>
        </w:rPr>
        <w:t>​</w:t>
      </w:r>
    </w:p>
    <w:p w14:paraId="180752CA" w14:textId="77777777" w:rsidR="00180FE9" w:rsidRPr="00180FE9" w:rsidRDefault="00180FE9" w:rsidP="00180FE9">
      <w:pPr>
        <w:pStyle w:val="Paragraphedeliste"/>
        <w:numPr>
          <w:ilvl w:val="0"/>
          <w:numId w:val="42"/>
        </w:numPr>
        <w:spacing w:line="360" w:lineRule="auto"/>
        <w:rPr>
          <w:sz w:val="24"/>
          <w:szCs w:val="24"/>
        </w:rPr>
      </w:pPr>
      <w:r w:rsidRPr="00180FE9">
        <w:rPr>
          <w:sz w:val="24"/>
          <w:szCs w:val="24"/>
        </w:rPr>
        <w:t>Business Insider – Trends in cloud gaming et VR</w:t>
      </w:r>
      <w:r w:rsidRPr="00180FE9">
        <w:rPr>
          <w:rFonts w:ascii="Arial" w:hAnsi="Arial" w:cs="Arial"/>
          <w:sz w:val="24"/>
          <w:szCs w:val="24"/>
        </w:rPr>
        <w:t>​</w:t>
      </w:r>
    </w:p>
    <w:p w14:paraId="30607D02" w14:textId="73552DCB" w:rsidR="00180FE9" w:rsidRPr="002B1105" w:rsidRDefault="00180FE9" w:rsidP="00180FE9">
      <w:pPr>
        <w:pStyle w:val="Paragraphedeliste"/>
        <w:numPr>
          <w:ilvl w:val="0"/>
          <w:numId w:val="42"/>
        </w:numPr>
        <w:spacing w:line="360" w:lineRule="auto"/>
        <w:rPr>
          <w:sz w:val="24"/>
          <w:szCs w:val="24"/>
        </w:rPr>
      </w:pPr>
      <w:hyperlink r:id="rId17" w:tgtFrame="_blank" w:history="1">
        <w:r w:rsidRPr="002B1105">
          <w:rPr>
            <w:rStyle w:val="Lienhypertexte"/>
            <w:color w:val="auto"/>
            <w:sz w:val="24"/>
            <w:szCs w:val="24"/>
            <w:u w:val="none"/>
          </w:rPr>
          <w:t>Allied Market Research</w:t>
        </w:r>
      </w:hyperlink>
    </w:p>
    <w:p w14:paraId="58C2C3A6" w14:textId="1BFA3FA3" w:rsidR="00180FE9" w:rsidRDefault="00180FE9" w:rsidP="00631672">
      <w:pPr>
        <w:pStyle w:val="Paragraphedeliste"/>
        <w:numPr>
          <w:ilvl w:val="0"/>
          <w:numId w:val="42"/>
        </w:numPr>
        <w:spacing w:line="360" w:lineRule="auto"/>
        <w:rPr>
          <w:sz w:val="24"/>
          <w:szCs w:val="24"/>
        </w:rPr>
      </w:pPr>
      <w:r w:rsidRPr="00180FE9">
        <w:rPr>
          <w:rFonts w:ascii="Arial" w:hAnsi="Arial" w:cs="Arial"/>
          <w:sz w:val="24"/>
          <w:szCs w:val="24"/>
        </w:rPr>
        <w:t>​</w:t>
      </w:r>
      <w:r w:rsidRPr="00180FE9">
        <w:rPr>
          <w:sz w:val="24"/>
          <w:szCs w:val="24"/>
        </w:rPr>
        <w:t>Articles spécialisés sur les segments de marché (PC Gamer, IGN, GameSpot).</w:t>
      </w:r>
    </w:p>
    <w:p w14:paraId="60C40B33" w14:textId="0F789902" w:rsidR="00AF4BAF" w:rsidRPr="00180FE9" w:rsidRDefault="00AF4BAF" w:rsidP="00403CD6">
      <w:pPr>
        <w:pStyle w:val="Paragraphedeliste"/>
        <w:numPr>
          <w:ilvl w:val="0"/>
          <w:numId w:val="42"/>
        </w:numPr>
        <w:spacing w:line="360" w:lineRule="auto"/>
        <w:rPr>
          <w:sz w:val="24"/>
          <w:szCs w:val="24"/>
        </w:rPr>
      </w:pPr>
      <w:r>
        <w:rPr>
          <w:sz w:val="24"/>
          <w:szCs w:val="24"/>
        </w:rPr>
        <w:t>Articles sur Genshin Impact (Google, ITRNews)</w:t>
      </w:r>
    </w:p>
    <w:sectPr w:rsidR="00AF4BAF" w:rsidRPr="00180F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533A3" w14:textId="77777777" w:rsidR="00AF77BE" w:rsidRDefault="00AF77BE" w:rsidP="009B357E">
      <w:pPr>
        <w:spacing w:after="0" w:line="240" w:lineRule="auto"/>
      </w:pPr>
      <w:r>
        <w:separator/>
      </w:r>
    </w:p>
  </w:endnote>
  <w:endnote w:type="continuationSeparator" w:id="0">
    <w:p w14:paraId="51D25416" w14:textId="77777777" w:rsidR="00AF77BE" w:rsidRDefault="00AF77BE" w:rsidP="009B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400C" w14:textId="77777777" w:rsidR="00AF77BE" w:rsidRDefault="00AF77BE" w:rsidP="009B357E">
      <w:pPr>
        <w:spacing w:after="0" w:line="240" w:lineRule="auto"/>
      </w:pPr>
      <w:r>
        <w:separator/>
      </w:r>
    </w:p>
  </w:footnote>
  <w:footnote w:type="continuationSeparator" w:id="0">
    <w:p w14:paraId="0B08E11A" w14:textId="77777777" w:rsidR="00AF77BE" w:rsidRDefault="00AF77BE" w:rsidP="009B3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3E7"/>
    <w:multiLevelType w:val="multilevel"/>
    <w:tmpl w:val="F63851A0"/>
    <w:styleLink w:val="Listeactuelle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6429"/>
    <w:multiLevelType w:val="multilevel"/>
    <w:tmpl w:val="9BB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2048"/>
    <w:multiLevelType w:val="multilevel"/>
    <w:tmpl w:val="3084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77111"/>
    <w:multiLevelType w:val="multilevel"/>
    <w:tmpl w:val="EE9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705DC"/>
    <w:multiLevelType w:val="multilevel"/>
    <w:tmpl w:val="CCF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64FD"/>
    <w:multiLevelType w:val="multilevel"/>
    <w:tmpl w:val="F27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0A6A"/>
    <w:multiLevelType w:val="multilevel"/>
    <w:tmpl w:val="4DD8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20CB7"/>
    <w:multiLevelType w:val="multilevel"/>
    <w:tmpl w:val="B01E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0E7B"/>
    <w:multiLevelType w:val="multilevel"/>
    <w:tmpl w:val="845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F672A"/>
    <w:multiLevelType w:val="multilevel"/>
    <w:tmpl w:val="3084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2755"/>
    <w:multiLevelType w:val="multilevel"/>
    <w:tmpl w:val="572C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66018"/>
    <w:multiLevelType w:val="hybridMultilevel"/>
    <w:tmpl w:val="1B5AA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A56E40"/>
    <w:multiLevelType w:val="multilevel"/>
    <w:tmpl w:val="9D6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F601E"/>
    <w:multiLevelType w:val="multilevel"/>
    <w:tmpl w:val="58C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619F3"/>
    <w:multiLevelType w:val="multilevel"/>
    <w:tmpl w:val="6DDCF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B08EC"/>
    <w:multiLevelType w:val="multilevel"/>
    <w:tmpl w:val="3084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63A3D"/>
    <w:multiLevelType w:val="multilevel"/>
    <w:tmpl w:val="E4A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A09DE"/>
    <w:multiLevelType w:val="hybridMultilevel"/>
    <w:tmpl w:val="E5DA8AB6"/>
    <w:lvl w:ilvl="0" w:tplc="3DDCAD0A">
      <w:start w:val="4"/>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027AEB"/>
    <w:multiLevelType w:val="multilevel"/>
    <w:tmpl w:val="C70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104BA"/>
    <w:multiLevelType w:val="hybridMultilevel"/>
    <w:tmpl w:val="B47220C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FD34A08"/>
    <w:multiLevelType w:val="multilevel"/>
    <w:tmpl w:val="B944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20071"/>
    <w:multiLevelType w:val="multilevel"/>
    <w:tmpl w:val="54A6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37C4F"/>
    <w:multiLevelType w:val="multilevel"/>
    <w:tmpl w:val="4F9E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102333"/>
    <w:multiLevelType w:val="multilevel"/>
    <w:tmpl w:val="F638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C3457"/>
    <w:multiLevelType w:val="multilevel"/>
    <w:tmpl w:val="4DD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1A014C"/>
    <w:multiLevelType w:val="multilevel"/>
    <w:tmpl w:val="C1F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D7BA0"/>
    <w:multiLevelType w:val="multilevel"/>
    <w:tmpl w:val="FA42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12273"/>
    <w:multiLevelType w:val="multilevel"/>
    <w:tmpl w:val="9E14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05A82"/>
    <w:multiLevelType w:val="multilevel"/>
    <w:tmpl w:val="FBD4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F7908"/>
    <w:multiLevelType w:val="multilevel"/>
    <w:tmpl w:val="08F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14A49"/>
    <w:multiLevelType w:val="multilevel"/>
    <w:tmpl w:val="2C3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17904"/>
    <w:multiLevelType w:val="multilevel"/>
    <w:tmpl w:val="500C428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3156B"/>
    <w:multiLevelType w:val="multilevel"/>
    <w:tmpl w:val="9E88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11093"/>
    <w:multiLevelType w:val="multilevel"/>
    <w:tmpl w:val="2F1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301A2"/>
    <w:multiLevelType w:val="multilevel"/>
    <w:tmpl w:val="92EE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42628"/>
    <w:multiLevelType w:val="multilevel"/>
    <w:tmpl w:val="B01E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B709A"/>
    <w:multiLevelType w:val="multilevel"/>
    <w:tmpl w:val="0F8E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03F56"/>
    <w:multiLevelType w:val="multilevel"/>
    <w:tmpl w:val="F4F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A3846"/>
    <w:multiLevelType w:val="hybridMultilevel"/>
    <w:tmpl w:val="DF28B5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0E5883"/>
    <w:multiLevelType w:val="multilevel"/>
    <w:tmpl w:val="BB3E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33AA6"/>
    <w:multiLevelType w:val="multilevel"/>
    <w:tmpl w:val="6BF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8009C"/>
    <w:multiLevelType w:val="multilevel"/>
    <w:tmpl w:val="182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680E47"/>
    <w:multiLevelType w:val="multilevel"/>
    <w:tmpl w:val="D9D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0471A"/>
    <w:multiLevelType w:val="multilevel"/>
    <w:tmpl w:val="C3F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442133">
    <w:abstractNumId w:val="19"/>
  </w:num>
  <w:num w:numId="2" w16cid:durableId="1684209985">
    <w:abstractNumId w:val="39"/>
  </w:num>
  <w:num w:numId="3" w16cid:durableId="682971237">
    <w:abstractNumId w:val="23"/>
  </w:num>
  <w:num w:numId="4" w16cid:durableId="1436680846">
    <w:abstractNumId w:val="22"/>
  </w:num>
  <w:num w:numId="5" w16cid:durableId="990406314">
    <w:abstractNumId w:val="36"/>
  </w:num>
  <w:num w:numId="6" w16cid:durableId="326173098">
    <w:abstractNumId w:val="18"/>
  </w:num>
  <w:num w:numId="7" w16cid:durableId="530651249">
    <w:abstractNumId w:val="42"/>
  </w:num>
  <w:num w:numId="8" w16cid:durableId="655501504">
    <w:abstractNumId w:val="25"/>
  </w:num>
  <w:num w:numId="9" w16cid:durableId="1092551141">
    <w:abstractNumId w:val="34"/>
  </w:num>
  <w:num w:numId="10" w16cid:durableId="1238052323">
    <w:abstractNumId w:val="27"/>
  </w:num>
  <w:num w:numId="11" w16cid:durableId="938492747">
    <w:abstractNumId w:val="43"/>
  </w:num>
  <w:num w:numId="12" w16cid:durableId="1653288175">
    <w:abstractNumId w:val="32"/>
  </w:num>
  <w:num w:numId="13" w16cid:durableId="19747480">
    <w:abstractNumId w:val="40"/>
  </w:num>
  <w:num w:numId="14" w16cid:durableId="1159881034">
    <w:abstractNumId w:val="37"/>
  </w:num>
  <w:num w:numId="15" w16cid:durableId="138353529">
    <w:abstractNumId w:val="4"/>
  </w:num>
  <w:num w:numId="16" w16cid:durableId="1485046847">
    <w:abstractNumId w:val="12"/>
  </w:num>
  <w:num w:numId="17" w16cid:durableId="662588297">
    <w:abstractNumId w:val="8"/>
  </w:num>
  <w:num w:numId="18" w16cid:durableId="1948582478">
    <w:abstractNumId w:val="13"/>
  </w:num>
  <w:num w:numId="19" w16cid:durableId="927084390">
    <w:abstractNumId w:val="3"/>
  </w:num>
  <w:num w:numId="20" w16cid:durableId="1733045944">
    <w:abstractNumId w:val="16"/>
  </w:num>
  <w:num w:numId="21" w16cid:durableId="481851014">
    <w:abstractNumId w:val="20"/>
  </w:num>
  <w:num w:numId="22" w16cid:durableId="853811006">
    <w:abstractNumId w:val="21"/>
  </w:num>
  <w:num w:numId="23" w16cid:durableId="1389957757">
    <w:abstractNumId w:val="26"/>
  </w:num>
  <w:num w:numId="24" w16cid:durableId="259602957">
    <w:abstractNumId w:val="35"/>
  </w:num>
  <w:num w:numId="25" w16cid:durableId="743143011">
    <w:abstractNumId w:val="28"/>
  </w:num>
  <w:num w:numId="26" w16cid:durableId="1287084273">
    <w:abstractNumId w:val="1"/>
  </w:num>
  <w:num w:numId="27" w16cid:durableId="1544518377">
    <w:abstractNumId w:val="31"/>
  </w:num>
  <w:num w:numId="28" w16cid:durableId="1743091589">
    <w:abstractNumId w:val="6"/>
  </w:num>
  <w:num w:numId="29" w16cid:durableId="1782609659">
    <w:abstractNumId w:val="30"/>
  </w:num>
  <w:num w:numId="30" w16cid:durableId="1717044942">
    <w:abstractNumId w:val="24"/>
  </w:num>
  <w:num w:numId="31" w16cid:durableId="1334914497">
    <w:abstractNumId w:val="10"/>
  </w:num>
  <w:num w:numId="32" w16cid:durableId="1897668032">
    <w:abstractNumId w:val="14"/>
  </w:num>
  <w:num w:numId="33" w16cid:durableId="1616912467">
    <w:abstractNumId w:val="33"/>
  </w:num>
  <w:num w:numId="34" w16cid:durableId="2117216131">
    <w:abstractNumId w:val="29"/>
  </w:num>
  <w:num w:numId="35" w16cid:durableId="25454161">
    <w:abstractNumId w:val="11"/>
  </w:num>
  <w:num w:numId="36" w16cid:durableId="2129275837">
    <w:abstractNumId w:val="17"/>
  </w:num>
  <w:num w:numId="37" w16cid:durableId="1839079939">
    <w:abstractNumId w:val="41"/>
  </w:num>
  <w:num w:numId="38" w16cid:durableId="1521550534">
    <w:abstractNumId w:val="5"/>
  </w:num>
  <w:num w:numId="39" w16cid:durableId="127170674">
    <w:abstractNumId w:val="7"/>
  </w:num>
  <w:num w:numId="40" w16cid:durableId="923801247">
    <w:abstractNumId w:val="2"/>
  </w:num>
  <w:num w:numId="41" w16cid:durableId="1672176052">
    <w:abstractNumId w:val="9"/>
  </w:num>
  <w:num w:numId="42" w16cid:durableId="923103610">
    <w:abstractNumId w:val="15"/>
  </w:num>
  <w:num w:numId="43" w16cid:durableId="951277876">
    <w:abstractNumId w:val="38"/>
  </w:num>
  <w:num w:numId="44" w16cid:durableId="118057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F0"/>
    <w:rsid w:val="00074F83"/>
    <w:rsid w:val="000D05B6"/>
    <w:rsid w:val="00180FE9"/>
    <w:rsid w:val="00192B51"/>
    <w:rsid w:val="002B1105"/>
    <w:rsid w:val="00310B29"/>
    <w:rsid w:val="00335E7D"/>
    <w:rsid w:val="00377F0F"/>
    <w:rsid w:val="00381CB9"/>
    <w:rsid w:val="003F351C"/>
    <w:rsid w:val="00403CD6"/>
    <w:rsid w:val="00441E0C"/>
    <w:rsid w:val="004C0565"/>
    <w:rsid w:val="00586962"/>
    <w:rsid w:val="00587347"/>
    <w:rsid w:val="005900F0"/>
    <w:rsid w:val="005C3C3B"/>
    <w:rsid w:val="005E09F4"/>
    <w:rsid w:val="00632D16"/>
    <w:rsid w:val="00662027"/>
    <w:rsid w:val="006F0C42"/>
    <w:rsid w:val="00707835"/>
    <w:rsid w:val="007A28B7"/>
    <w:rsid w:val="007F5BE6"/>
    <w:rsid w:val="009075CC"/>
    <w:rsid w:val="00941E78"/>
    <w:rsid w:val="009B357E"/>
    <w:rsid w:val="00A60612"/>
    <w:rsid w:val="00A632A9"/>
    <w:rsid w:val="00AF4BAF"/>
    <w:rsid w:val="00AF77BE"/>
    <w:rsid w:val="00C02F94"/>
    <w:rsid w:val="00C85E54"/>
    <w:rsid w:val="00CA0799"/>
    <w:rsid w:val="00CB69FC"/>
    <w:rsid w:val="00D073F0"/>
    <w:rsid w:val="00D85A62"/>
    <w:rsid w:val="00E31BD2"/>
    <w:rsid w:val="00FF6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9AA"/>
  <w15:chartTrackingRefBased/>
  <w15:docId w15:val="{578E7A03-E3E1-4E9B-8350-9A62C1EF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612"/>
  </w:style>
  <w:style w:type="paragraph" w:styleId="Titre1">
    <w:name w:val="heading 1"/>
    <w:basedOn w:val="Normal"/>
    <w:next w:val="Normal"/>
    <w:link w:val="Titre1Car"/>
    <w:uiPriority w:val="9"/>
    <w:qFormat/>
    <w:rsid w:val="005C3C3B"/>
    <w:pPr>
      <w:keepNext/>
      <w:keepLines/>
      <w:spacing w:before="200" w:after="800" w:line="480" w:lineRule="auto"/>
      <w:jc w:val="center"/>
      <w:outlineLvl w:val="0"/>
    </w:pPr>
    <w:rPr>
      <w:sz w:val="30"/>
      <w:szCs w:val="30"/>
    </w:rPr>
  </w:style>
  <w:style w:type="paragraph" w:styleId="Titre2">
    <w:name w:val="heading 2"/>
    <w:aliases w:val="chapitre"/>
    <w:basedOn w:val="Normal"/>
    <w:next w:val="Normal"/>
    <w:link w:val="Titre2Car"/>
    <w:autoRedefine/>
    <w:uiPriority w:val="9"/>
    <w:unhideWhenUsed/>
    <w:qFormat/>
    <w:rsid w:val="00074F83"/>
    <w:pPr>
      <w:keepNext/>
      <w:keepLines/>
      <w:spacing w:before="40" w:after="0"/>
      <w:jc w:val="center"/>
      <w:outlineLvl w:val="1"/>
    </w:pPr>
    <w:rPr>
      <w:rFonts w:ascii="Calibri" w:eastAsiaTheme="majorEastAsia" w:hAnsi="Calibri" w:cstheme="majorBidi"/>
      <w:sz w:val="50"/>
      <w:szCs w:val="26"/>
    </w:rPr>
  </w:style>
  <w:style w:type="paragraph" w:styleId="Titre3">
    <w:name w:val="heading 3"/>
    <w:basedOn w:val="Normal"/>
    <w:next w:val="Normal"/>
    <w:link w:val="Titre3Car"/>
    <w:uiPriority w:val="9"/>
    <w:unhideWhenUsed/>
    <w:qFormat/>
    <w:rsid w:val="00D073F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073F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73F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73F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73F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73F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73F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chapitre Car"/>
    <w:basedOn w:val="Policepardfaut"/>
    <w:link w:val="Titre2"/>
    <w:uiPriority w:val="9"/>
    <w:rsid w:val="00074F83"/>
    <w:rPr>
      <w:rFonts w:ascii="Calibri" w:eastAsiaTheme="majorEastAsia" w:hAnsi="Calibri" w:cstheme="majorBidi"/>
      <w:sz w:val="50"/>
      <w:szCs w:val="26"/>
    </w:rPr>
  </w:style>
  <w:style w:type="character" w:customStyle="1" w:styleId="Titre1Car">
    <w:name w:val="Titre 1 Car"/>
    <w:basedOn w:val="Policepardfaut"/>
    <w:link w:val="Titre1"/>
    <w:uiPriority w:val="9"/>
    <w:rsid w:val="005C3C3B"/>
    <w:rPr>
      <w:sz w:val="30"/>
      <w:szCs w:val="30"/>
    </w:rPr>
  </w:style>
  <w:style w:type="paragraph" w:customStyle="1" w:styleId="Style1">
    <w:name w:val="Style1"/>
    <w:basedOn w:val="Normal"/>
    <w:qFormat/>
    <w:rsid w:val="005C3C3B"/>
    <w:pPr>
      <w:spacing w:after="80" w:line="276" w:lineRule="auto"/>
      <w:ind w:firstLine="284"/>
      <w:contextualSpacing/>
      <w:jc w:val="both"/>
    </w:pPr>
    <w:rPr>
      <w:rFonts w:ascii="Palatino Linotype" w:eastAsia="Times New Roman" w:hAnsi="Palatino Linotype" w:cs="Times New Roman"/>
      <w:kern w:val="0"/>
      <w:sz w:val="24"/>
      <w:szCs w:val="24"/>
      <w:lang w:val="fr" w:eastAsia="fr-FR"/>
      <w14:ligatures w14:val="none"/>
    </w:rPr>
  </w:style>
  <w:style w:type="character" w:customStyle="1" w:styleId="Titre3Car">
    <w:name w:val="Titre 3 Car"/>
    <w:basedOn w:val="Policepardfaut"/>
    <w:link w:val="Titre3"/>
    <w:uiPriority w:val="9"/>
    <w:rsid w:val="00D073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073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73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73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73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73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73F0"/>
    <w:rPr>
      <w:rFonts w:eastAsiaTheme="majorEastAsia" w:cstheme="majorBidi"/>
      <w:color w:val="272727" w:themeColor="text1" w:themeTint="D8"/>
    </w:rPr>
  </w:style>
  <w:style w:type="paragraph" w:styleId="Titre">
    <w:name w:val="Title"/>
    <w:basedOn w:val="Normal"/>
    <w:next w:val="Normal"/>
    <w:link w:val="TitreCar"/>
    <w:uiPriority w:val="10"/>
    <w:qFormat/>
    <w:rsid w:val="00D07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73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73F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73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73F0"/>
    <w:pPr>
      <w:spacing w:before="160"/>
      <w:jc w:val="center"/>
    </w:pPr>
    <w:rPr>
      <w:i/>
      <w:iCs/>
      <w:color w:val="404040" w:themeColor="text1" w:themeTint="BF"/>
    </w:rPr>
  </w:style>
  <w:style w:type="character" w:customStyle="1" w:styleId="CitationCar">
    <w:name w:val="Citation Car"/>
    <w:basedOn w:val="Policepardfaut"/>
    <w:link w:val="Citation"/>
    <w:uiPriority w:val="29"/>
    <w:rsid w:val="00D073F0"/>
    <w:rPr>
      <w:i/>
      <w:iCs/>
      <w:color w:val="404040" w:themeColor="text1" w:themeTint="BF"/>
    </w:rPr>
  </w:style>
  <w:style w:type="paragraph" w:styleId="Paragraphedeliste">
    <w:name w:val="List Paragraph"/>
    <w:basedOn w:val="Normal"/>
    <w:uiPriority w:val="34"/>
    <w:qFormat/>
    <w:rsid w:val="00D073F0"/>
    <w:pPr>
      <w:ind w:left="720"/>
      <w:contextualSpacing/>
    </w:pPr>
  </w:style>
  <w:style w:type="character" w:styleId="Accentuationintense">
    <w:name w:val="Intense Emphasis"/>
    <w:basedOn w:val="Policepardfaut"/>
    <w:uiPriority w:val="21"/>
    <w:qFormat/>
    <w:rsid w:val="00D073F0"/>
    <w:rPr>
      <w:i/>
      <w:iCs/>
      <w:color w:val="0F4761" w:themeColor="accent1" w:themeShade="BF"/>
    </w:rPr>
  </w:style>
  <w:style w:type="paragraph" w:styleId="Citationintense">
    <w:name w:val="Intense Quote"/>
    <w:basedOn w:val="Normal"/>
    <w:next w:val="Normal"/>
    <w:link w:val="CitationintenseCar"/>
    <w:uiPriority w:val="30"/>
    <w:qFormat/>
    <w:rsid w:val="00D07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73F0"/>
    <w:rPr>
      <w:i/>
      <w:iCs/>
      <w:color w:val="0F4761" w:themeColor="accent1" w:themeShade="BF"/>
    </w:rPr>
  </w:style>
  <w:style w:type="character" w:styleId="Rfrenceintense">
    <w:name w:val="Intense Reference"/>
    <w:basedOn w:val="Policepardfaut"/>
    <w:uiPriority w:val="32"/>
    <w:qFormat/>
    <w:rsid w:val="00D073F0"/>
    <w:rPr>
      <w:b/>
      <w:bCs/>
      <w:smallCaps/>
      <w:color w:val="0F4761" w:themeColor="accent1" w:themeShade="BF"/>
      <w:spacing w:val="5"/>
    </w:rPr>
  </w:style>
  <w:style w:type="character" w:styleId="Lienhypertexte">
    <w:name w:val="Hyperlink"/>
    <w:basedOn w:val="Policepardfaut"/>
    <w:uiPriority w:val="99"/>
    <w:unhideWhenUsed/>
    <w:rsid w:val="00D073F0"/>
    <w:rPr>
      <w:color w:val="467886" w:themeColor="hyperlink"/>
      <w:u w:val="single"/>
    </w:rPr>
  </w:style>
  <w:style w:type="paragraph" w:styleId="NormalWeb">
    <w:name w:val="Normal (Web)"/>
    <w:basedOn w:val="Normal"/>
    <w:uiPriority w:val="99"/>
    <w:semiHidden/>
    <w:unhideWhenUsed/>
    <w:rsid w:val="00CA079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A0799"/>
    <w:rPr>
      <w:b/>
      <w:bCs/>
    </w:rPr>
  </w:style>
  <w:style w:type="character" w:styleId="Mentionnonrsolue">
    <w:name w:val="Unresolved Mention"/>
    <w:basedOn w:val="Policepardfaut"/>
    <w:uiPriority w:val="99"/>
    <w:semiHidden/>
    <w:unhideWhenUsed/>
    <w:rsid w:val="00180FE9"/>
    <w:rPr>
      <w:color w:val="605E5C"/>
      <w:shd w:val="clear" w:color="auto" w:fill="E1DFDD"/>
    </w:rPr>
  </w:style>
  <w:style w:type="numbering" w:customStyle="1" w:styleId="Listeactuelle1">
    <w:name w:val="Liste actuelle1"/>
    <w:uiPriority w:val="99"/>
    <w:rsid w:val="00CB69FC"/>
    <w:pPr>
      <w:numPr>
        <w:numId w:val="44"/>
      </w:numPr>
    </w:pPr>
  </w:style>
  <w:style w:type="paragraph" w:styleId="En-tte">
    <w:name w:val="header"/>
    <w:basedOn w:val="Normal"/>
    <w:link w:val="En-tteCar"/>
    <w:uiPriority w:val="99"/>
    <w:unhideWhenUsed/>
    <w:rsid w:val="009B357E"/>
    <w:pPr>
      <w:tabs>
        <w:tab w:val="center" w:pos="4536"/>
        <w:tab w:val="right" w:pos="9072"/>
      </w:tabs>
      <w:spacing w:after="0" w:line="240" w:lineRule="auto"/>
    </w:pPr>
  </w:style>
  <w:style w:type="character" w:customStyle="1" w:styleId="En-tteCar">
    <w:name w:val="En-tête Car"/>
    <w:basedOn w:val="Policepardfaut"/>
    <w:link w:val="En-tte"/>
    <w:uiPriority w:val="99"/>
    <w:rsid w:val="009B357E"/>
  </w:style>
  <w:style w:type="paragraph" w:styleId="Pieddepage">
    <w:name w:val="footer"/>
    <w:basedOn w:val="Normal"/>
    <w:link w:val="PieddepageCar"/>
    <w:uiPriority w:val="99"/>
    <w:unhideWhenUsed/>
    <w:rsid w:val="009B3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57E"/>
  </w:style>
  <w:style w:type="paragraph" w:styleId="En-ttedetabledesmatires">
    <w:name w:val="TOC Heading"/>
    <w:basedOn w:val="Titre1"/>
    <w:next w:val="Normal"/>
    <w:uiPriority w:val="39"/>
    <w:unhideWhenUsed/>
    <w:qFormat/>
    <w:rsid w:val="00403CD6"/>
    <w:pPr>
      <w:spacing w:before="240" w:after="0" w:line="259" w:lineRule="auto"/>
      <w:jc w:val="left"/>
      <w:outlineLvl w:val="9"/>
    </w:pPr>
    <w:rPr>
      <w:rFonts w:asciiTheme="majorHAnsi" w:eastAsiaTheme="majorEastAsia" w:hAnsiTheme="majorHAnsi" w:cstheme="majorBidi"/>
      <w:color w:val="0F4761" w:themeColor="accent1" w:themeShade="BF"/>
      <w:kern w:val="0"/>
      <w:sz w:val="32"/>
      <w:szCs w:val="32"/>
      <w:lang w:eastAsia="fr-FR"/>
      <w14:ligatures w14:val="none"/>
    </w:rPr>
  </w:style>
  <w:style w:type="paragraph" w:styleId="TM2">
    <w:name w:val="toc 2"/>
    <w:basedOn w:val="Normal"/>
    <w:next w:val="Normal"/>
    <w:autoRedefine/>
    <w:uiPriority w:val="39"/>
    <w:unhideWhenUsed/>
    <w:rsid w:val="00403CD6"/>
    <w:pPr>
      <w:spacing w:after="100"/>
      <w:ind w:left="220"/>
    </w:pPr>
  </w:style>
  <w:style w:type="paragraph" w:styleId="TM3">
    <w:name w:val="toc 3"/>
    <w:basedOn w:val="Normal"/>
    <w:next w:val="Normal"/>
    <w:autoRedefine/>
    <w:uiPriority w:val="39"/>
    <w:unhideWhenUsed/>
    <w:rsid w:val="00403C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1723">
      <w:bodyDiv w:val="1"/>
      <w:marLeft w:val="0"/>
      <w:marRight w:val="0"/>
      <w:marTop w:val="0"/>
      <w:marBottom w:val="0"/>
      <w:divBdr>
        <w:top w:val="none" w:sz="0" w:space="0" w:color="auto"/>
        <w:left w:val="none" w:sz="0" w:space="0" w:color="auto"/>
        <w:bottom w:val="none" w:sz="0" w:space="0" w:color="auto"/>
        <w:right w:val="none" w:sz="0" w:space="0" w:color="auto"/>
      </w:divBdr>
    </w:div>
    <w:div w:id="152071398">
      <w:bodyDiv w:val="1"/>
      <w:marLeft w:val="0"/>
      <w:marRight w:val="0"/>
      <w:marTop w:val="0"/>
      <w:marBottom w:val="0"/>
      <w:divBdr>
        <w:top w:val="none" w:sz="0" w:space="0" w:color="auto"/>
        <w:left w:val="none" w:sz="0" w:space="0" w:color="auto"/>
        <w:bottom w:val="none" w:sz="0" w:space="0" w:color="auto"/>
        <w:right w:val="none" w:sz="0" w:space="0" w:color="auto"/>
      </w:divBdr>
    </w:div>
    <w:div w:id="292099324">
      <w:bodyDiv w:val="1"/>
      <w:marLeft w:val="0"/>
      <w:marRight w:val="0"/>
      <w:marTop w:val="0"/>
      <w:marBottom w:val="0"/>
      <w:divBdr>
        <w:top w:val="none" w:sz="0" w:space="0" w:color="auto"/>
        <w:left w:val="none" w:sz="0" w:space="0" w:color="auto"/>
        <w:bottom w:val="none" w:sz="0" w:space="0" w:color="auto"/>
        <w:right w:val="none" w:sz="0" w:space="0" w:color="auto"/>
      </w:divBdr>
    </w:div>
    <w:div w:id="634456470">
      <w:bodyDiv w:val="1"/>
      <w:marLeft w:val="0"/>
      <w:marRight w:val="0"/>
      <w:marTop w:val="0"/>
      <w:marBottom w:val="0"/>
      <w:divBdr>
        <w:top w:val="none" w:sz="0" w:space="0" w:color="auto"/>
        <w:left w:val="none" w:sz="0" w:space="0" w:color="auto"/>
        <w:bottom w:val="none" w:sz="0" w:space="0" w:color="auto"/>
        <w:right w:val="none" w:sz="0" w:space="0" w:color="auto"/>
      </w:divBdr>
    </w:div>
    <w:div w:id="783614447">
      <w:bodyDiv w:val="1"/>
      <w:marLeft w:val="0"/>
      <w:marRight w:val="0"/>
      <w:marTop w:val="0"/>
      <w:marBottom w:val="0"/>
      <w:divBdr>
        <w:top w:val="none" w:sz="0" w:space="0" w:color="auto"/>
        <w:left w:val="none" w:sz="0" w:space="0" w:color="auto"/>
        <w:bottom w:val="none" w:sz="0" w:space="0" w:color="auto"/>
        <w:right w:val="none" w:sz="0" w:space="0" w:color="auto"/>
      </w:divBdr>
    </w:div>
    <w:div w:id="823543401">
      <w:bodyDiv w:val="1"/>
      <w:marLeft w:val="0"/>
      <w:marRight w:val="0"/>
      <w:marTop w:val="0"/>
      <w:marBottom w:val="0"/>
      <w:divBdr>
        <w:top w:val="none" w:sz="0" w:space="0" w:color="auto"/>
        <w:left w:val="none" w:sz="0" w:space="0" w:color="auto"/>
        <w:bottom w:val="none" w:sz="0" w:space="0" w:color="auto"/>
        <w:right w:val="none" w:sz="0" w:space="0" w:color="auto"/>
      </w:divBdr>
    </w:div>
    <w:div w:id="839154773">
      <w:bodyDiv w:val="1"/>
      <w:marLeft w:val="0"/>
      <w:marRight w:val="0"/>
      <w:marTop w:val="0"/>
      <w:marBottom w:val="0"/>
      <w:divBdr>
        <w:top w:val="none" w:sz="0" w:space="0" w:color="auto"/>
        <w:left w:val="none" w:sz="0" w:space="0" w:color="auto"/>
        <w:bottom w:val="none" w:sz="0" w:space="0" w:color="auto"/>
        <w:right w:val="none" w:sz="0" w:space="0" w:color="auto"/>
      </w:divBdr>
    </w:div>
    <w:div w:id="1116145759">
      <w:bodyDiv w:val="1"/>
      <w:marLeft w:val="0"/>
      <w:marRight w:val="0"/>
      <w:marTop w:val="0"/>
      <w:marBottom w:val="0"/>
      <w:divBdr>
        <w:top w:val="none" w:sz="0" w:space="0" w:color="auto"/>
        <w:left w:val="none" w:sz="0" w:space="0" w:color="auto"/>
        <w:bottom w:val="none" w:sz="0" w:space="0" w:color="auto"/>
        <w:right w:val="none" w:sz="0" w:space="0" w:color="auto"/>
      </w:divBdr>
    </w:div>
    <w:div w:id="1152524089">
      <w:bodyDiv w:val="1"/>
      <w:marLeft w:val="0"/>
      <w:marRight w:val="0"/>
      <w:marTop w:val="0"/>
      <w:marBottom w:val="0"/>
      <w:divBdr>
        <w:top w:val="none" w:sz="0" w:space="0" w:color="auto"/>
        <w:left w:val="none" w:sz="0" w:space="0" w:color="auto"/>
        <w:bottom w:val="none" w:sz="0" w:space="0" w:color="auto"/>
        <w:right w:val="none" w:sz="0" w:space="0" w:color="auto"/>
      </w:divBdr>
    </w:div>
    <w:div w:id="1370957327">
      <w:bodyDiv w:val="1"/>
      <w:marLeft w:val="0"/>
      <w:marRight w:val="0"/>
      <w:marTop w:val="0"/>
      <w:marBottom w:val="0"/>
      <w:divBdr>
        <w:top w:val="none" w:sz="0" w:space="0" w:color="auto"/>
        <w:left w:val="none" w:sz="0" w:space="0" w:color="auto"/>
        <w:bottom w:val="none" w:sz="0" w:space="0" w:color="auto"/>
        <w:right w:val="none" w:sz="0" w:space="0" w:color="auto"/>
      </w:divBdr>
    </w:div>
    <w:div w:id="1450394800">
      <w:bodyDiv w:val="1"/>
      <w:marLeft w:val="0"/>
      <w:marRight w:val="0"/>
      <w:marTop w:val="0"/>
      <w:marBottom w:val="0"/>
      <w:divBdr>
        <w:top w:val="none" w:sz="0" w:space="0" w:color="auto"/>
        <w:left w:val="none" w:sz="0" w:space="0" w:color="auto"/>
        <w:bottom w:val="none" w:sz="0" w:space="0" w:color="auto"/>
        <w:right w:val="none" w:sz="0" w:space="0" w:color="auto"/>
      </w:divBdr>
      <w:divsChild>
        <w:div w:id="1800682754">
          <w:marLeft w:val="0"/>
          <w:marRight w:val="0"/>
          <w:marTop w:val="0"/>
          <w:marBottom w:val="0"/>
          <w:divBdr>
            <w:top w:val="none" w:sz="0" w:space="0" w:color="auto"/>
            <w:left w:val="none" w:sz="0" w:space="0" w:color="auto"/>
            <w:bottom w:val="none" w:sz="0" w:space="0" w:color="auto"/>
            <w:right w:val="none" w:sz="0" w:space="0" w:color="auto"/>
          </w:divBdr>
        </w:div>
        <w:div w:id="365981885">
          <w:marLeft w:val="0"/>
          <w:marRight w:val="0"/>
          <w:marTop w:val="0"/>
          <w:marBottom w:val="0"/>
          <w:divBdr>
            <w:top w:val="none" w:sz="0" w:space="0" w:color="auto"/>
            <w:left w:val="none" w:sz="0" w:space="0" w:color="auto"/>
            <w:bottom w:val="none" w:sz="0" w:space="0" w:color="auto"/>
            <w:right w:val="none" w:sz="0" w:space="0" w:color="auto"/>
          </w:divBdr>
        </w:div>
        <w:div w:id="752238860">
          <w:marLeft w:val="0"/>
          <w:marRight w:val="0"/>
          <w:marTop w:val="0"/>
          <w:marBottom w:val="0"/>
          <w:divBdr>
            <w:top w:val="none" w:sz="0" w:space="0" w:color="auto"/>
            <w:left w:val="none" w:sz="0" w:space="0" w:color="auto"/>
            <w:bottom w:val="none" w:sz="0" w:space="0" w:color="auto"/>
            <w:right w:val="none" w:sz="0" w:space="0" w:color="auto"/>
          </w:divBdr>
        </w:div>
        <w:div w:id="214319351">
          <w:marLeft w:val="0"/>
          <w:marRight w:val="0"/>
          <w:marTop w:val="0"/>
          <w:marBottom w:val="0"/>
          <w:divBdr>
            <w:top w:val="none" w:sz="0" w:space="0" w:color="auto"/>
            <w:left w:val="none" w:sz="0" w:space="0" w:color="auto"/>
            <w:bottom w:val="none" w:sz="0" w:space="0" w:color="auto"/>
            <w:right w:val="none" w:sz="0" w:space="0" w:color="auto"/>
          </w:divBdr>
        </w:div>
      </w:divsChild>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761369888">
      <w:bodyDiv w:val="1"/>
      <w:marLeft w:val="0"/>
      <w:marRight w:val="0"/>
      <w:marTop w:val="0"/>
      <w:marBottom w:val="0"/>
      <w:divBdr>
        <w:top w:val="none" w:sz="0" w:space="0" w:color="auto"/>
        <w:left w:val="none" w:sz="0" w:space="0" w:color="auto"/>
        <w:bottom w:val="none" w:sz="0" w:space="0" w:color="auto"/>
        <w:right w:val="none" w:sz="0" w:space="0" w:color="auto"/>
      </w:divBdr>
      <w:divsChild>
        <w:div w:id="2002460002">
          <w:marLeft w:val="0"/>
          <w:marRight w:val="0"/>
          <w:marTop w:val="0"/>
          <w:marBottom w:val="0"/>
          <w:divBdr>
            <w:top w:val="none" w:sz="0" w:space="0" w:color="auto"/>
            <w:left w:val="none" w:sz="0" w:space="0" w:color="auto"/>
            <w:bottom w:val="none" w:sz="0" w:space="0" w:color="auto"/>
            <w:right w:val="none" w:sz="0" w:space="0" w:color="auto"/>
          </w:divBdr>
        </w:div>
        <w:div w:id="1094210811">
          <w:marLeft w:val="0"/>
          <w:marRight w:val="0"/>
          <w:marTop w:val="0"/>
          <w:marBottom w:val="0"/>
          <w:divBdr>
            <w:top w:val="none" w:sz="0" w:space="0" w:color="auto"/>
            <w:left w:val="none" w:sz="0" w:space="0" w:color="auto"/>
            <w:bottom w:val="none" w:sz="0" w:space="0" w:color="auto"/>
            <w:right w:val="none" w:sz="0" w:space="0" w:color="auto"/>
          </w:divBdr>
        </w:div>
        <w:div w:id="1357344986">
          <w:marLeft w:val="0"/>
          <w:marRight w:val="0"/>
          <w:marTop w:val="0"/>
          <w:marBottom w:val="0"/>
          <w:divBdr>
            <w:top w:val="none" w:sz="0" w:space="0" w:color="auto"/>
            <w:left w:val="none" w:sz="0" w:space="0" w:color="auto"/>
            <w:bottom w:val="none" w:sz="0" w:space="0" w:color="auto"/>
            <w:right w:val="none" w:sz="0" w:space="0" w:color="auto"/>
          </w:divBdr>
        </w:div>
        <w:div w:id="368724923">
          <w:marLeft w:val="0"/>
          <w:marRight w:val="0"/>
          <w:marTop w:val="0"/>
          <w:marBottom w:val="0"/>
          <w:divBdr>
            <w:top w:val="none" w:sz="0" w:space="0" w:color="auto"/>
            <w:left w:val="none" w:sz="0" w:space="0" w:color="auto"/>
            <w:bottom w:val="none" w:sz="0" w:space="0" w:color="auto"/>
            <w:right w:val="none" w:sz="0" w:space="0" w:color="auto"/>
          </w:divBdr>
        </w:div>
      </w:divsChild>
    </w:div>
    <w:div w:id="1937055787">
      <w:bodyDiv w:val="1"/>
      <w:marLeft w:val="0"/>
      <w:marRight w:val="0"/>
      <w:marTop w:val="0"/>
      <w:marBottom w:val="0"/>
      <w:divBdr>
        <w:top w:val="none" w:sz="0" w:space="0" w:color="auto"/>
        <w:left w:val="none" w:sz="0" w:space="0" w:color="auto"/>
        <w:bottom w:val="none" w:sz="0" w:space="0" w:color="auto"/>
        <w:right w:val="none" w:sz="0" w:space="0" w:color="auto"/>
      </w:divBdr>
    </w:div>
    <w:div w:id="20765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lliedmarketresearch.com/video-game-market-A85196"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9747C-9A7D-432D-BBAC-05D13493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19</Pages>
  <Words>2985</Words>
  <Characters>16419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Parent</dc:creator>
  <cp:keywords/>
  <dc:description/>
  <cp:lastModifiedBy>Quentin Parent</cp:lastModifiedBy>
  <cp:revision>18</cp:revision>
  <dcterms:created xsi:type="dcterms:W3CDTF">2024-11-25T08:21:00Z</dcterms:created>
  <dcterms:modified xsi:type="dcterms:W3CDTF">2024-12-07T19:52:00Z</dcterms:modified>
</cp:coreProperties>
</file>