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476" w:rsidRDefault="00A14703" w:rsidP="00A14703">
      <w:pPr>
        <w:jc w:val="center"/>
        <w:rPr>
          <w:b/>
          <w:sz w:val="84"/>
          <w:szCs w:val="84"/>
        </w:rPr>
      </w:pPr>
      <w:r w:rsidRPr="00A14703">
        <w:rPr>
          <w:b/>
          <w:sz w:val="84"/>
          <w:szCs w:val="84"/>
        </w:rPr>
        <w:t>KAIZEN</w:t>
      </w:r>
    </w:p>
    <w:p w:rsidR="00A14703" w:rsidRDefault="00A14703" w:rsidP="00A1470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Kaizen</w:t>
      </w:r>
      <w:proofErr w:type="spellEnd"/>
      <w:r>
        <w:rPr>
          <w:sz w:val="24"/>
          <w:szCs w:val="24"/>
        </w:rPr>
        <w:t xml:space="preserve"> será um aplicativo móvel de fácil acesso com o objetivo de incentivar seus usuários a terem um estilo de vida mais saudável.</w:t>
      </w:r>
    </w:p>
    <w:p w:rsidR="00A14703" w:rsidRDefault="00A14703" w:rsidP="00A14703">
      <w:pPr>
        <w:rPr>
          <w:sz w:val="24"/>
          <w:szCs w:val="24"/>
        </w:rPr>
      </w:pPr>
    </w:p>
    <w:p w:rsidR="00A14703" w:rsidRDefault="00CA6DF6" w:rsidP="00A14703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400040" cy="30372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4703" w:rsidRDefault="00A14703" w:rsidP="00A14703">
      <w:pPr>
        <w:rPr>
          <w:sz w:val="24"/>
          <w:szCs w:val="24"/>
        </w:rPr>
      </w:pPr>
    </w:p>
    <w:p w:rsidR="00A14703" w:rsidRDefault="00A14703" w:rsidP="00A14703">
      <w:pPr>
        <w:rPr>
          <w:sz w:val="24"/>
          <w:szCs w:val="24"/>
        </w:rPr>
      </w:pPr>
      <w:r>
        <w:rPr>
          <w:sz w:val="24"/>
          <w:szCs w:val="24"/>
        </w:rPr>
        <w:t>Esse é o primeiro protótipo do logotipo, e estamos pensando num slogan relacionado a melhoria contínua, como “Sempre melhor do que ontem”, por exemplo.</w:t>
      </w:r>
    </w:p>
    <w:p w:rsidR="00A14703" w:rsidRDefault="00A14703" w:rsidP="00A14703">
      <w:pPr>
        <w:rPr>
          <w:sz w:val="24"/>
          <w:szCs w:val="24"/>
        </w:rPr>
      </w:pPr>
    </w:p>
    <w:p w:rsidR="00A14703" w:rsidRPr="00A14703" w:rsidRDefault="00A14703" w:rsidP="00A14703">
      <w:pPr>
        <w:rPr>
          <w:sz w:val="24"/>
          <w:szCs w:val="24"/>
        </w:rPr>
      </w:pPr>
      <w:r>
        <w:rPr>
          <w:sz w:val="24"/>
          <w:szCs w:val="24"/>
        </w:rPr>
        <w:t>(19/03/2024)</w:t>
      </w:r>
    </w:p>
    <w:sectPr w:rsidR="00A14703" w:rsidRPr="00A147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703"/>
    <w:rsid w:val="001D4476"/>
    <w:rsid w:val="00A14703"/>
    <w:rsid w:val="00CA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8FF5EA-B3C6-4DF7-8047-BEA57BF04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f290ti</dc:creator>
  <cp:keywords/>
  <dc:description/>
  <cp:lastModifiedBy>ATHOS SPERBER DA CUNHA</cp:lastModifiedBy>
  <cp:revision>2</cp:revision>
  <dcterms:created xsi:type="dcterms:W3CDTF">2024-03-20T01:01:00Z</dcterms:created>
  <dcterms:modified xsi:type="dcterms:W3CDTF">2024-05-28T00:26:00Z</dcterms:modified>
</cp:coreProperties>
</file>