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BFAC2" w14:textId="77777777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A43B27">
        <w:rPr>
          <w:sz w:val="26"/>
          <w:szCs w:val="26"/>
        </w:rPr>
        <w:t>«Гродненский государственный политехнический колледж»</w:t>
      </w:r>
    </w:p>
    <w:p w14:paraId="3A1FDD90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7383A52A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1C6443E1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4D8CDFE3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3075D671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33B071C3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13090EF9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5D9024B9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7DDDA4DF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3B0AECC8" w14:textId="77777777" w:rsidR="001B251C" w:rsidRPr="000D7AC8" w:rsidRDefault="001B251C" w:rsidP="00BD631D">
      <w:pPr>
        <w:jc w:val="center"/>
        <w:rPr>
          <w:b/>
          <w:sz w:val="28"/>
          <w:szCs w:val="28"/>
        </w:rPr>
      </w:pPr>
    </w:p>
    <w:p w14:paraId="2D2A928B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5544A8D3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460D87AF" w14:textId="77777777" w:rsidR="001B251C" w:rsidRPr="008C6B22" w:rsidRDefault="001B251C" w:rsidP="001B251C">
      <w:pPr>
        <w:jc w:val="center"/>
        <w:rPr>
          <w:b/>
          <w:sz w:val="26"/>
          <w:szCs w:val="26"/>
        </w:rPr>
      </w:pPr>
      <w:r w:rsidRPr="008C6B22">
        <w:rPr>
          <w:b/>
          <w:sz w:val="26"/>
          <w:szCs w:val="26"/>
        </w:rPr>
        <w:t xml:space="preserve">ДНЕВНИК </w:t>
      </w:r>
    </w:p>
    <w:p w14:paraId="101B2709" w14:textId="77777777" w:rsidR="001B251C" w:rsidRPr="008C6B22" w:rsidRDefault="001B251C" w:rsidP="001B251C">
      <w:pPr>
        <w:jc w:val="center"/>
        <w:rPr>
          <w:b/>
          <w:sz w:val="26"/>
          <w:szCs w:val="26"/>
        </w:rPr>
      </w:pPr>
      <w:r w:rsidRPr="008C6B22">
        <w:rPr>
          <w:b/>
          <w:sz w:val="26"/>
          <w:szCs w:val="26"/>
        </w:rPr>
        <w:t>прохождения практики</w:t>
      </w:r>
    </w:p>
    <w:p w14:paraId="7CB52B4E" w14:textId="77777777" w:rsidR="001B251C" w:rsidRPr="008C6B22" w:rsidRDefault="001B251C" w:rsidP="001B251C">
      <w:pPr>
        <w:jc w:val="center"/>
        <w:rPr>
          <w:sz w:val="26"/>
          <w:szCs w:val="26"/>
        </w:rPr>
      </w:pPr>
    </w:p>
    <w:p w14:paraId="4D4B4187" w14:textId="77777777" w:rsidR="001B251C" w:rsidRPr="00621C9F" w:rsidRDefault="001B251C" w:rsidP="001B251C">
      <w:pPr>
        <w:jc w:val="center"/>
        <w:rPr>
          <w:i/>
          <w:sz w:val="20"/>
          <w:szCs w:val="20"/>
        </w:rPr>
      </w:pP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="00E647BF">
        <w:rPr>
          <w:i/>
          <w:sz w:val="26"/>
          <w:szCs w:val="26"/>
          <w:u w:val="single"/>
        </w:rPr>
        <w:t>учебная</w:t>
      </w:r>
      <w:r w:rsidRPr="00621C9F">
        <w:rPr>
          <w:i/>
          <w:sz w:val="26"/>
          <w:szCs w:val="26"/>
          <w:u w:val="single"/>
        </w:rPr>
        <w:t xml:space="preserve"> практика</w:t>
      </w:r>
      <w:r w:rsidR="00E647BF">
        <w:rPr>
          <w:i/>
          <w:sz w:val="26"/>
          <w:szCs w:val="26"/>
          <w:u w:val="single"/>
        </w:rPr>
        <w:t xml:space="preserve"> по программированию</w:t>
      </w:r>
      <w:r w:rsidRPr="00621C9F">
        <w:rPr>
          <w:i/>
          <w:sz w:val="26"/>
          <w:szCs w:val="26"/>
          <w:u w:val="single"/>
        </w:rPr>
        <w:tab/>
      </w:r>
      <w:r w:rsidRPr="00621C9F">
        <w:rPr>
          <w:i/>
          <w:sz w:val="26"/>
          <w:szCs w:val="26"/>
          <w:u w:val="single"/>
        </w:rPr>
        <w:tab/>
      </w:r>
      <w:r w:rsidRPr="00621C9F">
        <w:rPr>
          <w:i/>
          <w:sz w:val="26"/>
          <w:szCs w:val="26"/>
          <w:u w:val="single"/>
        </w:rPr>
        <w:tab/>
      </w:r>
    </w:p>
    <w:p w14:paraId="5B1DAAFD" w14:textId="77777777" w:rsidR="001B251C" w:rsidRPr="008C6B22" w:rsidRDefault="001B251C" w:rsidP="001B251C">
      <w:pPr>
        <w:jc w:val="center"/>
        <w:rPr>
          <w:sz w:val="20"/>
          <w:szCs w:val="20"/>
        </w:rPr>
      </w:pPr>
      <w:r w:rsidRPr="008C6B22">
        <w:rPr>
          <w:sz w:val="20"/>
          <w:szCs w:val="20"/>
        </w:rPr>
        <w:t>(наименование практики)</w:t>
      </w:r>
    </w:p>
    <w:p w14:paraId="1C3588AD" w14:textId="77777777" w:rsidR="001B251C" w:rsidRPr="008C6B22" w:rsidRDefault="001B251C" w:rsidP="001B251C">
      <w:pPr>
        <w:jc w:val="center"/>
        <w:rPr>
          <w:sz w:val="26"/>
          <w:szCs w:val="26"/>
        </w:rPr>
      </w:pPr>
      <w:r w:rsidRPr="008C6B22">
        <w:rPr>
          <w:sz w:val="26"/>
          <w:szCs w:val="26"/>
        </w:rPr>
        <w:t>обучающегося________________________________________________________</w:t>
      </w:r>
    </w:p>
    <w:p w14:paraId="4CC90361" w14:textId="77777777" w:rsidR="001B251C" w:rsidRPr="008C6B22" w:rsidRDefault="001B251C" w:rsidP="001B251C">
      <w:pPr>
        <w:jc w:val="center"/>
        <w:rPr>
          <w:sz w:val="20"/>
          <w:szCs w:val="20"/>
        </w:rPr>
      </w:pPr>
      <w:r w:rsidRPr="008C6B22">
        <w:rPr>
          <w:sz w:val="20"/>
          <w:szCs w:val="20"/>
        </w:rPr>
        <w:t>(фамилия, собственное имя, отчество (если таковое имеется))</w:t>
      </w:r>
    </w:p>
    <w:p w14:paraId="5693725C" w14:textId="77777777" w:rsidR="001B251C" w:rsidRPr="008C6B22" w:rsidRDefault="001B251C" w:rsidP="001B251C">
      <w:pPr>
        <w:tabs>
          <w:tab w:val="left" w:pos="3544"/>
          <w:tab w:val="left" w:pos="5529"/>
          <w:tab w:val="left" w:pos="7797"/>
          <w:tab w:val="left" w:pos="9637"/>
        </w:tabs>
        <w:spacing w:before="120"/>
        <w:rPr>
          <w:sz w:val="26"/>
          <w:szCs w:val="26"/>
          <w:u w:val="single"/>
        </w:rPr>
      </w:pPr>
      <w:r w:rsidRPr="008C6B22">
        <w:rPr>
          <w:sz w:val="26"/>
          <w:szCs w:val="26"/>
        </w:rPr>
        <w:t>Специальност</w:t>
      </w:r>
      <w:r>
        <w:rPr>
          <w:sz w:val="26"/>
          <w:szCs w:val="26"/>
        </w:rPr>
        <w:t xml:space="preserve">ь </w:t>
      </w:r>
      <w:r w:rsidRPr="00621C9F">
        <w:rPr>
          <w:i/>
          <w:sz w:val="26"/>
          <w:szCs w:val="26"/>
          <w:u w:val="single"/>
        </w:rPr>
        <w:t>2-40 01 01 «Программное обеспечение информационных технологий»</w:t>
      </w:r>
      <w:r w:rsidRPr="008C6B22">
        <w:rPr>
          <w:sz w:val="26"/>
          <w:szCs w:val="26"/>
          <w:u w:val="single"/>
        </w:rPr>
        <w:tab/>
      </w:r>
    </w:p>
    <w:p w14:paraId="71971041" w14:textId="77777777" w:rsidR="001B251C" w:rsidRPr="00A43B27" w:rsidRDefault="001B251C" w:rsidP="001B251C">
      <w:pPr>
        <w:tabs>
          <w:tab w:val="left" w:pos="4111"/>
          <w:tab w:val="left" w:pos="6379"/>
          <w:tab w:val="left" w:pos="9639"/>
        </w:tabs>
        <w:spacing w:before="120"/>
        <w:rPr>
          <w:sz w:val="26"/>
          <w:szCs w:val="26"/>
          <w:u w:val="single"/>
        </w:rPr>
      </w:pPr>
      <w:r>
        <w:rPr>
          <w:sz w:val="26"/>
          <w:szCs w:val="26"/>
        </w:rPr>
        <w:t>Квалификация</w:t>
      </w:r>
      <w:r>
        <w:rPr>
          <w:sz w:val="26"/>
          <w:szCs w:val="26"/>
          <w:u w:val="single"/>
        </w:rPr>
        <w:t xml:space="preserve">      </w:t>
      </w:r>
      <w:r w:rsidRPr="00621C9F">
        <w:rPr>
          <w:i/>
          <w:sz w:val="26"/>
          <w:szCs w:val="26"/>
          <w:u w:val="single"/>
        </w:rPr>
        <w:t>техник-программист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4B578FD7" w14:textId="77777777" w:rsidR="001B251C" w:rsidRPr="00A43B27" w:rsidRDefault="001B251C" w:rsidP="001B251C">
      <w:pPr>
        <w:tabs>
          <w:tab w:val="left" w:pos="4111"/>
          <w:tab w:val="left" w:pos="6379"/>
          <w:tab w:val="left" w:pos="9639"/>
        </w:tabs>
        <w:spacing w:before="120"/>
        <w:rPr>
          <w:sz w:val="26"/>
          <w:szCs w:val="26"/>
          <w:u w:val="single"/>
        </w:rPr>
      </w:pPr>
      <w:r>
        <w:rPr>
          <w:sz w:val="26"/>
          <w:szCs w:val="26"/>
        </w:rPr>
        <w:t>Группа №</w:t>
      </w:r>
      <w:r w:rsidRPr="008C6B22"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 xml:space="preserve">      </w:t>
      </w:r>
      <w:r w:rsidRPr="00621C9F">
        <w:rPr>
          <w:i/>
          <w:sz w:val="26"/>
          <w:szCs w:val="26"/>
          <w:u w:val="single"/>
        </w:rPr>
        <w:t>ПЗТ-3</w:t>
      </w:r>
      <w:r w:rsidR="00E647BF">
        <w:rPr>
          <w:i/>
          <w:sz w:val="26"/>
          <w:szCs w:val="26"/>
          <w:u w:val="single"/>
        </w:rPr>
        <w:t>4</w:t>
      </w:r>
      <w:r w:rsidRPr="008C6B22"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7935F941" w14:textId="77777777" w:rsidR="001B251C" w:rsidRDefault="001B251C" w:rsidP="001B251C">
      <w:pPr>
        <w:rPr>
          <w:sz w:val="26"/>
          <w:szCs w:val="26"/>
        </w:rPr>
      </w:pPr>
    </w:p>
    <w:p w14:paraId="26A81DC3" w14:textId="77777777" w:rsidR="001B251C" w:rsidRPr="00E97DD8" w:rsidRDefault="001B251C" w:rsidP="001B251C">
      <w:pPr>
        <w:spacing w:before="120"/>
        <w:rPr>
          <w:sz w:val="26"/>
          <w:szCs w:val="26"/>
        </w:rPr>
      </w:pPr>
      <w:r w:rsidRPr="00E97DD8">
        <w:rPr>
          <w:sz w:val="26"/>
          <w:szCs w:val="26"/>
        </w:rPr>
        <w:t xml:space="preserve">Руководитель практики от учреждения образования (филиала, представительства </w:t>
      </w:r>
    </w:p>
    <w:p w14:paraId="1A8A9217" w14:textId="66414DF1" w:rsidR="001B251C" w:rsidRPr="00E97DD8" w:rsidRDefault="001B251C" w:rsidP="001B251C">
      <w:pPr>
        <w:spacing w:before="120"/>
        <w:rPr>
          <w:sz w:val="26"/>
          <w:szCs w:val="26"/>
        </w:rPr>
      </w:pPr>
      <w:r w:rsidRPr="00E97DD8">
        <w:rPr>
          <w:sz w:val="26"/>
          <w:szCs w:val="26"/>
        </w:rPr>
        <w:t>или иного обособленного подразделения учреждения образования) __</w:t>
      </w:r>
      <w:r w:rsidR="005C062A" w:rsidRPr="005C062A">
        <w:rPr>
          <w:i/>
          <w:sz w:val="26"/>
          <w:szCs w:val="26"/>
          <w:u w:val="single"/>
        </w:rPr>
        <w:t>П.С.Равданович</w:t>
      </w:r>
      <w:r w:rsidRPr="00E97DD8">
        <w:rPr>
          <w:sz w:val="26"/>
          <w:szCs w:val="26"/>
        </w:rPr>
        <w:t xml:space="preserve">_ </w:t>
      </w:r>
    </w:p>
    <w:p w14:paraId="51134470" w14:textId="77777777" w:rsidR="001B251C" w:rsidRPr="00E97DD8" w:rsidRDefault="001B251C" w:rsidP="001B251C">
      <w:pPr>
        <w:ind w:left="7082" w:firstLine="709"/>
        <w:rPr>
          <w:sz w:val="20"/>
          <w:szCs w:val="20"/>
        </w:rPr>
      </w:pPr>
      <w:r w:rsidRPr="00E97DD8">
        <w:rPr>
          <w:sz w:val="20"/>
          <w:szCs w:val="20"/>
        </w:rPr>
        <w:t xml:space="preserve">(инициалы, фамилия) </w:t>
      </w:r>
    </w:p>
    <w:p w14:paraId="6B354C7C" w14:textId="77777777" w:rsidR="001B251C" w:rsidRPr="00E97DD8" w:rsidRDefault="001B251C" w:rsidP="001B251C">
      <w:pPr>
        <w:rPr>
          <w:sz w:val="26"/>
          <w:szCs w:val="26"/>
        </w:rPr>
      </w:pPr>
      <w:r w:rsidRPr="00E97DD8">
        <w:rPr>
          <w:sz w:val="26"/>
          <w:szCs w:val="26"/>
        </w:rPr>
        <w:t>Руков</w:t>
      </w:r>
      <w:r>
        <w:rPr>
          <w:sz w:val="26"/>
          <w:szCs w:val="26"/>
        </w:rPr>
        <w:t xml:space="preserve">одитель практики от организации </w:t>
      </w:r>
      <w:r w:rsidRPr="00E97DD8">
        <w:rPr>
          <w:sz w:val="26"/>
          <w:szCs w:val="26"/>
        </w:rPr>
        <w:t xml:space="preserve"> _____________________________________ </w:t>
      </w:r>
    </w:p>
    <w:p w14:paraId="76C41C0B" w14:textId="77777777" w:rsidR="001B251C" w:rsidRPr="00E97DD8" w:rsidRDefault="001B251C" w:rsidP="001B251C">
      <w:pPr>
        <w:ind w:left="5664" w:firstLine="708"/>
        <w:rPr>
          <w:sz w:val="20"/>
          <w:szCs w:val="20"/>
        </w:rPr>
      </w:pPr>
      <w:r w:rsidRPr="00E97DD8">
        <w:rPr>
          <w:sz w:val="20"/>
          <w:szCs w:val="20"/>
        </w:rPr>
        <w:t xml:space="preserve">(инициалы, фамилия) </w:t>
      </w:r>
    </w:p>
    <w:p w14:paraId="5C74BA85" w14:textId="77777777" w:rsidR="00FC75C5" w:rsidRDefault="00FC75C5" w:rsidP="00BD631D">
      <w:pPr>
        <w:ind w:left="851"/>
        <w:jc w:val="center"/>
        <w:rPr>
          <w:b/>
          <w:sz w:val="26"/>
          <w:szCs w:val="26"/>
        </w:rPr>
      </w:pPr>
    </w:p>
    <w:p w14:paraId="05246925" w14:textId="77777777" w:rsidR="00FC75C5" w:rsidRPr="00A43B27" w:rsidRDefault="00FC75C5" w:rsidP="00BD631D">
      <w:pPr>
        <w:ind w:left="851"/>
        <w:jc w:val="center"/>
        <w:rPr>
          <w:b/>
          <w:sz w:val="26"/>
          <w:szCs w:val="26"/>
        </w:rPr>
      </w:pPr>
    </w:p>
    <w:p w14:paraId="60E26856" w14:textId="77777777" w:rsidR="00BD631D" w:rsidRPr="00A43B27" w:rsidRDefault="00BD631D" w:rsidP="00BD631D">
      <w:pPr>
        <w:ind w:left="851"/>
        <w:jc w:val="center"/>
        <w:rPr>
          <w:b/>
          <w:sz w:val="26"/>
          <w:szCs w:val="26"/>
        </w:rPr>
      </w:pPr>
    </w:p>
    <w:p w14:paraId="68C99869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18E8E6F0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39F04327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514D1153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149E750C" w14:textId="77777777" w:rsidR="001B251C" w:rsidRPr="00A43B27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1DFD034F" w14:textId="77777777" w:rsidR="00BD631D" w:rsidRPr="00A43B27" w:rsidRDefault="00BD631D" w:rsidP="00BD631D">
      <w:pPr>
        <w:tabs>
          <w:tab w:val="left" w:pos="6804"/>
          <w:tab w:val="left" w:pos="9498"/>
        </w:tabs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>Выполнил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14:paraId="0E74BF26" w14:textId="77777777"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14:paraId="2FD5D94A" w14:textId="77777777" w:rsidR="00BD631D" w:rsidRPr="00A43B27" w:rsidRDefault="00BD631D" w:rsidP="00BD631D">
      <w:pPr>
        <w:rPr>
          <w:sz w:val="26"/>
          <w:szCs w:val="26"/>
        </w:rPr>
      </w:pPr>
    </w:p>
    <w:p w14:paraId="39FDC679" w14:textId="77777777" w:rsidR="00BD631D" w:rsidRDefault="00BD631D" w:rsidP="00BD631D">
      <w:pPr>
        <w:rPr>
          <w:sz w:val="26"/>
          <w:szCs w:val="26"/>
        </w:rPr>
      </w:pPr>
    </w:p>
    <w:p w14:paraId="57B3DA96" w14:textId="77777777" w:rsidR="00FC75C5" w:rsidRDefault="00FC75C5" w:rsidP="00BD631D">
      <w:pPr>
        <w:rPr>
          <w:sz w:val="26"/>
          <w:szCs w:val="26"/>
        </w:rPr>
      </w:pPr>
    </w:p>
    <w:p w14:paraId="29D58309" w14:textId="77777777" w:rsidR="00FC75C5" w:rsidRPr="00A43B27" w:rsidRDefault="00FC75C5" w:rsidP="00BD631D">
      <w:pPr>
        <w:rPr>
          <w:sz w:val="26"/>
          <w:szCs w:val="26"/>
        </w:rPr>
      </w:pPr>
    </w:p>
    <w:p w14:paraId="7F10C23D" w14:textId="77777777" w:rsidR="00BD631D" w:rsidRDefault="00BD631D" w:rsidP="001B251C">
      <w:r>
        <w:br w:type="page"/>
      </w:r>
    </w:p>
    <w:p w14:paraId="40F8936C" w14:textId="77777777" w:rsidR="001B251C" w:rsidRDefault="001B251C" w:rsidP="001B251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1139"/>
        <w:gridCol w:w="2551"/>
        <w:gridCol w:w="992"/>
        <w:gridCol w:w="1276"/>
        <w:gridCol w:w="1418"/>
        <w:gridCol w:w="1417"/>
        <w:gridCol w:w="1099"/>
      </w:tblGrid>
      <w:tr w:rsidR="001B251C" w:rsidRPr="001B251C" w14:paraId="46CE4FB7" w14:textId="77777777" w:rsidTr="00F152D3">
        <w:tc>
          <w:tcPr>
            <w:tcW w:w="529" w:type="dxa"/>
            <w:vAlign w:val="center"/>
          </w:tcPr>
          <w:p w14:paraId="1B3C7A6B" w14:textId="77777777" w:rsidR="001B251C" w:rsidRPr="001B251C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>№</w:t>
            </w:r>
          </w:p>
          <w:p w14:paraId="7A3108B9" w14:textId="77777777" w:rsidR="001B251C" w:rsidRPr="001B251C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>п/п</w:t>
            </w:r>
          </w:p>
        </w:tc>
        <w:tc>
          <w:tcPr>
            <w:tcW w:w="1139" w:type="dxa"/>
            <w:vAlign w:val="center"/>
          </w:tcPr>
          <w:p w14:paraId="4628A7B4" w14:textId="77777777" w:rsidR="001B251C" w:rsidRPr="001B251C" w:rsidRDefault="001B251C" w:rsidP="00F152D3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 xml:space="preserve">Дата </w:t>
            </w:r>
            <w:proofErr w:type="spellStart"/>
            <w:proofErr w:type="gramStart"/>
            <w:r w:rsidRPr="001B251C">
              <w:rPr>
                <w:sz w:val="22"/>
                <w:szCs w:val="22"/>
              </w:rPr>
              <w:t>выполне-ния</w:t>
            </w:r>
            <w:proofErr w:type="spellEnd"/>
            <w:proofErr w:type="gramEnd"/>
            <w:r w:rsidRPr="001B251C">
              <w:rPr>
                <w:sz w:val="22"/>
                <w:szCs w:val="22"/>
              </w:rPr>
              <w:t xml:space="preserve"> работ</w:t>
            </w:r>
          </w:p>
        </w:tc>
        <w:tc>
          <w:tcPr>
            <w:tcW w:w="2551" w:type="dxa"/>
            <w:vAlign w:val="center"/>
          </w:tcPr>
          <w:p w14:paraId="20B68008" w14:textId="77777777" w:rsidR="001B251C" w:rsidRPr="001B251C" w:rsidRDefault="001B251C" w:rsidP="006F778A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>Наименование работ</w:t>
            </w:r>
          </w:p>
        </w:tc>
        <w:tc>
          <w:tcPr>
            <w:tcW w:w="992" w:type="dxa"/>
            <w:vAlign w:val="center"/>
          </w:tcPr>
          <w:p w14:paraId="145A6C01" w14:textId="77777777" w:rsidR="001B251C" w:rsidRPr="001B251C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proofErr w:type="gramStart"/>
            <w:r w:rsidRPr="001B251C">
              <w:rPr>
                <w:sz w:val="22"/>
                <w:szCs w:val="22"/>
              </w:rPr>
              <w:t>Коли-</w:t>
            </w:r>
            <w:proofErr w:type="spellStart"/>
            <w:r w:rsidRPr="001B251C">
              <w:rPr>
                <w:sz w:val="22"/>
                <w:szCs w:val="22"/>
              </w:rPr>
              <w:t>чество</w:t>
            </w:r>
            <w:proofErr w:type="spellEnd"/>
            <w:proofErr w:type="gramEnd"/>
            <w:r w:rsidRPr="001B251C">
              <w:rPr>
                <w:sz w:val="22"/>
                <w:szCs w:val="22"/>
              </w:rPr>
              <w:t xml:space="preserve"> часов</w:t>
            </w:r>
          </w:p>
        </w:tc>
        <w:tc>
          <w:tcPr>
            <w:tcW w:w="1276" w:type="dxa"/>
            <w:vAlign w:val="center"/>
          </w:tcPr>
          <w:p w14:paraId="6BEE2592" w14:textId="77777777" w:rsidR="001B251C" w:rsidRPr="001B251C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 xml:space="preserve">Отметка за </w:t>
            </w:r>
            <w:proofErr w:type="gramStart"/>
            <w:r w:rsidRPr="001B251C">
              <w:rPr>
                <w:sz w:val="22"/>
                <w:szCs w:val="22"/>
              </w:rPr>
              <w:t>выполнен-</w:t>
            </w:r>
            <w:proofErr w:type="spellStart"/>
            <w:r w:rsidRPr="001B251C">
              <w:rPr>
                <w:sz w:val="22"/>
                <w:szCs w:val="22"/>
              </w:rPr>
              <w:t>ную</w:t>
            </w:r>
            <w:proofErr w:type="spellEnd"/>
            <w:proofErr w:type="gramEnd"/>
            <w:r w:rsidRPr="001B251C">
              <w:rPr>
                <w:sz w:val="22"/>
                <w:szCs w:val="22"/>
              </w:rPr>
              <w:t xml:space="preserve"> работу</w:t>
            </w:r>
          </w:p>
        </w:tc>
        <w:tc>
          <w:tcPr>
            <w:tcW w:w="1418" w:type="dxa"/>
            <w:vAlign w:val="center"/>
          </w:tcPr>
          <w:p w14:paraId="2A244F9F" w14:textId="77777777" w:rsidR="001B251C" w:rsidRPr="001B251C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 xml:space="preserve">Подпись </w:t>
            </w:r>
            <w:proofErr w:type="gramStart"/>
            <w:r w:rsidRPr="001B251C">
              <w:rPr>
                <w:sz w:val="22"/>
                <w:szCs w:val="22"/>
              </w:rPr>
              <w:t>руководи-теля</w:t>
            </w:r>
            <w:proofErr w:type="gramEnd"/>
            <w:r w:rsidRPr="001B251C">
              <w:rPr>
                <w:sz w:val="22"/>
                <w:szCs w:val="22"/>
              </w:rPr>
              <w:t xml:space="preserve"> практики от учреждения образования</w:t>
            </w:r>
          </w:p>
        </w:tc>
        <w:tc>
          <w:tcPr>
            <w:tcW w:w="1417" w:type="dxa"/>
            <w:vAlign w:val="center"/>
          </w:tcPr>
          <w:p w14:paraId="4E0F4AB9" w14:textId="77777777" w:rsidR="001B251C" w:rsidRPr="001B251C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 xml:space="preserve">Подпись </w:t>
            </w:r>
            <w:proofErr w:type="gramStart"/>
            <w:r w:rsidRPr="001B251C">
              <w:rPr>
                <w:sz w:val="22"/>
                <w:szCs w:val="22"/>
              </w:rPr>
              <w:t>руководи-теля</w:t>
            </w:r>
            <w:proofErr w:type="gramEnd"/>
            <w:r w:rsidRPr="001B251C">
              <w:rPr>
                <w:sz w:val="22"/>
                <w:szCs w:val="22"/>
              </w:rPr>
              <w:t xml:space="preserve"> практики от организации</w:t>
            </w:r>
          </w:p>
        </w:tc>
        <w:tc>
          <w:tcPr>
            <w:tcW w:w="1099" w:type="dxa"/>
            <w:vAlign w:val="center"/>
          </w:tcPr>
          <w:p w14:paraId="3BB26B62" w14:textId="77777777" w:rsidR="001B251C" w:rsidRPr="001B251C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proofErr w:type="gramStart"/>
            <w:r w:rsidRPr="001B251C">
              <w:rPr>
                <w:sz w:val="22"/>
                <w:szCs w:val="22"/>
              </w:rPr>
              <w:t>Приме-</w:t>
            </w:r>
            <w:proofErr w:type="spellStart"/>
            <w:r w:rsidRPr="001B251C">
              <w:rPr>
                <w:sz w:val="22"/>
                <w:szCs w:val="22"/>
              </w:rPr>
              <w:t>чание</w:t>
            </w:r>
            <w:proofErr w:type="spellEnd"/>
            <w:proofErr w:type="gramEnd"/>
          </w:p>
        </w:tc>
      </w:tr>
      <w:tr w:rsidR="00E647BF" w:rsidRPr="001B251C" w14:paraId="0B477712" w14:textId="77777777" w:rsidTr="00A40D65">
        <w:tc>
          <w:tcPr>
            <w:tcW w:w="529" w:type="dxa"/>
            <w:vAlign w:val="center"/>
          </w:tcPr>
          <w:p w14:paraId="73D4F366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9" w:type="dxa"/>
            <w:vAlign w:val="center"/>
          </w:tcPr>
          <w:p w14:paraId="4B8A7AAD" w14:textId="77777777" w:rsidR="00E647BF" w:rsidRPr="001B251C" w:rsidRDefault="00E647BF" w:rsidP="00E647BF">
            <w:pPr>
              <w:jc w:val="center"/>
              <w:rPr>
                <w:sz w:val="20"/>
                <w:szCs w:val="20"/>
              </w:rPr>
            </w:pPr>
            <w:r w:rsidRPr="001B251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1B251C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1B251C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1A912AF9" w14:textId="77777777" w:rsidR="00E647BF" w:rsidRPr="00E647BF" w:rsidRDefault="00E647BF" w:rsidP="006903AF">
            <w:pPr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Вводное занятие. </w:t>
            </w:r>
            <w:r w:rsidRPr="00E647BF">
              <w:rPr>
                <w:bCs/>
                <w:iCs/>
                <w:sz w:val="22"/>
                <w:szCs w:val="22"/>
              </w:rPr>
              <w:t>Инструктаж по охране труда. Структура и задачи практики.</w:t>
            </w:r>
          </w:p>
        </w:tc>
        <w:tc>
          <w:tcPr>
            <w:tcW w:w="992" w:type="dxa"/>
            <w:vAlign w:val="center"/>
          </w:tcPr>
          <w:p w14:paraId="4E2A4A0E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4767CC62" w14:textId="77777777" w:rsidR="00E647BF" w:rsidRPr="000D7AC8" w:rsidRDefault="00E647BF" w:rsidP="000778B1">
            <w:pPr>
              <w:jc w:val="center"/>
              <w:rPr>
                <w:b/>
                <w:sz w:val="28"/>
                <w:szCs w:val="28"/>
              </w:rPr>
            </w:pPr>
            <w:r>
              <w:t>зачтено</w:t>
            </w:r>
          </w:p>
        </w:tc>
        <w:tc>
          <w:tcPr>
            <w:tcW w:w="1418" w:type="dxa"/>
          </w:tcPr>
          <w:p w14:paraId="7418A883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1058C6B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7CE8D52F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0795459B" w14:textId="77777777" w:rsidTr="00A40D65">
        <w:tc>
          <w:tcPr>
            <w:tcW w:w="529" w:type="dxa"/>
            <w:vAlign w:val="center"/>
          </w:tcPr>
          <w:p w14:paraId="4FAF9EEB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9" w:type="dxa"/>
            <w:vAlign w:val="center"/>
          </w:tcPr>
          <w:p w14:paraId="1F706BC0" w14:textId="77777777" w:rsidR="00E647BF" w:rsidRPr="001B251C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</w:t>
            </w:r>
            <w:r w:rsidRPr="001B251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1B251C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36E25814" w14:textId="77777777" w:rsidR="00E647BF" w:rsidRPr="00E647BF" w:rsidRDefault="00E647BF" w:rsidP="006903AF">
            <w:pPr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Принципы объектно-ориентированного программирования</w:t>
            </w:r>
          </w:p>
        </w:tc>
        <w:tc>
          <w:tcPr>
            <w:tcW w:w="992" w:type="dxa"/>
            <w:vAlign w:val="center"/>
          </w:tcPr>
          <w:p w14:paraId="2459BB01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167D0A2" w14:textId="5E80786B" w:rsidR="00E647BF" w:rsidRPr="001B251C" w:rsidRDefault="00E647BF" w:rsidP="006903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6BBA454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79BFD51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0651B4E4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23A2E0ED" w14:textId="77777777" w:rsidTr="00A40D65">
        <w:tc>
          <w:tcPr>
            <w:tcW w:w="529" w:type="dxa"/>
            <w:vAlign w:val="center"/>
          </w:tcPr>
          <w:p w14:paraId="049BF65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9" w:type="dxa"/>
            <w:vAlign w:val="center"/>
          </w:tcPr>
          <w:p w14:paraId="6E45654D" w14:textId="77777777" w:rsidR="00E647BF" w:rsidRPr="001B251C" w:rsidRDefault="00E647BF" w:rsidP="00E647BF">
            <w:pPr>
              <w:jc w:val="center"/>
              <w:rPr>
                <w:sz w:val="20"/>
                <w:szCs w:val="20"/>
              </w:rPr>
            </w:pPr>
            <w:r w:rsidRPr="001B251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  <w:r w:rsidRPr="001B251C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1B251C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774C400B" w14:textId="77777777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Классы. Процедуры и функции – методы класса</w:t>
            </w:r>
          </w:p>
        </w:tc>
        <w:tc>
          <w:tcPr>
            <w:tcW w:w="992" w:type="dxa"/>
            <w:vAlign w:val="center"/>
          </w:tcPr>
          <w:p w14:paraId="4341D69D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4FD31F2C" w14:textId="60D8A565" w:rsidR="00E647BF" w:rsidRPr="001B251C" w:rsidRDefault="00E647BF" w:rsidP="006903AF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15FC887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29CD251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553D16DC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35A00BB2" w14:textId="77777777" w:rsidTr="00A40D65">
        <w:tc>
          <w:tcPr>
            <w:tcW w:w="529" w:type="dxa"/>
            <w:vAlign w:val="center"/>
          </w:tcPr>
          <w:p w14:paraId="3A9B96E6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9" w:type="dxa"/>
            <w:vAlign w:val="center"/>
          </w:tcPr>
          <w:p w14:paraId="7DF8D53C" w14:textId="77777777" w:rsidR="00E647BF" w:rsidRPr="001B251C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Pr="001B251C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1B251C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4E195D46" w14:textId="77777777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Обработка исключительных ситуаций</w:t>
            </w:r>
          </w:p>
        </w:tc>
        <w:tc>
          <w:tcPr>
            <w:tcW w:w="992" w:type="dxa"/>
            <w:vAlign w:val="center"/>
          </w:tcPr>
          <w:p w14:paraId="3E1C37A6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B8FA063" w14:textId="77777777" w:rsidR="00E647BF" w:rsidRPr="001B251C" w:rsidRDefault="00E647BF" w:rsidP="000778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008E1F0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D08436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5D6CE528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5D07C189" w14:textId="77777777" w:rsidTr="00A40D65">
        <w:tc>
          <w:tcPr>
            <w:tcW w:w="529" w:type="dxa"/>
            <w:vAlign w:val="center"/>
          </w:tcPr>
          <w:p w14:paraId="57ED6F2C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9" w:type="dxa"/>
            <w:vAlign w:val="center"/>
          </w:tcPr>
          <w:p w14:paraId="4ACEDE13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7D2A58BD" w14:textId="586771E8" w:rsidR="00E647BF" w:rsidRPr="00F31B2C" w:rsidRDefault="00E647BF" w:rsidP="00F31B2C">
            <w:pPr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Массивы. Класс </w:t>
            </w:r>
            <w:r w:rsidRPr="00E647BF">
              <w:rPr>
                <w:sz w:val="22"/>
                <w:szCs w:val="22"/>
                <w:lang w:val="en-US"/>
              </w:rPr>
              <w:t>Array</w:t>
            </w:r>
            <w:r w:rsidR="00F31B2C">
              <w:rPr>
                <w:sz w:val="22"/>
                <w:szCs w:val="22"/>
              </w:rPr>
              <w:t>. Техническое и программное обслуживание компьютерной техники</w:t>
            </w:r>
          </w:p>
        </w:tc>
        <w:tc>
          <w:tcPr>
            <w:tcW w:w="992" w:type="dxa"/>
            <w:vAlign w:val="center"/>
          </w:tcPr>
          <w:p w14:paraId="5C9B42B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4B5A8034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9F5270D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CE80798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6C78454E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009CAADC" w14:textId="77777777" w:rsidTr="00A40D65">
        <w:tc>
          <w:tcPr>
            <w:tcW w:w="529" w:type="dxa"/>
            <w:vAlign w:val="center"/>
          </w:tcPr>
          <w:p w14:paraId="0D989CE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39" w:type="dxa"/>
            <w:vAlign w:val="center"/>
          </w:tcPr>
          <w:p w14:paraId="32C74419" w14:textId="77777777" w:rsidR="00E647BF" w:rsidRPr="000778B1" w:rsidRDefault="00E647BF" w:rsidP="00F15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2.2023</w:t>
            </w:r>
          </w:p>
        </w:tc>
        <w:tc>
          <w:tcPr>
            <w:tcW w:w="2551" w:type="dxa"/>
          </w:tcPr>
          <w:p w14:paraId="218C3D30" w14:textId="77777777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Строки. Классы </w:t>
            </w:r>
            <w:r w:rsidRPr="00E647BF">
              <w:rPr>
                <w:sz w:val="22"/>
                <w:szCs w:val="22"/>
                <w:lang w:val="en-US"/>
              </w:rPr>
              <w:t xml:space="preserve">String </w:t>
            </w:r>
            <w:r w:rsidRPr="00E647BF">
              <w:rPr>
                <w:sz w:val="22"/>
                <w:szCs w:val="22"/>
              </w:rPr>
              <w:t>и</w:t>
            </w:r>
            <w:r w:rsidRPr="00E647BF">
              <w:rPr>
                <w:sz w:val="22"/>
                <w:szCs w:val="22"/>
                <w:lang w:val="en-US"/>
              </w:rPr>
              <w:t xml:space="preserve"> StringBuilder</w:t>
            </w:r>
          </w:p>
        </w:tc>
        <w:tc>
          <w:tcPr>
            <w:tcW w:w="992" w:type="dxa"/>
            <w:vAlign w:val="center"/>
          </w:tcPr>
          <w:p w14:paraId="1C142691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4C18512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14:paraId="5BED51A1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A6163E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45419923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46E93AAC" w14:textId="77777777" w:rsidTr="00A40D65">
        <w:tc>
          <w:tcPr>
            <w:tcW w:w="529" w:type="dxa"/>
            <w:vAlign w:val="center"/>
          </w:tcPr>
          <w:p w14:paraId="155376EB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39" w:type="dxa"/>
            <w:vAlign w:val="center"/>
          </w:tcPr>
          <w:p w14:paraId="3E05C34E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7E225392" w14:textId="4014A24C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Регулярные выражения</w:t>
            </w:r>
            <w:r w:rsidR="002B3D03">
              <w:rPr>
                <w:sz w:val="22"/>
                <w:szCs w:val="22"/>
              </w:rPr>
              <w:t>.</w:t>
            </w:r>
            <w:r w:rsidR="002B3D03" w:rsidRPr="002B3D03">
              <w:rPr>
                <w:sz w:val="22"/>
                <w:szCs w:val="22"/>
              </w:rPr>
              <w:t xml:space="preserve"> </w:t>
            </w:r>
            <w:r w:rsidR="002B3D03" w:rsidRPr="002B3D03">
              <w:rPr>
                <w:sz w:val="22"/>
                <w:szCs w:val="22"/>
              </w:rPr>
              <w:t>Техническое обслуживание компьютерной техники</w:t>
            </w:r>
          </w:p>
        </w:tc>
        <w:tc>
          <w:tcPr>
            <w:tcW w:w="992" w:type="dxa"/>
            <w:vAlign w:val="center"/>
          </w:tcPr>
          <w:p w14:paraId="05ED1475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3368F43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F22F77A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B7CB9CB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0AF07C9D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3E3117AE" w14:textId="77777777" w:rsidTr="00A40D65">
        <w:tc>
          <w:tcPr>
            <w:tcW w:w="529" w:type="dxa"/>
            <w:vAlign w:val="center"/>
          </w:tcPr>
          <w:p w14:paraId="7C7CB5B1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39" w:type="dxa"/>
            <w:vAlign w:val="center"/>
          </w:tcPr>
          <w:p w14:paraId="57534601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 w:rsidRPr="000778B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30B17433" w14:textId="77777777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Перечисления. Структуры. Интерфейсы</w:t>
            </w:r>
          </w:p>
        </w:tc>
        <w:tc>
          <w:tcPr>
            <w:tcW w:w="992" w:type="dxa"/>
            <w:vAlign w:val="center"/>
          </w:tcPr>
          <w:p w14:paraId="22C38838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424D8EF5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47212D7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74980AC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79DA13A8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6BA688C2" w14:textId="77777777" w:rsidTr="00A40D65">
        <w:tc>
          <w:tcPr>
            <w:tcW w:w="529" w:type="dxa"/>
            <w:vAlign w:val="center"/>
          </w:tcPr>
          <w:p w14:paraId="7C664D97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39" w:type="dxa"/>
            <w:vAlign w:val="center"/>
          </w:tcPr>
          <w:p w14:paraId="7BBBA2D2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 w:rsidRPr="000778B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686253FD" w14:textId="77777777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Механизм наследования. Отношения между классами</w:t>
            </w:r>
          </w:p>
        </w:tc>
        <w:tc>
          <w:tcPr>
            <w:tcW w:w="992" w:type="dxa"/>
            <w:vAlign w:val="center"/>
          </w:tcPr>
          <w:p w14:paraId="1F3CFAF0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1737D7E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6A1F60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77D26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7338F89D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639F51EA" w14:textId="77777777" w:rsidTr="00A40D65">
        <w:tc>
          <w:tcPr>
            <w:tcW w:w="529" w:type="dxa"/>
            <w:vAlign w:val="center"/>
          </w:tcPr>
          <w:p w14:paraId="6ED95FB4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39" w:type="dxa"/>
            <w:vAlign w:val="center"/>
          </w:tcPr>
          <w:p w14:paraId="24396584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 w:rsidRPr="000778B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6199703E" w14:textId="77777777" w:rsid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Полиморфизм</w:t>
            </w:r>
            <w:r w:rsidR="006938F4">
              <w:rPr>
                <w:sz w:val="22"/>
                <w:szCs w:val="22"/>
              </w:rPr>
              <w:t>.</w:t>
            </w:r>
          </w:p>
          <w:p w14:paraId="48F84CCC" w14:textId="2AF36E75" w:rsidR="006938F4" w:rsidRPr="00E647BF" w:rsidRDefault="006938F4" w:rsidP="006903AF">
            <w:pPr>
              <w:jc w:val="both"/>
              <w:rPr>
                <w:sz w:val="22"/>
                <w:szCs w:val="22"/>
              </w:rPr>
            </w:pPr>
            <w:r w:rsidRPr="006938F4">
              <w:rPr>
                <w:sz w:val="22"/>
                <w:szCs w:val="22"/>
              </w:rPr>
              <w:t>Техническое обслуживание компьютерной техники</w:t>
            </w:r>
          </w:p>
        </w:tc>
        <w:tc>
          <w:tcPr>
            <w:tcW w:w="992" w:type="dxa"/>
            <w:vAlign w:val="center"/>
          </w:tcPr>
          <w:p w14:paraId="78A711C3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3C61560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D2D616A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0FF25C7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67593050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2460855B" w14:textId="77777777" w:rsidTr="00A40D65">
        <w:tc>
          <w:tcPr>
            <w:tcW w:w="529" w:type="dxa"/>
            <w:vAlign w:val="center"/>
          </w:tcPr>
          <w:p w14:paraId="72166A94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39" w:type="dxa"/>
            <w:vAlign w:val="center"/>
          </w:tcPr>
          <w:p w14:paraId="6103912C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 w:rsidRPr="000778B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78DFCE72" w14:textId="77777777" w:rsid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Делегаты</w:t>
            </w:r>
            <w:r w:rsidR="00F31B2C">
              <w:rPr>
                <w:sz w:val="22"/>
                <w:szCs w:val="22"/>
              </w:rPr>
              <w:t>.</w:t>
            </w:r>
          </w:p>
          <w:p w14:paraId="60E523EB" w14:textId="54C6716A" w:rsidR="00F31B2C" w:rsidRPr="00E647BF" w:rsidRDefault="00F31B2C" w:rsidP="006903AF">
            <w:pPr>
              <w:jc w:val="both"/>
              <w:rPr>
                <w:sz w:val="22"/>
                <w:szCs w:val="22"/>
              </w:rPr>
            </w:pPr>
            <w:r w:rsidRPr="00F31B2C">
              <w:rPr>
                <w:sz w:val="22"/>
                <w:szCs w:val="22"/>
              </w:rPr>
              <w:t>Техническое</w:t>
            </w:r>
            <w:r>
              <w:rPr>
                <w:sz w:val="22"/>
                <w:szCs w:val="22"/>
              </w:rPr>
              <w:t xml:space="preserve"> обслуживание компьютерной техники</w:t>
            </w:r>
          </w:p>
        </w:tc>
        <w:tc>
          <w:tcPr>
            <w:tcW w:w="992" w:type="dxa"/>
            <w:vAlign w:val="center"/>
          </w:tcPr>
          <w:p w14:paraId="519FCD87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A9CA81B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6E9FB8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962930D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15B037FC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309D1873" w14:textId="77777777" w:rsidTr="00A40D65">
        <w:tc>
          <w:tcPr>
            <w:tcW w:w="529" w:type="dxa"/>
            <w:vAlign w:val="center"/>
          </w:tcPr>
          <w:p w14:paraId="25E8C07D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39" w:type="dxa"/>
            <w:vAlign w:val="center"/>
          </w:tcPr>
          <w:p w14:paraId="6D2D3960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 w:rsidRPr="000778B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7D575208" w14:textId="77777777" w:rsid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События</w:t>
            </w:r>
          </w:p>
          <w:p w14:paraId="7AFEFA07" w14:textId="3D74BC9A" w:rsidR="0046041A" w:rsidRPr="00E647BF" w:rsidRDefault="0046041A" w:rsidP="00690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Программное</w:t>
            </w:r>
            <w:r w:rsidRPr="0046041A">
              <w:rPr>
                <w:sz w:val="22"/>
                <w:szCs w:val="22"/>
              </w:rPr>
              <w:t xml:space="preserve"> обслуживание компьютерной техники</w:t>
            </w:r>
          </w:p>
        </w:tc>
        <w:tc>
          <w:tcPr>
            <w:tcW w:w="992" w:type="dxa"/>
            <w:vAlign w:val="center"/>
          </w:tcPr>
          <w:p w14:paraId="22CADCF3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B8B1A3C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27A6656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CB4B25B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2B2B20FB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408F32F3" w14:textId="77777777" w:rsidTr="00A40D65">
        <w:tc>
          <w:tcPr>
            <w:tcW w:w="529" w:type="dxa"/>
            <w:vAlign w:val="center"/>
          </w:tcPr>
          <w:p w14:paraId="15BFB066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39" w:type="dxa"/>
            <w:vAlign w:val="center"/>
          </w:tcPr>
          <w:p w14:paraId="75DEEA81" w14:textId="77777777" w:rsidR="00E647BF" w:rsidRPr="000778B1" w:rsidRDefault="00E647BF" w:rsidP="00F15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03D75293" w14:textId="77777777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Многопоточные приложения. Обобщения</w:t>
            </w:r>
          </w:p>
        </w:tc>
        <w:tc>
          <w:tcPr>
            <w:tcW w:w="992" w:type="dxa"/>
            <w:vAlign w:val="center"/>
          </w:tcPr>
          <w:p w14:paraId="768780AE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476084A7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CCDD4CE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69D061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796C0881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69703D93" w14:textId="77777777" w:rsidTr="00A40D65">
        <w:tc>
          <w:tcPr>
            <w:tcW w:w="529" w:type="dxa"/>
            <w:vAlign w:val="center"/>
          </w:tcPr>
          <w:p w14:paraId="50A2784E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39" w:type="dxa"/>
            <w:vAlign w:val="center"/>
          </w:tcPr>
          <w:p w14:paraId="03EE34FC" w14:textId="77777777" w:rsidR="00E647BF" w:rsidRPr="000778B1" w:rsidRDefault="00E647BF" w:rsidP="006903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6473698F" w14:textId="77777777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Работа с файлами</w:t>
            </w:r>
          </w:p>
        </w:tc>
        <w:tc>
          <w:tcPr>
            <w:tcW w:w="992" w:type="dxa"/>
            <w:vAlign w:val="center"/>
          </w:tcPr>
          <w:p w14:paraId="3AA56DC3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770B15F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9517A0E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5C43E56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54981526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1A5AEC5B" w14:textId="77777777" w:rsidTr="00A40D65">
        <w:tc>
          <w:tcPr>
            <w:tcW w:w="529" w:type="dxa"/>
            <w:vAlign w:val="center"/>
          </w:tcPr>
          <w:p w14:paraId="11F72A64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39" w:type="dxa"/>
            <w:vAlign w:val="center"/>
          </w:tcPr>
          <w:p w14:paraId="5221E6B7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799CD0A5" w14:textId="77777777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Сборки, библиотеки, атрибуты, директивы</w:t>
            </w:r>
          </w:p>
        </w:tc>
        <w:tc>
          <w:tcPr>
            <w:tcW w:w="992" w:type="dxa"/>
            <w:vAlign w:val="center"/>
          </w:tcPr>
          <w:p w14:paraId="0FFD45CD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26B86B1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21AF72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F87D475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68EE55B5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5F499D91" w14:textId="77777777" w:rsidTr="00A40D65">
        <w:tc>
          <w:tcPr>
            <w:tcW w:w="529" w:type="dxa"/>
            <w:vAlign w:val="center"/>
          </w:tcPr>
          <w:p w14:paraId="2D2A0C3E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39" w:type="dxa"/>
            <w:vAlign w:val="center"/>
          </w:tcPr>
          <w:p w14:paraId="41246E4E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2DA880A0" w14:textId="77777777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Коллекции. Классы-прототипы</w:t>
            </w:r>
          </w:p>
        </w:tc>
        <w:tc>
          <w:tcPr>
            <w:tcW w:w="992" w:type="dxa"/>
            <w:vAlign w:val="center"/>
          </w:tcPr>
          <w:p w14:paraId="345B4F3F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DFBE48D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37BC5B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E5C1AA7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1E773C1B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411C9352" w14:textId="77777777" w:rsidTr="00A40D65">
        <w:tc>
          <w:tcPr>
            <w:tcW w:w="529" w:type="dxa"/>
            <w:vAlign w:val="center"/>
          </w:tcPr>
          <w:p w14:paraId="262EA1A3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39" w:type="dxa"/>
            <w:vAlign w:val="center"/>
          </w:tcPr>
          <w:p w14:paraId="65FBBB83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05556D81" w14:textId="77777777" w:rsidR="00E647BF" w:rsidRPr="00E647BF" w:rsidRDefault="00E647BF" w:rsidP="006903AF">
            <w:pPr>
              <w:jc w:val="both"/>
              <w:rPr>
                <w:sz w:val="22"/>
                <w:szCs w:val="22"/>
                <w:lang w:val="en-US"/>
              </w:rPr>
            </w:pPr>
            <w:r w:rsidRPr="00E647BF">
              <w:rPr>
                <w:sz w:val="22"/>
                <w:szCs w:val="22"/>
              </w:rPr>
              <w:t xml:space="preserve">Документирование в формате </w:t>
            </w:r>
            <w:r w:rsidRPr="00E647BF">
              <w:rPr>
                <w:sz w:val="22"/>
                <w:szCs w:val="22"/>
                <w:lang w:val="en-US"/>
              </w:rPr>
              <w:t>XML</w:t>
            </w:r>
          </w:p>
        </w:tc>
        <w:tc>
          <w:tcPr>
            <w:tcW w:w="992" w:type="dxa"/>
            <w:vAlign w:val="center"/>
          </w:tcPr>
          <w:p w14:paraId="3956AA55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4CD148C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3E11811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D64F2A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64BCFC01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26A1C846" w14:textId="77777777" w:rsidTr="00A40D65">
        <w:tc>
          <w:tcPr>
            <w:tcW w:w="529" w:type="dxa"/>
            <w:vAlign w:val="center"/>
          </w:tcPr>
          <w:p w14:paraId="004C8C48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39" w:type="dxa"/>
            <w:vAlign w:val="center"/>
          </w:tcPr>
          <w:p w14:paraId="13AE5151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21725BE2" w14:textId="77777777" w:rsidR="00E647BF" w:rsidRPr="00E647BF" w:rsidRDefault="00E647BF" w:rsidP="006903AF">
            <w:pPr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Параллельное </w:t>
            </w:r>
            <w:r w:rsidRPr="00E647BF">
              <w:rPr>
                <w:sz w:val="22"/>
                <w:szCs w:val="22"/>
              </w:rPr>
              <w:lastRenderedPageBreak/>
              <w:t>программирование. Паттерны проектирования</w:t>
            </w:r>
          </w:p>
        </w:tc>
        <w:tc>
          <w:tcPr>
            <w:tcW w:w="992" w:type="dxa"/>
            <w:vAlign w:val="center"/>
          </w:tcPr>
          <w:p w14:paraId="3B3BAB93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7,2</w:t>
            </w:r>
          </w:p>
        </w:tc>
        <w:tc>
          <w:tcPr>
            <w:tcW w:w="1276" w:type="dxa"/>
            <w:vAlign w:val="center"/>
          </w:tcPr>
          <w:p w14:paraId="7B31F479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67CD080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D5792CB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63A75CD8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225EDB86" w14:textId="77777777" w:rsidTr="00A40D65">
        <w:tc>
          <w:tcPr>
            <w:tcW w:w="529" w:type="dxa"/>
            <w:vAlign w:val="center"/>
          </w:tcPr>
          <w:p w14:paraId="278CFE4C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39" w:type="dxa"/>
            <w:vAlign w:val="center"/>
          </w:tcPr>
          <w:p w14:paraId="67046D6B" w14:textId="77777777" w:rsidR="00E647BF" w:rsidRPr="000778B1" w:rsidRDefault="00E647BF" w:rsidP="006903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2FE68A79" w14:textId="77777777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Технология </w:t>
            </w:r>
            <w:r w:rsidRPr="00E647BF">
              <w:rPr>
                <w:sz w:val="22"/>
                <w:szCs w:val="22"/>
                <w:lang w:val="en-US"/>
              </w:rPr>
              <w:t>Windows</w:t>
            </w:r>
            <w:r w:rsidRPr="00E647BF">
              <w:rPr>
                <w:sz w:val="22"/>
                <w:szCs w:val="22"/>
              </w:rPr>
              <w:t xml:space="preserve"> </w:t>
            </w:r>
            <w:r w:rsidRPr="00E647BF">
              <w:rPr>
                <w:sz w:val="22"/>
                <w:szCs w:val="22"/>
                <w:lang w:val="en-US"/>
              </w:rPr>
              <w:t>Form</w:t>
            </w:r>
            <w:r w:rsidRPr="00E647BF">
              <w:rPr>
                <w:sz w:val="22"/>
                <w:szCs w:val="22"/>
              </w:rPr>
              <w:t>. Работа с формами</w:t>
            </w:r>
          </w:p>
        </w:tc>
        <w:tc>
          <w:tcPr>
            <w:tcW w:w="992" w:type="dxa"/>
            <w:vAlign w:val="center"/>
          </w:tcPr>
          <w:p w14:paraId="3A5B0D50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21A893B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F0F8E19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2CB43F9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7AFBA110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287A478A" w14:textId="77777777" w:rsidTr="00A40D65">
        <w:tc>
          <w:tcPr>
            <w:tcW w:w="529" w:type="dxa"/>
            <w:vAlign w:val="center"/>
          </w:tcPr>
          <w:p w14:paraId="2C186F2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39" w:type="dxa"/>
            <w:vAlign w:val="center"/>
          </w:tcPr>
          <w:p w14:paraId="406C41D2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1425E04C" w14:textId="77777777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Элементы управления</w:t>
            </w:r>
          </w:p>
        </w:tc>
        <w:tc>
          <w:tcPr>
            <w:tcW w:w="992" w:type="dxa"/>
            <w:vAlign w:val="center"/>
          </w:tcPr>
          <w:p w14:paraId="0C1A7045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6D51C46E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4E9A718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2BC3CBA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4A7292E5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381785EA" w14:textId="77777777" w:rsidTr="00A40D65">
        <w:tc>
          <w:tcPr>
            <w:tcW w:w="529" w:type="dxa"/>
            <w:vAlign w:val="center"/>
          </w:tcPr>
          <w:p w14:paraId="761745A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39" w:type="dxa"/>
            <w:vAlign w:val="center"/>
          </w:tcPr>
          <w:p w14:paraId="75D74325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5E37E6D7" w14:textId="77777777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Меню и панели инструментов</w:t>
            </w:r>
          </w:p>
        </w:tc>
        <w:tc>
          <w:tcPr>
            <w:tcW w:w="992" w:type="dxa"/>
            <w:vAlign w:val="center"/>
          </w:tcPr>
          <w:p w14:paraId="219F9E73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38E5B2D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74C861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C02746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6FAF6DE3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7093F25E" w14:textId="77777777" w:rsidTr="00A40D65">
        <w:tc>
          <w:tcPr>
            <w:tcW w:w="529" w:type="dxa"/>
            <w:vAlign w:val="center"/>
          </w:tcPr>
          <w:p w14:paraId="797943F0" w14:textId="77777777" w:rsidR="00E647BF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39" w:type="dxa"/>
            <w:vAlign w:val="center"/>
          </w:tcPr>
          <w:p w14:paraId="3C30378A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20CF6B99" w14:textId="77777777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Технология </w:t>
            </w:r>
            <w:r w:rsidRPr="00E647BF">
              <w:rPr>
                <w:sz w:val="22"/>
                <w:szCs w:val="22"/>
                <w:lang w:val="en-US"/>
              </w:rPr>
              <w:t>Windows Presentation Foundation</w:t>
            </w:r>
          </w:p>
        </w:tc>
        <w:tc>
          <w:tcPr>
            <w:tcW w:w="992" w:type="dxa"/>
            <w:vAlign w:val="center"/>
          </w:tcPr>
          <w:p w14:paraId="505F847A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B6A297D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2C69334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709EFDC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234386B7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49B97AD5" w14:textId="77777777" w:rsidTr="00A40D65">
        <w:tc>
          <w:tcPr>
            <w:tcW w:w="529" w:type="dxa"/>
            <w:vAlign w:val="center"/>
          </w:tcPr>
          <w:p w14:paraId="76C602D2" w14:textId="77777777" w:rsidR="00E647BF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39" w:type="dxa"/>
            <w:vAlign w:val="center"/>
          </w:tcPr>
          <w:p w14:paraId="25672A1A" w14:textId="77777777" w:rsidR="00E647BF" w:rsidRPr="000778B1" w:rsidRDefault="00E647BF" w:rsidP="00F15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01C6EC02" w14:textId="77777777" w:rsidR="00E647BF" w:rsidRPr="00E647BF" w:rsidRDefault="00E647BF" w:rsidP="006903AF">
            <w:pPr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Язык разметки </w:t>
            </w:r>
            <w:r w:rsidRPr="00E647BF">
              <w:rPr>
                <w:sz w:val="22"/>
                <w:szCs w:val="22"/>
                <w:lang w:val="en-US"/>
              </w:rPr>
              <w:t>XAML</w:t>
            </w:r>
            <w:r w:rsidRPr="00E647BF">
              <w:rPr>
                <w:sz w:val="22"/>
                <w:szCs w:val="22"/>
              </w:rPr>
              <w:t xml:space="preserve">. Компоновка и элементы управления в </w:t>
            </w:r>
            <w:r w:rsidRPr="00E647BF">
              <w:rPr>
                <w:sz w:val="22"/>
                <w:szCs w:val="22"/>
                <w:lang w:val="en-US"/>
              </w:rPr>
              <w:t>WPF</w:t>
            </w:r>
          </w:p>
        </w:tc>
        <w:tc>
          <w:tcPr>
            <w:tcW w:w="992" w:type="dxa"/>
            <w:vAlign w:val="center"/>
          </w:tcPr>
          <w:p w14:paraId="4758C3EB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3360FB3F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93677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3F445CB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7D268496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744BB368" w14:textId="77777777" w:rsidTr="00A40D65">
        <w:tc>
          <w:tcPr>
            <w:tcW w:w="529" w:type="dxa"/>
            <w:vAlign w:val="center"/>
          </w:tcPr>
          <w:p w14:paraId="6BAA1F75" w14:textId="77777777" w:rsidR="00E647BF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39" w:type="dxa"/>
            <w:vAlign w:val="center"/>
          </w:tcPr>
          <w:p w14:paraId="7885C2C9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3E8E9FD1" w14:textId="77777777" w:rsid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Работа с графикой. Трехмерная графика</w:t>
            </w:r>
            <w:r w:rsidR="00203053">
              <w:rPr>
                <w:sz w:val="22"/>
                <w:szCs w:val="22"/>
              </w:rPr>
              <w:t>.</w:t>
            </w:r>
          </w:p>
          <w:p w14:paraId="0095E614" w14:textId="77777777" w:rsidR="00203053" w:rsidRPr="00E647BF" w:rsidRDefault="00203053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Анимация</w:t>
            </w:r>
          </w:p>
        </w:tc>
        <w:tc>
          <w:tcPr>
            <w:tcW w:w="992" w:type="dxa"/>
            <w:vAlign w:val="center"/>
          </w:tcPr>
          <w:p w14:paraId="11A835E1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D27BD7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89BB968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924BE19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619D8D89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58CA8121" w14:textId="77777777" w:rsidTr="00A40D65">
        <w:tc>
          <w:tcPr>
            <w:tcW w:w="529" w:type="dxa"/>
            <w:vAlign w:val="center"/>
          </w:tcPr>
          <w:p w14:paraId="172E998A" w14:textId="77777777" w:rsidR="00E647BF" w:rsidRDefault="00E647BF" w:rsidP="00203053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03053">
              <w:rPr>
                <w:sz w:val="20"/>
                <w:szCs w:val="20"/>
              </w:rPr>
              <w:t>5</w:t>
            </w:r>
          </w:p>
        </w:tc>
        <w:tc>
          <w:tcPr>
            <w:tcW w:w="1139" w:type="dxa"/>
            <w:vAlign w:val="center"/>
          </w:tcPr>
          <w:p w14:paraId="71C5073D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2EB3B3A2" w14:textId="77777777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Работа с базами данных. Технология </w:t>
            </w:r>
            <w:r w:rsidRPr="00E647BF">
              <w:rPr>
                <w:sz w:val="22"/>
                <w:szCs w:val="22"/>
                <w:lang w:val="en-US"/>
              </w:rPr>
              <w:t>ADO</w:t>
            </w:r>
            <w:r w:rsidRPr="00E647BF">
              <w:rPr>
                <w:sz w:val="22"/>
                <w:szCs w:val="22"/>
              </w:rPr>
              <w:t>.</w:t>
            </w:r>
            <w:r w:rsidRPr="00E647BF">
              <w:rPr>
                <w:sz w:val="22"/>
                <w:szCs w:val="22"/>
                <w:lang w:val="en-US"/>
              </w:rPr>
              <w:t>NET</w:t>
            </w:r>
          </w:p>
        </w:tc>
        <w:tc>
          <w:tcPr>
            <w:tcW w:w="992" w:type="dxa"/>
            <w:vAlign w:val="center"/>
          </w:tcPr>
          <w:p w14:paraId="3EFF2D16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E7179A9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2552BF9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884D8A8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7B787FC4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0DC6133F" w14:textId="77777777" w:rsidTr="00A40D65">
        <w:tc>
          <w:tcPr>
            <w:tcW w:w="529" w:type="dxa"/>
            <w:vAlign w:val="center"/>
          </w:tcPr>
          <w:p w14:paraId="6BC8C3CD" w14:textId="77777777" w:rsidR="00E647BF" w:rsidRDefault="00203053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139" w:type="dxa"/>
            <w:vAlign w:val="center"/>
          </w:tcPr>
          <w:p w14:paraId="100C7022" w14:textId="77777777" w:rsidR="00E647BF" w:rsidRPr="000778B1" w:rsidRDefault="00E647BF" w:rsidP="00F15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2476A712" w14:textId="77777777" w:rsidR="00E647BF" w:rsidRDefault="00E647BF" w:rsidP="006903AF">
            <w:pPr>
              <w:jc w:val="both"/>
              <w:rPr>
                <w:sz w:val="22"/>
                <w:szCs w:val="22"/>
                <w:lang w:val="en-US"/>
              </w:rPr>
            </w:pPr>
            <w:r w:rsidRPr="00E647BF">
              <w:rPr>
                <w:sz w:val="22"/>
                <w:szCs w:val="22"/>
                <w:lang w:val="en-US"/>
              </w:rPr>
              <w:t xml:space="preserve">C# </w:t>
            </w:r>
            <w:r w:rsidRPr="00E647BF">
              <w:rPr>
                <w:sz w:val="22"/>
                <w:szCs w:val="22"/>
              </w:rPr>
              <w:t>и</w:t>
            </w:r>
            <w:r w:rsidRPr="00E647BF">
              <w:rPr>
                <w:sz w:val="22"/>
                <w:szCs w:val="22"/>
                <w:lang w:val="en-US"/>
              </w:rPr>
              <w:t xml:space="preserve"> MS SQL Server</w:t>
            </w:r>
            <w:r w:rsidR="00843345" w:rsidRPr="00843345">
              <w:rPr>
                <w:sz w:val="22"/>
                <w:szCs w:val="22"/>
                <w:lang w:val="en-US"/>
              </w:rPr>
              <w:t>.</w:t>
            </w:r>
          </w:p>
          <w:p w14:paraId="4836881E" w14:textId="4CEA96A3" w:rsidR="00843345" w:rsidRPr="00843345" w:rsidRDefault="00843345" w:rsidP="006903AF">
            <w:pPr>
              <w:jc w:val="both"/>
              <w:rPr>
                <w:sz w:val="22"/>
                <w:szCs w:val="22"/>
                <w:lang w:val="en-US"/>
              </w:rPr>
            </w:pPr>
            <w:r w:rsidRPr="00843345">
              <w:rPr>
                <w:sz w:val="22"/>
                <w:szCs w:val="22"/>
              </w:rPr>
              <w:t>Программное обслуживание компьютерной техники</w:t>
            </w:r>
          </w:p>
        </w:tc>
        <w:tc>
          <w:tcPr>
            <w:tcW w:w="992" w:type="dxa"/>
            <w:vAlign w:val="center"/>
          </w:tcPr>
          <w:p w14:paraId="6F10B07A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6E4F2065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C9AA811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42E8B3E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08A06EC4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3990E485" w14:textId="77777777" w:rsidTr="00A40D65">
        <w:tc>
          <w:tcPr>
            <w:tcW w:w="529" w:type="dxa"/>
            <w:vAlign w:val="center"/>
          </w:tcPr>
          <w:p w14:paraId="02DD1AA7" w14:textId="77777777" w:rsidR="00E647BF" w:rsidRDefault="00203053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139" w:type="dxa"/>
            <w:vAlign w:val="center"/>
          </w:tcPr>
          <w:p w14:paraId="77542612" w14:textId="77777777" w:rsidR="00E647BF" w:rsidRPr="000778B1" w:rsidRDefault="00E647BF" w:rsidP="00F15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72458397" w14:textId="77777777" w:rsidR="00E647BF" w:rsidRPr="00E647BF" w:rsidRDefault="00E647BF" w:rsidP="006903AF">
            <w:pPr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Работа с </w:t>
            </w:r>
            <w:proofErr w:type="spellStart"/>
            <w:r w:rsidRPr="00E647BF">
              <w:rPr>
                <w:sz w:val="22"/>
                <w:szCs w:val="22"/>
              </w:rPr>
              <w:t>SqlDataAdapter</w:t>
            </w:r>
            <w:proofErr w:type="spellEnd"/>
            <w:r w:rsidRPr="00E647BF">
              <w:rPr>
                <w:sz w:val="22"/>
                <w:szCs w:val="22"/>
              </w:rPr>
              <w:t xml:space="preserve"> и </w:t>
            </w:r>
            <w:proofErr w:type="spellStart"/>
            <w:r w:rsidRPr="00E647BF">
              <w:rPr>
                <w:sz w:val="22"/>
                <w:szCs w:val="22"/>
              </w:rPr>
              <w:t>DataSet</w:t>
            </w:r>
            <w:proofErr w:type="spellEnd"/>
            <w:r w:rsidRPr="00E647BF">
              <w:rPr>
                <w:sz w:val="22"/>
                <w:szCs w:val="22"/>
              </w:rPr>
              <w:t xml:space="preserve">. Технология LINQ </w:t>
            </w:r>
            <w:proofErr w:type="spellStart"/>
            <w:r w:rsidRPr="00E647BF">
              <w:rPr>
                <w:sz w:val="22"/>
                <w:szCs w:val="22"/>
              </w:rPr>
              <w:t>to</w:t>
            </w:r>
            <w:proofErr w:type="spellEnd"/>
            <w:r w:rsidRPr="00E647BF">
              <w:rPr>
                <w:sz w:val="22"/>
                <w:szCs w:val="22"/>
              </w:rPr>
              <w:t xml:space="preserve"> SQL</w:t>
            </w:r>
          </w:p>
        </w:tc>
        <w:tc>
          <w:tcPr>
            <w:tcW w:w="992" w:type="dxa"/>
            <w:vAlign w:val="center"/>
          </w:tcPr>
          <w:p w14:paraId="6FD61CC8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41B1846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E7EF366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74C4BDA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15069BBA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5AED3039" w14:textId="77777777" w:rsidTr="00A40D65">
        <w:tc>
          <w:tcPr>
            <w:tcW w:w="529" w:type="dxa"/>
            <w:vAlign w:val="center"/>
          </w:tcPr>
          <w:p w14:paraId="069B93C4" w14:textId="77777777" w:rsidR="00E647BF" w:rsidRDefault="00203053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139" w:type="dxa"/>
            <w:vAlign w:val="center"/>
          </w:tcPr>
          <w:p w14:paraId="19808AB1" w14:textId="77777777" w:rsidR="00E647BF" w:rsidRPr="000778B1" w:rsidRDefault="00E647BF" w:rsidP="00F15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73555C86" w14:textId="77777777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Развертывание </w:t>
            </w:r>
            <w:r w:rsidRPr="00E647BF">
              <w:rPr>
                <w:sz w:val="22"/>
                <w:szCs w:val="22"/>
                <w:lang w:val="en-US"/>
              </w:rPr>
              <w:t>Windows</w:t>
            </w:r>
            <w:r w:rsidRPr="00E647BF">
              <w:rPr>
                <w:sz w:val="22"/>
                <w:szCs w:val="22"/>
              </w:rPr>
              <w:t>-приложения</w:t>
            </w:r>
          </w:p>
        </w:tc>
        <w:tc>
          <w:tcPr>
            <w:tcW w:w="992" w:type="dxa"/>
            <w:vAlign w:val="center"/>
          </w:tcPr>
          <w:p w14:paraId="2CCB71AC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13D4AA08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08BA083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799B6DA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0F08AD4E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775AF6D9" w14:textId="77777777" w:rsidTr="00A40D65">
        <w:tc>
          <w:tcPr>
            <w:tcW w:w="529" w:type="dxa"/>
            <w:vAlign w:val="center"/>
          </w:tcPr>
          <w:p w14:paraId="585FDEF6" w14:textId="77777777" w:rsidR="00E647BF" w:rsidRDefault="00203053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139" w:type="dxa"/>
            <w:vAlign w:val="center"/>
          </w:tcPr>
          <w:p w14:paraId="70F95E8D" w14:textId="77777777" w:rsidR="00E647BF" w:rsidRPr="000778B1" w:rsidRDefault="00E647BF" w:rsidP="00F15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29AD4999" w14:textId="77777777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Подведение итогов практики</w:t>
            </w:r>
          </w:p>
        </w:tc>
        <w:tc>
          <w:tcPr>
            <w:tcW w:w="992" w:type="dxa"/>
            <w:vAlign w:val="center"/>
          </w:tcPr>
          <w:p w14:paraId="77ED4E84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65EA1948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0D8DEC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AE69F20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7C7388FB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77BCD1CC" w14:textId="77777777" w:rsidR="001B251C" w:rsidRDefault="001B251C" w:rsidP="001B251C"/>
    <w:p w14:paraId="21C97FC3" w14:textId="77777777" w:rsidR="001B251C" w:rsidRDefault="001B251C" w:rsidP="001B251C"/>
    <w:p w14:paraId="4A373108" w14:textId="77777777" w:rsidR="001B251C" w:rsidRDefault="001B251C" w:rsidP="001B251C"/>
    <w:p w14:paraId="4260EDE7" w14:textId="77777777" w:rsidR="001B251C" w:rsidRDefault="001B251C" w:rsidP="001B251C"/>
    <w:p w14:paraId="1B938346" w14:textId="77777777" w:rsidR="00BD631D" w:rsidRPr="0036634D" w:rsidRDefault="00BD631D" w:rsidP="00BD631D">
      <w:pPr>
        <w:ind w:left="284"/>
        <w:jc w:val="center"/>
        <w:rPr>
          <w:sz w:val="20"/>
          <w:szCs w:val="20"/>
        </w:rPr>
      </w:pPr>
    </w:p>
    <w:p w14:paraId="051FCB6E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2FCBFAE0" w14:textId="77777777"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 xml:space="preserve">от </w:t>
      </w:r>
      <w:r w:rsidR="000778B1">
        <w:rPr>
          <w:sz w:val="26"/>
          <w:szCs w:val="26"/>
        </w:rPr>
        <w:t>организации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14:paraId="3F643AE4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03341CAA" w14:textId="77777777" w:rsidR="00BD631D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М.П.</w:t>
      </w:r>
    </w:p>
    <w:p w14:paraId="013C6573" w14:textId="77777777" w:rsidR="0036634D" w:rsidRPr="0036634D" w:rsidRDefault="0036634D" w:rsidP="00BD631D">
      <w:pPr>
        <w:jc w:val="center"/>
        <w:rPr>
          <w:sz w:val="12"/>
          <w:szCs w:val="12"/>
        </w:rPr>
      </w:pPr>
    </w:p>
    <w:p w14:paraId="050CAF65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52B16C28" w14:textId="77777777"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 xml:space="preserve">от </w:t>
      </w:r>
      <w:r w:rsidR="000778B1">
        <w:rPr>
          <w:sz w:val="26"/>
          <w:szCs w:val="26"/>
        </w:rPr>
        <w:t>учреждения образования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14:paraId="7B8F29A1" w14:textId="77777777" w:rsidR="002D62FB" w:rsidRPr="002D62FB" w:rsidRDefault="00BD631D" w:rsidP="0036634D">
      <w:pPr>
        <w:tabs>
          <w:tab w:val="left" w:pos="7513"/>
        </w:tabs>
        <w:ind w:firstLine="4253"/>
        <w:jc w:val="both"/>
        <w:rPr>
          <w:sz w:val="26"/>
          <w:szCs w:val="26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sectPr w:rsidR="002D62FB" w:rsidRPr="002D62FB" w:rsidSect="00444669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E4C54" w14:textId="77777777" w:rsidR="00562F5A" w:rsidRDefault="00562F5A" w:rsidP="001C2B5B">
      <w:r>
        <w:separator/>
      </w:r>
    </w:p>
  </w:endnote>
  <w:endnote w:type="continuationSeparator" w:id="0">
    <w:p w14:paraId="084764DA" w14:textId="77777777" w:rsidR="00562F5A" w:rsidRDefault="00562F5A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E133F" w14:textId="77777777" w:rsidR="00562F5A" w:rsidRDefault="00562F5A" w:rsidP="001C2B5B">
      <w:r>
        <w:separator/>
      </w:r>
    </w:p>
  </w:footnote>
  <w:footnote w:type="continuationSeparator" w:id="0">
    <w:p w14:paraId="3CA16349" w14:textId="77777777" w:rsidR="00562F5A" w:rsidRDefault="00562F5A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 w15:restartNumberingAfterBreak="0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 w15:restartNumberingAfterBreak="0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 w15:restartNumberingAfterBreak="0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 w15:restartNumberingAfterBreak="0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 w15:restartNumberingAfterBreak="0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21"/>
  </w:num>
  <w:num w:numId="11">
    <w:abstractNumId w:val="14"/>
  </w:num>
  <w:num w:numId="12">
    <w:abstractNumId w:val="19"/>
  </w:num>
  <w:num w:numId="13">
    <w:abstractNumId w:val="0"/>
  </w:num>
  <w:num w:numId="14">
    <w:abstractNumId w:val="23"/>
  </w:num>
  <w:num w:numId="15">
    <w:abstractNumId w:val="6"/>
  </w:num>
  <w:num w:numId="16">
    <w:abstractNumId w:val="25"/>
  </w:num>
  <w:num w:numId="17">
    <w:abstractNumId w:val="1"/>
  </w:num>
  <w:num w:numId="18">
    <w:abstractNumId w:val="13"/>
  </w:num>
  <w:num w:numId="19">
    <w:abstractNumId w:val="3"/>
  </w:num>
  <w:num w:numId="20">
    <w:abstractNumId w:val="7"/>
  </w:num>
  <w:num w:numId="21">
    <w:abstractNumId w:val="16"/>
  </w:num>
  <w:num w:numId="22">
    <w:abstractNumId w:val="17"/>
  </w:num>
  <w:num w:numId="23">
    <w:abstractNumId w:val="11"/>
  </w:num>
  <w:num w:numId="24">
    <w:abstractNumId w:val="9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520"/>
    <w:rsid w:val="00026752"/>
    <w:rsid w:val="00064EA1"/>
    <w:rsid w:val="00066D34"/>
    <w:rsid w:val="000715FD"/>
    <w:rsid w:val="00074C60"/>
    <w:rsid w:val="000778B1"/>
    <w:rsid w:val="00091B42"/>
    <w:rsid w:val="00094A58"/>
    <w:rsid w:val="000E0588"/>
    <w:rsid w:val="00114A08"/>
    <w:rsid w:val="00162A64"/>
    <w:rsid w:val="00164556"/>
    <w:rsid w:val="001B251C"/>
    <w:rsid w:val="001C2B5B"/>
    <w:rsid w:val="00203053"/>
    <w:rsid w:val="002117D6"/>
    <w:rsid w:val="00226054"/>
    <w:rsid w:val="002336B9"/>
    <w:rsid w:val="00244106"/>
    <w:rsid w:val="00244EBA"/>
    <w:rsid w:val="00261279"/>
    <w:rsid w:val="002B2D34"/>
    <w:rsid w:val="002B3D03"/>
    <w:rsid w:val="002D62FB"/>
    <w:rsid w:val="002E168C"/>
    <w:rsid w:val="002F17A9"/>
    <w:rsid w:val="00344DDA"/>
    <w:rsid w:val="0036634D"/>
    <w:rsid w:val="00391947"/>
    <w:rsid w:val="003D7FD7"/>
    <w:rsid w:val="00402D83"/>
    <w:rsid w:val="00410CF2"/>
    <w:rsid w:val="00421C6C"/>
    <w:rsid w:val="00427F30"/>
    <w:rsid w:val="00435784"/>
    <w:rsid w:val="00444669"/>
    <w:rsid w:val="00455BC3"/>
    <w:rsid w:val="0046041A"/>
    <w:rsid w:val="004635B2"/>
    <w:rsid w:val="00476BA9"/>
    <w:rsid w:val="0050321A"/>
    <w:rsid w:val="005353E2"/>
    <w:rsid w:val="00562F5A"/>
    <w:rsid w:val="005C062A"/>
    <w:rsid w:val="005C3CF2"/>
    <w:rsid w:val="005D0718"/>
    <w:rsid w:val="005D76DC"/>
    <w:rsid w:val="0066102C"/>
    <w:rsid w:val="0067110E"/>
    <w:rsid w:val="006711EB"/>
    <w:rsid w:val="006938F4"/>
    <w:rsid w:val="006F670A"/>
    <w:rsid w:val="006F7C13"/>
    <w:rsid w:val="00704759"/>
    <w:rsid w:val="00764463"/>
    <w:rsid w:val="007D63EF"/>
    <w:rsid w:val="007E793D"/>
    <w:rsid w:val="007F3FDC"/>
    <w:rsid w:val="008164E2"/>
    <w:rsid w:val="00830629"/>
    <w:rsid w:val="00843345"/>
    <w:rsid w:val="00852BA3"/>
    <w:rsid w:val="00854F46"/>
    <w:rsid w:val="00857AA7"/>
    <w:rsid w:val="008C0810"/>
    <w:rsid w:val="008D1957"/>
    <w:rsid w:val="008F1345"/>
    <w:rsid w:val="008F47B7"/>
    <w:rsid w:val="00931E6F"/>
    <w:rsid w:val="00936BC8"/>
    <w:rsid w:val="00953C36"/>
    <w:rsid w:val="009B2604"/>
    <w:rsid w:val="009D0435"/>
    <w:rsid w:val="00A17D3E"/>
    <w:rsid w:val="00A31FDA"/>
    <w:rsid w:val="00A432F4"/>
    <w:rsid w:val="00A54078"/>
    <w:rsid w:val="00A55AC0"/>
    <w:rsid w:val="00A5633C"/>
    <w:rsid w:val="00A737A2"/>
    <w:rsid w:val="00A911CD"/>
    <w:rsid w:val="00A9757D"/>
    <w:rsid w:val="00A975FC"/>
    <w:rsid w:val="00AA328C"/>
    <w:rsid w:val="00AB2358"/>
    <w:rsid w:val="00AB7C5E"/>
    <w:rsid w:val="00AC5520"/>
    <w:rsid w:val="00AD643B"/>
    <w:rsid w:val="00AE6B22"/>
    <w:rsid w:val="00B86A83"/>
    <w:rsid w:val="00BD631D"/>
    <w:rsid w:val="00BD7EC5"/>
    <w:rsid w:val="00C8535C"/>
    <w:rsid w:val="00CE6BFC"/>
    <w:rsid w:val="00D138C4"/>
    <w:rsid w:val="00D1788A"/>
    <w:rsid w:val="00D52126"/>
    <w:rsid w:val="00DB2B21"/>
    <w:rsid w:val="00DC02B1"/>
    <w:rsid w:val="00DC375A"/>
    <w:rsid w:val="00DE01A9"/>
    <w:rsid w:val="00E3060E"/>
    <w:rsid w:val="00E34B0C"/>
    <w:rsid w:val="00E6430A"/>
    <w:rsid w:val="00E647BF"/>
    <w:rsid w:val="00E87763"/>
    <w:rsid w:val="00E92732"/>
    <w:rsid w:val="00EB332A"/>
    <w:rsid w:val="00EB7944"/>
    <w:rsid w:val="00EC0F76"/>
    <w:rsid w:val="00F152D3"/>
    <w:rsid w:val="00F31B2C"/>
    <w:rsid w:val="00F40962"/>
    <w:rsid w:val="00F51710"/>
    <w:rsid w:val="00F7454D"/>
    <w:rsid w:val="00F839D8"/>
    <w:rsid w:val="00F83A39"/>
    <w:rsid w:val="00FC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25695"/>
  <w15:docId w15:val="{C14E8581-8E75-4D23-AF68-98EECECD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Заголовок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D2F86-2D34-485F-BAA3-F46DB3C5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cp:lastPrinted>2021-02-26T09:53:00Z</cp:lastPrinted>
  <dcterms:created xsi:type="dcterms:W3CDTF">2021-12-13T21:24:00Z</dcterms:created>
  <dcterms:modified xsi:type="dcterms:W3CDTF">2023-03-14T09:12:00Z</dcterms:modified>
</cp:coreProperties>
</file>