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99657" w14:textId="766397D5" w:rsidR="00554229" w:rsidRDefault="005305A6" w:rsidP="00045A49">
      <w:pPr>
        <w:tabs>
          <w:tab w:val="left" w:pos="3261"/>
        </w:tabs>
        <w:jc w:val="center"/>
        <w:rPr>
          <w:rFonts w:ascii="Times New Roman" w:hAnsi="Times New Roman" w:cs="Times New Roman"/>
          <w:b/>
          <w:bCs/>
          <w:sz w:val="32"/>
          <w:szCs w:val="32"/>
        </w:rPr>
      </w:pPr>
      <w:r w:rsidRPr="00045A49">
        <w:rPr>
          <w:rFonts w:ascii="Times New Roman" w:hAnsi="Times New Roman" w:cs="Times New Roman"/>
          <w:b/>
          <w:bCs/>
          <w:sz w:val="32"/>
          <w:szCs w:val="32"/>
        </w:rPr>
        <w:t>Architecture Document</w:t>
      </w:r>
    </w:p>
    <w:p w14:paraId="1B4A7FEA" w14:textId="098837EE" w:rsidR="00045A49" w:rsidRPr="00045A49" w:rsidRDefault="00045A49" w:rsidP="00045A49">
      <w:pPr>
        <w:tabs>
          <w:tab w:val="left" w:pos="3261"/>
        </w:tabs>
        <w:jc w:val="center"/>
        <w:rPr>
          <w:rFonts w:ascii="Times New Roman" w:hAnsi="Times New Roman" w:cs="Times New Roman"/>
          <w:b/>
          <w:bCs/>
          <w:sz w:val="32"/>
          <w:szCs w:val="32"/>
        </w:rPr>
      </w:pPr>
      <w:r w:rsidRPr="00045A49">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C4BE933" wp14:editId="3404DD73">
                <wp:simplePos x="0" y="0"/>
                <wp:positionH relativeFrom="page">
                  <wp:posOffset>594360</wp:posOffset>
                </wp:positionH>
                <wp:positionV relativeFrom="paragraph">
                  <wp:posOffset>316865</wp:posOffset>
                </wp:positionV>
                <wp:extent cx="6774180" cy="6781800"/>
                <wp:effectExtent l="0" t="0" r="0" b="0"/>
                <wp:wrapNone/>
                <wp:docPr id="3" name="TextBox 2">
                  <a:extLst xmlns:a="http://schemas.openxmlformats.org/drawingml/2006/main">
                    <a:ext uri="{FF2B5EF4-FFF2-40B4-BE49-F238E27FC236}">
                      <a16:creationId xmlns:a16="http://schemas.microsoft.com/office/drawing/2014/main" id="{01F779F7-A1E5-F2AE-6AAC-54BEC4B0344C}"/>
                    </a:ext>
                  </a:extLst>
                </wp:docPr>
                <wp:cNvGraphicFramePr/>
                <a:graphic xmlns:a="http://schemas.openxmlformats.org/drawingml/2006/main">
                  <a:graphicData uri="http://schemas.microsoft.com/office/word/2010/wordprocessingShape">
                    <wps:wsp>
                      <wps:cNvSpPr txBox="1"/>
                      <wps:spPr>
                        <a:xfrm>
                          <a:off x="0" y="0"/>
                          <a:ext cx="6774180" cy="6781800"/>
                        </a:xfrm>
                        <a:prstGeom prst="rect">
                          <a:avLst/>
                        </a:prstGeom>
                        <a:noFill/>
                      </wps:spPr>
                      <wps:txbx>
                        <w:txbxContent>
                          <w:p w14:paraId="57561685"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 xml:space="preserve">Application </w:t>
                            </w:r>
                          </w:p>
                          <w:p w14:paraId="1CAAC735"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Microservices </w:t>
                            </w:r>
                          </w:p>
                          <w:p w14:paraId="5EA8FC64"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Event-Driven </w:t>
                            </w:r>
                          </w:p>
                          <w:p w14:paraId="13E774C1"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Serverless </w:t>
                            </w:r>
                          </w:p>
                          <w:p w14:paraId="3176BD39"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 xml:space="preserve">Database </w:t>
                            </w:r>
                          </w:p>
                          <w:p w14:paraId="3345F485"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ER Diagram </w:t>
                            </w:r>
                          </w:p>
                          <w:p w14:paraId="1DC270BA"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Schema Design </w:t>
                            </w:r>
                          </w:p>
                          <w:p w14:paraId="476B6450"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Data Exchange Contract</w:t>
                            </w:r>
                          </w:p>
                          <w:p w14:paraId="7DF43B9B"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Frequency of data exchanges </w:t>
                            </w:r>
                          </w:p>
                          <w:p w14:paraId="1D9FB4C1"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Data Sets </w:t>
                            </w:r>
                          </w:p>
                          <w:p w14:paraId="12E604F1" w14:textId="1B64E600"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Mode of Exchanges (API, </w:t>
                            </w:r>
                            <w:r w:rsidR="00045A49" w:rsidRPr="00045A49">
                              <w:rPr>
                                <w:color w:val="000000" w:themeColor="text1"/>
                                <w:kern w:val="24"/>
                              </w:rPr>
                              <w:t>File,</w:t>
                            </w:r>
                            <w:r w:rsidRPr="00045A49">
                              <w:rPr>
                                <w:color w:val="000000" w:themeColor="text1"/>
                                <w:kern w:val="24"/>
                              </w:rPr>
                              <w:t xml:space="preserve"> </w:t>
                            </w:r>
                            <w:r w:rsidR="00045A49" w:rsidRPr="00045A49">
                              <w:rPr>
                                <w:color w:val="000000" w:themeColor="text1"/>
                                <w:kern w:val="24"/>
                              </w:rPr>
                              <w:t>Queue etc.</w:t>
                            </w:r>
                            <w:r w:rsidRPr="00045A49">
                              <w:rPr>
                                <w:color w:val="000000" w:themeColor="text1"/>
                                <w:kern w:val="24"/>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C4BE933" id="_x0000_t202" coordsize="21600,21600" o:spt="202" path="m,l,21600r21600,l21600,xe">
                <v:stroke joinstyle="miter"/>
                <v:path gradientshapeok="t" o:connecttype="rect"/>
              </v:shapetype>
              <v:shape id="TextBox 2" o:spid="_x0000_s1026" type="#_x0000_t202" style="position:absolute;left:0;text-align:left;margin-left:46.8pt;margin-top:24.95pt;width:533.4pt;height:5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" filled="f" stroked="f">
                <v:textbox>
                  <w:txbxContent>
                    <w:p w14:paraId="57561685"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 xml:space="preserve">Application </w:t>
                      </w:r>
                    </w:p>
                    <w:p w14:paraId="1CAAC735"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Microservices </w:t>
                      </w:r>
                    </w:p>
                    <w:p w14:paraId="5EA8FC64"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Event-Driven </w:t>
                      </w:r>
                    </w:p>
                    <w:p w14:paraId="13E774C1"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Serverless </w:t>
                      </w:r>
                    </w:p>
                    <w:p w14:paraId="3176BD39"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 xml:space="preserve">Database </w:t>
                      </w:r>
                    </w:p>
                    <w:p w14:paraId="3345F485"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ER Diagram </w:t>
                      </w:r>
                    </w:p>
                    <w:p w14:paraId="1DC270BA"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Schema Design </w:t>
                      </w:r>
                    </w:p>
                    <w:p w14:paraId="476B6450" w14:textId="77777777" w:rsidR="005305A6" w:rsidRPr="00045A49" w:rsidRDefault="005305A6" w:rsidP="00045A49">
                      <w:pPr>
                        <w:pStyle w:val="ListParagraph"/>
                        <w:numPr>
                          <w:ilvl w:val="0"/>
                          <w:numId w:val="1"/>
                        </w:numPr>
                        <w:spacing w:line="600" w:lineRule="auto"/>
                        <w:rPr>
                          <w:color w:val="000000" w:themeColor="text1"/>
                          <w:kern w:val="24"/>
                        </w:rPr>
                      </w:pPr>
                      <w:r w:rsidRPr="00045A49">
                        <w:rPr>
                          <w:color w:val="000000" w:themeColor="text1"/>
                          <w:kern w:val="24"/>
                        </w:rPr>
                        <w:t>Data Exchange Contract</w:t>
                      </w:r>
                    </w:p>
                    <w:p w14:paraId="7DF43B9B"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Frequency of data exchanges </w:t>
                      </w:r>
                    </w:p>
                    <w:p w14:paraId="1D9FB4C1" w14:textId="77777777"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Data Sets </w:t>
                      </w:r>
                    </w:p>
                    <w:p w14:paraId="12E604F1" w14:textId="1B64E600" w:rsidR="005305A6" w:rsidRPr="00045A49" w:rsidRDefault="005305A6" w:rsidP="00045A49">
                      <w:pPr>
                        <w:pStyle w:val="ListParagraph"/>
                        <w:numPr>
                          <w:ilvl w:val="1"/>
                          <w:numId w:val="1"/>
                        </w:numPr>
                        <w:spacing w:line="600" w:lineRule="auto"/>
                        <w:rPr>
                          <w:color w:val="000000" w:themeColor="text1"/>
                          <w:kern w:val="24"/>
                        </w:rPr>
                      </w:pPr>
                      <w:r w:rsidRPr="00045A49">
                        <w:rPr>
                          <w:color w:val="000000" w:themeColor="text1"/>
                          <w:kern w:val="24"/>
                        </w:rPr>
                        <w:t xml:space="preserve">Mode of Exchanges (API, </w:t>
                      </w:r>
                      <w:r w:rsidR="00045A49" w:rsidRPr="00045A49">
                        <w:rPr>
                          <w:color w:val="000000" w:themeColor="text1"/>
                          <w:kern w:val="24"/>
                        </w:rPr>
                        <w:t>File,</w:t>
                      </w:r>
                      <w:r w:rsidRPr="00045A49">
                        <w:rPr>
                          <w:color w:val="000000" w:themeColor="text1"/>
                          <w:kern w:val="24"/>
                        </w:rPr>
                        <w:t xml:space="preserve"> </w:t>
                      </w:r>
                      <w:r w:rsidR="00045A49" w:rsidRPr="00045A49">
                        <w:rPr>
                          <w:color w:val="000000" w:themeColor="text1"/>
                          <w:kern w:val="24"/>
                        </w:rPr>
                        <w:t>Queue etc.</w:t>
                      </w:r>
                      <w:r w:rsidRPr="00045A49">
                        <w:rPr>
                          <w:color w:val="000000" w:themeColor="text1"/>
                          <w:kern w:val="24"/>
                        </w:rPr>
                        <w:t xml:space="preserve">,) </w:t>
                      </w:r>
                    </w:p>
                  </w:txbxContent>
                </v:textbox>
                <w10:wrap anchorx="page"/>
              </v:shape>
            </w:pict>
          </mc:Fallback>
        </mc:AlternateContent>
      </w:r>
    </w:p>
    <w:p w14:paraId="2846985F" w14:textId="760A706F" w:rsidR="005305A6" w:rsidRPr="00045A49" w:rsidRDefault="005305A6" w:rsidP="005305A6">
      <w:pPr>
        <w:jc w:val="center"/>
        <w:rPr>
          <w:rFonts w:ascii="Times New Roman" w:hAnsi="Times New Roman" w:cs="Times New Roman"/>
          <w:b/>
          <w:bCs/>
          <w:sz w:val="24"/>
          <w:szCs w:val="24"/>
        </w:rPr>
      </w:pPr>
    </w:p>
    <w:p w14:paraId="16409B36" w14:textId="3D499951" w:rsidR="005305A6" w:rsidRDefault="005305A6" w:rsidP="005305A6">
      <w:pPr>
        <w:jc w:val="center"/>
        <w:rPr>
          <w:rFonts w:ascii="Times New Roman" w:hAnsi="Times New Roman" w:cs="Times New Roman"/>
          <w:b/>
          <w:bCs/>
          <w:sz w:val="24"/>
          <w:szCs w:val="24"/>
        </w:rPr>
      </w:pPr>
    </w:p>
    <w:p w14:paraId="4553CF94" w14:textId="77777777" w:rsidR="002F6D7A" w:rsidRDefault="002F6D7A" w:rsidP="005305A6">
      <w:pPr>
        <w:jc w:val="center"/>
        <w:rPr>
          <w:rFonts w:ascii="Times New Roman" w:hAnsi="Times New Roman" w:cs="Times New Roman"/>
          <w:b/>
          <w:bCs/>
          <w:sz w:val="24"/>
          <w:szCs w:val="24"/>
        </w:rPr>
      </w:pPr>
    </w:p>
    <w:p w14:paraId="68714A86" w14:textId="77777777" w:rsidR="002F6D7A" w:rsidRDefault="002F6D7A" w:rsidP="005305A6">
      <w:pPr>
        <w:jc w:val="center"/>
        <w:rPr>
          <w:rFonts w:ascii="Times New Roman" w:hAnsi="Times New Roman" w:cs="Times New Roman"/>
          <w:b/>
          <w:bCs/>
          <w:sz w:val="24"/>
          <w:szCs w:val="24"/>
        </w:rPr>
      </w:pPr>
    </w:p>
    <w:p w14:paraId="365914F6" w14:textId="77777777" w:rsidR="002F6D7A" w:rsidRDefault="002F6D7A" w:rsidP="005305A6">
      <w:pPr>
        <w:jc w:val="center"/>
        <w:rPr>
          <w:rFonts w:ascii="Times New Roman" w:hAnsi="Times New Roman" w:cs="Times New Roman"/>
          <w:b/>
          <w:bCs/>
          <w:sz w:val="24"/>
          <w:szCs w:val="24"/>
        </w:rPr>
      </w:pPr>
    </w:p>
    <w:p w14:paraId="3659B094" w14:textId="77777777" w:rsidR="002F6D7A" w:rsidRDefault="002F6D7A" w:rsidP="005305A6">
      <w:pPr>
        <w:jc w:val="center"/>
        <w:rPr>
          <w:rFonts w:ascii="Times New Roman" w:hAnsi="Times New Roman" w:cs="Times New Roman"/>
          <w:b/>
          <w:bCs/>
          <w:sz w:val="24"/>
          <w:szCs w:val="24"/>
        </w:rPr>
      </w:pPr>
    </w:p>
    <w:p w14:paraId="5A154B94" w14:textId="77777777" w:rsidR="002F6D7A" w:rsidRDefault="002F6D7A" w:rsidP="005305A6">
      <w:pPr>
        <w:jc w:val="center"/>
        <w:rPr>
          <w:rFonts w:ascii="Times New Roman" w:hAnsi="Times New Roman" w:cs="Times New Roman"/>
          <w:b/>
          <w:bCs/>
          <w:sz w:val="24"/>
          <w:szCs w:val="24"/>
        </w:rPr>
      </w:pPr>
    </w:p>
    <w:p w14:paraId="143A803F" w14:textId="77777777" w:rsidR="002F6D7A" w:rsidRDefault="002F6D7A" w:rsidP="005305A6">
      <w:pPr>
        <w:jc w:val="center"/>
        <w:rPr>
          <w:rFonts w:ascii="Times New Roman" w:hAnsi="Times New Roman" w:cs="Times New Roman"/>
          <w:b/>
          <w:bCs/>
          <w:sz w:val="24"/>
          <w:szCs w:val="24"/>
        </w:rPr>
      </w:pPr>
    </w:p>
    <w:p w14:paraId="5172ECD9" w14:textId="77777777" w:rsidR="002F6D7A" w:rsidRDefault="002F6D7A" w:rsidP="005305A6">
      <w:pPr>
        <w:jc w:val="center"/>
        <w:rPr>
          <w:rFonts w:ascii="Times New Roman" w:hAnsi="Times New Roman" w:cs="Times New Roman"/>
          <w:b/>
          <w:bCs/>
          <w:sz w:val="24"/>
          <w:szCs w:val="24"/>
        </w:rPr>
      </w:pPr>
    </w:p>
    <w:p w14:paraId="17887917" w14:textId="77777777" w:rsidR="002F6D7A" w:rsidRDefault="002F6D7A" w:rsidP="005305A6">
      <w:pPr>
        <w:jc w:val="center"/>
        <w:rPr>
          <w:rFonts w:ascii="Times New Roman" w:hAnsi="Times New Roman" w:cs="Times New Roman"/>
          <w:b/>
          <w:bCs/>
          <w:sz w:val="24"/>
          <w:szCs w:val="24"/>
        </w:rPr>
      </w:pPr>
    </w:p>
    <w:p w14:paraId="56EA7BB9" w14:textId="77777777" w:rsidR="002F6D7A" w:rsidRDefault="002F6D7A" w:rsidP="005305A6">
      <w:pPr>
        <w:jc w:val="center"/>
        <w:rPr>
          <w:rFonts w:ascii="Times New Roman" w:hAnsi="Times New Roman" w:cs="Times New Roman"/>
          <w:b/>
          <w:bCs/>
          <w:sz w:val="24"/>
          <w:szCs w:val="24"/>
        </w:rPr>
      </w:pPr>
    </w:p>
    <w:p w14:paraId="217E75E4" w14:textId="77777777" w:rsidR="002F6D7A" w:rsidRDefault="002F6D7A" w:rsidP="005305A6">
      <w:pPr>
        <w:jc w:val="center"/>
        <w:rPr>
          <w:rFonts w:ascii="Times New Roman" w:hAnsi="Times New Roman" w:cs="Times New Roman"/>
          <w:b/>
          <w:bCs/>
          <w:sz w:val="24"/>
          <w:szCs w:val="24"/>
        </w:rPr>
      </w:pPr>
    </w:p>
    <w:p w14:paraId="67615B1B" w14:textId="77777777" w:rsidR="002F6D7A" w:rsidRDefault="002F6D7A" w:rsidP="005305A6">
      <w:pPr>
        <w:jc w:val="center"/>
        <w:rPr>
          <w:rFonts w:ascii="Times New Roman" w:hAnsi="Times New Roman" w:cs="Times New Roman"/>
          <w:b/>
          <w:bCs/>
          <w:sz w:val="24"/>
          <w:szCs w:val="24"/>
        </w:rPr>
      </w:pPr>
    </w:p>
    <w:p w14:paraId="63F489D1" w14:textId="77777777" w:rsidR="002F6D7A" w:rsidRDefault="002F6D7A" w:rsidP="005305A6">
      <w:pPr>
        <w:jc w:val="center"/>
        <w:rPr>
          <w:rFonts w:ascii="Times New Roman" w:hAnsi="Times New Roman" w:cs="Times New Roman"/>
          <w:b/>
          <w:bCs/>
          <w:sz w:val="24"/>
          <w:szCs w:val="24"/>
        </w:rPr>
      </w:pPr>
    </w:p>
    <w:p w14:paraId="48DB25E7" w14:textId="77777777" w:rsidR="002F6D7A" w:rsidRDefault="002F6D7A" w:rsidP="005305A6">
      <w:pPr>
        <w:jc w:val="center"/>
        <w:rPr>
          <w:rFonts w:ascii="Times New Roman" w:hAnsi="Times New Roman" w:cs="Times New Roman"/>
          <w:b/>
          <w:bCs/>
          <w:sz w:val="24"/>
          <w:szCs w:val="24"/>
        </w:rPr>
      </w:pPr>
    </w:p>
    <w:p w14:paraId="2078EBE4" w14:textId="77777777" w:rsidR="002F6D7A" w:rsidRDefault="002F6D7A" w:rsidP="005305A6">
      <w:pPr>
        <w:jc w:val="center"/>
        <w:rPr>
          <w:rFonts w:ascii="Times New Roman" w:hAnsi="Times New Roman" w:cs="Times New Roman"/>
          <w:b/>
          <w:bCs/>
          <w:sz w:val="24"/>
          <w:szCs w:val="24"/>
        </w:rPr>
      </w:pPr>
    </w:p>
    <w:p w14:paraId="0DF4F7CC" w14:textId="77777777" w:rsidR="002F6D7A" w:rsidRDefault="002F6D7A" w:rsidP="005305A6">
      <w:pPr>
        <w:jc w:val="center"/>
        <w:rPr>
          <w:rFonts w:ascii="Times New Roman" w:hAnsi="Times New Roman" w:cs="Times New Roman"/>
          <w:b/>
          <w:bCs/>
          <w:sz w:val="24"/>
          <w:szCs w:val="24"/>
        </w:rPr>
      </w:pPr>
    </w:p>
    <w:p w14:paraId="015F6E6C" w14:textId="77777777" w:rsidR="002F6D7A" w:rsidRDefault="002F6D7A" w:rsidP="005305A6">
      <w:pPr>
        <w:jc w:val="center"/>
        <w:rPr>
          <w:rFonts w:ascii="Times New Roman" w:hAnsi="Times New Roman" w:cs="Times New Roman"/>
          <w:b/>
          <w:bCs/>
          <w:sz w:val="24"/>
          <w:szCs w:val="24"/>
        </w:rPr>
      </w:pPr>
    </w:p>
    <w:p w14:paraId="59F37D2A" w14:textId="77777777" w:rsidR="002F6D7A" w:rsidRDefault="002F6D7A" w:rsidP="005305A6">
      <w:pPr>
        <w:jc w:val="center"/>
        <w:rPr>
          <w:rFonts w:ascii="Times New Roman" w:hAnsi="Times New Roman" w:cs="Times New Roman"/>
          <w:b/>
          <w:bCs/>
          <w:sz w:val="24"/>
          <w:szCs w:val="24"/>
        </w:rPr>
      </w:pPr>
    </w:p>
    <w:p w14:paraId="73AD9090" w14:textId="77777777" w:rsidR="002F6D7A" w:rsidRDefault="002F6D7A" w:rsidP="005305A6">
      <w:pPr>
        <w:jc w:val="center"/>
        <w:rPr>
          <w:rFonts w:ascii="Times New Roman" w:hAnsi="Times New Roman" w:cs="Times New Roman"/>
          <w:b/>
          <w:bCs/>
          <w:sz w:val="24"/>
          <w:szCs w:val="24"/>
        </w:rPr>
      </w:pPr>
    </w:p>
    <w:p w14:paraId="7F21AEFD" w14:textId="77777777" w:rsidR="002F6D7A" w:rsidRDefault="002F6D7A" w:rsidP="005305A6">
      <w:pPr>
        <w:jc w:val="center"/>
        <w:rPr>
          <w:rFonts w:ascii="Times New Roman" w:hAnsi="Times New Roman" w:cs="Times New Roman"/>
          <w:b/>
          <w:bCs/>
          <w:sz w:val="24"/>
          <w:szCs w:val="24"/>
        </w:rPr>
      </w:pPr>
    </w:p>
    <w:p w14:paraId="0D9B1A0B" w14:textId="77777777" w:rsidR="002F6D7A" w:rsidRDefault="002F6D7A" w:rsidP="005305A6">
      <w:pPr>
        <w:jc w:val="center"/>
        <w:rPr>
          <w:rFonts w:ascii="Times New Roman" w:hAnsi="Times New Roman" w:cs="Times New Roman"/>
          <w:b/>
          <w:bCs/>
          <w:sz w:val="24"/>
          <w:szCs w:val="24"/>
        </w:rPr>
      </w:pPr>
    </w:p>
    <w:p w14:paraId="2ABDAD84" w14:textId="77777777" w:rsidR="002F6D7A" w:rsidRDefault="002F6D7A" w:rsidP="005305A6">
      <w:pPr>
        <w:jc w:val="center"/>
        <w:rPr>
          <w:rFonts w:ascii="Times New Roman" w:hAnsi="Times New Roman" w:cs="Times New Roman"/>
          <w:b/>
          <w:bCs/>
          <w:sz w:val="24"/>
          <w:szCs w:val="24"/>
        </w:rPr>
      </w:pPr>
    </w:p>
    <w:p w14:paraId="73BAA728" w14:textId="77777777" w:rsidR="002F6D7A" w:rsidRDefault="002F6D7A" w:rsidP="005305A6">
      <w:pPr>
        <w:jc w:val="center"/>
        <w:rPr>
          <w:rFonts w:ascii="Times New Roman" w:hAnsi="Times New Roman" w:cs="Times New Roman"/>
          <w:b/>
          <w:bCs/>
          <w:sz w:val="24"/>
          <w:szCs w:val="24"/>
        </w:rPr>
      </w:pPr>
    </w:p>
    <w:p w14:paraId="02823254" w14:textId="77777777" w:rsidR="002F6D7A" w:rsidRDefault="002F6D7A" w:rsidP="005305A6">
      <w:pPr>
        <w:jc w:val="center"/>
        <w:rPr>
          <w:rFonts w:ascii="Times New Roman" w:hAnsi="Times New Roman" w:cs="Times New Roman"/>
          <w:b/>
          <w:bCs/>
          <w:sz w:val="24"/>
          <w:szCs w:val="24"/>
        </w:rPr>
      </w:pPr>
    </w:p>
    <w:p w14:paraId="16D4E60C" w14:textId="77777777" w:rsidR="002F6D7A" w:rsidRDefault="002F6D7A" w:rsidP="005305A6">
      <w:pPr>
        <w:jc w:val="center"/>
        <w:rPr>
          <w:rFonts w:ascii="Times New Roman" w:hAnsi="Times New Roman" w:cs="Times New Roman"/>
          <w:b/>
          <w:bCs/>
          <w:sz w:val="24"/>
          <w:szCs w:val="24"/>
        </w:rPr>
      </w:pPr>
    </w:p>
    <w:p w14:paraId="4F9CEA3C" w14:textId="77777777" w:rsidR="002F6D7A" w:rsidRDefault="002F6D7A" w:rsidP="005305A6">
      <w:pPr>
        <w:jc w:val="center"/>
        <w:rPr>
          <w:rFonts w:ascii="Times New Roman" w:hAnsi="Times New Roman" w:cs="Times New Roman"/>
          <w:b/>
          <w:bCs/>
          <w:sz w:val="24"/>
          <w:szCs w:val="24"/>
        </w:rPr>
      </w:pPr>
    </w:p>
    <w:p w14:paraId="22BA4AEB" w14:textId="77777777" w:rsidR="002F6D7A" w:rsidRDefault="002F6D7A" w:rsidP="005305A6">
      <w:pPr>
        <w:jc w:val="center"/>
        <w:rPr>
          <w:rFonts w:ascii="Times New Roman" w:hAnsi="Times New Roman" w:cs="Times New Roman"/>
          <w:b/>
          <w:bCs/>
          <w:sz w:val="24"/>
          <w:szCs w:val="24"/>
        </w:rPr>
      </w:pPr>
    </w:p>
    <w:p w14:paraId="1FDA9D18" w14:textId="77777777" w:rsidR="002F6D7A" w:rsidRDefault="002F6D7A" w:rsidP="005305A6">
      <w:pPr>
        <w:jc w:val="center"/>
        <w:rPr>
          <w:rFonts w:ascii="Times New Roman" w:hAnsi="Times New Roman" w:cs="Times New Roman"/>
          <w:b/>
          <w:bCs/>
          <w:sz w:val="24"/>
          <w:szCs w:val="24"/>
        </w:rPr>
      </w:pPr>
    </w:p>
    <w:p w14:paraId="6A6B2794" w14:textId="77777777" w:rsidR="002F6D7A" w:rsidRDefault="002F6D7A" w:rsidP="005305A6">
      <w:pPr>
        <w:jc w:val="center"/>
        <w:rPr>
          <w:rFonts w:ascii="Times New Roman" w:hAnsi="Times New Roman" w:cs="Times New Roman"/>
          <w:b/>
          <w:bCs/>
          <w:sz w:val="24"/>
          <w:szCs w:val="24"/>
        </w:rPr>
      </w:pPr>
    </w:p>
    <w:p w14:paraId="477D8210"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1. Application Architecture</w:t>
      </w:r>
    </w:p>
    <w:p w14:paraId="34F373F5"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1.1 Microservices</w:t>
      </w:r>
    </w:p>
    <w:p w14:paraId="7AB4572A" w14:textId="77777777" w:rsidR="002F6D7A" w:rsidRPr="002F6D7A" w:rsidRDefault="002F6D7A" w:rsidP="002F6D7A">
      <w:pPr>
        <w:numPr>
          <w:ilvl w:val="0"/>
          <w:numId w:val="3"/>
        </w:numPr>
        <w:rPr>
          <w:rFonts w:ascii="Times New Roman" w:hAnsi="Times New Roman" w:cs="Times New Roman"/>
          <w:b/>
          <w:bCs/>
          <w:sz w:val="24"/>
          <w:szCs w:val="24"/>
        </w:rPr>
      </w:pPr>
      <w:r w:rsidRPr="002F6D7A">
        <w:rPr>
          <w:rFonts w:ascii="Times New Roman" w:hAnsi="Times New Roman" w:cs="Times New Roman"/>
          <w:b/>
          <w:bCs/>
          <w:sz w:val="24"/>
          <w:szCs w:val="24"/>
        </w:rPr>
        <w:t>Scope:</w:t>
      </w:r>
      <w:r w:rsidRPr="002F6D7A">
        <w:rPr>
          <w:rFonts w:ascii="Times New Roman" w:hAnsi="Times New Roman" w:cs="Times New Roman"/>
          <w:b/>
          <w:bCs/>
          <w:sz w:val="24"/>
          <w:szCs w:val="24"/>
        </w:rPr>
        <w:br/>
        <w:t xml:space="preserve">Although </w:t>
      </w:r>
      <w:proofErr w:type="spellStart"/>
      <w:r w:rsidRPr="002F6D7A">
        <w:rPr>
          <w:rFonts w:ascii="Times New Roman" w:hAnsi="Times New Roman" w:cs="Times New Roman"/>
          <w:b/>
          <w:bCs/>
          <w:sz w:val="24"/>
          <w:szCs w:val="24"/>
        </w:rPr>
        <w:t>MindMaster</w:t>
      </w:r>
      <w:proofErr w:type="spellEnd"/>
      <w:r w:rsidRPr="002F6D7A">
        <w:rPr>
          <w:rFonts w:ascii="Times New Roman" w:hAnsi="Times New Roman" w:cs="Times New Roman"/>
          <w:b/>
          <w:bCs/>
          <w:sz w:val="24"/>
          <w:szCs w:val="24"/>
        </w:rPr>
        <w:t xml:space="preserve"> is primarily an Android app, it could interact with external microservices if it includes features such as task synchronization with cloud storage or user authentication.</w:t>
      </w:r>
    </w:p>
    <w:p w14:paraId="7380EC4D" w14:textId="77777777" w:rsidR="002F6D7A" w:rsidRPr="002F6D7A" w:rsidRDefault="002F6D7A" w:rsidP="002F6D7A">
      <w:pPr>
        <w:numPr>
          <w:ilvl w:val="0"/>
          <w:numId w:val="3"/>
        </w:numPr>
        <w:rPr>
          <w:rFonts w:ascii="Times New Roman" w:hAnsi="Times New Roman" w:cs="Times New Roman"/>
          <w:b/>
          <w:bCs/>
          <w:sz w:val="24"/>
          <w:szCs w:val="24"/>
        </w:rPr>
      </w:pPr>
      <w:r w:rsidRPr="002F6D7A">
        <w:rPr>
          <w:rFonts w:ascii="Times New Roman" w:hAnsi="Times New Roman" w:cs="Times New Roman"/>
          <w:b/>
          <w:bCs/>
          <w:sz w:val="24"/>
          <w:szCs w:val="24"/>
        </w:rPr>
        <w:t>Potential Services:</w:t>
      </w:r>
    </w:p>
    <w:p w14:paraId="33F64487" w14:textId="77777777" w:rsidR="002F6D7A" w:rsidRPr="002F6D7A" w:rsidRDefault="002F6D7A" w:rsidP="002F6D7A">
      <w:pPr>
        <w:numPr>
          <w:ilvl w:val="1"/>
          <w:numId w:val="3"/>
        </w:numPr>
        <w:rPr>
          <w:rFonts w:ascii="Times New Roman" w:hAnsi="Times New Roman" w:cs="Times New Roman"/>
          <w:b/>
          <w:bCs/>
          <w:sz w:val="24"/>
          <w:szCs w:val="24"/>
        </w:rPr>
      </w:pPr>
      <w:r w:rsidRPr="002F6D7A">
        <w:rPr>
          <w:rFonts w:ascii="Times New Roman" w:hAnsi="Times New Roman" w:cs="Times New Roman"/>
          <w:b/>
          <w:bCs/>
          <w:sz w:val="24"/>
          <w:szCs w:val="24"/>
        </w:rPr>
        <w:t>Authentication Service: OAuth or Firebase Authentication</w:t>
      </w:r>
    </w:p>
    <w:p w14:paraId="09AFC0F1" w14:textId="77777777" w:rsidR="002F6D7A" w:rsidRPr="002F6D7A" w:rsidRDefault="002F6D7A" w:rsidP="002F6D7A">
      <w:pPr>
        <w:numPr>
          <w:ilvl w:val="1"/>
          <w:numId w:val="3"/>
        </w:numPr>
        <w:rPr>
          <w:rFonts w:ascii="Times New Roman" w:hAnsi="Times New Roman" w:cs="Times New Roman"/>
          <w:b/>
          <w:bCs/>
          <w:sz w:val="24"/>
          <w:szCs w:val="24"/>
        </w:rPr>
      </w:pPr>
      <w:r w:rsidRPr="002F6D7A">
        <w:rPr>
          <w:rFonts w:ascii="Times New Roman" w:hAnsi="Times New Roman" w:cs="Times New Roman"/>
          <w:b/>
          <w:bCs/>
          <w:sz w:val="24"/>
          <w:szCs w:val="24"/>
        </w:rPr>
        <w:t>Task Management Service: Backend API to store tasks remotely (if integrated with a cloud platform like Firebase or a custom server)</w:t>
      </w:r>
    </w:p>
    <w:p w14:paraId="3689A57C"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1.2 Event-Driven Architecture</w:t>
      </w:r>
    </w:p>
    <w:p w14:paraId="599E47E8" w14:textId="77777777" w:rsidR="002F6D7A" w:rsidRPr="002F6D7A" w:rsidRDefault="002F6D7A" w:rsidP="002F6D7A">
      <w:pPr>
        <w:numPr>
          <w:ilvl w:val="0"/>
          <w:numId w:val="4"/>
        </w:numPr>
        <w:rPr>
          <w:rFonts w:ascii="Times New Roman" w:hAnsi="Times New Roman" w:cs="Times New Roman"/>
          <w:b/>
          <w:bCs/>
          <w:sz w:val="24"/>
          <w:szCs w:val="24"/>
        </w:rPr>
      </w:pPr>
      <w:r w:rsidRPr="002F6D7A">
        <w:rPr>
          <w:rFonts w:ascii="Times New Roman" w:hAnsi="Times New Roman" w:cs="Times New Roman"/>
          <w:b/>
          <w:bCs/>
          <w:sz w:val="24"/>
          <w:szCs w:val="24"/>
        </w:rPr>
        <w:t>Event Sources:</w:t>
      </w:r>
    </w:p>
    <w:p w14:paraId="28398286" w14:textId="77777777" w:rsidR="002F6D7A" w:rsidRPr="002F6D7A" w:rsidRDefault="002F6D7A" w:rsidP="002F6D7A">
      <w:pPr>
        <w:numPr>
          <w:ilvl w:val="1"/>
          <w:numId w:val="4"/>
        </w:numPr>
        <w:rPr>
          <w:rFonts w:ascii="Times New Roman" w:hAnsi="Times New Roman" w:cs="Times New Roman"/>
          <w:b/>
          <w:bCs/>
          <w:sz w:val="24"/>
          <w:szCs w:val="24"/>
        </w:rPr>
      </w:pPr>
      <w:r w:rsidRPr="002F6D7A">
        <w:rPr>
          <w:rFonts w:ascii="Times New Roman" w:hAnsi="Times New Roman" w:cs="Times New Roman"/>
          <w:b/>
          <w:bCs/>
          <w:sz w:val="24"/>
          <w:szCs w:val="24"/>
        </w:rPr>
        <w:t>User events (clicks, notifications, task completion) trigger actions locally.</w:t>
      </w:r>
    </w:p>
    <w:p w14:paraId="41511018" w14:textId="77777777" w:rsidR="002F6D7A" w:rsidRPr="002F6D7A" w:rsidRDefault="002F6D7A" w:rsidP="002F6D7A">
      <w:pPr>
        <w:numPr>
          <w:ilvl w:val="1"/>
          <w:numId w:val="4"/>
        </w:numPr>
        <w:rPr>
          <w:rFonts w:ascii="Times New Roman" w:hAnsi="Times New Roman" w:cs="Times New Roman"/>
          <w:b/>
          <w:bCs/>
          <w:sz w:val="24"/>
          <w:szCs w:val="24"/>
        </w:rPr>
      </w:pPr>
      <w:r w:rsidRPr="002F6D7A">
        <w:rPr>
          <w:rFonts w:ascii="Times New Roman" w:hAnsi="Times New Roman" w:cs="Times New Roman"/>
          <w:b/>
          <w:bCs/>
          <w:sz w:val="24"/>
          <w:szCs w:val="24"/>
        </w:rPr>
        <w:t>Push notifications via Firebase Cloud Messaging (FCM) may be used to notify users of task deadlines.</w:t>
      </w:r>
    </w:p>
    <w:p w14:paraId="5DE33226" w14:textId="77777777" w:rsidR="002F6D7A" w:rsidRPr="002F6D7A" w:rsidRDefault="002F6D7A" w:rsidP="002F6D7A">
      <w:pPr>
        <w:numPr>
          <w:ilvl w:val="0"/>
          <w:numId w:val="4"/>
        </w:numPr>
        <w:rPr>
          <w:rFonts w:ascii="Times New Roman" w:hAnsi="Times New Roman" w:cs="Times New Roman"/>
          <w:b/>
          <w:bCs/>
          <w:sz w:val="24"/>
          <w:szCs w:val="24"/>
        </w:rPr>
      </w:pPr>
      <w:r w:rsidRPr="002F6D7A">
        <w:rPr>
          <w:rFonts w:ascii="Times New Roman" w:hAnsi="Times New Roman" w:cs="Times New Roman"/>
          <w:b/>
          <w:bCs/>
          <w:sz w:val="24"/>
          <w:szCs w:val="24"/>
        </w:rPr>
        <w:t>Event Consumers:</w:t>
      </w:r>
    </w:p>
    <w:p w14:paraId="7007B5F1" w14:textId="77777777" w:rsidR="002F6D7A" w:rsidRPr="002F6D7A" w:rsidRDefault="002F6D7A" w:rsidP="002F6D7A">
      <w:pPr>
        <w:numPr>
          <w:ilvl w:val="1"/>
          <w:numId w:val="4"/>
        </w:numPr>
        <w:rPr>
          <w:rFonts w:ascii="Times New Roman" w:hAnsi="Times New Roman" w:cs="Times New Roman"/>
          <w:b/>
          <w:bCs/>
          <w:sz w:val="24"/>
          <w:szCs w:val="24"/>
        </w:rPr>
      </w:pPr>
      <w:r w:rsidRPr="002F6D7A">
        <w:rPr>
          <w:rFonts w:ascii="Times New Roman" w:hAnsi="Times New Roman" w:cs="Times New Roman"/>
          <w:b/>
          <w:bCs/>
          <w:sz w:val="24"/>
          <w:szCs w:val="24"/>
        </w:rPr>
        <w:t>Background services in the app listen for events (e.g., daily reminders).</w:t>
      </w:r>
    </w:p>
    <w:p w14:paraId="72DBCC1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1.3 Serverless Components</w:t>
      </w:r>
    </w:p>
    <w:p w14:paraId="7531A422" w14:textId="77777777" w:rsidR="002F6D7A" w:rsidRPr="002F6D7A" w:rsidRDefault="002F6D7A" w:rsidP="002F6D7A">
      <w:pPr>
        <w:numPr>
          <w:ilvl w:val="0"/>
          <w:numId w:val="5"/>
        </w:numPr>
        <w:rPr>
          <w:rFonts w:ascii="Times New Roman" w:hAnsi="Times New Roman" w:cs="Times New Roman"/>
          <w:b/>
          <w:bCs/>
          <w:sz w:val="24"/>
          <w:szCs w:val="24"/>
        </w:rPr>
      </w:pPr>
      <w:r w:rsidRPr="002F6D7A">
        <w:rPr>
          <w:rFonts w:ascii="Times New Roman" w:hAnsi="Times New Roman" w:cs="Times New Roman"/>
          <w:b/>
          <w:bCs/>
          <w:sz w:val="24"/>
          <w:szCs w:val="24"/>
        </w:rPr>
        <w:t>Usage (if applicable):</w:t>
      </w:r>
    </w:p>
    <w:p w14:paraId="0C72B074" w14:textId="77777777" w:rsidR="002F6D7A" w:rsidRPr="002F6D7A" w:rsidRDefault="002F6D7A" w:rsidP="002F6D7A">
      <w:pPr>
        <w:numPr>
          <w:ilvl w:val="1"/>
          <w:numId w:val="5"/>
        </w:numPr>
        <w:rPr>
          <w:rFonts w:ascii="Times New Roman" w:hAnsi="Times New Roman" w:cs="Times New Roman"/>
          <w:b/>
          <w:bCs/>
          <w:sz w:val="24"/>
          <w:szCs w:val="24"/>
        </w:rPr>
      </w:pPr>
      <w:r w:rsidRPr="002F6D7A">
        <w:rPr>
          <w:rFonts w:ascii="Times New Roman" w:hAnsi="Times New Roman" w:cs="Times New Roman"/>
          <w:b/>
          <w:bCs/>
          <w:sz w:val="24"/>
          <w:szCs w:val="24"/>
        </w:rPr>
        <w:t>Cloud Functions: Potentially used for lightweight backend logic, such as sending notifications or syncing data.</w:t>
      </w:r>
    </w:p>
    <w:p w14:paraId="26E80E9C" w14:textId="77777777" w:rsidR="002F6D7A" w:rsidRPr="002F6D7A" w:rsidRDefault="002F6D7A" w:rsidP="002F6D7A">
      <w:pPr>
        <w:numPr>
          <w:ilvl w:val="1"/>
          <w:numId w:val="5"/>
        </w:numPr>
        <w:rPr>
          <w:rFonts w:ascii="Times New Roman" w:hAnsi="Times New Roman" w:cs="Times New Roman"/>
          <w:b/>
          <w:bCs/>
          <w:sz w:val="24"/>
          <w:szCs w:val="24"/>
        </w:rPr>
      </w:pPr>
      <w:r w:rsidRPr="002F6D7A">
        <w:rPr>
          <w:rFonts w:ascii="Times New Roman" w:hAnsi="Times New Roman" w:cs="Times New Roman"/>
          <w:b/>
          <w:bCs/>
          <w:sz w:val="24"/>
          <w:szCs w:val="24"/>
        </w:rPr>
        <w:t xml:space="preserve">Firebase </w:t>
      </w:r>
      <w:proofErr w:type="spellStart"/>
      <w:r w:rsidRPr="002F6D7A">
        <w:rPr>
          <w:rFonts w:ascii="Times New Roman" w:hAnsi="Times New Roman" w:cs="Times New Roman"/>
          <w:b/>
          <w:bCs/>
          <w:sz w:val="24"/>
          <w:szCs w:val="24"/>
        </w:rPr>
        <w:t>Firestore</w:t>
      </w:r>
      <w:proofErr w:type="spellEnd"/>
      <w:r w:rsidRPr="002F6D7A">
        <w:rPr>
          <w:rFonts w:ascii="Times New Roman" w:hAnsi="Times New Roman" w:cs="Times New Roman"/>
          <w:b/>
          <w:bCs/>
          <w:sz w:val="24"/>
          <w:szCs w:val="24"/>
        </w:rPr>
        <w:t>: If the app syncs data to the cloud, this could be used for serverless database management.</w:t>
      </w:r>
    </w:p>
    <w:p w14:paraId="2F85408D"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pict w14:anchorId="7435369B">
          <v:rect id="_x0000_i1043" style="width:0;height:1.5pt" o:hrstd="t" o:hr="t" fillcolor="#a0a0a0" stroked="f"/>
        </w:pict>
      </w:r>
    </w:p>
    <w:p w14:paraId="260A3ECF"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2. Database Architecture</w:t>
      </w:r>
    </w:p>
    <w:p w14:paraId="72186004" w14:textId="77777777" w:rsid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2.1 ER Diagram</w:t>
      </w:r>
    </w:p>
    <w:p w14:paraId="56FD8E24" w14:textId="09C07F08" w:rsidR="002F6D7A" w:rsidRDefault="002F6D7A" w:rsidP="002F6D7A">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8D615D2" wp14:editId="6F2F26E7">
            <wp:extent cx="3806468" cy="2438400"/>
            <wp:effectExtent l="0" t="0" r="3810" b="0"/>
            <wp:docPr id="1211539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9406" name="Picture 121153940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4616" cy="2456431"/>
                    </a:xfrm>
                    <a:prstGeom prst="rect">
                      <a:avLst/>
                    </a:prstGeom>
                  </pic:spPr>
                </pic:pic>
              </a:graphicData>
            </a:graphic>
          </wp:inline>
        </w:drawing>
      </w:r>
    </w:p>
    <w:p w14:paraId="19DA6B6C" w14:textId="77777777" w:rsidR="002F6D7A" w:rsidRDefault="002F6D7A" w:rsidP="002F6D7A">
      <w:pPr>
        <w:rPr>
          <w:rFonts w:ascii="Times New Roman" w:hAnsi="Times New Roman" w:cs="Times New Roman"/>
          <w:b/>
          <w:bCs/>
          <w:sz w:val="24"/>
          <w:szCs w:val="24"/>
        </w:rPr>
      </w:pPr>
    </w:p>
    <w:p w14:paraId="210570E9" w14:textId="77777777" w:rsidR="002F6D7A" w:rsidRDefault="002F6D7A" w:rsidP="002F6D7A">
      <w:pPr>
        <w:rPr>
          <w:rFonts w:ascii="Times New Roman" w:hAnsi="Times New Roman" w:cs="Times New Roman"/>
          <w:b/>
          <w:bCs/>
          <w:sz w:val="24"/>
          <w:szCs w:val="24"/>
        </w:rPr>
      </w:pPr>
    </w:p>
    <w:p w14:paraId="122D9A3E" w14:textId="77777777" w:rsidR="002F6D7A" w:rsidRDefault="002F6D7A" w:rsidP="002F6D7A">
      <w:pPr>
        <w:rPr>
          <w:rFonts w:ascii="Times New Roman" w:hAnsi="Times New Roman" w:cs="Times New Roman"/>
          <w:b/>
          <w:bCs/>
          <w:sz w:val="24"/>
          <w:szCs w:val="24"/>
        </w:rPr>
      </w:pPr>
    </w:p>
    <w:p w14:paraId="0B8BC9B2" w14:textId="77777777" w:rsidR="002F6D7A" w:rsidRPr="002F6D7A" w:rsidRDefault="002F6D7A" w:rsidP="002F6D7A">
      <w:pPr>
        <w:rPr>
          <w:rFonts w:ascii="Times New Roman" w:hAnsi="Times New Roman" w:cs="Times New Roman"/>
          <w:b/>
          <w:bCs/>
          <w:sz w:val="24"/>
          <w:szCs w:val="24"/>
        </w:rPr>
      </w:pPr>
    </w:p>
    <w:p w14:paraId="2C286AF9"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If the app uses an SQLite database for local data storage, a simple Entity-Relationship (ER) diagram might include the following entities:</w:t>
      </w:r>
    </w:p>
    <w:p w14:paraId="259C8D21" w14:textId="77777777" w:rsidR="002F6D7A" w:rsidRPr="002F6D7A" w:rsidRDefault="002F6D7A" w:rsidP="002F6D7A">
      <w:pPr>
        <w:numPr>
          <w:ilvl w:val="0"/>
          <w:numId w:val="6"/>
        </w:numPr>
        <w:rPr>
          <w:rFonts w:ascii="Times New Roman" w:hAnsi="Times New Roman" w:cs="Times New Roman"/>
          <w:b/>
          <w:bCs/>
          <w:sz w:val="24"/>
          <w:szCs w:val="24"/>
        </w:rPr>
      </w:pPr>
      <w:r w:rsidRPr="002F6D7A">
        <w:rPr>
          <w:rFonts w:ascii="Times New Roman" w:hAnsi="Times New Roman" w:cs="Times New Roman"/>
          <w:b/>
          <w:bCs/>
          <w:sz w:val="24"/>
          <w:szCs w:val="24"/>
        </w:rPr>
        <w:t>User (if accounts are needed)</w:t>
      </w:r>
    </w:p>
    <w:p w14:paraId="01DEE716" w14:textId="77777777" w:rsidR="002F6D7A" w:rsidRPr="002F6D7A" w:rsidRDefault="002F6D7A" w:rsidP="002F6D7A">
      <w:pPr>
        <w:numPr>
          <w:ilvl w:val="0"/>
          <w:numId w:val="6"/>
        </w:numPr>
        <w:rPr>
          <w:rFonts w:ascii="Times New Roman" w:hAnsi="Times New Roman" w:cs="Times New Roman"/>
          <w:b/>
          <w:bCs/>
          <w:sz w:val="24"/>
          <w:szCs w:val="24"/>
        </w:rPr>
      </w:pPr>
      <w:r w:rsidRPr="002F6D7A">
        <w:rPr>
          <w:rFonts w:ascii="Times New Roman" w:hAnsi="Times New Roman" w:cs="Times New Roman"/>
          <w:b/>
          <w:bCs/>
          <w:sz w:val="24"/>
          <w:szCs w:val="24"/>
        </w:rPr>
        <w:t>Task (Task ID, Description, Status, Deadline)</w:t>
      </w:r>
    </w:p>
    <w:p w14:paraId="5F53DE07" w14:textId="77777777" w:rsidR="002F6D7A" w:rsidRPr="002F6D7A" w:rsidRDefault="002F6D7A" w:rsidP="002F6D7A">
      <w:pPr>
        <w:numPr>
          <w:ilvl w:val="0"/>
          <w:numId w:val="6"/>
        </w:numPr>
        <w:rPr>
          <w:rFonts w:ascii="Times New Roman" w:hAnsi="Times New Roman" w:cs="Times New Roman"/>
          <w:b/>
          <w:bCs/>
          <w:sz w:val="24"/>
          <w:szCs w:val="24"/>
        </w:rPr>
      </w:pPr>
      <w:r w:rsidRPr="002F6D7A">
        <w:rPr>
          <w:rFonts w:ascii="Times New Roman" w:hAnsi="Times New Roman" w:cs="Times New Roman"/>
          <w:b/>
          <w:bCs/>
          <w:sz w:val="24"/>
          <w:szCs w:val="24"/>
        </w:rPr>
        <w:t>Category (Optional grouping of tasks)</w:t>
      </w:r>
    </w:p>
    <w:p w14:paraId="2F79A4BD"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Sample relationships:</w:t>
      </w:r>
    </w:p>
    <w:p w14:paraId="68B1AA3E" w14:textId="77777777" w:rsidR="002F6D7A" w:rsidRPr="002F6D7A" w:rsidRDefault="002F6D7A" w:rsidP="002F6D7A">
      <w:pPr>
        <w:numPr>
          <w:ilvl w:val="0"/>
          <w:numId w:val="7"/>
        </w:numPr>
        <w:rPr>
          <w:rFonts w:ascii="Times New Roman" w:hAnsi="Times New Roman" w:cs="Times New Roman"/>
          <w:b/>
          <w:bCs/>
          <w:sz w:val="24"/>
          <w:szCs w:val="24"/>
        </w:rPr>
      </w:pPr>
      <w:r w:rsidRPr="002F6D7A">
        <w:rPr>
          <w:rFonts w:ascii="Times New Roman" w:hAnsi="Times New Roman" w:cs="Times New Roman"/>
          <w:b/>
          <w:bCs/>
          <w:sz w:val="24"/>
          <w:szCs w:val="24"/>
        </w:rPr>
        <w:t>User → Manages multiple Tasks</w:t>
      </w:r>
    </w:p>
    <w:p w14:paraId="02DD0696" w14:textId="77777777" w:rsidR="002F6D7A" w:rsidRPr="002F6D7A" w:rsidRDefault="002F6D7A" w:rsidP="002F6D7A">
      <w:pPr>
        <w:numPr>
          <w:ilvl w:val="0"/>
          <w:numId w:val="7"/>
        </w:numPr>
        <w:rPr>
          <w:rFonts w:ascii="Times New Roman" w:hAnsi="Times New Roman" w:cs="Times New Roman"/>
          <w:b/>
          <w:bCs/>
          <w:sz w:val="24"/>
          <w:szCs w:val="24"/>
        </w:rPr>
      </w:pPr>
      <w:r w:rsidRPr="002F6D7A">
        <w:rPr>
          <w:rFonts w:ascii="Times New Roman" w:hAnsi="Times New Roman" w:cs="Times New Roman"/>
          <w:b/>
          <w:bCs/>
          <w:sz w:val="24"/>
          <w:szCs w:val="24"/>
        </w:rPr>
        <w:t>Task → Belongs to a Category</w:t>
      </w:r>
    </w:p>
    <w:p w14:paraId="745257D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2.2 Schema Design</w:t>
      </w:r>
    </w:p>
    <w:p w14:paraId="1600F1E2"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Here’s a basic schema design for local storage using SQLite:</w:t>
      </w:r>
    </w:p>
    <w:p w14:paraId="3D4C319C" w14:textId="77777777" w:rsidR="002F6D7A" w:rsidRPr="002F6D7A" w:rsidRDefault="002F6D7A" w:rsidP="002F6D7A">
      <w:pPr>
        <w:numPr>
          <w:ilvl w:val="0"/>
          <w:numId w:val="8"/>
        </w:numPr>
        <w:rPr>
          <w:rFonts w:ascii="Times New Roman" w:hAnsi="Times New Roman" w:cs="Times New Roman"/>
          <w:b/>
          <w:bCs/>
          <w:sz w:val="24"/>
          <w:szCs w:val="24"/>
        </w:rPr>
      </w:pPr>
      <w:r w:rsidRPr="002F6D7A">
        <w:rPr>
          <w:rFonts w:ascii="Times New Roman" w:hAnsi="Times New Roman" w:cs="Times New Roman"/>
          <w:b/>
          <w:bCs/>
          <w:sz w:val="24"/>
          <w:szCs w:val="24"/>
        </w:rPr>
        <w:t>Table: Task</w:t>
      </w:r>
    </w:p>
    <w:p w14:paraId="2F180497" w14:textId="77777777" w:rsidR="002F6D7A" w:rsidRPr="002F6D7A" w:rsidRDefault="002F6D7A" w:rsidP="002F6D7A">
      <w:pPr>
        <w:numPr>
          <w:ilvl w:val="1"/>
          <w:numId w:val="8"/>
        </w:numPr>
        <w:rPr>
          <w:rFonts w:ascii="Times New Roman" w:hAnsi="Times New Roman" w:cs="Times New Roman"/>
          <w:b/>
          <w:bCs/>
          <w:sz w:val="24"/>
          <w:szCs w:val="24"/>
        </w:rPr>
      </w:pPr>
      <w:proofErr w:type="spellStart"/>
      <w:r w:rsidRPr="002F6D7A">
        <w:rPr>
          <w:rFonts w:ascii="Times New Roman" w:hAnsi="Times New Roman" w:cs="Times New Roman"/>
          <w:b/>
          <w:bCs/>
          <w:sz w:val="24"/>
          <w:szCs w:val="24"/>
        </w:rPr>
        <w:t>task_id</w:t>
      </w:r>
      <w:proofErr w:type="spellEnd"/>
      <w:r w:rsidRPr="002F6D7A">
        <w:rPr>
          <w:rFonts w:ascii="Times New Roman" w:hAnsi="Times New Roman" w:cs="Times New Roman"/>
          <w:b/>
          <w:bCs/>
          <w:sz w:val="24"/>
          <w:szCs w:val="24"/>
        </w:rPr>
        <w:t xml:space="preserve"> (Primary Key)</w:t>
      </w:r>
    </w:p>
    <w:p w14:paraId="4774E34E"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title (Text)</w:t>
      </w:r>
    </w:p>
    <w:p w14:paraId="6A4107FE"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description (Text)</w:t>
      </w:r>
    </w:p>
    <w:p w14:paraId="5BDC8140"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status (Text) – e.g., Pending, Completed</w:t>
      </w:r>
    </w:p>
    <w:p w14:paraId="35575642"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deadline (Datetime)</w:t>
      </w:r>
    </w:p>
    <w:p w14:paraId="7294EBEE" w14:textId="77777777" w:rsidR="002F6D7A" w:rsidRPr="002F6D7A" w:rsidRDefault="002F6D7A" w:rsidP="002F6D7A">
      <w:pPr>
        <w:numPr>
          <w:ilvl w:val="0"/>
          <w:numId w:val="8"/>
        </w:numPr>
        <w:rPr>
          <w:rFonts w:ascii="Times New Roman" w:hAnsi="Times New Roman" w:cs="Times New Roman"/>
          <w:b/>
          <w:bCs/>
          <w:sz w:val="24"/>
          <w:szCs w:val="24"/>
        </w:rPr>
      </w:pPr>
      <w:r w:rsidRPr="002F6D7A">
        <w:rPr>
          <w:rFonts w:ascii="Times New Roman" w:hAnsi="Times New Roman" w:cs="Times New Roman"/>
          <w:b/>
          <w:bCs/>
          <w:sz w:val="24"/>
          <w:szCs w:val="24"/>
        </w:rPr>
        <w:t>Table: Category</w:t>
      </w:r>
    </w:p>
    <w:p w14:paraId="562BEE04" w14:textId="77777777" w:rsidR="002F6D7A" w:rsidRPr="002F6D7A" w:rsidRDefault="002F6D7A" w:rsidP="002F6D7A">
      <w:pPr>
        <w:numPr>
          <w:ilvl w:val="1"/>
          <w:numId w:val="8"/>
        </w:numPr>
        <w:rPr>
          <w:rFonts w:ascii="Times New Roman" w:hAnsi="Times New Roman" w:cs="Times New Roman"/>
          <w:b/>
          <w:bCs/>
          <w:sz w:val="24"/>
          <w:szCs w:val="24"/>
        </w:rPr>
      </w:pPr>
      <w:proofErr w:type="spellStart"/>
      <w:r w:rsidRPr="002F6D7A">
        <w:rPr>
          <w:rFonts w:ascii="Times New Roman" w:hAnsi="Times New Roman" w:cs="Times New Roman"/>
          <w:b/>
          <w:bCs/>
          <w:sz w:val="24"/>
          <w:szCs w:val="24"/>
        </w:rPr>
        <w:t>category_id</w:t>
      </w:r>
      <w:proofErr w:type="spellEnd"/>
      <w:r w:rsidRPr="002F6D7A">
        <w:rPr>
          <w:rFonts w:ascii="Times New Roman" w:hAnsi="Times New Roman" w:cs="Times New Roman"/>
          <w:b/>
          <w:bCs/>
          <w:sz w:val="24"/>
          <w:szCs w:val="24"/>
        </w:rPr>
        <w:t xml:space="preserve"> (Primary Key)</w:t>
      </w:r>
    </w:p>
    <w:p w14:paraId="6E56E04C"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lastRenderedPageBreak/>
        <w:t>name (Text)</w:t>
      </w:r>
    </w:p>
    <w:p w14:paraId="15E7C371"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description (Text)</w:t>
      </w:r>
    </w:p>
    <w:p w14:paraId="77417507" w14:textId="77777777" w:rsidR="002F6D7A" w:rsidRPr="002F6D7A" w:rsidRDefault="002F6D7A" w:rsidP="002F6D7A">
      <w:pPr>
        <w:numPr>
          <w:ilvl w:val="0"/>
          <w:numId w:val="8"/>
        </w:numPr>
        <w:rPr>
          <w:rFonts w:ascii="Times New Roman" w:hAnsi="Times New Roman" w:cs="Times New Roman"/>
          <w:b/>
          <w:bCs/>
          <w:sz w:val="24"/>
          <w:szCs w:val="24"/>
        </w:rPr>
      </w:pPr>
      <w:r w:rsidRPr="002F6D7A">
        <w:rPr>
          <w:rFonts w:ascii="Times New Roman" w:hAnsi="Times New Roman" w:cs="Times New Roman"/>
          <w:b/>
          <w:bCs/>
          <w:sz w:val="24"/>
          <w:szCs w:val="24"/>
        </w:rPr>
        <w:t>Table: User (if required)</w:t>
      </w:r>
    </w:p>
    <w:p w14:paraId="2533897A" w14:textId="77777777" w:rsidR="002F6D7A" w:rsidRPr="002F6D7A" w:rsidRDefault="002F6D7A" w:rsidP="002F6D7A">
      <w:pPr>
        <w:numPr>
          <w:ilvl w:val="1"/>
          <w:numId w:val="8"/>
        </w:numPr>
        <w:rPr>
          <w:rFonts w:ascii="Times New Roman" w:hAnsi="Times New Roman" w:cs="Times New Roman"/>
          <w:b/>
          <w:bCs/>
          <w:sz w:val="24"/>
          <w:szCs w:val="24"/>
        </w:rPr>
      </w:pPr>
      <w:proofErr w:type="spellStart"/>
      <w:r w:rsidRPr="002F6D7A">
        <w:rPr>
          <w:rFonts w:ascii="Times New Roman" w:hAnsi="Times New Roman" w:cs="Times New Roman"/>
          <w:b/>
          <w:bCs/>
          <w:sz w:val="24"/>
          <w:szCs w:val="24"/>
        </w:rPr>
        <w:t>user_id</w:t>
      </w:r>
      <w:proofErr w:type="spellEnd"/>
      <w:r w:rsidRPr="002F6D7A">
        <w:rPr>
          <w:rFonts w:ascii="Times New Roman" w:hAnsi="Times New Roman" w:cs="Times New Roman"/>
          <w:b/>
          <w:bCs/>
          <w:sz w:val="24"/>
          <w:szCs w:val="24"/>
        </w:rPr>
        <w:t xml:space="preserve"> (Primary Key)</w:t>
      </w:r>
    </w:p>
    <w:p w14:paraId="452DD194"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username (Text)</w:t>
      </w:r>
    </w:p>
    <w:p w14:paraId="09CE06D1" w14:textId="77777777" w:rsidR="002F6D7A" w:rsidRPr="002F6D7A" w:rsidRDefault="002F6D7A" w:rsidP="002F6D7A">
      <w:pPr>
        <w:numPr>
          <w:ilvl w:val="1"/>
          <w:numId w:val="8"/>
        </w:numPr>
        <w:rPr>
          <w:rFonts w:ascii="Times New Roman" w:hAnsi="Times New Roman" w:cs="Times New Roman"/>
          <w:b/>
          <w:bCs/>
          <w:sz w:val="24"/>
          <w:szCs w:val="24"/>
        </w:rPr>
      </w:pPr>
      <w:r w:rsidRPr="002F6D7A">
        <w:rPr>
          <w:rFonts w:ascii="Times New Roman" w:hAnsi="Times New Roman" w:cs="Times New Roman"/>
          <w:b/>
          <w:bCs/>
          <w:sz w:val="24"/>
          <w:szCs w:val="24"/>
        </w:rPr>
        <w:t>email (Text)</w:t>
      </w:r>
    </w:p>
    <w:p w14:paraId="3FE8308E"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2.3 Data Exchange Contract</w:t>
      </w:r>
    </w:p>
    <w:p w14:paraId="499B8D01"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If the app exchanges data with a backend server or external API:</w:t>
      </w:r>
    </w:p>
    <w:p w14:paraId="6F7D3BE6" w14:textId="77777777" w:rsidR="002F6D7A" w:rsidRPr="002F6D7A" w:rsidRDefault="002F6D7A" w:rsidP="002F6D7A">
      <w:pPr>
        <w:numPr>
          <w:ilvl w:val="0"/>
          <w:numId w:val="9"/>
        </w:numPr>
        <w:rPr>
          <w:rFonts w:ascii="Times New Roman" w:hAnsi="Times New Roman" w:cs="Times New Roman"/>
          <w:b/>
          <w:bCs/>
          <w:sz w:val="24"/>
          <w:szCs w:val="24"/>
        </w:rPr>
      </w:pPr>
      <w:r w:rsidRPr="002F6D7A">
        <w:rPr>
          <w:rFonts w:ascii="Times New Roman" w:hAnsi="Times New Roman" w:cs="Times New Roman"/>
          <w:b/>
          <w:bCs/>
          <w:sz w:val="24"/>
          <w:szCs w:val="24"/>
        </w:rPr>
        <w:t>Input/Output Format: JSON or XML</w:t>
      </w:r>
    </w:p>
    <w:p w14:paraId="326FCCE8" w14:textId="77777777" w:rsidR="002F6D7A" w:rsidRPr="002F6D7A" w:rsidRDefault="002F6D7A" w:rsidP="002F6D7A">
      <w:pPr>
        <w:numPr>
          <w:ilvl w:val="0"/>
          <w:numId w:val="9"/>
        </w:numPr>
        <w:rPr>
          <w:rFonts w:ascii="Times New Roman" w:hAnsi="Times New Roman" w:cs="Times New Roman"/>
          <w:b/>
          <w:bCs/>
          <w:sz w:val="24"/>
          <w:szCs w:val="24"/>
        </w:rPr>
      </w:pPr>
      <w:r w:rsidRPr="002F6D7A">
        <w:rPr>
          <w:rFonts w:ascii="Times New Roman" w:hAnsi="Times New Roman" w:cs="Times New Roman"/>
          <w:b/>
          <w:bCs/>
          <w:sz w:val="24"/>
          <w:szCs w:val="24"/>
        </w:rPr>
        <w:t>Example JSON Contract (for a task object):</w:t>
      </w:r>
    </w:p>
    <w:p w14:paraId="0614BEEB" w14:textId="77777777" w:rsidR="002F6D7A" w:rsidRPr="002F6D7A" w:rsidRDefault="002F6D7A" w:rsidP="002F6D7A">
      <w:pPr>
        <w:rPr>
          <w:rFonts w:ascii="Times New Roman" w:hAnsi="Times New Roman" w:cs="Times New Roman"/>
          <w:b/>
          <w:bCs/>
          <w:sz w:val="24"/>
          <w:szCs w:val="24"/>
        </w:rPr>
      </w:pPr>
      <w:proofErr w:type="spellStart"/>
      <w:r w:rsidRPr="002F6D7A">
        <w:rPr>
          <w:rFonts w:ascii="Times New Roman" w:hAnsi="Times New Roman" w:cs="Times New Roman"/>
          <w:b/>
          <w:bCs/>
          <w:sz w:val="24"/>
          <w:szCs w:val="24"/>
        </w:rPr>
        <w:t>json</w:t>
      </w:r>
      <w:proofErr w:type="spellEnd"/>
    </w:p>
    <w:p w14:paraId="64ED00A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Copy code</w:t>
      </w:r>
    </w:p>
    <w:p w14:paraId="733F0B37"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w:t>
      </w:r>
    </w:p>
    <w:p w14:paraId="549E232F"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  "</w:t>
      </w:r>
      <w:proofErr w:type="spellStart"/>
      <w:proofErr w:type="gramStart"/>
      <w:r w:rsidRPr="002F6D7A">
        <w:rPr>
          <w:rFonts w:ascii="Times New Roman" w:hAnsi="Times New Roman" w:cs="Times New Roman"/>
          <w:b/>
          <w:bCs/>
          <w:sz w:val="24"/>
          <w:szCs w:val="24"/>
        </w:rPr>
        <w:t>task</w:t>
      </w:r>
      <w:proofErr w:type="gramEnd"/>
      <w:r w:rsidRPr="002F6D7A">
        <w:rPr>
          <w:rFonts w:ascii="Times New Roman" w:hAnsi="Times New Roman" w:cs="Times New Roman"/>
          <w:b/>
          <w:bCs/>
          <w:sz w:val="24"/>
          <w:szCs w:val="24"/>
        </w:rPr>
        <w:t>_id</w:t>
      </w:r>
      <w:proofErr w:type="spellEnd"/>
      <w:r w:rsidRPr="002F6D7A">
        <w:rPr>
          <w:rFonts w:ascii="Times New Roman" w:hAnsi="Times New Roman" w:cs="Times New Roman"/>
          <w:b/>
          <w:bCs/>
          <w:sz w:val="24"/>
          <w:szCs w:val="24"/>
        </w:rPr>
        <w:t>": 1,</w:t>
      </w:r>
    </w:p>
    <w:p w14:paraId="51B8929F"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  "title": "Finish project",</w:t>
      </w:r>
    </w:p>
    <w:p w14:paraId="30DDC1B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  "description": "Complete the final report for the project",</w:t>
      </w:r>
    </w:p>
    <w:p w14:paraId="465D6F2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  "status": "Pending",</w:t>
      </w:r>
    </w:p>
    <w:p w14:paraId="097E3E08"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  "deadline": "2024-10-30T18:00:00Z"</w:t>
      </w:r>
    </w:p>
    <w:p w14:paraId="4B1E6CFB"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w:t>
      </w:r>
    </w:p>
    <w:p w14:paraId="6947BC3D"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pict w14:anchorId="387CCB2D">
          <v:rect id="_x0000_i1044" style="width:0;height:1.5pt" o:hrstd="t" o:hr="t" fillcolor="#a0a0a0" stroked="f"/>
        </w:pict>
      </w:r>
    </w:p>
    <w:p w14:paraId="000D4EF3"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3. Data Exchange Architecture</w:t>
      </w:r>
    </w:p>
    <w:p w14:paraId="199A6B24"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3.1 Frequency of Data Exchanges</w:t>
      </w:r>
    </w:p>
    <w:p w14:paraId="540CF3A8" w14:textId="77777777" w:rsidR="002F6D7A" w:rsidRPr="002F6D7A" w:rsidRDefault="002F6D7A" w:rsidP="002F6D7A">
      <w:pPr>
        <w:numPr>
          <w:ilvl w:val="0"/>
          <w:numId w:val="10"/>
        </w:numPr>
        <w:rPr>
          <w:rFonts w:ascii="Times New Roman" w:hAnsi="Times New Roman" w:cs="Times New Roman"/>
          <w:b/>
          <w:bCs/>
          <w:sz w:val="24"/>
          <w:szCs w:val="24"/>
        </w:rPr>
      </w:pPr>
      <w:r w:rsidRPr="002F6D7A">
        <w:rPr>
          <w:rFonts w:ascii="Times New Roman" w:hAnsi="Times New Roman" w:cs="Times New Roman"/>
          <w:b/>
          <w:bCs/>
          <w:sz w:val="24"/>
          <w:szCs w:val="24"/>
        </w:rPr>
        <w:t>Task Syncing: Data could be exchanged daily or in real-time, depending on the task synchronization setup (if cloud storage is used).</w:t>
      </w:r>
    </w:p>
    <w:p w14:paraId="0FEC68A4" w14:textId="77777777" w:rsidR="002F6D7A" w:rsidRPr="002F6D7A" w:rsidRDefault="002F6D7A" w:rsidP="002F6D7A">
      <w:pPr>
        <w:numPr>
          <w:ilvl w:val="0"/>
          <w:numId w:val="10"/>
        </w:numPr>
        <w:rPr>
          <w:rFonts w:ascii="Times New Roman" w:hAnsi="Times New Roman" w:cs="Times New Roman"/>
          <w:b/>
          <w:bCs/>
          <w:sz w:val="24"/>
          <w:szCs w:val="24"/>
        </w:rPr>
      </w:pPr>
      <w:r w:rsidRPr="002F6D7A">
        <w:rPr>
          <w:rFonts w:ascii="Times New Roman" w:hAnsi="Times New Roman" w:cs="Times New Roman"/>
          <w:b/>
          <w:bCs/>
          <w:sz w:val="24"/>
          <w:szCs w:val="24"/>
        </w:rPr>
        <w:t>Push Notifications: Sent as events occur, such as reminders or task status changes.</w:t>
      </w:r>
    </w:p>
    <w:p w14:paraId="7B771F76"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3.2 Data Sets</w:t>
      </w:r>
    </w:p>
    <w:p w14:paraId="23FEE170" w14:textId="77777777" w:rsidR="002F6D7A" w:rsidRPr="002F6D7A" w:rsidRDefault="002F6D7A" w:rsidP="002F6D7A">
      <w:pPr>
        <w:numPr>
          <w:ilvl w:val="0"/>
          <w:numId w:val="11"/>
        </w:numPr>
        <w:rPr>
          <w:rFonts w:ascii="Times New Roman" w:hAnsi="Times New Roman" w:cs="Times New Roman"/>
          <w:b/>
          <w:bCs/>
          <w:sz w:val="24"/>
          <w:szCs w:val="24"/>
        </w:rPr>
      </w:pPr>
      <w:r w:rsidRPr="002F6D7A">
        <w:rPr>
          <w:rFonts w:ascii="Times New Roman" w:hAnsi="Times New Roman" w:cs="Times New Roman"/>
          <w:b/>
          <w:bCs/>
          <w:sz w:val="24"/>
          <w:szCs w:val="24"/>
        </w:rPr>
        <w:t>User Information (optional, if accounts are used)</w:t>
      </w:r>
    </w:p>
    <w:p w14:paraId="041B4B00" w14:textId="77777777" w:rsidR="002F6D7A" w:rsidRPr="002F6D7A" w:rsidRDefault="002F6D7A" w:rsidP="002F6D7A">
      <w:pPr>
        <w:numPr>
          <w:ilvl w:val="0"/>
          <w:numId w:val="11"/>
        </w:numPr>
        <w:rPr>
          <w:rFonts w:ascii="Times New Roman" w:hAnsi="Times New Roman" w:cs="Times New Roman"/>
          <w:b/>
          <w:bCs/>
          <w:sz w:val="24"/>
          <w:szCs w:val="24"/>
        </w:rPr>
      </w:pPr>
      <w:r w:rsidRPr="002F6D7A">
        <w:rPr>
          <w:rFonts w:ascii="Times New Roman" w:hAnsi="Times New Roman" w:cs="Times New Roman"/>
          <w:b/>
          <w:bCs/>
          <w:sz w:val="24"/>
          <w:szCs w:val="24"/>
        </w:rPr>
        <w:t>Tasks Data (titles, descriptions, deadlines, and statuses)</w:t>
      </w:r>
    </w:p>
    <w:p w14:paraId="2618F327" w14:textId="77777777" w:rsidR="002F6D7A" w:rsidRPr="002F6D7A" w:rsidRDefault="002F6D7A" w:rsidP="002F6D7A">
      <w:pPr>
        <w:numPr>
          <w:ilvl w:val="0"/>
          <w:numId w:val="11"/>
        </w:numPr>
        <w:rPr>
          <w:rFonts w:ascii="Times New Roman" w:hAnsi="Times New Roman" w:cs="Times New Roman"/>
          <w:b/>
          <w:bCs/>
          <w:sz w:val="24"/>
          <w:szCs w:val="24"/>
        </w:rPr>
      </w:pPr>
      <w:r w:rsidRPr="002F6D7A">
        <w:rPr>
          <w:rFonts w:ascii="Times New Roman" w:hAnsi="Times New Roman" w:cs="Times New Roman"/>
          <w:b/>
          <w:bCs/>
          <w:sz w:val="24"/>
          <w:szCs w:val="24"/>
        </w:rPr>
        <w:t>Categories (if tasks are grouped)</w:t>
      </w:r>
    </w:p>
    <w:p w14:paraId="2634E2D5"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3.3 Mode of Exchanges</w:t>
      </w:r>
    </w:p>
    <w:p w14:paraId="55EEB9AE" w14:textId="77777777" w:rsidR="002F6D7A" w:rsidRPr="002F6D7A" w:rsidRDefault="002F6D7A" w:rsidP="002F6D7A">
      <w:pPr>
        <w:numPr>
          <w:ilvl w:val="0"/>
          <w:numId w:val="12"/>
        </w:numPr>
        <w:rPr>
          <w:rFonts w:ascii="Times New Roman" w:hAnsi="Times New Roman" w:cs="Times New Roman"/>
          <w:b/>
          <w:bCs/>
          <w:sz w:val="24"/>
          <w:szCs w:val="24"/>
        </w:rPr>
      </w:pPr>
      <w:r w:rsidRPr="002F6D7A">
        <w:rPr>
          <w:rFonts w:ascii="Times New Roman" w:hAnsi="Times New Roman" w:cs="Times New Roman"/>
          <w:b/>
          <w:bCs/>
          <w:sz w:val="24"/>
          <w:szCs w:val="24"/>
        </w:rPr>
        <w:lastRenderedPageBreak/>
        <w:t>API:</w:t>
      </w:r>
    </w:p>
    <w:p w14:paraId="425619CF" w14:textId="77777777" w:rsidR="002F6D7A" w:rsidRPr="002F6D7A" w:rsidRDefault="002F6D7A" w:rsidP="002F6D7A">
      <w:pPr>
        <w:numPr>
          <w:ilvl w:val="1"/>
          <w:numId w:val="12"/>
        </w:numPr>
        <w:rPr>
          <w:rFonts w:ascii="Times New Roman" w:hAnsi="Times New Roman" w:cs="Times New Roman"/>
          <w:b/>
          <w:bCs/>
          <w:sz w:val="24"/>
          <w:szCs w:val="24"/>
        </w:rPr>
      </w:pPr>
      <w:r w:rsidRPr="002F6D7A">
        <w:rPr>
          <w:rFonts w:ascii="Times New Roman" w:hAnsi="Times New Roman" w:cs="Times New Roman"/>
          <w:b/>
          <w:bCs/>
          <w:sz w:val="24"/>
          <w:szCs w:val="24"/>
        </w:rPr>
        <w:t>The app may connect to a backend API for syncing tasks or user data.</w:t>
      </w:r>
    </w:p>
    <w:p w14:paraId="7C28EC9E" w14:textId="77777777" w:rsidR="002F6D7A" w:rsidRPr="002F6D7A" w:rsidRDefault="002F6D7A" w:rsidP="002F6D7A">
      <w:pPr>
        <w:numPr>
          <w:ilvl w:val="1"/>
          <w:numId w:val="12"/>
        </w:numPr>
        <w:rPr>
          <w:rFonts w:ascii="Times New Roman" w:hAnsi="Times New Roman" w:cs="Times New Roman"/>
          <w:b/>
          <w:bCs/>
          <w:sz w:val="24"/>
          <w:szCs w:val="24"/>
        </w:rPr>
      </w:pPr>
      <w:r w:rsidRPr="002F6D7A">
        <w:rPr>
          <w:rFonts w:ascii="Times New Roman" w:hAnsi="Times New Roman" w:cs="Times New Roman"/>
          <w:b/>
          <w:bCs/>
          <w:sz w:val="24"/>
          <w:szCs w:val="24"/>
        </w:rPr>
        <w:t>Example: REST API endpoint /tasks for CRUD operations.</w:t>
      </w:r>
    </w:p>
    <w:p w14:paraId="490A621C" w14:textId="77777777" w:rsidR="002F6D7A" w:rsidRPr="002F6D7A" w:rsidRDefault="002F6D7A" w:rsidP="002F6D7A">
      <w:pPr>
        <w:numPr>
          <w:ilvl w:val="0"/>
          <w:numId w:val="12"/>
        </w:numPr>
        <w:rPr>
          <w:rFonts w:ascii="Times New Roman" w:hAnsi="Times New Roman" w:cs="Times New Roman"/>
          <w:b/>
          <w:bCs/>
          <w:sz w:val="24"/>
          <w:szCs w:val="24"/>
        </w:rPr>
      </w:pPr>
      <w:r w:rsidRPr="002F6D7A">
        <w:rPr>
          <w:rFonts w:ascii="Times New Roman" w:hAnsi="Times New Roman" w:cs="Times New Roman"/>
          <w:b/>
          <w:bCs/>
          <w:sz w:val="24"/>
          <w:szCs w:val="24"/>
        </w:rPr>
        <w:t>File:</w:t>
      </w:r>
    </w:p>
    <w:p w14:paraId="2E6297A0" w14:textId="77777777" w:rsidR="002F6D7A" w:rsidRPr="002F6D7A" w:rsidRDefault="002F6D7A" w:rsidP="002F6D7A">
      <w:pPr>
        <w:numPr>
          <w:ilvl w:val="1"/>
          <w:numId w:val="12"/>
        </w:numPr>
        <w:rPr>
          <w:rFonts w:ascii="Times New Roman" w:hAnsi="Times New Roman" w:cs="Times New Roman"/>
          <w:b/>
          <w:bCs/>
          <w:sz w:val="24"/>
          <w:szCs w:val="24"/>
        </w:rPr>
      </w:pPr>
      <w:r w:rsidRPr="002F6D7A">
        <w:rPr>
          <w:rFonts w:ascii="Times New Roman" w:hAnsi="Times New Roman" w:cs="Times New Roman"/>
          <w:b/>
          <w:bCs/>
          <w:sz w:val="24"/>
          <w:szCs w:val="24"/>
        </w:rPr>
        <w:t>Users could export tasks to CSV or JSON for backup purposes.</w:t>
      </w:r>
    </w:p>
    <w:p w14:paraId="175FAB98" w14:textId="77777777" w:rsidR="002F6D7A" w:rsidRPr="002F6D7A" w:rsidRDefault="002F6D7A" w:rsidP="002F6D7A">
      <w:pPr>
        <w:numPr>
          <w:ilvl w:val="0"/>
          <w:numId w:val="12"/>
        </w:numPr>
        <w:rPr>
          <w:rFonts w:ascii="Times New Roman" w:hAnsi="Times New Roman" w:cs="Times New Roman"/>
          <w:b/>
          <w:bCs/>
          <w:sz w:val="24"/>
          <w:szCs w:val="24"/>
        </w:rPr>
      </w:pPr>
      <w:r w:rsidRPr="002F6D7A">
        <w:rPr>
          <w:rFonts w:ascii="Times New Roman" w:hAnsi="Times New Roman" w:cs="Times New Roman"/>
          <w:b/>
          <w:bCs/>
          <w:sz w:val="24"/>
          <w:szCs w:val="24"/>
        </w:rPr>
        <w:t>Queue:</w:t>
      </w:r>
    </w:p>
    <w:p w14:paraId="4C46B139" w14:textId="77777777" w:rsidR="002F6D7A" w:rsidRPr="002F6D7A" w:rsidRDefault="002F6D7A" w:rsidP="002F6D7A">
      <w:pPr>
        <w:numPr>
          <w:ilvl w:val="1"/>
          <w:numId w:val="12"/>
        </w:numPr>
        <w:rPr>
          <w:rFonts w:ascii="Times New Roman" w:hAnsi="Times New Roman" w:cs="Times New Roman"/>
          <w:b/>
          <w:bCs/>
          <w:sz w:val="24"/>
          <w:szCs w:val="24"/>
        </w:rPr>
      </w:pPr>
      <w:r w:rsidRPr="002F6D7A">
        <w:rPr>
          <w:rFonts w:ascii="Times New Roman" w:hAnsi="Times New Roman" w:cs="Times New Roman"/>
          <w:b/>
          <w:bCs/>
          <w:sz w:val="24"/>
          <w:szCs w:val="24"/>
        </w:rPr>
        <w:t>If the app supports push notifications or reminders, a message queue (like Firebase Messaging) could manage notification delivery.</w:t>
      </w:r>
    </w:p>
    <w:p w14:paraId="4F09AABA"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pict w14:anchorId="268B425C">
          <v:rect id="_x0000_i1045" style="width:0;height:1.5pt" o:hrstd="t" o:hr="t" fillcolor="#a0a0a0" stroked="f"/>
        </w:pict>
      </w:r>
    </w:p>
    <w:p w14:paraId="40E7854D"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Conclusion</w:t>
      </w:r>
    </w:p>
    <w:p w14:paraId="0CF1ABC0" w14:textId="77777777" w:rsidR="002F6D7A" w:rsidRPr="002F6D7A" w:rsidRDefault="002F6D7A" w:rsidP="002F6D7A">
      <w:pPr>
        <w:rPr>
          <w:rFonts w:ascii="Times New Roman" w:hAnsi="Times New Roman" w:cs="Times New Roman"/>
          <w:b/>
          <w:bCs/>
          <w:sz w:val="24"/>
          <w:szCs w:val="24"/>
        </w:rPr>
      </w:pPr>
      <w:r w:rsidRPr="002F6D7A">
        <w:rPr>
          <w:rFonts w:ascii="Times New Roman" w:hAnsi="Times New Roman" w:cs="Times New Roman"/>
          <w:b/>
          <w:bCs/>
          <w:sz w:val="24"/>
          <w:szCs w:val="24"/>
        </w:rPr>
        <w:t xml:space="preserve">This document outlines the high-level architecture of the </w:t>
      </w:r>
      <w:proofErr w:type="spellStart"/>
      <w:r w:rsidRPr="002F6D7A">
        <w:rPr>
          <w:rFonts w:ascii="Times New Roman" w:hAnsi="Times New Roman" w:cs="Times New Roman"/>
          <w:b/>
          <w:bCs/>
          <w:sz w:val="24"/>
          <w:szCs w:val="24"/>
        </w:rPr>
        <w:t>MindMaster</w:t>
      </w:r>
      <w:proofErr w:type="spellEnd"/>
      <w:r w:rsidRPr="002F6D7A">
        <w:rPr>
          <w:rFonts w:ascii="Times New Roman" w:hAnsi="Times New Roman" w:cs="Times New Roman"/>
          <w:b/>
          <w:bCs/>
          <w:sz w:val="24"/>
          <w:szCs w:val="24"/>
        </w:rPr>
        <w:t xml:space="preserve"> app. While primarily an Android productivity app, it offers opportunities for integration with external services through microservices or serverless functions. The database design supports both local and remote synchronization of tasks, and data exchange is managed via APIs and events for a seamless user experience.</w:t>
      </w:r>
    </w:p>
    <w:p w14:paraId="70F8E642" w14:textId="77777777" w:rsidR="002F6D7A" w:rsidRDefault="002F6D7A" w:rsidP="002F6D7A">
      <w:pPr>
        <w:rPr>
          <w:rFonts w:ascii="Times New Roman" w:hAnsi="Times New Roman" w:cs="Times New Roman"/>
          <w:b/>
          <w:bCs/>
          <w:sz w:val="24"/>
          <w:szCs w:val="24"/>
        </w:rPr>
      </w:pPr>
    </w:p>
    <w:p w14:paraId="63B9EB99" w14:textId="77777777" w:rsidR="002F6D7A" w:rsidRDefault="002F6D7A" w:rsidP="002F6D7A">
      <w:pPr>
        <w:rPr>
          <w:rFonts w:ascii="Times New Roman" w:hAnsi="Times New Roman" w:cs="Times New Roman"/>
          <w:b/>
          <w:bCs/>
          <w:sz w:val="24"/>
          <w:szCs w:val="24"/>
        </w:rPr>
      </w:pPr>
    </w:p>
    <w:p w14:paraId="2BD3E6C3" w14:textId="77777777" w:rsidR="002F6D7A" w:rsidRPr="00045A49" w:rsidRDefault="002F6D7A" w:rsidP="002F6D7A">
      <w:pPr>
        <w:rPr>
          <w:rFonts w:ascii="Times New Roman" w:hAnsi="Times New Roman" w:cs="Times New Roman"/>
          <w:b/>
          <w:bCs/>
          <w:sz w:val="24"/>
          <w:szCs w:val="24"/>
        </w:rPr>
      </w:pPr>
    </w:p>
    <w:sectPr w:rsidR="002F6D7A" w:rsidRPr="00045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D36"/>
    <w:multiLevelType w:val="hybridMultilevel"/>
    <w:tmpl w:val="5BDEEC78"/>
    <w:lvl w:ilvl="0" w:tplc="59D0F07E">
      <w:start w:val="1"/>
      <w:numFmt w:val="decimal"/>
      <w:lvlText w:val="%1."/>
      <w:lvlJc w:val="left"/>
      <w:pPr>
        <w:tabs>
          <w:tab w:val="num" w:pos="720"/>
        </w:tabs>
        <w:ind w:left="720" w:hanging="360"/>
      </w:pPr>
    </w:lvl>
    <w:lvl w:ilvl="1" w:tplc="9F283776">
      <w:start w:val="1"/>
      <w:numFmt w:val="decimal"/>
      <w:lvlText w:val="%2."/>
      <w:lvlJc w:val="left"/>
      <w:pPr>
        <w:tabs>
          <w:tab w:val="num" w:pos="1440"/>
        </w:tabs>
        <w:ind w:left="1440" w:hanging="360"/>
      </w:pPr>
    </w:lvl>
    <w:lvl w:ilvl="2" w:tplc="2B5E3AA6" w:tentative="1">
      <w:start w:val="1"/>
      <w:numFmt w:val="decimal"/>
      <w:lvlText w:val="%3."/>
      <w:lvlJc w:val="left"/>
      <w:pPr>
        <w:tabs>
          <w:tab w:val="num" w:pos="2160"/>
        </w:tabs>
        <w:ind w:left="2160" w:hanging="360"/>
      </w:pPr>
    </w:lvl>
    <w:lvl w:ilvl="3" w:tplc="44DC298C" w:tentative="1">
      <w:start w:val="1"/>
      <w:numFmt w:val="decimal"/>
      <w:lvlText w:val="%4."/>
      <w:lvlJc w:val="left"/>
      <w:pPr>
        <w:tabs>
          <w:tab w:val="num" w:pos="2880"/>
        </w:tabs>
        <w:ind w:left="2880" w:hanging="360"/>
      </w:pPr>
    </w:lvl>
    <w:lvl w:ilvl="4" w:tplc="53A2DC98" w:tentative="1">
      <w:start w:val="1"/>
      <w:numFmt w:val="decimal"/>
      <w:lvlText w:val="%5."/>
      <w:lvlJc w:val="left"/>
      <w:pPr>
        <w:tabs>
          <w:tab w:val="num" w:pos="3600"/>
        </w:tabs>
        <w:ind w:left="3600" w:hanging="360"/>
      </w:pPr>
    </w:lvl>
    <w:lvl w:ilvl="5" w:tplc="32B6B912" w:tentative="1">
      <w:start w:val="1"/>
      <w:numFmt w:val="decimal"/>
      <w:lvlText w:val="%6."/>
      <w:lvlJc w:val="left"/>
      <w:pPr>
        <w:tabs>
          <w:tab w:val="num" w:pos="4320"/>
        </w:tabs>
        <w:ind w:left="4320" w:hanging="360"/>
      </w:pPr>
    </w:lvl>
    <w:lvl w:ilvl="6" w:tplc="959A981E" w:tentative="1">
      <w:start w:val="1"/>
      <w:numFmt w:val="decimal"/>
      <w:lvlText w:val="%7."/>
      <w:lvlJc w:val="left"/>
      <w:pPr>
        <w:tabs>
          <w:tab w:val="num" w:pos="5040"/>
        </w:tabs>
        <w:ind w:left="5040" w:hanging="360"/>
      </w:pPr>
    </w:lvl>
    <w:lvl w:ilvl="7" w:tplc="3EC45556" w:tentative="1">
      <w:start w:val="1"/>
      <w:numFmt w:val="decimal"/>
      <w:lvlText w:val="%8."/>
      <w:lvlJc w:val="left"/>
      <w:pPr>
        <w:tabs>
          <w:tab w:val="num" w:pos="5760"/>
        </w:tabs>
        <w:ind w:left="5760" w:hanging="360"/>
      </w:pPr>
    </w:lvl>
    <w:lvl w:ilvl="8" w:tplc="40927136" w:tentative="1">
      <w:start w:val="1"/>
      <w:numFmt w:val="decimal"/>
      <w:lvlText w:val="%9."/>
      <w:lvlJc w:val="left"/>
      <w:pPr>
        <w:tabs>
          <w:tab w:val="num" w:pos="6480"/>
        </w:tabs>
        <w:ind w:left="6480" w:hanging="360"/>
      </w:pPr>
    </w:lvl>
  </w:abstractNum>
  <w:abstractNum w:abstractNumId="1" w15:restartNumberingAfterBreak="0">
    <w:nsid w:val="11534818"/>
    <w:multiLevelType w:val="multilevel"/>
    <w:tmpl w:val="0C742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E279D"/>
    <w:multiLevelType w:val="multilevel"/>
    <w:tmpl w:val="C4B4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242D0"/>
    <w:multiLevelType w:val="multilevel"/>
    <w:tmpl w:val="CE7E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015BD"/>
    <w:multiLevelType w:val="multilevel"/>
    <w:tmpl w:val="32D0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87F52"/>
    <w:multiLevelType w:val="multilevel"/>
    <w:tmpl w:val="8A4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5166B"/>
    <w:multiLevelType w:val="multilevel"/>
    <w:tmpl w:val="677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966BA"/>
    <w:multiLevelType w:val="hybridMultilevel"/>
    <w:tmpl w:val="688C4D5E"/>
    <w:lvl w:ilvl="0" w:tplc="729E9586">
      <w:start w:val="1"/>
      <w:numFmt w:val="decimal"/>
      <w:lvlText w:val="%1."/>
      <w:lvlJc w:val="left"/>
      <w:pPr>
        <w:tabs>
          <w:tab w:val="num" w:pos="720"/>
        </w:tabs>
        <w:ind w:left="720" w:hanging="360"/>
      </w:pPr>
    </w:lvl>
    <w:lvl w:ilvl="1" w:tplc="A64C3BC4">
      <w:start w:val="1"/>
      <w:numFmt w:val="decimal"/>
      <w:lvlText w:val="%2."/>
      <w:lvlJc w:val="left"/>
      <w:pPr>
        <w:tabs>
          <w:tab w:val="num" w:pos="1440"/>
        </w:tabs>
        <w:ind w:left="1440" w:hanging="360"/>
      </w:pPr>
    </w:lvl>
    <w:lvl w:ilvl="2" w:tplc="2262626C" w:tentative="1">
      <w:start w:val="1"/>
      <w:numFmt w:val="decimal"/>
      <w:lvlText w:val="%3."/>
      <w:lvlJc w:val="left"/>
      <w:pPr>
        <w:tabs>
          <w:tab w:val="num" w:pos="2160"/>
        </w:tabs>
        <w:ind w:left="2160" w:hanging="360"/>
      </w:pPr>
    </w:lvl>
    <w:lvl w:ilvl="3" w:tplc="42729486" w:tentative="1">
      <w:start w:val="1"/>
      <w:numFmt w:val="decimal"/>
      <w:lvlText w:val="%4."/>
      <w:lvlJc w:val="left"/>
      <w:pPr>
        <w:tabs>
          <w:tab w:val="num" w:pos="2880"/>
        </w:tabs>
        <w:ind w:left="2880" w:hanging="360"/>
      </w:pPr>
    </w:lvl>
    <w:lvl w:ilvl="4" w:tplc="7B004038" w:tentative="1">
      <w:start w:val="1"/>
      <w:numFmt w:val="decimal"/>
      <w:lvlText w:val="%5."/>
      <w:lvlJc w:val="left"/>
      <w:pPr>
        <w:tabs>
          <w:tab w:val="num" w:pos="3600"/>
        </w:tabs>
        <w:ind w:left="3600" w:hanging="360"/>
      </w:pPr>
    </w:lvl>
    <w:lvl w:ilvl="5" w:tplc="1038AD2A" w:tentative="1">
      <w:start w:val="1"/>
      <w:numFmt w:val="decimal"/>
      <w:lvlText w:val="%6."/>
      <w:lvlJc w:val="left"/>
      <w:pPr>
        <w:tabs>
          <w:tab w:val="num" w:pos="4320"/>
        </w:tabs>
        <w:ind w:left="4320" w:hanging="360"/>
      </w:pPr>
    </w:lvl>
    <w:lvl w:ilvl="6" w:tplc="CA722798" w:tentative="1">
      <w:start w:val="1"/>
      <w:numFmt w:val="decimal"/>
      <w:lvlText w:val="%7."/>
      <w:lvlJc w:val="left"/>
      <w:pPr>
        <w:tabs>
          <w:tab w:val="num" w:pos="5040"/>
        </w:tabs>
        <w:ind w:left="5040" w:hanging="360"/>
      </w:pPr>
    </w:lvl>
    <w:lvl w:ilvl="7" w:tplc="7F86E0B8" w:tentative="1">
      <w:start w:val="1"/>
      <w:numFmt w:val="decimal"/>
      <w:lvlText w:val="%8."/>
      <w:lvlJc w:val="left"/>
      <w:pPr>
        <w:tabs>
          <w:tab w:val="num" w:pos="5760"/>
        </w:tabs>
        <w:ind w:left="5760" w:hanging="360"/>
      </w:pPr>
    </w:lvl>
    <w:lvl w:ilvl="8" w:tplc="8FEE4308" w:tentative="1">
      <w:start w:val="1"/>
      <w:numFmt w:val="decimal"/>
      <w:lvlText w:val="%9."/>
      <w:lvlJc w:val="left"/>
      <w:pPr>
        <w:tabs>
          <w:tab w:val="num" w:pos="6480"/>
        </w:tabs>
        <w:ind w:left="6480" w:hanging="360"/>
      </w:pPr>
    </w:lvl>
  </w:abstractNum>
  <w:abstractNum w:abstractNumId="8" w15:restartNumberingAfterBreak="0">
    <w:nsid w:val="5726035F"/>
    <w:multiLevelType w:val="multilevel"/>
    <w:tmpl w:val="E50A3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27C30"/>
    <w:multiLevelType w:val="multilevel"/>
    <w:tmpl w:val="247C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767CD"/>
    <w:multiLevelType w:val="multilevel"/>
    <w:tmpl w:val="F092A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E910DC"/>
    <w:multiLevelType w:val="multilevel"/>
    <w:tmpl w:val="FDF4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765787">
    <w:abstractNumId w:val="7"/>
  </w:num>
  <w:num w:numId="2" w16cid:durableId="1198205477">
    <w:abstractNumId w:val="0"/>
  </w:num>
  <w:num w:numId="3" w16cid:durableId="662781208">
    <w:abstractNumId w:val="11"/>
  </w:num>
  <w:num w:numId="4" w16cid:durableId="1919557859">
    <w:abstractNumId w:val="1"/>
  </w:num>
  <w:num w:numId="5" w16cid:durableId="2119636443">
    <w:abstractNumId w:val="8"/>
  </w:num>
  <w:num w:numId="6" w16cid:durableId="1674142600">
    <w:abstractNumId w:val="3"/>
  </w:num>
  <w:num w:numId="7" w16cid:durableId="1627656855">
    <w:abstractNumId w:val="2"/>
  </w:num>
  <w:num w:numId="8" w16cid:durableId="766779418">
    <w:abstractNumId w:val="9"/>
  </w:num>
  <w:num w:numId="9" w16cid:durableId="625966536">
    <w:abstractNumId w:val="6"/>
  </w:num>
  <w:num w:numId="10" w16cid:durableId="426316431">
    <w:abstractNumId w:val="5"/>
  </w:num>
  <w:num w:numId="11" w16cid:durableId="1834761068">
    <w:abstractNumId w:val="4"/>
  </w:num>
  <w:num w:numId="12" w16cid:durableId="1619949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A6"/>
    <w:rsid w:val="00045A49"/>
    <w:rsid w:val="001B2CD0"/>
    <w:rsid w:val="00202A9B"/>
    <w:rsid w:val="0021493C"/>
    <w:rsid w:val="002F6D7A"/>
    <w:rsid w:val="005305A6"/>
    <w:rsid w:val="00554229"/>
    <w:rsid w:val="00581C52"/>
    <w:rsid w:val="00675B15"/>
    <w:rsid w:val="006A6B12"/>
    <w:rsid w:val="009D3511"/>
    <w:rsid w:val="00A06956"/>
    <w:rsid w:val="00B47906"/>
    <w:rsid w:val="00C0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D5EC8"/>
  <w15:chartTrackingRefBased/>
  <w15:docId w15:val="{6162E2F4-F761-41CA-9536-8B05ADE5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A6"/>
    <w:pPr>
      <w:spacing w:after="0" w:line="240" w:lineRule="auto"/>
      <w:ind w:left="720"/>
      <w:contextualSpacing/>
    </w:pPr>
    <w:rPr>
      <w:rFonts w:ascii="Times New Roman" w:eastAsiaTheme="minorEastAsia"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654448">
      <w:bodyDiv w:val="1"/>
      <w:marLeft w:val="0"/>
      <w:marRight w:val="0"/>
      <w:marTop w:val="0"/>
      <w:marBottom w:val="0"/>
      <w:divBdr>
        <w:top w:val="none" w:sz="0" w:space="0" w:color="auto"/>
        <w:left w:val="none" w:sz="0" w:space="0" w:color="auto"/>
        <w:bottom w:val="none" w:sz="0" w:space="0" w:color="auto"/>
        <w:right w:val="none" w:sz="0" w:space="0" w:color="auto"/>
      </w:divBdr>
      <w:divsChild>
        <w:div w:id="1253202762">
          <w:marLeft w:val="0"/>
          <w:marRight w:val="0"/>
          <w:marTop w:val="0"/>
          <w:marBottom w:val="0"/>
          <w:divBdr>
            <w:top w:val="none" w:sz="0" w:space="0" w:color="auto"/>
            <w:left w:val="none" w:sz="0" w:space="0" w:color="auto"/>
            <w:bottom w:val="none" w:sz="0" w:space="0" w:color="auto"/>
            <w:right w:val="none" w:sz="0" w:space="0" w:color="auto"/>
          </w:divBdr>
          <w:divsChild>
            <w:div w:id="659885755">
              <w:marLeft w:val="0"/>
              <w:marRight w:val="0"/>
              <w:marTop w:val="0"/>
              <w:marBottom w:val="0"/>
              <w:divBdr>
                <w:top w:val="none" w:sz="0" w:space="0" w:color="auto"/>
                <w:left w:val="none" w:sz="0" w:space="0" w:color="auto"/>
                <w:bottom w:val="none" w:sz="0" w:space="0" w:color="auto"/>
                <w:right w:val="none" w:sz="0" w:space="0" w:color="auto"/>
              </w:divBdr>
            </w:div>
            <w:div w:id="2072462866">
              <w:marLeft w:val="0"/>
              <w:marRight w:val="0"/>
              <w:marTop w:val="0"/>
              <w:marBottom w:val="0"/>
              <w:divBdr>
                <w:top w:val="none" w:sz="0" w:space="0" w:color="auto"/>
                <w:left w:val="none" w:sz="0" w:space="0" w:color="auto"/>
                <w:bottom w:val="none" w:sz="0" w:space="0" w:color="auto"/>
                <w:right w:val="none" w:sz="0" w:space="0" w:color="auto"/>
              </w:divBdr>
              <w:divsChild>
                <w:div w:id="1805657607">
                  <w:marLeft w:val="0"/>
                  <w:marRight w:val="0"/>
                  <w:marTop w:val="0"/>
                  <w:marBottom w:val="0"/>
                  <w:divBdr>
                    <w:top w:val="none" w:sz="0" w:space="0" w:color="auto"/>
                    <w:left w:val="none" w:sz="0" w:space="0" w:color="auto"/>
                    <w:bottom w:val="none" w:sz="0" w:space="0" w:color="auto"/>
                    <w:right w:val="none" w:sz="0" w:space="0" w:color="auto"/>
                  </w:divBdr>
                  <w:divsChild>
                    <w:div w:id="373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507">
      <w:bodyDiv w:val="1"/>
      <w:marLeft w:val="0"/>
      <w:marRight w:val="0"/>
      <w:marTop w:val="0"/>
      <w:marBottom w:val="0"/>
      <w:divBdr>
        <w:top w:val="none" w:sz="0" w:space="0" w:color="auto"/>
        <w:left w:val="none" w:sz="0" w:space="0" w:color="auto"/>
        <w:bottom w:val="none" w:sz="0" w:space="0" w:color="auto"/>
        <w:right w:val="none" w:sz="0" w:space="0" w:color="auto"/>
      </w:divBdr>
      <w:divsChild>
        <w:div w:id="1944993081">
          <w:marLeft w:val="0"/>
          <w:marRight w:val="0"/>
          <w:marTop w:val="0"/>
          <w:marBottom w:val="0"/>
          <w:divBdr>
            <w:top w:val="none" w:sz="0" w:space="0" w:color="auto"/>
            <w:left w:val="none" w:sz="0" w:space="0" w:color="auto"/>
            <w:bottom w:val="none" w:sz="0" w:space="0" w:color="auto"/>
            <w:right w:val="none" w:sz="0" w:space="0" w:color="auto"/>
          </w:divBdr>
          <w:divsChild>
            <w:div w:id="467674035">
              <w:marLeft w:val="0"/>
              <w:marRight w:val="0"/>
              <w:marTop w:val="0"/>
              <w:marBottom w:val="0"/>
              <w:divBdr>
                <w:top w:val="none" w:sz="0" w:space="0" w:color="auto"/>
                <w:left w:val="none" w:sz="0" w:space="0" w:color="auto"/>
                <w:bottom w:val="none" w:sz="0" w:space="0" w:color="auto"/>
                <w:right w:val="none" w:sz="0" w:space="0" w:color="auto"/>
              </w:divBdr>
            </w:div>
            <w:div w:id="405156120">
              <w:marLeft w:val="0"/>
              <w:marRight w:val="0"/>
              <w:marTop w:val="0"/>
              <w:marBottom w:val="0"/>
              <w:divBdr>
                <w:top w:val="none" w:sz="0" w:space="0" w:color="auto"/>
                <w:left w:val="none" w:sz="0" w:space="0" w:color="auto"/>
                <w:bottom w:val="none" w:sz="0" w:space="0" w:color="auto"/>
                <w:right w:val="none" w:sz="0" w:space="0" w:color="auto"/>
              </w:divBdr>
              <w:divsChild>
                <w:div w:id="1765563953">
                  <w:marLeft w:val="0"/>
                  <w:marRight w:val="0"/>
                  <w:marTop w:val="0"/>
                  <w:marBottom w:val="0"/>
                  <w:divBdr>
                    <w:top w:val="none" w:sz="0" w:space="0" w:color="auto"/>
                    <w:left w:val="none" w:sz="0" w:space="0" w:color="auto"/>
                    <w:bottom w:val="none" w:sz="0" w:space="0" w:color="auto"/>
                    <w:right w:val="none" w:sz="0" w:space="0" w:color="auto"/>
                  </w:divBdr>
                  <w:divsChild>
                    <w:div w:id="5758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athul ganesh</cp:lastModifiedBy>
  <cp:revision>3</cp:revision>
  <dcterms:created xsi:type="dcterms:W3CDTF">2024-08-22T09:23:00Z</dcterms:created>
  <dcterms:modified xsi:type="dcterms:W3CDTF">2024-10-25T16:34:00Z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dcebe0fe-b728-433d-b179-b237aaa59903</vt:lpwstr>
  </property>
</Properties>
</file>