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both"/>
        <w:rPr>
          <w:b w:val="1"/>
          <w:bCs w:val="1"/>
          <w:sz w:val="46"/>
          <w:szCs w:val="46"/>
        </w:rPr>
      </w:pPr>
      <w:bookmarkStart w:colFirst="0" w:colLast="0" w:name="_gpqdosr7nqsb" w:id="0"/>
      <w:bookmarkEnd w:id="0"/>
      <w:r w:rsidDel="00000000" w:rsidR="00000000" w:rsidRPr="00000000">
        <w:rPr>
          <w:b w:val="1"/>
          <w:bCs w:val="1"/>
          <w:sz w:val="46"/>
          <w:szCs w:val="46"/>
          <w:rtl w:val="0"/>
        </w:rPr>
        <w:t xml:space="preserve">SmartClass AI: An AI-Powered Academic Platform for Intelligent Teaching, Learning, and Assessment</w:t>
      </w:r>
    </w:p>
    <w:p w:rsidR="00000000" w:rsidDel="00000000" w:rsidP="00000000" w:rsidRDefault="00000000" w:rsidRPr="00000000" w14:paraId="00000002">
      <w:pPr>
        <w:pStyle w:val="Heading2"/>
        <w:keepNext w:val="0"/>
        <w:keepLines w:val="0"/>
        <w:spacing w:after="80" w:lineRule="auto"/>
        <w:jc w:val="both"/>
        <w:rPr>
          <w:b w:val="1"/>
          <w:bCs w:val="1"/>
          <w:sz w:val="34"/>
          <w:szCs w:val="34"/>
        </w:rPr>
      </w:pPr>
      <w:bookmarkStart w:colFirst="0" w:colLast="0" w:name="_fc9rc2xzzsrl" w:id="1"/>
      <w:bookmarkEnd w:id="1"/>
      <w:r w:rsidDel="00000000" w:rsidR="00000000" w:rsidRPr="00000000">
        <w:rPr>
          <w:b w:val="1"/>
          <w:bCs w:val="1"/>
          <w:sz w:val="34"/>
          <w:szCs w:val="34"/>
          <w:rtl w:val="0"/>
        </w:rPr>
        <w:t xml:space="preserve">Abstract</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The increasing adoption of digital education has transformed the way educational institutions conduct teaching and learning. However, existing educational platforms often provide isolated solutions for online classrooms, assignment management, examinations, or learning resources, requiring institutions to rely on multiple systems to manage academic activities. Moreover, these platforms offer limited support for personalized learning, intelligent academic analytics, and AI-assisted teaching, reducing their ability to enhance the overall educational experience.</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SmartClass AI is a cloud-native, AI-powered academic platform designed to integrate virtual classrooms, learning management, assessments, and intelligent learning services into a unified ecosystem. The platform enables teachers to conduct live online classes, share learning materials, manage assignments, organize examinations, monitor student participation, evaluate academic performance, and communicate with students through a centralized system. Students can attend live classes, access lecture recordings and study materials, submit assignments, participate in online examinations, track their academic progress, and interact with AI-powered learning assistants.</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A key innovation of the platform is the integration of artificial intelligence throughout the learning process. SmartClass AI automatically generates lecture summaries, flashcards, practice questions, quizzes, and study notes from uploaded learning resources. An AI-powered Tutor provides context-aware responses using institution-specific educational materials through Retrieval-Augmented Generation (RAG). The platform also introduces a Learning Twin, which continuously models each student's knowledge, learning behavior, strengths, weaknesses, and academic progress, and a Learning Graph, which identifies relationships between concepts to recommend personalized learning paths and prerequisite topics.</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To improve assessment quality and academic integrity, the platform incorporates intelligent examination features such as automated grading, tab-switch detection, typing behavior analysis, face verification, eye-tracking, and attendance monitoring. Comprehensive analytics dashboards provide educators with actionable insights into student engagement, learning outcomes, and performance trends, enabling early identification of students requiring academic support.</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Developed using modern cloud technologies, artificial intelligence, real-time communication, and scalable web architecture, SmartClass AI aims to deliver an intelligent, secure, and comprehensive academic platform that enhances teaching efficiency, personalizes learning experiences, strengthens assessment processes, and improves educational outcomes for higher education institutions and online learning environments.</w:t>
      </w:r>
    </w:p>
    <w:p w:rsidR="00000000" w:rsidDel="00000000" w:rsidP="00000000" w:rsidRDefault="00000000" w:rsidRPr="00000000" w14:paraId="00000008">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