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115" w:rsidRDefault="009D236A">
      <w:pPr>
        <w:spacing w:after="234" w:line="259" w:lineRule="auto"/>
        <w:ind w:left="99" w:firstLine="0"/>
        <w:jc w:val="center"/>
      </w:pPr>
      <w:r>
        <w:rPr>
          <w:b/>
          <w:sz w:val="44"/>
        </w:rPr>
        <w:t xml:space="preserve"> </w:t>
      </w:r>
    </w:p>
    <w:p w:rsidR="002D5115" w:rsidRDefault="009D236A">
      <w:pPr>
        <w:spacing w:after="232" w:line="259" w:lineRule="auto"/>
        <w:ind w:left="99" w:firstLine="0"/>
        <w:jc w:val="center"/>
      </w:pPr>
      <w:r>
        <w:rPr>
          <w:b/>
          <w:sz w:val="44"/>
        </w:rPr>
        <w:t xml:space="preserve"> </w:t>
      </w:r>
    </w:p>
    <w:p w:rsidR="002D5115" w:rsidRDefault="009D236A">
      <w:pPr>
        <w:spacing w:after="234" w:line="259" w:lineRule="auto"/>
        <w:ind w:left="99" w:firstLine="0"/>
        <w:jc w:val="center"/>
      </w:pPr>
      <w:r>
        <w:rPr>
          <w:b/>
          <w:sz w:val="44"/>
        </w:rPr>
        <w:t xml:space="preserve"> </w:t>
      </w:r>
    </w:p>
    <w:p w:rsidR="002D5115" w:rsidRDefault="009D236A">
      <w:pPr>
        <w:spacing w:after="233" w:line="259" w:lineRule="auto"/>
        <w:ind w:left="99" w:firstLine="0"/>
        <w:jc w:val="center"/>
      </w:pPr>
      <w:r>
        <w:rPr>
          <w:b/>
          <w:sz w:val="44"/>
        </w:rPr>
        <w:t xml:space="preserve"> </w:t>
      </w:r>
    </w:p>
    <w:p w:rsidR="002D5115" w:rsidRDefault="009D236A">
      <w:pPr>
        <w:spacing w:after="234" w:line="259" w:lineRule="auto"/>
        <w:ind w:left="99" w:firstLine="0"/>
        <w:jc w:val="center"/>
      </w:pPr>
      <w:r>
        <w:rPr>
          <w:b/>
          <w:sz w:val="44"/>
        </w:rPr>
        <w:t xml:space="preserve"> </w:t>
      </w:r>
    </w:p>
    <w:p w:rsidR="002D5115" w:rsidRDefault="009D236A">
      <w:pPr>
        <w:spacing w:after="0" w:line="274" w:lineRule="auto"/>
        <w:ind w:left="182" w:firstLine="593"/>
      </w:pPr>
      <w:r>
        <w:rPr>
          <w:b/>
          <w:sz w:val="44"/>
        </w:rPr>
        <w:t xml:space="preserve">Replace and modernize legacy VPN architectures with a cloud-native </w:t>
      </w:r>
      <w:proofErr w:type="spellStart"/>
      <w:r>
        <w:rPr>
          <w:b/>
          <w:sz w:val="44"/>
        </w:rPr>
        <w:t>Zscaler</w:t>
      </w:r>
      <w:proofErr w:type="spellEnd"/>
      <w:r>
        <w:rPr>
          <w:b/>
          <w:sz w:val="44"/>
        </w:rPr>
        <w:t xml:space="preserve"> </w:t>
      </w:r>
    </w:p>
    <w:p w:rsidR="002D5115" w:rsidRDefault="009D236A">
      <w:pPr>
        <w:spacing w:after="202" w:line="274" w:lineRule="auto"/>
        <w:ind w:left="1310" w:hanging="624"/>
      </w:pPr>
      <w:r>
        <w:rPr>
          <w:b/>
          <w:sz w:val="44"/>
        </w:rPr>
        <w:t xml:space="preserve">Zero Trust solution to reduce attack surface and lateral movement </w:t>
      </w:r>
    </w:p>
    <w:p w:rsidR="002D5115" w:rsidRDefault="009D236A">
      <w:pPr>
        <w:spacing w:after="232" w:line="259" w:lineRule="auto"/>
        <w:ind w:left="99" w:firstLine="0"/>
        <w:jc w:val="center"/>
      </w:pPr>
      <w:r>
        <w:rPr>
          <w:b/>
          <w:sz w:val="44"/>
        </w:rPr>
        <w:t xml:space="preserve"> </w:t>
      </w:r>
    </w:p>
    <w:p w:rsidR="002D5115" w:rsidRDefault="009D236A">
      <w:pPr>
        <w:spacing w:after="234" w:line="259" w:lineRule="auto"/>
        <w:ind w:left="99" w:firstLine="0"/>
        <w:jc w:val="center"/>
      </w:pPr>
      <w:r>
        <w:rPr>
          <w:b/>
          <w:sz w:val="44"/>
        </w:rPr>
        <w:t xml:space="preserve"> </w:t>
      </w:r>
    </w:p>
    <w:p w:rsidR="002D5115" w:rsidRDefault="009D236A">
      <w:pPr>
        <w:spacing w:after="232" w:line="259" w:lineRule="auto"/>
        <w:ind w:left="99" w:firstLine="0"/>
        <w:jc w:val="center"/>
      </w:pPr>
      <w:r>
        <w:rPr>
          <w:b/>
          <w:sz w:val="44"/>
        </w:rPr>
        <w:t xml:space="preserve"> </w:t>
      </w:r>
    </w:p>
    <w:p w:rsidR="002D5115" w:rsidRDefault="009D236A">
      <w:pPr>
        <w:spacing w:after="234" w:line="259" w:lineRule="auto"/>
        <w:ind w:left="99" w:firstLine="0"/>
        <w:jc w:val="center"/>
      </w:pPr>
      <w:r>
        <w:rPr>
          <w:b/>
          <w:sz w:val="44"/>
        </w:rPr>
        <w:t xml:space="preserve"> </w:t>
      </w:r>
    </w:p>
    <w:p w:rsidR="002D5115" w:rsidRDefault="009D236A">
      <w:pPr>
        <w:spacing w:after="233" w:line="259" w:lineRule="auto"/>
        <w:ind w:left="99" w:firstLine="0"/>
        <w:jc w:val="center"/>
      </w:pPr>
      <w:r>
        <w:rPr>
          <w:b/>
          <w:sz w:val="44"/>
        </w:rPr>
        <w:t xml:space="preserve"> </w:t>
      </w:r>
    </w:p>
    <w:p w:rsidR="002D5115" w:rsidRDefault="009D236A">
      <w:pPr>
        <w:spacing w:after="234" w:line="259" w:lineRule="auto"/>
        <w:ind w:left="99" w:firstLine="0"/>
        <w:jc w:val="center"/>
      </w:pPr>
      <w:r>
        <w:rPr>
          <w:b/>
          <w:sz w:val="44"/>
        </w:rPr>
        <w:t xml:space="preserve"> </w:t>
      </w:r>
    </w:p>
    <w:p w:rsidR="002D5115" w:rsidRDefault="009D236A">
      <w:pPr>
        <w:spacing w:after="232" w:line="259" w:lineRule="auto"/>
        <w:ind w:left="99" w:firstLine="0"/>
        <w:jc w:val="center"/>
      </w:pPr>
      <w:r>
        <w:rPr>
          <w:b/>
          <w:sz w:val="44"/>
        </w:rPr>
        <w:t xml:space="preserve"> </w:t>
      </w:r>
    </w:p>
    <w:p w:rsidR="002D5115" w:rsidRDefault="009D236A">
      <w:pPr>
        <w:spacing w:after="0" w:line="259" w:lineRule="auto"/>
        <w:ind w:left="99" w:firstLine="0"/>
        <w:jc w:val="center"/>
      </w:pPr>
      <w:r>
        <w:rPr>
          <w:b/>
          <w:sz w:val="44"/>
        </w:rPr>
        <w:t xml:space="preserve"> </w:t>
      </w:r>
    </w:p>
    <w:p w:rsidR="002D5115" w:rsidRDefault="009D236A">
      <w:pPr>
        <w:pStyle w:val="Heading1"/>
        <w:ind w:left="-5"/>
      </w:pPr>
      <w:r>
        <w:t xml:space="preserve">Overview </w:t>
      </w:r>
    </w:p>
    <w:p w:rsidR="002D5115" w:rsidRDefault="009D236A">
      <w:pPr>
        <w:spacing w:after="7"/>
        <w:ind w:left="-5"/>
      </w:pPr>
      <w:r>
        <w:t xml:space="preserve">This project focuses on improving network security by replacing traditional VPN architecture with a modern Zero Trust security model using </w:t>
      </w:r>
      <w:proofErr w:type="spellStart"/>
      <w:r>
        <w:t>Zscaler</w:t>
      </w:r>
      <w:proofErr w:type="spellEnd"/>
      <w:r>
        <w:t xml:space="preserve"> technology. Traditional VPN systems allow users to connect to the internal network and once authenticated the</w:t>
      </w:r>
      <w:r>
        <w:t xml:space="preserve">y often get broad access to many internal resources. This approach creates a large attack surface and increases the risk of lateral movement where attackers can move from one system to another inside the network. </w:t>
      </w:r>
    </w:p>
    <w:p w:rsidR="002D5115" w:rsidRDefault="009D236A">
      <w:pPr>
        <w:spacing w:after="14" w:line="259" w:lineRule="auto"/>
        <w:ind w:left="0" w:firstLine="0"/>
      </w:pPr>
      <w:r>
        <w:t xml:space="preserve"> </w:t>
      </w:r>
    </w:p>
    <w:p w:rsidR="002D5115" w:rsidRDefault="009D236A">
      <w:pPr>
        <w:spacing w:after="6"/>
        <w:ind w:left="-5"/>
      </w:pPr>
      <w:r>
        <w:t>In the proposed solution, the organizati</w:t>
      </w:r>
      <w:r>
        <w:t xml:space="preserve">on adopts a Zero Trust Network Access (ZTNA) model using </w:t>
      </w:r>
      <w:proofErr w:type="spellStart"/>
      <w:r>
        <w:t>Zscaler</w:t>
      </w:r>
      <w:proofErr w:type="spellEnd"/>
      <w:r>
        <w:t xml:space="preserve"> Private Access (ZPA). Instead of connecting users to the entire network, the system connects users only to the specific applications they are authorized to access. The model follows the princ</w:t>
      </w:r>
      <w:r>
        <w:t xml:space="preserve">iple 'Never Trust, Always Verify'. Each user request is verified based on identity, device status and security policies before access is granted. </w:t>
      </w:r>
    </w:p>
    <w:p w:rsidR="002D5115" w:rsidRDefault="009D236A">
      <w:pPr>
        <w:spacing w:after="16" w:line="259" w:lineRule="auto"/>
        <w:ind w:left="0" w:firstLine="0"/>
      </w:pPr>
      <w:r>
        <w:lastRenderedPageBreak/>
        <w:t xml:space="preserve"> </w:t>
      </w:r>
    </w:p>
    <w:p w:rsidR="002D5115" w:rsidRDefault="009D236A">
      <w:pPr>
        <w:spacing w:after="242"/>
        <w:ind w:left="-5"/>
      </w:pPr>
      <w:r>
        <w:t>This architecture also hides internal applications from the public internet and removes the need for open i</w:t>
      </w:r>
      <w:r>
        <w:t xml:space="preserve">nbound ports. As a result, the attack surface is reduced and attackers cannot easily discover or scan internal systems. The project demonstrates how Zero Trust architecture can prevent lateral movement, improve security, and provide better performance for </w:t>
      </w:r>
      <w:r>
        <w:t xml:space="preserve">remote users. This approach is especially useful for modern organizations where employees access systems from different locations. </w:t>
      </w:r>
    </w:p>
    <w:p w:rsidR="002D5115" w:rsidRDefault="009D236A">
      <w:pPr>
        <w:pStyle w:val="Heading1"/>
        <w:ind w:left="-5"/>
      </w:pPr>
      <w:r>
        <w:t xml:space="preserve">List of Teammates </w:t>
      </w:r>
    </w:p>
    <w:tbl>
      <w:tblPr>
        <w:tblStyle w:val="TableGrid0"/>
        <w:tblW w:w="6481" w:type="dxa"/>
        <w:tblLook w:val="04A0" w:firstRow="1" w:lastRow="0" w:firstColumn="1" w:lastColumn="0" w:noHBand="0" w:noVBand="1"/>
      </w:tblPr>
      <w:tblGrid>
        <w:gridCol w:w="1302"/>
        <w:gridCol w:w="1764"/>
        <w:gridCol w:w="3415"/>
      </w:tblGrid>
      <w:tr w:rsidR="007E4167" w:rsidTr="007E4167">
        <w:trPr>
          <w:trHeight w:val="275"/>
        </w:trPr>
        <w:tc>
          <w:tcPr>
            <w:tcW w:w="2161" w:type="dxa"/>
          </w:tcPr>
          <w:p w:rsidR="007E4167" w:rsidRDefault="007E4167">
            <w:pPr>
              <w:spacing w:after="0" w:line="259" w:lineRule="auto"/>
              <w:ind w:left="0" w:firstLine="0"/>
            </w:pPr>
            <w:proofErr w:type="spellStart"/>
            <w:r>
              <w:t>S.No</w:t>
            </w:r>
            <w:proofErr w:type="spellEnd"/>
            <w:r>
              <w:t xml:space="preserve"> </w:t>
            </w:r>
          </w:p>
        </w:tc>
        <w:tc>
          <w:tcPr>
            <w:tcW w:w="2160" w:type="dxa"/>
          </w:tcPr>
          <w:p w:rsidR="007E4167" w:rsidRDefault="007E4167">
            <w:pPr>
              <w:spacing w:after="0" w:line="259" w:lineRule="auto"/>
              <w:ind w:left="0" w:firstLine="0"/>
            </w:pPr>
            <w:r>
              <w:t xml:space="preserve">Name </w:t>
            </w:r>
          </w:p>
        </w:tc>
        <w:tc>
          <w:tcPr>
            <w:tcW w:w="2160" w:type="dxa"/>
          </w:tcPr>
          <w:p w:rsidR="007E4167" w:rsidRDefault="007E4167">
            <w:pPr>
              <w:spacing w:after="0" w:line="259" w:lineRule="auto"/>
              <w:ind w:left="0" w:firstLine="0"/>
            </w:pPr>
            <w:r>
              <w:t>Contact</w:t>
            </w:r>
          </w:p>
        </w:tc>
      </w:tr>
      <w:tr w:rsidR="007E4167" w:rsidTr="007E4167">
        <w:trPr>
          <w:trHeight w:val="792"/>
        </w:trPr>
        <w:tc>
          <w:tcPr>
            <w:tcW w:w="2161" w:type="dxa"/>
          </w:tcPr>
          <w:p w:rsidR="007E4167" w:rsidRDefault="007E4167">
            <w:pPr>
              <w:spacing w:after="0" w:line="259" w:lineRule="auto"/>
              <w:ind w:left="0" w:firstLine="0"/>
            </w:pPr>
            <w:r>
              <w:t xml:space="preserve">1 </w:t>
            </w:r>
          </w:p>
        </w:tc>
        <w:tc>
          <w:tcPr>
            <w:tcW w:w="2160" w:type="dxa"/>
          </w:tcPr>
          <w:p w:rsidR="007E4167" w:rsidRDefault="007E4167">
            <w:pPr>
              <w:spacing w:after="14" w:line="259" w:lineRule="auto"/>
              <w:ind w:left="0" w:firstLine="0"/>
            </w:pPr>
            <w:r>
              <w:t xml:space="preserve">ATHUL S (Team </w:t>
            </w:r>
          </w:p>
          <w:p w:rsidR="007E4167" w:rsidRDefault="007E4167">
            <w:pPr>
              <w:spacing w:after="0" w:line="259" w:lineRule="auto"/>
              <w:ind w:left="0" w:firstLine="0"/>
            </w:pPr>
            <w:r>
              <w:t xml:space="preserve">Lead) </w:t>
            </w:r>
          </w:p>
        </w:tc>
        <w:tc>
          <w:tcPr>
            <w:tcW w:w="2160" w:type="dxa"/>
          </w:tcPr>
          <w:p w:rsidR="007E4167" w:rsidRDefault="007E4167" w:rsidP="007E4167">
            <w:pPr>
              <w:spacing w:after="14" w:line="259" w:lineRule="auto"/>
              <w:ind w:left="0" w:firstLine="0"/>
            </w:pPr>
            <w:r>
              <w:t xml:space="preserve"> </w:t>
            </w:r>
            <w:r w:rsidRPr="007E4167">
              <w:t>athulraistar2@gmail.com</w:t>
            </w:r>
          </w:p>
        </w:tc>
      </w:tr>
      <w:tr w:rsidR="007E4167" w:rsidTr="007E4167">
        <w:trPr>
          <w:trHeight w:val="794"/>
        </w:trPr>
        <w:tc>
          <w:tcPr>
            <w:tcW w:w="2161" w:type="dxa"/>
          </w:tcPr>
          <w:p w:rsidR="007E4167" w:rsidRDefault="007E4167">
            <w:pPr>
              <w:spacing w:after="0" w:line="259" w:lineRule="auto"/>
              <w:ind w:left="0" w:firstLine="0"/>
            </w:pPr>
            <w:r>
              <w:t xml:space="preserve">2 </w:t>
            </w:r>
          </w:p>
        </w:tc>
        <w:tc>
          <w:tcPr>
            <w:tcW w:w="2160" w:type="dxa"/>
          </w:tcPr>
          <w:p w:rsidR="007E4167" w:rsidRDefault="007E4167">
            <w:pPr>
              <w:spacing w:after="0" w:line="259" w:lineRule="auto"/>
              <w:ind w:left="0" w:firstLine="0"/>
            </w:pPr>
            <w:r>
              <w:t>NEERAJ R</w:t>
            </w:r>
          </w:p>
        </w:tc>
        <w:tc>
          <w:tcPr>
            <w:tcW w:w="2160" w:type="dxa"/>
          </w:tcPr>
          <w:p w:rsidR="007E4167" w:rsidRDefault="007E4167" w:rsidP="007E4167">
            <w:pPr>
              <w:spacing w:after="16" w:line="259" w:lineRule="auto"/>
              <w:ind w:left="0" w:firstLine="0"/>
            </w:pPr>
            <w:r w:rsidRPr="007E4167">
              <w:t>Neerajr1271@gmail.com</w:t>
            </w:r>
          </w:p>
        </w:tc>
      </w:tr>
      <w:tr w:rsidR="007E4167" w:rsidTr="007E4167">
        <w:trPr>
          <w:trHeight w:val="792"/>
        </w:trPr>
        <w:tc>
          <w:tcPr>
            <w:tcW w:w="2161" w:type="dxa"/>
          </w:tcPr>
          <w:p w:rsidR="007E4167" w:rsidRDefault="007E4167">
            <w:pPr>
              <w:spacing w:after="0" w:line="259" w:lineRule="auto"/>
              <w:ind w:left="0" w:firstLine="0"/>
            </w:pPr>
            <w:r>
              <w:t xml:space="preserve">3 </w:t>
            </w:r>
          </w:p>
        </w:tc>
        <w:tc>
          <w:tcPr>
            <w:tcW w:w="2160" w:type="dxa"/>
          </w:tcPr>
          <w:p w:rsidR="007E4167" w:rsidRDefault="007E4167">
            <w:pPr>
              <w:spacing w:after="0" w:line="259" w:lineRule="auto"/>
              <w:ind w:left="0" w:firstLine="0"/>
            </w:pPr>
            <w:r>
              <w:t>ABHAY J</w:t>
            </w:r>
          </w:p>
        </w:tc>
        <w:tc>
          <w:tcPr>
            <w:tcW w:w="2160" w:type="dxa"/>
          </w:tcPr>
          <w:p w:rsidR="007E4167" w:rsidRDefault="007E4167">
            <w:pPr>
              <w:spacing w:after="0" w:line="259" w:lineRule="auto"/>
              <w:ind w:left="0" w:firstLine="0"/>
            </w:pPr>
            <w:r>
              <w:t xml:space="preserve"> </w:t>
            </w:r>
            <w:r w:rsidRPr="007E4167">
              <w:t>abhayabhay7510@gmail.com</w:t>
            </w:r>
            <w:bookmarkStart w:id="0" w:name="_GoBack"/>
            <w:bookmarkEnd w:id="0"/>
          </w:p>
        </w:tc>
      </w:tr>
      <w:tr w:rsidR="007E4167" w:rsidTr="007E4167">
        <w:trPr>
          <w:trHeight w:val="795"/>
        </w:trPr>
        <w:tc>
          <w:tcPr>
            <w:tcW w:w="2161" w:type="dxa"/>
          </w:tcPr>
          <w:p w:rsidR="007E4167" w:rsidRDefault="007E4167">
            <w:pPr>
              <w:spacing w:after="0" w:line="259" w:lineRule="auto"/>
              <w:ind w:left="0" w:firstLine="0"/>
            </w:pPr>
            <w:r>
              <w:t xml:space="preserve">4 </w:t>
            </w:r>
          </w:p>
        </w:tc>
        <w:tc>
          <w:tcPr>
            <w:tcW w:w="2160" w:type="dxa"/>
          </w:tcPr>
          <w:p w:rsidR="007E4167" w:rsidRDefault="007E4167">
            <w:pPr>
              <w:spacing w:after="0" w:line="259" w:lineRule="auto"/>
              <w:ind w:left="0" w:firstLine="0"/>
            </w:pPr>
            <w:r>
              <w:t>ANAS MUHAMMED M</w:t>
            </w:r>
          </w:p>
        </w:tc>
        <w:tc>
          <w:tcPr>
            <w:tcW w:w="2160" w:type="dxa"/>
          </w:tcPr>
          <w:p w:rsidR="007E4167" w:rsidRDefault="007E4167" w:rsidP="007E4167">
            <w:pPr>
              <w:spacing w:after="0" w:line="480" w:lineRule="auto"/>
              <w:ind w:left="0" w:firstLine="0"/>
            </w:pPr>
            <w:r>
              <w:t xml:space="preserve">anasanasmuhammed01gmail.com </w:t>
            </w:r>
          </w:p>
        </w:tc>
      </w:tr>
    </w:tbl>
    <w:p w:rsidR="002D5115" w:rsidRDefault="002D5115">
      <w:pPr>
        <w:spacing w:after="215" w:line="259" w:lineRule="auto"/>
        <w:ind w:left="4588" w:firstLine="0"/>
        <w:jc w:val="center"/>
      </w:pPr>
    </w:p>
    <w:p w:rsidR="002D5115" w:rsidRDefault="009D236A">
      <w:pPr>
        <w:spacing w:after="0" w:line="259" w:lineRule="auto"/>
        <w:ind w:left="4588" w:firstLine="0"/>
        <w:jc w:val="center"/>
      </w:pPr>
      <w:r>
        <w:t xml:space="preserve"> </w:t>
      </w:r>
    </w:p>
    <w:p w:rsidR="002D5115" w:rsidRDefault="009D236A">
      <w:pPr>
        <w:pStyle w:val="Heading1"/>
        <w:ind w:left="-5"/>
      </w:pPr>
      <w:r>
        <w:t xml:space="preserve">List of Vulnerability Table </w:t>
      </w:r>
    </w:p>
    <w:tbl>
      <w:tblPr>
        <w:tblStyle w:val="TableGrid0"/>
        <w:tblW w:w="7069" w:type="dxa"/>
        <w:tblLook w:val="04A0" w:firstRow="1" w:lastRow="0" w:firstColumn="1" w:lastColumn="0" w:noHBand="0" w:noVBand="1"/>
      </w:tblPr>
      <w:tblGrid>
        <w:gridCol w:w="2880"/>
        <w:gridCol w:w="2880"/>
        <w:gridCol w:w="1309"/>
      </w:tblGrid>
      <w:tr w:rsidR="002D5115" w:rsidTr="007E4167">
        <w:trPr>
          <w:trHeight w:val="359"/>
        </w:trPr>
        <w:tc>
          <w:tcPr>
            <w:tcW w:w="2880" w:type="dxa"/>
          </w:tcPr>
          <w:p w:rsidR="002D5115" w:rsidRDefault="009D236A">
            <w:pPr>
              <w:spacing w:after="0" w:line="259" w:lineRule="auto"/>
              <w:ind w:left="0" w:firstLine="0"/>
            </w:pPr>
            <w:proofErr w:type="spellStart"/>
            <w:r>
              <w:t>S.No</w:t>
            </w:r>
            <w:proofErr w:type="spellEnd"/>
            <w:r>
              <w:t xml:space="preserve"> </w:t>
            </w:r>
          </w:p>
        </w:tc>
        <w:tc>
          <w:tcPr>
            <w:tcW w:w="2880" w:type="dxa"/>
          </w:tcPr>
          <w:p w:rsidR="002D5115" w:rsidRDefault="009D236A">
            <w:pPr>
              <w:spacing w:after="0" w:line="259" w:lineRule="auto"/>
              <w:ind w:left="0" w:firstLine="0"/>
            </w:pPr>
            <w:r>
              <w:t xml:space="preserve">Vulnerability Name </w:t>
            </w:r>
          </w:p>
        </w:tc>
        <w:tc>
          <w:tcPr>
            <w:tcW w:w="1309" w:type="dxa"/>
          </w:tcPr>
          <w:p w:rsidR="002D5115" w:rsidRDefault="009D236A">
            <w:pPr>
              <w:spacing w:after="0" w:line="259" w:lineRule="auto"/>
              <w:ind w:left="0" w:firstLine="0"/>
              <w:jc w:val="both"/>
            </w:pPr>
            <w:r>
              <w:t xml:space="preserve">CWE/CVE No </w:t>
            </w:r>
          </w:p>
        </w:tc>
      </w:tr>
      <w:tr w:rsidR="002D5115" w:rsidTr="007E4167">
        <w:trPr>
          <w:trHeight w:val="794"/>
        </w:trPr>
        <w:tc>
          <w:tcPr>
            <w:tcW w:w="2880" w:type="dxa"/>
          </w:tcPr>
          <w:p w:rsidR="002D5115" w:rsidRDefault="009D236A">
            <w:pPr>
              <w:spacing w:after="0" w:line="259" w:lineRule="auto"/>
              <w:ind w:left="0" w:firstLine="0"/>
            </w:pPr>
            <w:r>
              <w:t xml:space="preserve">1 </w:t>
            </w:r>
          </w:p>
        </w:tc>
        <w:tc>
          <w:tcPr>
            <w:tcW w:w="2880" w:type="dxa"/>
          </w:tcPr>
          <w:p w:rsidR="002D5115" w:rsidRDefault="009D236A">
            <w:pPr>
              <w:spacing w:after="16" w:line="259" w:lineRule="auto"/>
              <w:ind w:left="0" w:firstLine="0"/>
            </w:pPr>
            <w:r>
              <w:t xml:space="preserve">Improper Sanitization of </w:t>
            </w:r>
          </w:p>
          <w:p w:rsidR="002D5115" w:rsidRDefault="009D236A">
            <w:pPr>
              <w:spacing w:after="0" w:line="259" w:lineRule="auto"/>
              <w:ind w:left="0" w:firstLine="0"/>
            </w:pPr>
            <w:r>
              <w:t xml:space="preserve">File Paths </w:t>
            </w:r>
          </w:p>
        </w:tc>
        <w:tc>
          <w:tcPr>
            <w:tcW w:w="1309" w:type="dxa"/>
          </w:tcPr>
          <w:p w:rsidR="002D5115" w:rsidRDefault="009D236A">
            <w:pPr>
              <w:spacing w:after="0" w:line="259" w:lineRule="auto"/>
              <w:ind w:left="0" w:firstLine="0"/>
            </w:pPr>
            <w:r>
              <w:t xml:space="preserve">CWE-284 </w:t>
            </w:r>
          </w:p>
        </w:tc>
      </w:tr>
      <w:tr w:rsidR="002D5115" w:rsidTr="007E4167">
        <w:trPr>
          <w:trHeight w:val="793"/>
        </w:trPr>
        <w:tc>
          <w:tcPr>
            <w:tcW w:w="2880" w:type="dxa"/>
          </w:tcPr>
          <w:p w:rsidR="002D5115" w:rsidRDefault="007E4167">
            <w:pPr>
              <w:spacing w:after="0" w:line="259" w:lineRule="auto"/>
              <w:ind w:left="0" w:firstLine="0"/>
            </w:pPr>
            <w:r>
              <w:t>2</w:t>
            </w:r>
          </w:p>
        </w:tc>
        <w:tc>
          <w:tcPr>
            <w:tcW w:w="2880" w:type="dxa"/>
          </w:tcPr>
          <w:p w:rsidR="002D5115" w:rsidRDefault="009D236A">
            <w:pPr>
              <w:spacing w:after="16" w:line="259" w:lineRule="auto"/>
              <w:ind w:left="0" w:firstLine="0"/>
            </w:pPr>
            <w:r>
              <w:t xml:space="preserve">Missing X-Frame-Options </w:t>
            </w:r>
          </w:p>
          <w:p w:rsidR="002D5115" w:rsidRDefault="009D236A">
            <w:pPr>
              <w:spacing w:after="0" w:line="259" w:lineRule="auto"/>
              <w:ind w:left="0" w:firstLine="0"/>
            </w:pPr>
            <w:r>
              <w:t xml:space="preserve">Header </w:t>
            </w:r>
          </w:p>
        </w:tc>
        <w:tc>
          <w:tcPr>
            <w:tcW w:w="1309" w:type="dxa"/>
          </w:tcPr>
          <w:p w:rsidR="002D5115" w:rsidRDefault="009D236A">
            <w:pPr>
              <w:spacing w:after="0" w:line="259" w:lineRule="auto"/>
              <w:ind w:left="0" w:firstLine="0"/>
            </w:pPr>
            <w:r>
              <w:t xml:space="preserve">CWE-1021 </w:t>
            </w:r>
          </w:p>
        </w:tc>
      </w:tr>
      <w:tr w:rsidR="002D5115" w:rsidTr="007E4167">
        <w:trPr>
          <w:trHeight w:val="490"/>
        </w:trPr>
        <w:tc>
          <w:tcPr>
            <w:tcW w:w="2880" w:type="dxa"/>
          </w:tcPr>
          <w:p w:rsidR="002D5115" w:rsidRDefault="007E4167">
            <w:pPr>
              <w:spacing w:after="0" w:line="259" w:lineRule="auto"/>
              <w:ind w:left="0" w:firstLine="0"/>
            </w:pPr>
            <w:r>
              <w:t>3</w:t>
            </w:r>
          </w:p>
        </w:tc>
        <w:tc>
          <w:tcPr>
            <w:tcW w:w="2880" w:type="dxa"/>
          </w:tcPr>
          <w:p w:rsidR="002D5115" w:rsidRDefault="009D236A">
            <w:pPr>
              <w:spacing w:after="16" w:line="259" w:lineRule="auto"/>
              <w:ind w:left="0" w:firstLine="0"/>
            </w:pPr>
            <w:r>
              <w:t xml:space="preserve">X-Content-Type Options </w:t>
            </w:r>
          </w:p>
          <w:p w:rsidR="002D5115" w:rsidRDefault="002D5115">
            <w:pPr>
              <w:spacing w:after="0" w:line="259" w:lineRule="auto"/>
              <w:ind w:left="0" w:firstLine="0"/>
            </w:pPr>
          </w:p>
        </w:tc>
        <w:tc>
          <w:tcPr>
            <w:tcW w:w="1309" w:type="dxa"/>
          </w:tcPr>
          <w:p w:rsidR="002D5115" w:rsidRDefault="009D236A">
            <w:pPr>
              <w:spacing w:after="0" w:line="259" w:lineRule="auto"/>
              <w:ind w:left="0" w:firstLine="0"/>
            </w:pPr>
            <w:r>
              <w:t xml:space="preserve">CWE-918 </w:t>
            </w:r>
          </w:p>
        </w:tc>
      </w:tr>
      <w:tr w:rsidR="002D5115" w:rsidTr="007E4167">
        <w:trPr>
          <w:trHeight w:val="544"/>
        </w:trPr>
        <w:tc>
          <w:tcPr>
            <w:tcW w:w="2880" w:type="dxa"/>
          </w:tcPr>
          <w:p w:rsidR="002D5115" w:rsidRDefault="007E4167">
            <w:pPr>
              <w:spacing w:after="0" w:line="259" w:lineRule="auto"/>
              <w:ind w:left="0" w:firstLine="0"/>
            </w:pPr>
            <w:r>
              <w:t>4</w:t>
            </w:r>
          </w:p>
        </w:tc>
        <w:tc>
          <w:tcPr>
            <w:tcW w:w="2880" w:type="dxa"/>
          </w:tcPr>
          <w:p w:rsidR="002D5115" w:rsidRDefault="009D236A">
            <w:pPr>
              <w:spacing w:after="0" w:line="259" w:lineRule="auto"/>
              <w:ind w:left="0" w:firstLine="0"/>
            </w:pPr>
            <w:r>
              <w:t xml:space="preserve">Drupal API Vulnerability </w:t>
            </w:r>
          </w:p>
        </w:tc>
        <w:tc>
          <w:tcPr>
            <w:tcW w:w="1309" w:type="dxa"/>
          </w:tcPr>
          <w:p w:rsidR="002D5115" w:rsidRDefault="009D236A">
            <w:pPr>
              <w:spacing w:after="0" w:line="259" w:lineRule="auto"/>
              <w:ind w:left="0" w:firstLine="0"/>
            </w:pPr>
            <w:r>
              <w:t xml:space="preserve">CWE-20 </w:t>
            </w:r>
          </w:p>
        </w:tc>
      </w:tr>
    </w:tbl>
    <w:p w:rsidR="007E4167" w:rsidRDefault="007E4167">
      <w:pPr>
        <w:pStyle w:val="Heading1"/>
        <w:ind w:left="-5"/>
      </w:pPr>
    </w:p>
    <w:p w:rsidR="007E4167" w:rsidRDefault="007E4167">
      <w:pPr>
        <w:pStyle w:val="Heading1"/>
        <w:ind w:left="-5"/>
      </w:pPr>
    </w:p>
    <w:p w:rsidR="007E4167" w:rsidRDefault="007E4167">
      <w:pPr>
        <w:pStyle w:val="Heading1"/>
        <w:ind w:left="-5"/>
      </w:pPr>
    </w:p>
    <w:p w:rsidR="002D5115" w:rsidRDefault="009D236A">
      <w:pPr>
        <w:pStyle w:val="Heading1"/>
        <w:ind w:left="-5"/>
      </w:pPr>
      <w:proofErr w:type="spellStart"/>
      <w:proofErr w:type="gramStart"/>
      <w:r>
        <w:t>eport</w:t>
      </w:r>
      <w:proofErr w:type="spellEnd"/>
      <w:proofErr w:type="gramEnd"/>
      <w:r>
        <w:t xml:space="preserve"> Example </w:t>
      </w:r>
    </w:p>
    <w:p w:rsidR="002D5115" w:rsidRDefault="009D236A">
      <w:pPr>
        <w:ind w:left="-5"/>
      </w:pPr>
      <w:r>
        <w:t xml:space="preserve">Vulnerability Name: Improper Sanitization of File Paths </w:t>
      </w:r>
    </w:p>
    <w:p w:rsidR="002D5115" w:rsidRDefault="009D236A">
      <w:pPr>
        <w:ind w:left="-5"/>
      </w:pPr>
      <w:r>
        <w:t xml:space="preserve">CWE: CWE-284 </w:t>
      </w:r>
    </w:p>
    <w:p w:rsidR="002D5115" w:rsidRDefault="009D236A">
      <w:pPr>
        <w:ind w:left="-5"/>
      </w:pPr>
      <w:r>
        <w:lastRenderedPageBreak/>
        <w:t xml:space="preserve">OWASP Category: Broken Access Control </w:t>
      </w:r>
    </w:p>
    <w:p w:rsidR="002D5115" w:rsidRDefault="009D236A">
      <w:pPr>
        <w:ind w:left="-5"/>
      </w:pPr>
      <w:r>
        <w:t>Description: This vulnerability occurs when the application does not properly validate or restrict access to certain files or resources. Attackers</w:t>
      </w:r>
      <w:r>
        <w:t xml:space="preserve"> may exploit this issue to access sensitive files or data without proper authorization. </w:t>
      </w:r>
    </w:p>
    <w:p w:rsidR="002D5115" w:rsidRDefault="009D236A">
      <w:pPr>
        <w:ind w:left="-5"/>
      </w:pPr>
      <w:r>
        <w:t>Business Impact: Unauthorized access to files can result in data leakage, privacy violations, and loss of trust in the system. Organizations may also face financial an</w:t>
      </w:r>
      <w:r>
        <w:t xml:space="preserve">d reputational damage.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3" w:line="259" w:lineRule="auto"/>
        <w:ind w:left="0" w:firstLine="0"/>
      </w:pPr>
      <w:r>
        <w:t xml:space="preserve"> </w:t>
      </w:r>
    </w:p>
    <w:p w:rsidR="002D5115" w:rsidRDefault="009D236A">
      <w:pPr>
        <w:spacing w:after="216"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0" w:line="259" w:lineRule="auto"/>
        <w:ind w:left="0" w:firstLine="0"/>
      </w:pPr>
      <w:r>
        <w:t xml:space="preserve"> </w:t>
      </w:r>
    </w:p>
    <w:p w:rsidR="002D5115" w:rsidRDefault="009D236A">
      <w:pPr>
        <w:ind w:left="-5"/>
      </w:pPr>
      <w:r>
        <w:t xml:space="preserve">Overview </w:t>
      </w:r>
    </w:p>
    <w:p w:rsidR="002D5115" w:rsidRDefault="009D236A">
      <w:pPr>
        <w:spacing w:after="215" w:line="259" w:lineRule="auto"/>
        <w:ind w:left="0" w:firstLine="0"/>
      </w:pPr>
      <w:r>
        <w:t xml:space="preserve"> </w:t>
      </w:r>
    </w:p>
    <w:p w:rsidR="002D5115" w:rsidRDefault="009D236A">
      <w:pPr>
        <w:ind w:left="-5"/>
      </w:pPr>
      <w:r>
        <w:t xml:space="preserve">Nessus is a vulnerability scanning tool developed by Tenable. It is widely used in cybersecurity to identify security weaknesses in computer systems, networks, and web applications. The main goal of Nessus is to detect vulnerabilities before attackers can </w:t>
      </w:r>
      <w:r>
        <w:t xml:space="preserve">exploit them. By identifying security issues early, organizations can protect their systems and sensitive data from </w:t>
      </w:r>
      <w:proofErr w:type="spellStart"/>
      <w:r>
        <w:t>cyber attacks</w:t>
      </w:r>
      <w:proofErr w:type="spellEnd"/>
      <w:r>
        <w:t xml:space="preserve">. </w:t>
      </w:r>
    </w:p>
    <w:p w:rsidR="002D5115" w:rsidRDefault="009D236A">
      <w:pPr>
        <w:ind w:left="-5"/>
      </w:pPr>
      <w:r>
        <w:t xml:space="preserve">Nessus works by scanning a target system or website and comparing the results with a large vulnerability database. The tool </w:t>
      </w:r>
      <w:r>
        <w:t>checks for outdated software, missing security patches, misconfigurations, weak security settings, and other known vulnerabilities. When a vulnerability is detected, Nessus generates a detailed report that includes the vulnerability name, severity level, a</w:t>
      </w:r>
      <w:r>
        <w:t xml:space="preserve">ffected port, description, and recommended solution. </w:t>
      </w:r>
    </w:p>
    <w:p w:rsidR="002D5115" w:rsidRDefault="009D236A">
      <w:pPr>
        <w:ind w:left="-5"/>
      </w:pPr>
      <w:r>
        <w:t>One of the main advantages of Nessus is its ability to classify vulnerabilities based on severity. These are categorized as Low, Medium, High, and Critical. This helps security teams prioritize which vu</w:t>
      </w:r>
      <w:r>
        <w:t xml:space="preserve">lnerabilities must be fixed first. </w:t>
      </w:r>
    </w:p>
    <w:p w:rsidR="002D5115" w:rsidRDefault="009D236A">
      <w:pPr>
        <w:ind w:left="-5"/>
      </w:pPr>
      <w:r>
        <w:lastRenderedPageBreak/>
        <w:t>Nessus uses thousands of plugins to detect vulnerabilities. Each plugin checks for a specific security problem in the system. These plugins are regularly updated to include the latest vulnerabilities discovered in softwa</w:t>
      </w:r>
      <w:r>
        <w:t xml:space="preserve">re and systems. </w:t>
      </w:r>
    </w:p>
    <w:p w:rsidR="002D5115" w:rsidRDefault="009D236A">
      <w:pPr>
        <w:ind w:left="-5"/>
      </w:pPr>
      <w:r>
        <w:t xml:space="preserve">Regular vulnerability scanning using tools like Nessus is very important in cybersecurity. It helps organizations detect security weaknesses early, reduce cyber risks, and protect their systems from possible </w:t>
      </w:r>
      <w:proofErr w:type="spellStart"/>
      <w:r>
        <w:t>cyber attacks</w:t>
      </w:r>
      <w:proofErr w:type="spellEnd"/>
      <w:r>
        <w:t xml:space="preserve">. </w:t>
      </w:r>
    </w:p>
    <w:p w:rsidR="002D5115" w:rsidRDefault="009D236A">
      <w:pPr>
        <w:spacing w:after="215" w:line="259" w:lineRule="auto"/>
        <w:ind w:left="0" w:firstLine="0"/>
      </w:pPr>
      <w:r>
        <w:t xml:space="preserve"> </w:t>
      </w:r>
    </w:p>
    <w:p w:rsidR="002D5115" w:rsidRDefault="009D236A">
      <w:pPr>
        <w:ind w:left="-5"/>
      </w:pPr>
      <w:r>
        <w:t xml:space="preserve">Target Website </w:t>
      </w:r>
    </w:p>
    <w:p w:rsidR="002D5115" w:rsidRDefault="009D236A">
      <w:pPr>
        <w:ind w:left="-5"/>
      </w:pPr>
      <w:r>
        <w:t xml:space="preserve">Target </w:t>
      </w:r>
      <w:proofErr w:type="gramStart"/>
      <w:r>
        <w:t>Website :</w:t>
      </w:r>
      <w:proofErr w:type="gramEnd"/>
      <w:r>
        <w:t xml:space="preserve"> example.com </w:t>
      </w:r>
    </w:p>
    <w:p w:rsidR="002D5115" w:rsidRDefault="009D236A">
      <w:pPr>
        <w:ind w:left="-5"/>
      </w:pPr>
      <w:r>
        <w:t xml:space="preserve">Target IP </w:t>
      </w:r>
      <w:proofErr w:type="gramStart"/>
      <w:r>
        <w:t>Address :</w:t>
      </w:r>
      <w:proofErr w:type="gramEnd"/>
      <w:r>
        <w:t xml:space="preserve"> 93.184.216.34 </w:t>
      </w:r>
    </w:p>
    <w:p w:rsidR="002D5115" w:rsidRDefault="009D236A">
      <w:pPr>
        <w:ind w:left="-5"/>
      </w:pPr>
      <w:r>
        <w:t xml:space="preserve">List of Vulnerabilities </w:t>
      </w:r>
    </w:p>
    <w:p w:rsidR="002D5115" w:rsidRDefault="009D236A">
      <w:pPr>
        <w:tabs>
          <w:tab w:val="center" w:pos="1634"/>
          <w:tab w:val="center" w:pos="3267"/>
          <w:tab w:val="center" w:pos="4621"/>
        </w:tabs>
        <w:ind w:left="-15" w:firstLine="0"/>
      </w:pPr>
      <w:proofErr w:type="spellStart"/>
      <w:r>
        <w:t>S.No</w:t>
      </w:r>
      <w:proofErr w:type="spellEnd"/>
      <w:r>
        <w:t xml:space="preserve"> </w:t>
      </w:r>
      <w:r>
        <w:tab/>
        <w:t xml:space="preserve">Vulnerability Name </w:t>
      </w:r>
      <w:r>
        <w:tab/>
        <w:t xml:space="preserve">Severity </w:t>
      </w:r>
      <w:r>
        <w:tab/>
        <w:t xml:space="preserve">Plugin </w:t>
      </w:r>
    </w:p>
    <w:p w:rsidR="002D5115" w:rsidRDefault="009D236A">
      <w:pPr>
        <w:numPr>
          <w:ilvl w:val="0"/>
          <w:numId w:val="1"/>
        </w:numPr>
        <w:ind w:hanging="720"/>
      </w:pPr>
      <w:r>
        <w:t xml:space="preserve">SSL Certificate Cannot Be Trusted </w:t>
      </w:r>
      <w:r>
        <w:tab/>
        <w:t xml:space="preserve">Medium </w:t>
      </w:r>
      <w:r>
        <w:tab/>
        <w:t xml:space="preserve">51192 </w:t>
      </w:r>
    </w:p>
    <w:p w:rsidR="002D5115" w:rsidRDefault="009D236A">
      <w:pPr>
        <w:numPr>
          <w:ilvl w:val="0"/>
          <w:numId w:val="1"/>
        </w:numPr>
        <w:ind w:hanging="720"/>
      </w:pPr>
      <w:r>
        <w:t xml:space="preserve">HTTP Security Header Not Detected </w:t>
      </w:r>
      <w:r>
        <w:tab/>
        <w:t xml:space="preserve">Low </w:t>
      </w:r>
      <w:r>
        <w:tab/>
        <w:t xml:space="preserve">11213 </w:t>
      </w:r>
    </w:p>
    <w:p w:rsidR="002D5115" w:rsidRDefault="009D236A">
      <w:pPr>
        <w:numPr>
          <w:ilvl w:val="0"/>
          <w:numId w:val="1"/>
        </w:numPr>
        <w:ind w:hanging="720"/>
      </w:pPr>
      <w:r>
        <w:t>TLS 1.0 P</w:t>
      </w:r>
      <w:r>
        <w:t xml:space="preserve">rotocol Enabled </w:t>
      </w:r>
      <w:r>
        <w:tab/>
        <w:t xml:space="preserve">Medium </w:t>
      </w:r>
      <w:r>
        <w:tab/>
        <w:t xml:space="preserve">26928 </w:t>
      </w:r>
    </w:p>
    <w:p w:rsidR="002D5115" w:rsidRDefault="009D236A">
      <w:pPr>
        <w:numPr>
          <w:ilvl w:val="0"/>
          <w:numId w:val="1"/>
        </w:numPr>
        <w:ind w:hanging="720"/>
      </w:pPr>
      <w:r>
        <w:t xml:space="preserve">Missing X-Frame-Options Header </w:t>
      </w:r>
      <w:r>
        <w:tab/>
        <w:t xml:space="preserve">Low </w:t>
      </w:r>
      <w:r>
        <w:tab/>
        <w:t xml:space="preserve">98056 </w:t>
      </w:r>
    </w:p>
    <w:p w:rsidR="002D5115" w:rsidRDefault="009D236A">
      <w:pPr>
        <w:numPr>
          <w:ilvl w:val="0"/>
          <w:numId w:val="1"/>
        </w:numPr>
        <w:ind w:hanging="720"/>
      </w:pPr>
      <w:r>
        <w:t xml:space="preserve">Outdated Web Server Version High </w:t>
      </w:r>
      <w:r>
        <w:tab/>
        <w:t xml:space="preserve">10061 </w:t>
      </w:r>
    </w:p>
    <w:p w:rsidR="007E4167" w:rsidRDefault="007E4167">
      <w:pPr>
        <w:ind w:left="-5"/>
      </w:pPr>
    </w:p>
    <w:p w:rsidR="007E4167" w:rsidRDefault="007E4167">
      <w:pPr>
        <w:ind w:left="-5"/>
      </w:pPr>
    </w:p>
    <w:p w:rsidR="002D5115" w:rsidRDefault="009D236A">
      <w:pPr>
        <w:ind w:left="-5"/>
      </w:pPr>
      <w:r>
        <w:t xml:space="preserve">REPORT </w:t>
      </w:r>
    </w:p>
    <w:p w:rsidR="002D5115" w:rsidRDefault="009D236A">
      <w:pPr>
        <w:ind w:left="-5"/>
      </w:pPr>
      <w:r>
        <w:t xml:space="preserve">Vulnerability Name </w:t>
      </w:r>
    </w:p>
    <w:p w:rsidR="002D5115" w:rsidRDefault="009D236A">
      <w:pPr>
        <w:ind w:left="-5"/>
      </w:pPr>
      <w:r>
        <w:t xml:space="preserve">SSL Certificate Cannot Be Trusted </w:t>
      </w:r>
    </w:p>
    <w:p w:rsidR="002D5115" w:rsidRDefault="009D236A">
      <w:pPr>
        <w:ind w:left="-5"/>
      </w:pPr>
      <w:proofErr w:type="gramStart"/>
      <w:r>
        <w:t>Severity :</w:t>
      </w:r>
      <w:proofErr w:type="gramEnd"/>
      <w:r>
        <w:t xml:space="preserve"> Medium </w:t>
      </w:r>
    </w:p>
    <w:p w:rsidR="002D5115" w:rsidRDefault="009D236A">
      <w:pPr>
        <w:ind w:left="-5"/>
      </w:pPr>
      <w:proofErr w:type="gramStart"/>
      <w:r>
        <w:t>Plugin :</w:t>
      </w:r>
      <w:proofErr w:type="gramEnd"/>
      <w:r>
        <w:t xml:space="preserve"> 51192 </w:t>
      </w:r>
    </w:p>
    <w:p w:rsidR="002D5115" w:rsidRDefault="009D236A">
      <w:pPr>
        <w:ind w:left="-5"/>
      </w:pPr>
      <w:proofErr w:type="gramStart"/>
      <w:r>
        <w:t>Port :</w:t>
      </w:r>
      <w:proofErr w:type="gramEnd"/>
      <w:r>
        <w:t xml:space="preserve"> 443 </w:t>
      </w:r>
    </w:p>
    <w:p w:rsidR="002D5115" w:rsidRDefault="009D236A">
      <w:pPr>
        <w:ind w:left="-5"/>
      </w:pPr>
      <w:r>
        <w:t xml:space="preserve">Description </w:t>
      </w:r>
    </w:p>
    <w:p w:rsidR="002D5115" w:rsidRDefault="009D236A">
      <w:pPr>
        <w:ind w:left="-5"/>
      </w:pPr>
      <w:r>
        <w:t xml:space="preserve">The SSL certificate used by the server cannot be verified as trusted. This may happen if the certificate is self-signed, expired, or issued by an unknown certificate authority. </w:t>
      </w:r>
    </w:p>
    <w:p w:rsidR="002D5115" w:rsidRDefault="009D236A">
      <w:pPr>
        <w:ind w:left="-5"/>
      </w:pPr>
      <w:r>
        <w:lastRenderedPageBreak/>
        <w:t xml:space="preserve">Solution </w:t>
      </w:r>
    </w:p>
    <w:p w:rsidR="002D5115" w:rsidRDefault="009D236A">
      <w:pPr>
        <w:ind w:left="-5"/>
      </w:pPr>
      <w:r>
        <w:t>Install a valid SSL certificate issued by a trusted Certificate Auth</w:t>
      </w:r>
      <w:r>
        <w:t xml:space="preserve">ority and configure it correctly on the server. </w:t>
      </w:r>
    </w:p>
    <w:p w:rsidR="002D5115" w:rsidRDefault="009D236A">
      <w:pPr>
        <w:ind w:left="-5"/>
      </w:pPr>
      <w:r>
        <w:t xml:space="preserve">Business Impact </w:t>
      </w:r>
    </w:p>
    <w:p w:rsidR="002D5115" w:rsidRDefault="009D236A">
      <w:pPr>
        <w:ind w:left="-5"/>
      </w:pPr>
      <w:r>
        <w:t xml:space="preserve">If the SSL certificate is not trusted, attackers may intercept sensitive communication between the user and the server. </w:t>
      </w:r>
    </w:p>
    <w:p w:rsidR="002D5115" w:rsidRDefault="009D236A">
      <w:pPr>
        <w:ind w:left="-5"/>
      </w:pPr>
      <w:r>
        <w:t xml:space="preserve">Vulnerability Name </w:t>
      </w:r>
    </w:p>
    <w:p w:rsidR="002D5115" w:rsidRDefault="009D236A">
      <w:pPr>
        <w:ind w:left="-5"/>
      </w:pPr>
      <w:r>
        <w:t xml:space="preserve">HTTP Security Header Not Detected </w:t>
      </w:r>
    </w:p>
    <w:p w:rsidR="002D5115" w:rsidRDefault="009D236A">
      <w:pPr>
        <w:ind w:left="-5"/>
      </w:pPr>
      <w:proofErr w:type="gramStart"/>
      <w:r>
        <w:t>Severity :</w:t>
      </w:r>
      <w:proofErr w:type="gramEnd"/>
      <w:r>
        <w:t xml:space="preserve"> Low</w:t>
      </w:r>
      <w:r>
        <w:t xml:space="preserve"> </w:t>
      </w:r>
    </w:p>
    <w:p w:rsidR="002D5115" w:rsidRDefault="009D236A">
      <w:pPr>
        <w:ind w:left="-5"/>
      </w:pPr>
      <w:proofErr w:type="gramStart"/>
      <w:r>
        <w:t>Plugin :</w:t>
      </w:r>
      <w:proofErr w:type="gramEnd"/>
      <w:r>
        <w:t xml:space="preserve"> 11213 </w:t>
      </w:r>
    </w:p>
    <w:p w:rsidR="002D5115" w:rsidRDefault="009D236A">
      <w:pPr>
        <w:ind w:left="-5"/>
      </w:pPr>
      <w:proofErr w:type="gramStart"/>
      <w:r>
        <w:t>Port :</w:t>
      </w:r>
      <w:proofErr w:type="gramEnd"/>
      <w:r>
        <w:t xml:space="preserve"> 80 </w:t>
      </w:r>
    </w:p>
    <w:p w:rsidR="002D5115" w:rsidRDefault="009D236A">
      <w:pPr>
        <w:ind w:left="-5"/>
      </w:pPr>
      <w:r>
        <w:t xml:space="preserve">Description </w:t>
      </w:r>
    </w:p>
    <w:p w:rsidR="002D5115" w:rsidRDefault="009D236A">
      <w:pPr>
        <w:ind w:left="-5"/>
      </w:pPr>
      <w:r>
        <w:t xml:space="preserve">The web server does not return important HTTP security headers which help protect the website from common attacks. </w:t>
      </w:r>
    </w:p>
    <w:p w:rsidR="002D5115" w:rsidRDefault="009D236A">
      <w:pPr>
        <w:ind w:left="-5"/>
      </w:pPr>
      <w:r>
        <w:t xml:space="preserve">Solution </w:t>
      </w:r>
    </w:p>
    <w:p w:rsidR="002D5115" w:rsidRDefault="009D236A">
      <w:pPr>
        <w:ind w:left="-5"/>
      </w:pPr>
      <w:r>
        <w:t xml:space="preserve">Configure security headers such as Content-Security-Policy, X-Frame-Options, and </w:t>
      </w:r>
      <w:proofErr w:type="spellStart"/>
      <w:r>
        <w:t>XConten</w:t>
      </w:r>
      <w:r>
        <w:t>t</w:t>
      </w:r>
      <w:proofErr w:type="spellEnd"/>
      <w:r>
        <w:t xml:space="preserve">-Type-Options. </w:t>
      </w:r>
    </w:p>
    <w:p w:rsidR="002D5115" w:rsidRDefault="009D236A">
      <w:pPr>
        <w:ind w:left="-5"/>
      </w:pPr>
      <w:r>
        <w:t xml:space="preserve">Business Impact </w:t>
      </w:r>
    </w:p>
    <w:p w:rsidR="002D5115" w:rsidRDefault="009D236A">
      <w:pPr>
        <w:spacing w:after="97" w:line="366" w:lineRule="auto"/>
        <w:ind w:left="-5" w:right="487"/>
      </w:pPr>
      <w:r>
        <w:t xml:space="preserve">Missing security headers may expose users to browser-based attacks such as cross-site scripting and clickjacking. Vulnerability Name </w:t>
      </w:r>
    </w:p>
    <w:p w:rsidR="002D5115" w:rsidRDefault="009D236A">
      <w:pPr>
        <w:ind w:left="-5"/>
      </w:pPr>
      <w:r>
        <w:t xml:space="preserve">TLS 1.0 Protocol Enabled </w:t>
      </w:r>
    </w:p>
    <w:p w:rsidR="002D5115" w:rsidRDefault="009D236A">
      <w:pPr>
        <w:ind w:left="-5"/>
      </w:pPr>
      <w:proofErr w:type="gramStart"/>
      <w:r>
        <w:t>Severity :</w:t>
      </w:r>
      <w:proofErr w:type="gramEnd"/>
      <w:r>
        <w:t xml:space="preserve"> Medium </w:t>
      </w:r>
    </w:p>
    <w:p w:rsidR="002D5115" w:rsidRDefault="009D236A">
      <w:pPr>
        <w:ind w:left="-5"/>
      </w:pPr>
      <w:proofErr w:type="gramStart"/>
      <w:r>
        <w:t>Plugin :</w:t>
      </w:r>
      <w:proofErr w:type="gramEnd"/>
      <w:r>
        <w:t xml:space="preserve"> 26928 </w:t>
      </w:r>
    </w:p>
    <w:p w:rsidR="002D5115" w:rsidRDefault="009D236A">
      <w:pPr>
        <w:ind w:left="-5"/>
      </w:pPr>
      <w:proofErr w:type="gramStart"/>
      <w:r>
        <w:t>Port :</w:t>
      </w:r>
      <w:proofErr w:type="gramEnd"/>
      <w:r>
        <w:t xml:space="preserve"> 443 </w:t>
      </w:r>
    </w:p>
    <w:p w:rsidR="002D5115" w:rsidRPr="007E4167" w:rsidRDefault="009D236A">
      <w:pPr>
        <w:ind w:left="-5"/>
        <w:rPr>
          <w:b/>
        </w:rPr>
      </w:pPr>
      <w:r w:rsidRPr="007E4167">
        <w:rPr>
          <w:b/>
        </w:rPr>
        <w:t xml:space="preserve">Description </w:t>
      </w:r>
    </w:p>
    <w:p w:rsidR="002D5115" w:rsidRDefault="009D236A">
      <w:pPr>
        <w:ind w:left="-5"/>
      </w:pPr>
      <w:r>
        <w:t>Th</w:t>
      </w:r>
      <w:r>
        <w:t xml:space="preserve">e server supports the outdated TLS 1.0 protocol which contains several cryptographic weaknesses. </w:t>
      </w:r>
    </w:p>
    <w:p w:rsidR="002D5115" w:rsidRDefault="009D236A">
      <w:pPr>
        <w:ind w:left="-5"/>
      </w:pPr>
      <w:r>
        <w:t xml:space="preserve">Solution </w:t>
      </w:r>
    </w:p>
    <w:p w:rsidR="002D5115" w:rsidRDefault="009D236A">
      <w:pPr>
        <w:ind w:left="-5"/>
      </w:pPr>
      <w:r>
        <w:lastRenderedPageBreak/>
        <w:t xml:space="preserve">Disable TLS 1.0 and enable only secure versions such as TLS 1.2 or TLS 1.3. </w:t>
      </w:r>
    </w:p>
    <w:p w:rsidR="002D5115" w:rsidRDefault="009D236A">
      <w:pPr>
        <w:spacing w:after="215" w:line="259" w:lineRule="auto"/>
        <w:ind w:left="0" w:firstLine="0"/>
      </w:pPr>
      <w:r>
        <w:t xml:space="preserve"> </w:t>
      </w:r>
    </w:p>
    <w:p w:rsidR="002D5115" w:rsidRPr="007E4167" w:rsidRDefault="009D236A">
      <w:pPr>
        <w:ind w:left="-5"/>
        <w:rPr>
          <w:b/>
        </w:rPr>
      </w:pPr>
      <w:r w:rsidRPr="007E4167">
        <w:rPr>
          <w:b/>
        </w:rPr>
        <w:t xml:space="preserve">Business Impact </w:t>
      </w:r>
    </w:p>
    <w:p w:rsidR="002D5115" w:rsidRDefault="009D236A">
      <w:pPr>
        <w:ind w:left="-5"/>
      </w:pPr>
      <w:r>
        <w:t xml:space="preserve">Old encryption protocols may allow attackers to decrypt or manipulate sensitive communication. </w:t>
      </w:r>
    </w:p>
    <w:p w:rsidR="002D5115" w:rsidRDefault="009D236A">
      <w:pPr>
        <w:ind w:left="-5"/>
      </w:pPr>
      <w:r>
        <w:t xml:space="preserve">Vulnerability Name </w:t>
      </w:r>
    </w:p>
    <w:p w:rsidR="002D5115" w:rsidRDefault="009D236A">
      <w:pPr>
        <w:ind w:left="-5"/>
      </w:pPr>
      <w:r>
        <w:t xml:space="preserve">Missing X-Frame-Options Header </w:t>
      </w:r>
    </w:p>
    <w:p w:rsidR="002D5115" w:rsidRDefault="009D236A">
      <w:pPr>
        <w:ind w:left="-5"/>
      </w:pPr>
      <w:proofErr w:type="gramStart"/>
      <w:r>
        <w:t>Severity :</w:t>
      </w:r>
      <w:proofErr w:type="gramEnd"/>
      <w:r>
        <w:t xml:space="preserve"> Low </w:t>
      </w:r>
    </w:p>
    <w:p w:rsidR="002D5115" w:rsidRDefault="009D236A">
      <w:pPr>
        <w:ind w:left="-5"/>
      </w:pPr>
      <w:proofErr w:type="gramStart"/>
      <w:r>
        <w:t>Plugin :</w:t>
      </w:r>
      <w:proofErr w:type="gramEnd"/>
      <w:r>
        <w:t xml:space="preserve"> 98056 </w:t>
      </w:r>
    </w:p>
    <w:p w:rsidR="002D5115" w:rsidRDefault="009D236A">
      <w:pPr>
        <w:ind w:left="-5"/>
      </w:pPr>
      <w:proofErr w:type="gramStart"/>
      <w:r>
        <w:t>Port :</w:t>
      </w:r>
      <w:proofErr w:type="gramEnd"/>
      <w:r>
        <w:t xml:space="preserve"> 80 </w:t>
      </w:r>
    </w:p>
    <w:p w:rsidR="002D5115" w:rsidRDefault="009D236A">
      <w:pPr>
        <w:ind w:left="-5"/>
      </w:pPr>
      <w:r>
        <w:t xml:space="preserve">Description </w:t>
      </w:r>
    </w:p>
    <w:p w:rsidR="002D5115" w:rsidRDefault="009D236A">
      <w:pPr>
        <w:ind w:left="-5"/>
      </w:pPr>
      <w:r>
        <w:t>The server does not include the X-Frame-</w:t>
      </w:r>
      <w:r>
        <w:t xml:space="preserve">Options header which protects the website from clickjacking attacks. </w:t>
      </w:r>
    </w:p>
    <w:p w:rsidR="002D5115" w:rsidRDefault="009D236A">
      <w:pPr>
        <w:ind w:left="-5"/>
      </w:pPr>
      <w:r>
        <w:t xml:space="preserve">Solution </w:t>
      </w:r>
    </w:p>
    <w:p w:rsidR="002D5115" w:rsidRDefault="009D236A">
      <w:pPr>
        <w:ind w:left="-5"/>
      </w:pPr>
      <w:r>
        <w:t xml:space="preserve">Configure the web server to include X-Frame-Options SAMEORIGIN or DENY. </w:t>
      </w:r>
    </w:p>
    <w:p w:rsidR="002D5115" w:rsidRDefault="009D236A">
      <w:pPr>
        <w:ind w:left="-5"/>
      </w:pPr>
      <w:r>
        <w:t xml:space="preserve">Business Impact </w:t>
      </w:r>
    </w:p>
    <w:p w:rsidR="002D5115" w:rsidRDefault="009D236A">
      <w:pPr>
        <w:ind w:left="-5"/>
      </w:pPr>
      <w:r>
        <w:t xml:space="preserve">Attackers may trick users into clicking hidden elements on a malicious page. </w:t>
      </w:r>
    </w:p>
    <w:p w:rsidR="002D5115" w:rsidRDefault="009D236A">
      <w:pPr>
        <w:ind w:left="-5"/>
      </w:pPr>
      <w:r>
        <w:t>Vulnerab</w:t>
      </w:r>
      <w:r>
        <w:t xml:space="preserve">ility Name </w:t>
      </w:r>
    </w:p>
    <w:p w:rsidR="002D5115" w:rsidRDefault="009D236A">
      <w:pPr>
        <w:ind w:left="-5"/>
      </w:pPr>
      <w:r>
        <w:t xml:space="preserve">Outdated Web Server Version </w:t>
      </w:r>
    </w:p>
    <w:p w:rsidR="002D5115" w:rsidRDefault="009D236A">
      <w:pPr>
        <w:ind w:left="-5"/>
      </w:pPr>
      <w:proofErr w:type="gramStart"/>
      <w:r>
        <w:t>Severity :</w:t>
      </w:r>
      <w:proofErr w:type="gramEnd"/>
      <w:r>
        <w:t xml:space="preserve"> High </w:t>
      </w:r>
    </w:p>
    <w:p w:rsidR="002D5115" w:rsidRDefault="009D236A">
      <w:pPr>
        <w:ind w:left="-5"/>
      </w:pPr>
      <w:proofErr w:type="gramStart"/>
      <w:r>
        <w:t>Plugin :</w:t>
      </w:r>
      <w:proofErr w:type="gramEnd"/>
      <w:r>
        <w:t xml:space="preserve"> 10061 </w:t>
      </w:r>
    </w:p>
    <w:p w:rsidR="002D5115" w:rsidRDefault="009D236A">
      <w:pPr>
        <w:ind w:left="-5"/>
      </w:pPr>
      <w:proofErr w:type="gramStart"/>
      <w:r>
        <w:t>Port :</w:t>
      </w:r>
      <w:proofErr w:type="gramEnd"/>
      <w:r>
        <w:t xml:space="preserve"> 80 </w:t>
      </w:r>
    </w:p>
    <w:p w:rsidR="002D5115" w:rsidRDefault="009D236A">
      <w:pPr>
        <w:spacing w:after="215" w:line="259" w:lineRule="auto"/>
        <w:ind w:left="0" w:firstLine="0"/>
      </w:pPr>
      <w:r>
        <w:t xml:space="preserve"> </w:t>
      </w:r>
    </w:p>
    <w:p w:rsidR="002D5115" w:rsidRDefault="009D236A">
      <w:pPr>
        <w:ind w:left="-5"/>
      </w:pPr>
      <w:r>
        <w:t xml:space="preserve">Description </w:t>
      </w:r>
    </w:p>
    <w:p w:rsidR="002D5115" w:rsidRDefault="009D236A">
      <w:pPr>
        <w:ind w:left="-5"/>
      </w:pPr>
      <w:r>
        <w:t xml:space="preserve">The web server is running an outdated version which may contain known security vulnerabilities. </w:t>
      </w:r>
    </w:p>
    <w:p w:rsidR="002D5115" w:rsidRDefault="009D236A">
      <w:pPr>
        <w:spacing w:after="215" w:line="259" w:lineRule="auto"/>
        <w:ind w:left="0" w:firstLine="0"/>
      </w:pPr>
      <w:r>
        <w:t xml:space="preserve"> </w:t>
      </w:r>
    </w:p>
    <w:p w:rsidR="002D5115" w:rsidRPr="007E4167" w:rsidRDefault="009D236A">
      <w:pPr>
        <w:ind w:left="-5"/>
        <w:rPr>
          <w:b/>
        </w:rPr>
      </w:pPr>
      <w:r w:rsidRPr="007E4167">
        <w:rPr>
          <w:b/>
        </w:rPr>
        <w:lastRenderedPageBreak/>
        <w:t xml:space="preserve">Solution </w:t>
      </w:r>
    </w:p>
    <w:p w:rsidR="002D5115" w:rsidRDefault="009D236A">
      <w:pPr>
        <w:ind w:left="-5"/>
      </w:pPr>
      <w:r>
        <w:t>Update the web server to the latest version and</w:t>
      </w:r>
      <w:r>
        <w:t xml:space="preserve"> apply all available security patches. </w:t>
      </w:r>
    </w:p>
    <w:p w:rsidR="002D5115" w:rsidRDefault="009D236A">
      <w:pPr>
        <w:ind w:left="-5"/>
      </w:pPr>
      <w:r>
        <w:t xml:space="preserve">Business Impact </w:t>
      </w:r>
    </w:p>
    <w:p w:rsidR="002D5115" w:rsidRDefault="009D236A">
      <w:pPr>
        <w:ind w:left="-5"/>
      </w:pPr>
      <w:r>
        <w:t xml:space="preserve">Outdated software increases the risk of </w:t>
      </w:r>
      <w:proofErr w:type="spellStart"/>
      <w:r>
        <w:t>cyber attacks</w:t>
      </w:r>
      <w:proofErr w:type="spellEnd"/>
      <w:r>
        <w:t xml:space="preserve">, data breaches, and system compromise.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ind w:left="-5"/>
      </w:pPr>
      <w:r>
        <w:t xml:space="preserve">SOC (Security Operations Center) </w:t>
      </w:r>
    </w:p>
    <w:p w:rsidR="002D5115" w:rsidRDefault="009D236A">
      <w:pPr>
        <w:spacing w:after="215" w:line="259" w:lineRule="auto"/>
        <w:ind w:left="0" w:firstLine="0"/>
      </w:pPr>
      <w:r>
        <w:t xml:space="preserve"> </w:t>
      </w:r>
    </w:p>
    <w:p w:rsidR="002D5115" w:rsidRDefault="009D236A">
      <w:pPr>
        <w:ind w:left="-5"/>
      </w:pPr>
      <w:r>
        <w:t>Security Operations Center (SOC) is a centralized team that monitors, detects, and responds to cybersecurity incidents. The main responsibility of SOC is to protect an organiz</w:t>
      </w:r>
      <w:r>
        <w:t xml:space="preserve">ation’s </w:t>
      </w:r>
      <w:r>
        <w:t>network, systems, and data from cyber threats. SOC teams work continuousl</w:t>
      </w:r>
      <w:r>
        <w:t xml:space="preserve">y to analyze security alerts, investigate suspicious activities, and prevent </w:t>
      </w:r>
      <w:proofErr w:type="spellStart"/>
      <w:r>
        <w:t>cyber attacks</w:t>
      </w:r>
      <w:proofErr w:type="spellEnd"/>
      <w:r>
        <w:t xml:space="preserve">. </w:t>
      </w:r>
    </w:p>
    <w:p w:rsidR="002D5115" w:rsidRDefault="009D236A">
      <w:pPr>
        <w:spacing w:after="215" w:line="259" w:lineRule="auto"/>
        <w:ind w:left="0" w:firstLine="0"/>
      </w:pPr>
      <w:r>
        <w:t xml:space="preserve"> </w:t>
      </w:r>
    </w:p>
    <w:p w:rsidR="002D5115" w:rsidRDefault="009D236A">
      <w:pPr>
        <w:ind w:left="-5"/>
      </w:pPr>
      <w:r>
        <w:t>SOC uses different security tools such as SIEM, threat intelligence platforms, and monitoring systems to identify potential threats. The SOC team usually include</w:t>
      </w:r>
      <w:r>
        <w:t xml:space="preserve">s security analysts, incident responders, and security engineers who work together to ensure the security of the organization. </w:t>
      </w:r>
    </w:p>
    <w:p w:rsidR="002D5115" w:rsidRDefault="009D236A">
      <w:pPr>
        <w:spacing w:after="215" w:line="259" w:lineRule="auto"/>
        <w:ind w:left="0" w:firstLine="0"/>
      </w:pPr>
      <w:r>
        <w:t xml:space="preserve"> </w:t>
      </w:r>
    </w:p>
    <w:p w:rsidR="002D5115" w:rsidRPr="007E4167" w:rsidRDefault="009D236A">
      <w:pPr>
        <w:ind w:left="-5"/>
        <w:rPr>
          <w:b/>
        </w:rPr>
      </w:pPr>
      <w:r w:rsidRPr="007E4167">
        <w:rPr>
          <w:b/>
        </w:rPr>
        <w:t xml:space="preserve">SOC Cycle </w:t>
      </w:r>
    </w:p>
    <w:p w:rsidR="002D5115" w:rsidRDefault="009D236A">
      <w:pPr>
        <w:spacing w:after="215" w:line="259" w:lineRule="auto"/>
        <w:ind w:left="0" w:firstLine="0"/>
      </w:pPr>
      <w:r>
        <w:t xml:space="preserve"> </w:t>
      </w:r>
    </w:p>
    <w:p w:rsidR="002D5115" w:rsidRDefault="009D236A">
      <w:pPr>
        <w:ind w:left="-5"/>
      </w:pPr>
      <w:r>
        <w:t xml:space="preserve">The SOC cycle includes different stages to detect and respond to threats effectively. </w:t>
      </w:r>
    </w:p>
    <w:p w:rsidR="002D5115" w:rsidRDefault="009D236A">
      <w:pPr>
        <w:ind w:left="-5"/>
      </w:pPr>
      <w:r>
        <w:t xml:space="preserve">Monitoring </w:t>
      </w:r>
      <w:r>
        <w:t>–</w:t>
      </w:r>
      <w:r>
        <w:t xml:space="preserve"> Continuous mo</w:t>
      </w:r>
      <w:r>
        <w:t xml:space="preserve">nitoring of network activities. </w:t>
      </w:r>
    </w:p>
    <w:p w:rsidR="002D5115" w:rsidRDefault="009D236A">
      <w:pPr>
        <w:ind w:left="-5"/>
      </w:pPr>
      <w:r>
        <w:t xml:space="preserve">Detection </w:t>
      </w:r>
      <w:r>
        <w:t>–</w:t>
      </w:r>
      <w:r>
        <w:t xml:space="preserve"> Identifying suspicious activities or attacks. </w:t>
      </w:r>
    </w:p>
    <w:p w:rsidR="002D5115" w:rsidRDefault="009D236A">
      <w:pPr>
        <w:ind w:left="-5"/>
      </w:pPr>
      <w:r>
        <w:t xml:space="preserve">Investigation </w:t>
      </w:r>
      <w:r>
        <w:t>–</w:t>
      </w:r>
      <w:r>
        <w:t xml:space="preserve"> Analyzing the security alerts to understand the threat. </w:t>
      </w:r>
    </w:p>
    <w:p w:rsidR="002D5115" w:rsidRDefault="009D236A">
      <w:pPr>
        <w:ind w:left="-5"/>
      </w:pPr>
      <w:r>
        <w:t xml:space="preserve">Response </w:t>
      </w:r>
      <w:r>
        <w:t>–</w:t>
      </w:r>
      <w:r>
        <w:t xml:space="preserve"> Taking action to stop or contain the attack. </w:t>
      </w:r>
    </w:p>
    <w:p w:rsidR="002D5115" w:rsidRDefault="009D236A">
      <w:pPr>
        <w:ind w:left="-5"/>
      </w:pPr>
      <w:r>
        <w:t xml:space="preserve">Recovery </w:t>
      </w:r>
      <w:r>
        <w:t>–</w:t>
      </w:r>
      <w:r>
        <w:t xml:space="preserve"> Restoring systems after</w:t>
      </w:r>
      <w:r>
        <w:t xml:space="preserve"> the incident. </w:t>
      </w:r>
    </w:p>
    <w:p w:rsidR="002D5115" w:rsidRDefault="009D236A">
      <w:pPr>
        <w:ind w:left="-5"/>
      </w:pPr>
      <w:r>
        <w:t xml:space="preserve">Improvement </w:t>
      </w:r>
      <w:r>
        <w:t>–</w:t>
      </w:r>
      <w:r>
        <w:t xml:space="preserve"> Updating security measures to prevent future attacks. </w:t>
      </w:r>
    </w:p>
    <w:p w:rsidR="002D5115" w:rsidRDefault="009D236A">
      <w:pPr>
        <w:ind w:left="-5"/>
      </w:pPr>
      <w:r>
        <w:lastRenderedPageBreak/>
        <w:t xml:space="preserve">This cycle helps organizations continuously improve their security systems. </w:t>
      </w:r>
    </w:p>
    <w:p w:rsidR="002D5115" w:rsidRDefault="009D236A">
      <w:pPr>
        <w:spacing w:after="215" w:line="259" w:lineRule="auto"/>
        <w:ind w:left="0" w:firstLine="0"/>
      </w:pPr>
      <w:r>
        <w:t xml:space="preserve"> </w:t>
      </w:r>
    </w:p>
    <w:p w:rsidR="002D5115" w:rsidRDefault="009D236A">
      <w:pPr>
        <w:ind w:left="-5"/>
      </w:pPr>
      <w:r>
        <w:t xml:space="preserve">SIEM (Security Information and Event Management) </w:t>
      </w:r>
    </w:p>
    <w:p w:rsidR="002D5115" w:rsidRDefault="009D236A">
      <w:pPr>
        <w:spacing w:after="216" w:line="259" w:lineRule="auto"/>
        <w:ind w:left="0" w:firstLine="0"/>
      </w:pPr>
      <w:r>
        <w:t xml:space="preserve"> </w:t>
      </w:r>
    </w:p>
    <w:p w:rsidR="002D5115" w:rsidRDefault="009D236A">
      <w:pPr>
        <w:ind w:left="-5"/>
      </w:pPr>
      <w:r>
        <w:t xml:space="preserve">SIEM is a security system that collects and analyzes log data from different devices such as servers, firewalls, routers, and applications. It helps organizations detect unusual activities and security threats in real time. </w:t>
      </w:r>
    </w:p>
    <w:p w:rsidR="002D5115" w:rsidRDefault="009D236A">
      <w:pPr>
        <w:spacing w:after="215" w:line="259" w:lineRule="auto"/>
        <w:ind w:left="0" w:firstLine="0"/>
      </w:pPr>
      <w:r>
        <w:t xml:space="preserve"> </w:t>
      </w:r>
    </w:p>
    <w:p w:rsidR="002D5115" w:rsidRDefault="009D236A">
      <w:pPr>
        <w:ind w:left="-5"/>
      </w:pPr>
      <w:r>
        <w:t xml:space="preserve">SIEM tools combine Security Information Management (SIM) and Security Event Management (SEM) to provide a complete view of security events across the network. By analyzing log data, SIEM tools can identify suspicious behavior and alert security teams. </w:t>
      </w:r>
    </w:p>
    <w:p w:rsidR="002D5115" w:rsidRDefault="009D236A">
      <w:pPr>
        <w:spacing w:after="216" w:line="259" w:lineRule="auto"/>
        <w:ind w:left="0" w:firstLine="0"/>
      </w:pPr>
      <w:r>
        <w:t xml:space="preserve"> </w:t>
      </w:r>
    </w:p>
    <w:p w:rsidR="002D5115" w:rsidRPr="007E4167" w:rsidRDefault="009D236A">
      <w:pPr>
        <w:ind w:left="-5"/>
        <w:rPr>
          <w:b/>
        </w:rPr>
      </w:pPr>
      <w:r w:rsidRPr="007E4167">
        <w:rPr>
          <w:b/>
        </w:rPr>
        <w:t>S</w:t>
      </w:r>
      <w:r w:rsidRPr="007E4167">
        <w:rPr>
          <w:b/>
        </w:rPr>
        <w:t xml:space="preserve">IEM Cycle </w:t>
      </w:r>
    </w:p>
    <w:p w:rsidR="002D5115" w:rsidRDefault="009D236A">
      <w:pPr>
        <w:spacing w:after="215" w:line="259" w:lineRule="auto"/>
        <w:ind w:left="0" w:firstLine="0"/>
      </w:pPr>
      <w:r>
        <w:t xml:space="preserve"> </w:t>
      </w:r>
    </w:p>
    <w:p w:rsidR="002D5115" w:rsidRDefault="009D236A">
      <w:pPr>
        <w:ind w:left="-5"/>
      </w:pPr>
      <w:r>
        <w:t xml:space="preserve">The SIEM cycle consists of the following steps: </w:t>
      </w:r>
    </w:p>
    <w:p w:rsidR="002D5115" w:rsidRDefault="009D236A">
      <w:pPr>
        <w:ind w:left="-5"/>
      </w:pPr>
      <w:r>
        <w:t xml:space="preserve">Data Collection </w:t>
      </w:r>
      <w:r>
        <w:t>–</w:t>
      </w:r>
      <w:r>
        <w:t xml:space="preserve"> Collecting logs from multiple sources. </w:t>
      </w:r>
    </w:p>
    <w:p w:rsidR="002D5115" w:rsidRDefault="009D236A">
      <w:pPr>
        <w:ind w:left="-5"/>
      </w:pPr>
      <w:r>
        <w:t xml:space="preserve">Normalization </w:t>
      </w:r>
      <w:r>
        <w:t>–</w:t>
      </w:r>
      <w:r>
        <w:t xml:space="preserve"> Converting log data into a common format. </w:t>
      </w:r>
    </w:p>
    <w:p w:rsidR="002D5115" w:rsidRDefault="009D236A">
      <w:pPr>
        <w:ind w:left="-5"/>
      </w:pPr>
      <w:r>
        <w:t xml:space="preserve">Correlation </w:t>
      </w:r>
      <w:r>
        <w:t>–</w:t>
      </w:r>
      <w:r>
        <w:t xml:space="preserve"> Analyzing events to detect suspicious patterns. </w:t>
      </w:r>
    </w:p>
    <w:p w:rsidR="002D5115" w:rsidRDefault="009D236A">
      <w:pPr>
        <w:ind w:left="-5"/>
      </w:pPr>
      <w:r>
        <w:t>Alert Generati</w:t>
      </w:r>
      <w:r>
        <w:t xml:space="preserve">on </w:t>
      </w:r>
      <w:r>
        <w:t>–</w:t>
      </w:r>
      <w:r>
        <w:t xml:space="preserve"> Sending alerts when threats are detected. </w:t>
      </w:r>
    </w:p>
    <w:p w:rsidR="002D5115" w:rsidRDefault="009D236A">
      <w:pPr>
        <w:ind w:left="-5"/>
      </w:pPr>
      <w:r>
        <w:t xml:space="preserve">Analysis </w:t>
      </w:r>
      <w:r>
        <w:t>–</w:t>
      </w:r>
      <w:r>
        <w:t xml:space="preserve"> Security analysts investigate alerts. </w:t>
      </w:r>
    </w:p>
    <w:p w:rsidR="002D5115" w:rsidRDefault="009D236A">
      <w:pPr>
        <w:ind w:left="-5"/>
      </w:pPr>
      <w:r>
        <w:t xml:space="preserve">Response </w:t>
      </w:r>
      <w:r>
        <w:t>–</w:t>
      </w:r>
      <w:r>
        <w:t xml:space="preserve"> Taking action to mitigate the threat. </w:t>
      </w:r>
    </w:p>
    <w:p w:rsidR="002D5115" w:rsidRDefault="009D236A">
      <w:pPr>
        <w:spacing w:after="215" w:line="259" w:lineRule="auto"/>
        <w:ind w:left="0" w:firstLine="0"/>
      </w:pPr>
      <w:r>
        <w:t xml:space="preserve"> </w:t>
      </w:r>
    </w:p>
    <w:p w:rsidR="002D5115" w:rsidRDefault="009D236A">
      <w:pPr>
        <w:ind w:left="-5"/>
      </w:pPr>
      <w:r>
        <w:t xml:space="preserve">This cycle helps security teams detect threats quickly and respond effectively. </w:t>
      </w:r>
    </w:p>
    <w:p w:rsidR="002D5115" w:rsidRDefault="009D236A">
      <w:pPr>
        <w:ind w:left="-5"/>
      </w:pPr>
      <w:r>
        <w:t>MISP (Malware Information</w:t>
      </w:r>
      <w:r>
        <w:t xml:space="preserve"> Sharing Platform) </w:t>
      </w:r>
    </w:p>
    <w:p w:rsidR="002D5115" w:rsidRDefault="009D236A">
      <w:pPr>
        <w:ind w:left="-5"/>
      </w:pPr>
      <w:r>
        <w:t xml:space="preserve">MISP is an open-source threat intelligence platform used for sharing information about cyber threats. It helps organizations share indicators of compromise (IOC), malware information, and attack patterns. </w:t>
      </w:r>
    </w:p>
    <w:p w:rsidR="002D5115" w:rsidRDefault="009D236A">
      <w:pPr>
        <w:ind w:left="-5"/>
      </w:pPr>
      <w:r>
        <w:t>By sharing threat intelligence</w:t>
      </w:r>
      <w:r>
        <w:t xml:space="preserve"> through MISP, organizations can improve their security and prevent </w:t>
      </w:r>
      <w:proofErr w:type="spellStart"/>
      <w:r>
        <w:t>cyber attacks</w:t>
      </w:r>
      <w:proofErr w:type="spellEnd"/>
      <w:r>
        <w:t xml:space="preserve">. It also helps security teams identify known threats quickly. </w:t>
      </w:r>
    </w:p>
    <w:p w:rsidR="002D5115" w:rsidRDefault="009D236A">
      <w:pPr>
        <w:ind w:left="-5"/>
      </w:pPr>
      <w:r>
        <w:lastRenderedPageBreak/>
        <w:t xml:space="preserve">In </w:t>
      </w:r>
    </w:p>
    <w:p w:rsidR="002D5115" w:rsidRDefault="009D236A">
      <w:pPr>
        <w:ind w:left="-5"/>
      </w:pPr>
      <w:proofErr w:type="gramStart"/>
      <w:r>
        <w:t>Your</w:t>
      </w:r>
      <w:proofErr w:type="gramEnd"/>
      <w:r>
        <w:t xml:space="preserve"> College Network Information </w:t>
      </w:r>
    </w:p>
    <w:p w:rsidR="002D5115" w:rsidRDefault="009D236A">
      <w:pPr>
        <w:ind w:left="-5"/>
      </w:pPr>
      <w:proofErr w:type="gramStart"/>
      <w:r>
        <w:t>a</w:t>
      </w:r>
      <w:proofErr w:type="gramEnd"/>
      <w:r>
        <w:t xml:space="preserve"> college network environment, multiple devices such as computers, server</w:t>
      </w:r>
      <w:r>
        <w:t xml:space="preserve">s, routers, and Wi-Fi systems are connected. Students and staff access the network for educational and administrative purposes. </w:t>
      </w:r>
    </w:p>
    <w:p w:rsidR="002D5115" w:rsidRDefault="009D236A">
      <w:pPr>
        <w:spacing w:after="215" w:line="259" w:lineRule="auto"/>
        <w:ind w:left="0" w:firstLine="0"/>
      </w:pPr>
      <w:r>
        <w:t xml:space="preserve"> </w:t>
      </w:r>
    </w:p>
    <w:p w:rsidR="002D5115" w:rsidRDefault="009D236A">
      <w:pPr>
        <w:ind w:left="-5"/>
      </w:pPr>
      <w:r>
        <w:t xml:space="preserve">Because many users access the network, it is important to monitor network traffic and detect suspicious activities. Security </w:t>
      </w:r>
      <w:r>
        <w:t xml:space="preserve">tools such as firewalls, antivirus software, and intrusion detection systems can be used to protect the college network. </w:t>
      </w:r>
    </w:p>
    <w:p w:rsidR="002D5115" w:rsidRDefault="009D236A">
      <w:pPr>
        <w:spacing w:after="215" w:line="259" w:lineRule="auto"/>
        <w:ind w:left="0" w:firstLine="0"/>
      </w:pPr>
      <w:r>
        <w:t xml:space="preserve"> </w:t>
      </w:r>
    </w:p>
    <w:p w:rsidR="002D5115" w:rsidRDefault="009D236A">
      <w:pPr>
        <w:ind w:left="-5"/>
      </w:pPr>
      <w:r>
        <w:t xml:space="preserve">How SOC Can Be Deployed in Our College </w:t>
      </w:r>
    </w:p>
    <w:p w:rsidR="002D5115" w:rsidRDefault="009D236A">
      <w:pPr>
        <w:spacing w:after="216" w:line="259" w:lineRule="auto"/>
        <w:ind w:left="0" w:firstLine="0"/>
      </w:pPr>
      <w:r>
        <w:t xml:space="preserve"> </w:t>
      </w:r>
    </w:p>
    <w:p w:rsidR="002D5115" w:rsidRDefault="009D236A">
      <w:pPr>
        <w:ind w:left="-5"/>
      </w:pPr>
      <w:r>
        <w:t>SOC can be implemented in a college by setting up a centralized monitoring system. Network</w:t>
      </w:r>
      <w:r>
        <w:t xml:space="preserve"> devices, servers, and applications can send log data to a SIEM system. Security analysts can monitor these logs and detect potential threats. </w:t>
      </w:r>
    </w:p>
    <w:p w:rsidR="002D5115" w:rsidRDefault="009D236A">
      <w:pPr>
        <w:spacing w:after="215" w:line="259" w:lineRule="auto"/>
        <w:ind w:left="0" w:firstLine="0"/>
      </w:pPr>
      <w:r>
        <w:t xml:space="preserve"> </w:t>
      </w:r>
    </w:p>
    <w:p w:rsidR="002D5115" w:rsidRDefault="009D236A">
      <w:pPr>
        <w:ind w:left="-5"/>
      </w:pPr>
      <w:r>
        <w:t xml:space="preserve">The SOC team can investigate suspicious activities and respond quickly to </w:t>
      </w:r>
      <w:proofErr w:type="spellStart"/>
      <w:r>
        <w:t>cyber attacks</w:t>
      </w:r>
      <w:proofErr w:type="spellEnd"/>
      <w:r>
        <w:t xml:space="preserve">. Regular vulnerability assessments and security monitoring can improve the overall security of the college network. </w:t>
      </w:r>
    </w:p>
    <w:p w:rsidR="002D5115" w:rsidRDefault="009D236A">
      <w:pPr>
        <w:spacing w:after="0" w:line="259" w:lineRule="auto"/>
        <w:ind w:left="0" w:firstLine="0"/>
      </w:pPr>
      <w:r>
        <w:t xml:space="preserve"> </w:t>
      </w:r>
    </w:p>
    <w:p w:rsidR="002D5115" w:rsidRDefault="009D236A">
      <w:pPr>
        <w:ind w:left="-5"/>
      </w:pPr>
      <w:r>
        <w:t xml:space="preserve">Threat Intelligence </w:t>
      </w:r>
    </w:p>
    <w:p w:rsidR="002D5115" w:rsidRDefault="009D236A">
      <w:pPr>
        <w:spacing w:after="215" w:line="259" w:lineRule="auto"/>
        <w:ind w:left="0" w:firstLine="0"/>
      </w:pPr>
      <w:r>
        <w:t xml:space="preserve"> </w:t>
      </w:r>
    </w:p>
    <w:p w:rsidR="002D5115" w:rsidRDefault="009D236A">
      <w:pPr>
        <w:ind w:left="-5"/>
      </w:pPr>
      <w:r>
        <w:t>Threat intelligence is the</w:t>
      </w:r>
      <w:r>
        <w:t xml:space="preserve"> process of collecting and analyzing information about cyber threats. It helps organizations understand how attackers operate and how to defend against them. </w:t>
      </w:r>
    </w:p>
    <w:p w:rsidR="002D5115" w:rsidRDefault="009D236A">
      <w:pPr>
        <w:spacing w:after="215" w:line="259" w:lineRule="auto"/>
        <w:ind w:left="0" w:firstLine="0"/>
      </w:pPr>
      <w:r>
        <w:t xml:space="preserve"> </w:t>
      </w:r>
    </w:p>
    <w:p w:rsidR="002D5115" w:rsidRDefault="009D236A">
      <w:pPr>
        <w:ind w:left="-5"/>
      </w:pPr>
      <w:r>
        <w:t>Threat intelligence includes information about malware, attack techniques, and vulnerabilities.</w:t>
      </w:r>
      <w:r>
        <w:t xml:space="preserve"> This information helps security teams prepare better defenses and respond to threats more effectively. </w:t>
      </w:r>
    </w:p>
    <w:p w:rsidR="002D5115" w:rsidRDefault="009D236A">
      <w:pPr>
        <w:spacing w:after="215" w:line="259" w:lineRule="auto"/>
        <w:ind w:left="0" w:firstLine="0"/>
      </w:pPr>
      <w:r>
        <w:t xml:space="preserve"> </w:t>
      </w:r>
    </w:p>
    <w:p w:rsidR="002D5115" w:rsidRDefault="009D236A">
      <w:pPr>
        <w:ind w:left="-5"/>
      </w:pPr>
      <w:r>
        <w:t xml:space="preserve">Incident Response </w:t>
      </w:r>
    </w:p>
    <w:p w:rsidR="002D5115" w:rsidRDefault="009D236A">
      <w:pPr>
        <w:spacing w:after="215" w:line="259" w:lineRule="auto"/>
        <w:ind w:left="0" w:firstLine="0"/>
      </w:pPr>
      <w:r>
        <w:t xml:space="preserve"> </w:t>
      </w:r>
    </w:p>
    <w:p w:rsidR="002D5115" w:rsidRDefault="009D236A">
      <w:pPr>
        <w:ind w:left="-5"/>
      </w:pPr>
      <w:r>
        <w:lastRenderedPageBreak/>
        <w:t>Incident response is the process of managing and responding to cybersecurity incidents. When a security breach or attack occurs,</w:t>
      </w:r>
      <w:r>
        <w:t xml:space="preserve"> the incident response team works to contain the attack and minimize damage. </w:t>
      </w:r>
    </w:p>
    <w:p w:rsidR="002D5115" w:rsidRDefault="009D236A">
      <w:pPr>
        <w:spacing w:after="216" w:line="259" w:lineRule="auto"/>
        <w:ind w:left="0" w:firstLine="0"/>
      </w:pPr>
      <w:r>
        <w:t xml:space="preserve"> </w:t>
      </w:r>
    </w:p>
    <w:p w:rsidR="002D5115" w:rsidRDefault="009D236A">
      <w:pPr>
        <w:ind w:left="-5"/>
      </w:pPr>
      <w:r>
        <w:t>The incident response process usually includes detection, analysis, containment, eradication, and recovery. Proper incident response planning helps organizations recover quickl</w:t>
      </w:r>
      <w:r>
        <w:t xml:space="preserve">y from </w:t>
      </w:r>
      <w:proofErr w:type="spellStart"/>
      <w:r>
        <w:t>cyber attacks</w:t>
      </w:r>
      <w:proofErr w:type="spellEnd"/>
      <w:r>
        <w:t xml:space="preserve">. </w:t>
      </w:r>
    </w:p>
    <w:p w:rsidR="002D5115" w:rsidRDefault="009D236A">
      <w:pPr>
        <w:spacing w:after="215" w:line="259" w:lineRule="auto"/>
        <w:ind w:left="0" w:firstLine="0"/>
      </w:pPr>
      <w:r>
        <w:t xml:space="preserve"> </w:t>
      </w:r>
    </w:p>
    <w:p w:rsidR="002D5115" w:rsidRDefault="009D236A">
      <w:pPr>
        <w:ind w:left="-5"/>
      </w:pPr>
      <w:proofErr w:type="spellStart"/>
      <w:r>
        <w:t>QRadar</w:t>
      </w:r>
      <w:proofErr w:type="spellEnd"/>
      <w:r>
        <w:t xml:space="preserve"> and Understanding </w:t>
      </w:r>
      <w:proofErr w:type="gramStart"/>
      <w:r>
        <w:t>About</w:t>
      </w:r>
      <w:proofErr w:type="gramEnd"/>
      <w:r>
        <w:t xml:space="preserve"> Tool </w:t>
      </w:r>
    </w:p>
    <w:p w:rsidR="002D5115" w:rsidRDefault="009D236A">
      <w:pPr>
        <w:spacing w:after="215" w:line="259" w:lineRule="auto"/>
        <w:ind w:left="0" w:firstLine="0"/>
      </w:pPr>
      <w:r>
        <w:t xml:space="preserve"> </w:t>
      </w:r>
    </w:p>
    <w:p w:rsidR="002D5115" w:rsidRDefault="009D236A">
      <w:pPr>
        <w:ind w:left="-5"/>
      </w:pPr>
      <w:r>
        <w:t xml:space="preserve">IBM </w:t>
      </w:r>
      <w:proofErr w:type="spellStart"/>
      <w:r>
        <w:t>QRadar</w:t>
      </w:r>
      <w:proofErr w:type="spellEnd"/>
      <w:r>
        <w:t xml:space="preserve"> is a popular SIEM tool used for security monitoring and threat detection. It collects log data from various sources and analyzes it to detect suspicious activities. </w:t>
      </w:r>
    </w:p>
    <w:p w:rsidR="002D5115" w:rsidRDefault="009D236A">
      <w:pPr>
        <w:spacing w:after="215" w:line="259" w:lineRule="auto"/>
        <w:ind w:left="0" w:firstLine="0"/>
      </w:pPr>
      <w:r>
        <w:t xml:space="preserve"> </w:t>
      </w:r>
    </w:p>
    <w:p w:rsidR="002D5115" w:rsidRDefault="009D236A">
      <w:pPr>
        <w:ind w:left="-5"/>
      </w:pPr>
      <w:proofErr w:type="spellStart"/>
      <w:r>
        <w:t>QRadar</w:t>
      </w:r>
      <w:proofErr w:type="spellEnd"/>
      <w:r>
        <w:t xml:space="preserve"> uses advanced analytics and correlation techniques to identify potential threats. It provides dashboards and reports that help security teams understand security events and respond quickly. </w:t>
      </w:r>
    </w:p>
    <w:p w:rsidR="002D5115" w:rsidRPr="007E4167" w:rsidRDefault="009D236A">
      <w:pPr>
        <w:spacing w:after="215" w:line="259" w:lineRule="auto"/>
        <w:ind w:left="0" w:firstLine="0"/>
        <w:rPr>
          <w:b/>
        </w:rPr>
      </w:pPr>
      <w:r>
        <w:t xml:space="preserve"> </w:t>
      </w:r>
    </w:p>
    <w:p w:rsidR="002D5115" w:rsidRPr="007E4167" w:rsidRDefault="009D236A">
      <w:pPr>
        <w:ind w:left="-5"/>
        <w:rPr>
          <w:b/>
        </w:rPr>
      </w:pPr>
      <w:r w:rsidRPr="007E4167">
        <w:rPr>
          <w:b/>
        </w:rPr>
        <w:t xml:space="preserve">Conclusion </w:t>
      </w:r>
    </w:p>
    <w:p w:rsidR="002D5115" w:rsidRDefault="009D236A">
      <w:pPr>
        <w:spacing w:after="0" w:line="259" w:lineRule="auto"/>
        <w:ind w:left="0" w:firstLine="0"/>
      </w:pPr>
      <w:r>
        <w:t xml:space="preserve"> </w:t>
      </w:r>
    </w:p>
    <w:p w:rsidR="002D5115" w:rsidRDefault="009D236A">
      <w:pPr>
        <w:ind w:left="-5"/>
      </w:pPr>
      <w:r>
        <w:t xml:space="preserve">Stage 1 </w:t>
      </w:r>
      <w:r>
        <w:t>–</w:t>
      </w:r>
      <w:r>
        <w:t xml:space="preserve"> </w:t>
      </w:r>
      <w:r>
        <w:t xml:space="preserve">From web application testing we understood how vulnerabilities in websites can be identified and how security testing helps protect web applications. </w:t>
      </w:r>
    </w:p>
    <w:p w:rsidR="002D5115" w:rsidRDefault="009D236A">
      <w:pPr>
        <w:spacing w:after="213" w:line="259" w:lineRule="auto"/>
        <w:ind w:left="0" w:firstLine="0"/>
      </w:pPr>
      <w:r>
        <w:t xml:space="preserve"> </w:t>
      </w:r>
    </w:p>
    <w:p w:rsidR="002D5115" w:rsidRDefault="009D236A">
      <w:pPr>
        <w:ind w:left="-5"/>
      </w:pPr>
      <w:r>
        <w:t xml:space="preserve">Stage 2 </w:t>
      </w:r>
      <w:r>
        <w:t>–</w:t>
      </w:r>
      <w:r>
        <w:t xml:space="preserve"> From the Nessus report we understood how vulnerability scanning tools detect security weaknes</w:t>
      </w:r>
      <w:r>
        <w:t xml:space="preserve">ses in systems and generate detailed reports for analysis. </w:t>
      </w:r>
    </w:p>
    <w:p w:rsidR="002D5115" w:rsidRDefault="009D236A">
      <w:pPr>
        <w:spacing w:after="215" w:line="259" w:lineRule="auto"/>
        <w:ind w:left="0" w:firstLine="0"/>
      </w:pPr>
      <w:r>
        <w:t xml:space="preserve"> </w:t>
      </w:r>
    </w:p>
    <w:p w:rsidR="002D5115" w:rsidRDefault="009D236A">
      <w:pPr>
        <w:ind w:left="-5"/>
      </w:pPr>
      <w:r>
        <w:t xml:space="preserve">Stage 3 </w:t>
      </w:r>
      <w:r>
        <w:t>–</w:t>
      </w:r>
      <w:r>
        <w:t xml:space="preserve"> From SOC, SIEM, and </w:t>
      </w:r>
      <w:proofErr w:type="spellStart"/>
      <w:r>
        <w:t>QRadar</w:t>
      </w:r>
      <w:proofErr w:type="spellEnd"/>
      <w:r>
        <w:t xml:space="preserve"> we understood how security monitoring systems detect cyber threats, analyze security events, and help organizations respond to attacks quickly. </w:t>
      </w:r>
    </w:p>
    <w:p w:rsidR="002D5115" w:rsidRDefault="009D236A">
      <w:pPr>
        <w:spacing w:after="215" w:line="259" w:lineRule="auto"/>
        <w:ind w:left="0" w:firstLine="0"/>
      </w:pPr>
      <w:r>
        <w:t xml:space="preserve"> </w:t>
      </w:r>
    </w:p>
    <w:p w:rsidR="002D5115" w:rsidRPr="007E4167" w:rsidRDefault="009D236A">
      <w:pPr>
        <w:ind w:left="-5"/>
        <w:rPr>
          <w:b/>
        </w:rPr>
      </w:pPr>
      <w:r w:rsidRPr="007E4167">
        <w:rPr>
          <w:b/>
        </w:rPr>
        <w:t>Future Sco</w:t>
      </w:r>
      <w:r w:rsidRPr="007E4167">
        <w:rPr>
          <w:b/>
        </w:rPr>
        <w:t xml:space="preserve">pe </w:t>
      </w:r>
    </w:p>
    <w:p w:rsidR="002D5115" w:rsidRDefault="009D236A">
      <w:pPr>
        <w:spacing w:after="215" w:line="259" w:lineRule="auto"/>
        <w:ind w:left="0" w:firstLine="0"/>
      </w:pPr>
      <w:r>
        <w:t xml:space="preserve"> </w:t>
      </w:r>
    </w:p>
    <w:p w:rsidR="002D5115" w:rsidRDefault="009D236A">
      <w:pPr>
        <w:ind w:left="-5"/>
      </w:pPr>
      <w:r>
        <w:lastRenderedPageBreak/>
        <w:t xml:space="preserve">Stage 1 </w:t>
      </w:r>
      <w:r>
        <w:t>–</w:t>
      </w:r>
      <w:r>
        <w:t xml:space="preserve"> Web application testing will continue to grow as more services move online and require stronger security. </w:t>
      </w:r>
    </w:p>
    <w:p w:rsidR="002D5115" w:rsidRDefault="009D236A">
      <w:pPr>
        <w:spacing w:after="215" w:line="259" w:lineRule="auto"/>
        <w:ind w:left="0" w:firstLine="0"/>
      </w:pPr>
      <w:r>
        <w:t xml:space="preserve"> </w:t>
      </w:r>
    </w:p>
    <w:p w:rsidR="002D5115" w:rsidRDefault="009D236A">
      <w:pPr>
        <w:ind w:left="-5"/>
      </w:pPr>
      <w:r>
        <w:t xml:space="preserve">Stage 2 </w:t>
      </w:r>
      <w:r>
        <w:t>–</w:t>
      </w:r>
      <w:r>
        <w:t xml:space="preserve"> Vulnerability scanning and security testing will become more advanced with automated tools and AI-based detection. </w:t>
      </w:r>
    </w:p>
    <w:p w:rsidR="002D5115" w:rsidRDefault="009D236A">
      <w:pPr>
        <w:spacing w:after="215" w:line="259" w:lineRule="auto"/>
        <w:ind w:left="0" w:firstLine="0"/>
      </w:pPr>
      <w:r>
        <w:t xml:space="preserve"> </w:t>
      </w:r>
    </w:p>
    <w:p w:rsidR="002D5115" w:rsidRDefault="009D236A">
      <w:pPr>
        <w:ind w:left="-5"/>
      </w:pPr>
      <w:r>
        <w:t>Sta</w:t>
      </w:r>
      <w:r>
        <w:t xml:space="preserve">ge 3 </w:t>
      </w:r>
      <w:r>
        <w:t>–</w:t>
      </w:r>
      <w:r>
        <w:t xml:space="preserve"> SOC and SIEM technologies will become more powerful with real-time monitoring, automation, and advanced threat intelligence. </w:t>
      </w:r>
    </w:p>
    <w:p w:rsidR="002D5115" w:rsidRDefault="009D236A">
      <w:pPr>
        <w:ind w:left="-5"/>
      </w:pPr>
      <w:r>
        <w:t xml:space="preserve">Topics Explored </w:t>
      </w:r>
    </w:p>
    <w:p w:rsidR="002D5115" w:rsidRDefault="009D236A">
      <w:pPr>
        <w:ind w:left="-5"/>
      </w:pPr>
      <w:r>
        <w:t xml:space="preserve">Web Application Security </w:t>
      </w:r>
    </w:p>
    <w:p w:rsidR="002D5115" w:rsidRDefault="009D236A">
      <w:pPr>
        <w:ind w:left="-5"/>
      </w:pPr>
      <w:r>
        <w:t xml:space="preserve">Vulnerability Assessment </w:t>
      </w:r>
    </w:p>
    <w:p w:rsidR="002D5115" w:rsidRDefault="009D236A">
      <w:pPr>
        <w:ind w:left="-5"/>
      </w:pPr>
      <w:r>
        <w:t xml:space="preserve">SOC Operations </w:t>
      </w:r>
    </w:p>
    <w:p w:rsidR="002D5115" w:rsidRDefault="009D236A">
      <w:pPr>
        <w:ind w:left="-5"/>
      </w:pPr>
      <w:r>
        <w:t xml:space="preserve">SIEM Technology </w:t>
      </w:r>
    </w:p>
    <w:p w:rsidR="002D5115" w:rsidRDefault="009D236A">
      <w:pPr>
        <w:ind w:left="-5"/>
      </w:pPr>
      <w:r>
        <w:t xml:space="preserve">Threat Intelligence </w:t>
      </w:r>
    </w:p>
    <w:p w:rsidR="002D5115" w:rsidRDefault="009D236A">
      <w:pPr>
        <w:ind w:left="-5"/>
      </w:pPr>
      <w:r>
        <w:t xml:space="preserve">Incident Response </w:t>
      </w:r>
    </w:p>
    <w:p w:rsidR="002D5115" w:rsidRDefault="009D236A">
      <w:pPr>
        <w:ind w:left="-5"/>
      </w:pPr>
      <w:r>
        <w:t xml:space="preserve">Tools Explored </w:t>
      </w:r>
    </w:p>
    <w:p w:rsidR="002D5115" w:rsidRDefault="009D236A">
      <w:pPr>
        <w:ind w:left="-5"/>
      </w:pPr>
      <w:r>
        <w:t xml:space="preserve">Nessus </w:t>
      </w:r>
    </w:p>
    <w:p w:rsidR="002D5115" w:rsidRDefault="009D236A">
      <w:pPr>
        <w:ind w:left="-5"/>
      </w:pPr>
      <w:r>
        <w:t xml:space="preserve">SIEM Tools </w:t>
      </w:r>
    </w:p>
    <w:p w:rsidR="002D5115" w:rsidRDefault="009D236A">
      <w:pPr>
        <w:ind w:left="-5"/>
      </w:pPr>
      <w:r>
        <w:t xml:space="preserve">IBM </w:t>
      </w:r>
      <w:proofErr w:type="spellStart"/>
      <w:r>
        <w:t>QRadar</w:t>
      </w:r>
      <w:proofErr w:type="spellEnd"/>
      <w:r>
        <w:t xml:space="preserve"> </w:t>
      </w:r>
    </w:p>
    <w:p w:rsidR="002D5115" w:rsidRDefault="009D236A">
      <w:pPr>
        <w:ind w:left="-5"/>
      </w:pPr>
      <w:r>
        <w:t xml:space="preserve">Vulnerability Scanners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5" w:line="259" w:lineRule="auto"/>
        <w:ind w:left="0" w:firstLine="0"/>
      </w:pPr>
      <w:r>
        <w:t xml:space="preserve"> </w:t>
      </w:r>
    </w:p>
    <w:p w:rsidR="002D5115" w:rsidRDefault="009D236A">
      <w:pPr>
        <w:spacing w:after="213" w:line="259" w:lineRule="auto"/>
        <w:ind w:left="0" w:firstLine="0"/>
      </w:pPr>
      <w:r>
        <w:t xml:space="preserve"> </w:t>
      </w:r>
    </w:p>
    <w:p w:rsidR="002D5115" w:rsidRDefault="009D236A">
      <w:pPr>
        <w:spacing w:after="0" w:line="259" w:lineRule="auto"/>
        <w:ind w:left="0" w:firstLine="0"/>
      </w:pPr>
      <w:r>
        <w:t xml:space="preserve"> </w:t>
      </w:r>
    </w:p>
    <w:sectPr w:rsidR="002D5115">
      <w:pgSz w:w="12240" w:h="15840"/>
      <w:pgMar w:top="1480" w:right="1801" w:bottom="143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1D1F8F"/>
    <w:multiLevelType w:val="hybridMultilevel"/>
    <w:tmpl w:val="BB761F30"/>
    <w:lvl w:ilvl="0" w:tplc="DAB60FBE">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66E4D0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D9E4A1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35490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C89B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32054C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4664D1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4ABAE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A3256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115"/>
    <w:rsid w:val="002D5115"/>
    <w:rsid w:val="007E4167"/>
    <w:rsid w:val="00985AC4"/>
    <w:rsid w:val="009D2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1B16"/>
  <w15:docId w15:val="{8D0A2B41-FBA7-45B5-BF8C-02990A61D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6" w:line="267"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E4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SNGC_LIBRARY</cp:lastModifiedBy>
  <cp:revision>2</cp:revision>
  <dcterms:created xsi:type="dcterms:W3CDTF">2026-03-16T06:43:00Z</dcterms:created>
  <dcterms:modified xsi:type="dcterms:W3CDTF">2026-03-16T06:43:00Z</dcterms:modified>
</cp:coreProperties>
</file>